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56" w:type="dxa"/>
        <w:tblLook w:val="04A0" w:firstRow="1" w:lastRow="0" w:firstColumn="1" w:lastColumn="0" w:noHBand="0" w:noVBand="1"/>
      </w:tblPr>
      <w:tblGrid>
        <w:gridCol w:w="3684"/>
        <w:gridCol w:w="1102"/>
        <w:gridCol w:w="5670"/>
      </w:tblGrid>
      <w:tr w:rsidR="00090FF3" w:rsidRPr="00A71B84" w14:paraId="39406EA7" w14:textId="77777777" w:rsidTr="00B010D7">
        <w:trPr>
          <w:trHeight w:val="1050"/>
        </w:trPr>
        <w:tc>
          <w:tcPr>
            <w:tcW w:w="10456" w:type="dxa"/>
            <w:gridSpan w:val="3"/>
            <w:shd w:val="clear" w:color="auto" w:fill="D9D9D9" w:themeFill="background1" w:themeFillShade="D9"/>
            <w:vAlign w:val="center"/>
          </w:tcPr>
          <w:p w14:paraId="13843C29" w14:textId="77777777" w:rsidR="008E112B" w:rsidRDefault="008E112B" w:rsidP="00062AD7">
            <w:pPr>
              <w:pStyle w:val="berschriftThema"/>
            </w:pPr>
            <w:r>
              <w:t>Thema des 1. Unterrichtsvorhabens in der Jahrgangsstufe 5, 1. Halbjahr</w:t>
            </w:r>
          </w:p>
          <w:p w14:paraId="61B0086F" w14:textId="7A53705E" w:rsidR="00F56468" w:rsidRPr="00A71B84" w:rsidRDefault="00047E11" w:rsidP="00047E11">
            <w:pPr>
              <w:pStyle w:val="Thema"/>
            </w:pPr>
            <w:r>
              <w:t xml:space="preserve">„Schau her, wer ich bin!“ </w:t>
            </w:r>
            <w:r w:rsidRPr="00B350E0">
              <w:t>–</w:t>
            </w:r>
            <w:r>
              <w:t xml:space="preserve"> Sich selbst vorstellen und sich durch Bilder mitteilen.</w:t>
            </w:r>
          </w:p>
        </w:tc>
      </w:tr>
      <w:tr w:rsidR="00A65A5A" w:rsidRPr="00A71B84" w14:paraId="1709DCE3" w14:textId="77777777" w:rsidTr="00B010D7">
        <w:trPr>
          <w:trHeight w:val="438"/>
        </w:trPr>
        <w:tc>
          <w:tcPr>
            <w:tcW w:w="3684" w:type="dxa"/>
            <w:shd w:val="clear" w:color="auto" w:fill="auto"/>
            <w:vAlign w:val="center"/>
          </w:tcPr>
          <w:p w14:paraId="77E1DED2" w14:textId="3018B8EC" w:rsidR="00A65A5A" w:rsidRPr="00062AD7" w:rsidRDefault="00A5319B" w:rsidP="00062AD7">
            <w:pPr>
              <w:pStyle w:val="Tabellenkopflinks"/>
            </w:pPr>
            <w:r w:rsidRPr="00062AD7">
              <w:t>Zeitbedarf geplant</w:t>
            </w:r>
          </w:p>
        </w:tc>
        <w:tc>
          <w:tcPr>
            <w:tcW w:w="6772" w:type="dxa"/>
            <w:gridSpan w:val="2"/>
            <w:shd w:val="clear" w:color="auto" w:fill="auto"/>
            <w:vAlign w:val="center"/>
          </w:tcPr>
          <w:p w14:paraId="25684806" w14:textId="2EEBBE7C" w:rsidR="008E112B" w:rsidRDefault="00853901" w:rsidP="009168E8">
            <w:pPr>
              <w:pStyle w:val="Tabellenkopfrechts1"/>
            </w:pPr>
            <w:r>
              <w:t xml:space="preserve">ca. 8-10 </w:t>
            </w:r>
            <w:r w:rsidR="008E112B">
              <w:t xml:space="preserve">Unterrichtsstunden </w:t>
            </w:r>
          </w:p>
          <w:p w14:paraId="2F2E1C8B" w14:textId="2C9FDE94" w:rsidR="00A65A5A" w:rsidRPr="004F0E44" w:rsidRDefault="008E112B" w:rsidP="004F0E44">
            <w:pPr>
              <w:pStyle w:val="Tabellenkopfrechts2"/>
            </w:pPr>
            <w:r w:rsidRPr="004F0E44">
              <w:t>tatsächlich: nach Erprobung</w:t>
            </w:r>
          </w:p>
        </w:tc>
      </w:tr>
      <w:tr w:rsidR="00A65A5A" w:rsidRPr="00983C03" w14:paraId="542AB350" w14:textId="77777777" w:rsidTr="00B010D7">
        <w:trPr>
          <w:trHeight w:val="610"/>
        </w:trPr>
        <w:tc>
          <w:tcPr>
            <w:tcW w:w="3684" w:type="dxa"/>
            <w:shd w:val="clear" w:color="auto" w:fill="auto"/>
            <w:vAlign w:val="center"/>
          </w:tcPr>
          <w:p w14:paraId="2E3179FE" w14:textId="77777777" w:rsidR="00E14ACA" w:rsidRPr="00A71B84" w:rsidRDefault="00E14ACA" w:rsidP="009A4CD3">
            <w:pPr>
              <w:pStyle w:val="Tabellenkopflinks"/>
              <w:spacing w:line="240" w:lineRule="auto"/>
            </w:pPr>
            <w:r w:rsidRPr="00A71B84">
              <w:t>Inhaltsfelder (IF)</w:t>
            </w:r>
          </w:p>
          <w:p w14:paraId="3B21BF6B" w14:textId="77777777" w:rsidR="00A65A5A" w:rsidRPr="00A71B84" w:rsidRDefault="00E14ACA" w:rsidP="009A4CD3">
            <w:pPr>
              <w:pStyle w:val="Tabellenkopflinks"/>
              <w:spacing w:line="240" w:lineRule="auto"/>
            </w:pPr>
            <w:r w:rsidRPr="00A71B84">
              <w:t>Inhaltliche Schwerpunkte</w:t>
            </w:r>
          </w:p>
        </w:tc>
        <w:tc>
          <w:tcPr>
            <w:tcW w:w="6772" w:type="dxa"/>
            <w:gridSpan w:val="2"/>
            <w:shd w:val="clear" w:color="auto" w:fill="auto"/>
            <w:vAlign w:val="center"/>
          </w:tcPr>
          <w:p w14:paraId="34B01D3F" w14:textId="3979E9B6" w:rsidR="008E112B" w:rsidRDefault="008E112B" w:rsidP="00062AD7">
            <w:pPr>
              <w:pStyle w:val="TabellenkopferstesIF"/>
            </w:pPr>
            <w:r>
              <w:t xml:space="preserve">IF 1 (Bildgestaltung): </w:t>
            </w:r>
          </w:p>
          <w:p w14:paraId="635ECA95" w14:textId="1507C81B" w:rsidR="008E112B" w:rsidRDefault="008E112B" w:rsidP="00062AD7">
            <w:pPr>
              <w:pStyle w:val="TabellnkopfPmpel"/>
            </w:pPr>
            <w:r>
              <w:t>Schwerpunkt &gt;Fläche</w:t>
            </w:r>
          </w:p>
          <w:p w14:paraId="468EA805" w14:textId="77777777" w:rsidR="008E112B" w:rsidRDefault="008E112B" w:rsidP="00062AD7">
            <w:pPr>
              <w:pStyle w:val="TabellenkopfzweitesIF"/>
            </w:pPr>
            <w:r>
              <w:t xml:space="preserve">IF 2 (Bildkonzepte): </w:t>
            </w:r>
          </w:p>
          <w:p w14:paraId="69D0A540" w14:textId="6694773E" w:rsidR="008E112B" w:rsidRDefault="008E112B" w:rsidP="00062AD7">
            <w:pPr>
              <w:pStyle w:val="TabellnkopfPmpel"/>
            </w:pPr>
            <w:r>
              <w:t>Schwerpunkt &gt;Personale/soziokulturelle Bedingungen</w:t>
            </w:r>
          </w:p>
          <w:p w14:paraId="04607580" w14:textId="77777777" w:rsidR="008E112B" w:rsidRDefault="008E112B" w:rsidP="00062AD7">
            <w:pPr>
              <w:pStyle w:val="TabellenkopfdrittesIF"/>
            </w:pPr>
            <w:r>
              <w:t xml:space="preserve">IF 3 (Gestaltungsfelder in Funktionszusammenhängen): </w:t>
            </w:r>
          </w:p>
          <w:p w14:paraId="1E30E0BF" w14:textId="68AF71A5" w:rsidR="00AC51D3" w:rsidRPr="00062AD7" w:rsidRDefault="008E112B" w:rsidP="00062AD7">
            <w:pPr>
              <w:pStyle w:val="TabellnkopfPmpel"/>
            </w:pPr>
            <w:r w:rsidRPr="00062AD7">
              <w:t>Schwerpunkt &gt;Fotografie: Narration</w:t>
            </w:r>
          </w:p>
        </w:tc>
      </w:tr>
      <w:tr w:rsidR="00A65A5A" w:rsidRPr="00A71B84" w14:paraId="32B04322" w14:textId="77777777" w:rsidTr="00B010D7">
        <w:tc>
          <w:tcPr>
            <w:tcW w:w="10456" w:type="dxa"/>
            <w:gridSpan w:val="3"/>
            <w:shd w:val="clear" w:color="auto" w:fill="FF7C80"/>
            <w:vAlign w:val="center"/>
          </w:tcPr>
          <w:p w14:paraId="052DD92F" w14:textId="77777777" w:rsidR="00A65A5A" w:rsidRPr="00A71B84" w:rsidRDefault="00E14ACA" w:rsidP="00D907A2">
            <w:pPr>
              <w:pStyle w:val="FarbigeTabellenkpfe1"/>
            </w:pPr>
            <w:r w:rsidRPr="00A71B84">
              <w:t>Festlegung der Kompetenzen</w:t>
            </w:r>
          </w:p>
          <w:p w14:paraId="4AF1A0BD" w14:textId="77777777" w:rsidR="00A65A5A" w:rsidRPr="00A71B84" w:rsidRDefault="00E14ACA" w:rsidP="00A4121B">
            <w:pPr>
              <w:pStyle w:val="FarbigeTabellenkpfe2"/>
            </w:pPr>
            <w:r w:rsidRPr="00A71B84">
              <w:t>(obligatorisch, festgeschrieben</w:t>
            </w:r>
            <w:r w:rsidR="00BC24CF" w:rsidRPr="00A71B84">
              <w:t xml:space="preserve"> im KLP </w:t>
            </w:r>
            <w:r w:rsidRPr="00A71B84">
              <w:t>Sek. I)</w:t>
            </w:r>
          </w:p>
        </w:tc>
      </w:tr>
      <w:tr w:rsidR="00A65A5A" w:rsidRPr="00A71B84" w14:paraId="66411824" w14:textId="77777777" w:rsidTr="00950DA6">
        <w:tc>
          <w:tcPr>
            <w:tcW w:w="10456" w:type="dxa"/>
            <w:gridSpan w:val="3"/>
            <w:tcBorders>
              <w:bottom w:val="single" w:sz="4" w:space="0" w:color="auto"/>
            </w:tcBorders>
            <w:shd w:val="clear" w:color="auto" w:fill="auto"/>
            <w:vAlign w:val="center"/>
          </w:tcPr>
          <w:p w14:paraId="4E466C17" w14:textId="5ED7CC73" w:rsidR="00C02144" w:rsidRPr="005C14F8" w:rsidRDefault="00C02144" w:rsidP="00D907A2">
            <w:pPr>
              <w:pStyle w:val="berschriftZuordnungKompetenzerwartungen"/>
            </w:pPr>
            <w:r w:rsidRPr="003276FA">
              <w:t>Üb</w:t>
            </w:r>
            <w:r w:rsidR="00225E54" w:rsidRPr="003276FA">
              <w:t>ergeordnete Kompetenzerwartungen</w:t>
            </w:r>
            <w:r w:rsidRPr="003276FA">
              <w:t>:</w:t>
            </w:r>
          </w:p>
          <w:p w14:paraId="7EAD96E0" w14:textId="77777777" w:rsidR="00C02144" w:rsidRPr="00D907A2" w:rsidRDefault="00C02144" w:rsidP="00D907A2">
            <w:pPr>
              <w:pStyle w:val="berschriftKompetenzbereich"/>
            </w:pPr>
            <w:r w:rsidRPr="00D907A2">
              <w:t>Kompetenzbereich Produktion:</w:t>
            </w:r>
          </w:p>
          <w:p w14:paraId="64821E7C" w14:textId="77777777" w:rsidR="00C02144" w:rsidRPr="003276FA" w:rsidRDefault="00C02144" w:rsidP="00941F69">
            <w:pPr>
              <w:pStyle w:val="DieSuS"/>
            </w:pPr>
            <w:r w:rsidRPr="003276FA">
              <w:t>Die Schülerinnen und Schüler</w:t>
            </w:r>
          </w:p>
          <w:p w14:paraId="501454A4" w14:textId="23D36002" w:rsidR="00062AD7" w:rsidRDefault="00062AD7" w:rsidP="00062AD7">
            <w:pPr>
              <w:pStyle w:val="bergeordneteKompetenzen"/>
            </w:pPr>
            <w:r>
              <w:t>entwickeln bildnerische Ideen auf der Grundlage von Anschauung, Erfahrung und Imagination bezogen auf eine leitgeben</w:t>
            </w:r>
            <w:r w:rsidR="00B13DDD">
              <w:t>de gestalterische Fragestellung,</w:t>
            </w:r>
          </w:p>
          <w:p w14:paraId="010E0D40" w14:textId="31B42AA2" w:rsidR="00E23674" w:rsidRPr="008A2E55" w:rsidRDefault="00062AD7" w:rsidP="00062AD7">
            <w:pPr>
              <w:pStyle w:val="bergeordneteKompetenzen"/>
            </w:pPr>
            <w:r>
              <w:t xml:space="preserve">erproben experimentell die Möglichkeiten digitaler Techniken und Ausdrucksformen. </w:t>
            </w:r>
          </w:p>
          <w:p w14:paraId="4319828B" w14:textId="77777777" w:rsidR="003276FA" w:rsidRPr="008972E6" w:rsidRDefault="003276FA" w:rsidP="00941F69">
            <w:pPr>
              <w:pStyle w:val="berschriftKompetenzbereich"/>
              <w:rPr>
                <w:i/>
              </w:rPr>
            </w:pPr>
            <w:r w:rsidRPr="008972E6">
              <w:t>Kompetenzbereich Rezeption</w:t>
            </w:r>
          </w:p>
          <w:p w14:paraId="44B1D959" w14:textId="77777777" w:rsidR="003276FA" w:rsidRPr="00941F69" w:rsidRDefault="003276FA" w:rsidP="00941F69">
            <w:pPr>
              <w:pStyle w:val="DieSuS"/>
            </w:pPr>
            <w:r w:rsidRPr="00941F69">
              <w:t>Die Schülerinnen und Schüler</w:t>
            </w:r>
          </w:p>
          <w:p w14:paraId="65AF2C56" w14:textId="3F9CCB68" w:rsidR="003276FA" w:rsidRPr="00062AD7" w:rsidRDefault="00062AD7" w:rsidP="00062AD7">
            <w:pPr>
              <w:pStyle w:val="bergeordneteKompetenzen"/>
            </w:pPr>
            <w:r>
              <w:t>beschreiben und vergleichen subjektive Eindrücke bezogen auf eine leitende Fragestellung.</w:t>
            </w:r>
          </w:p>
          <w:p w14:paraId="63704D61" w14:textId="24C36914" w:rsidR="00697024" w:rsidRPr="005C14F8" w:rsidRDefault="009017E3" w:rsidP="00941F69">
            <w:pPr>
              <w:pStyle w:val="berschriftZuordnungKompetenzerwartungen"/>
            </w:pPr>
            <w:r w:rsidRPr="00A71B84">
              <w:t>IF 1: Bildgestaltung:</w:t>
            </w:r>
          </w:p>
          <w:p w14:paraId="05D9690B" w14:textId="77777777" w:rsidR="00A65A5A" w:rsidRPr="00A71B84" w:rsidRDefault="00E14ACA" w:rsidP="00941F69">
            <w:pPr>
              <w:pStyle w:val="berschriftKompetenzbereich"/>
            </w:pPr>
            <w:r w:rsidRPr="00A71B84">
              <w:t>Kompetenzbereich Produktion:</w:t>
            </w:r>
          </w:p>
          <w:p w14:paraId="009F90C2" w14:textId="77777777" w:rsidR="00A65A5A" w:rsidRPr="00A71B84" w:rsidRDefault="00E14ACA" w:rsidP="00941F69">
            <w:pPr>
              <w:pStyle w:val="DieSuS"/>
            </w:pPr>
            <w:r w:rsidRPr="00A71B84">
              <w:t>Die Schülerinnen und Schüler</w:t>
            </w:r>
          </w:p>
          <w:p w14:paraId="3B87B18F" w14:textId="52D1A60B" w:rsidR="00E23674" w:rsidRPr="00FD05D0" w:rsidRDefault="008E112B" w:rsidP="000164D2">
            <w:pPr>
              <w:pStyle w:val="konkretisierteKompetenzen"/>
              <w:rPr>
                <w:rFonts w:asciiTheme="minorHAnsi" w:hAnsiTheme="minorHAnsi" w:cstheme="minorHAnsi"/>
                <w:bCs/>
              </w:rPr>
            </w:pPr>
            <w:r>
              <w:t>gestalten aufgaben</w:t>
            </w:r>
            <w:r w:rsidR="00B13DDD">
              <w:t>bezogen Figur-Grund-Beziehungen.</w:t>
            </w:r>
          </w:p>
          <w:p w14:paraId="67D21C33" w14:textId="776CC033" w:rsidR="00A65A5A" w:rsidRPr="00A71B84" w:rsidRDefault="00E14ACA" w:rsidP="00F83FE2">
            <w:pPr>
              <w:pStyle w:val="berschriftKompetenzbereich"/>
            </w:pPr>
            <w:r w:rsidRPr="00A71B84">
              <w:t>Kompetenzbereich Rezeption:</w:t>
            </w:r>
          </w:p>
          <w:p w14:paraId="0290B8F0" w14:textId="77777777" w:rsidR="00A65A5A" w:rsidRPr="00A71B84" w:rsidRDefault="00E14ACA" w:rsidP="00F83FE2">
            <w:pPr>
              <w:pStyle w:val="DieSuS"/>
            </w:pPr>
            <w:r w:rsidRPr="00A71B84">
              <w:t>Die Schülerinnen und Schüler</w:t>
            </w:r>
          </w:p>
          <w:p w14:paraId="60E7BDC8" w14:textId="7B448F71" w:rsidR="00C04B8B" w:rsidRPr="008E112B" w:rsidRDefault="008E112B" w:rsidP="000164D2">
            <w:pPr>
              <w:pStyle w:val="konkretisierteKompetenzen"/>
              <w:rPr>
                <w:rFonts w:asciiTheme="minorHAnsi" w:hAnsiTheme="minorHAnsi" w:cstheme="minorHAnsi"/>
              </w:rPr>
            </w:pPr>
            <w:r>
              <w:rPr>
                <w:color w:val="000000"/>
              </w:rPr>
              <w:t>erläutern die grundlegenden M</w:t>
            </w:r>
            <w:r>
              <w:t xml:space="preserve">ittel der Flächenorganisation in Bildern (Figur-Grund-Beziehungen, </w:t>
            </w:r>
            <w:r>
              <w:rPr>
                <w:color w:val="7F7F7F" w:themeColor="text1" w:themeTint="80"/>
              </w:rPr>
              <w:t>Stre</w:t>
            </w:r>
            <w:r>
              <w:rPr>
                <w:color w:val="7F7F7F" w:themeColor="text1" w:themeTint="80"/>
              </w:rPr>
              <w:t>u</w:t>
            </w:r>
            <w:r>
              <w:rPr>
                <w:color w:val="7F7F7F" w:themeColor="text1" w:themeTint="80"/>
              </w:rPr>
              <w:t>ung, Reihung, Ballung</w:t>
            </w:r>
            <w:r w:rsidR="00B13DDD">
              <w:t>).</w:t>
            </w:r>
          </w:p>
          <w:p w14:paraId="375041F2" w14:textId="77777777" w:rsidR="00A65A5A" w:rsidRPr="00A71B84" w:rsidRDefault="00BC24CF" w:rsidP="00F83FE2">
            <w:pPr>
              <w:pStyle w:val="berschriftZuordnungKompetenzerwartungen"/>
            </w:pPr>
            <w:r w:rsidRPr="00A71B84">
              <w:t>IF 2</w:t>
            </w:r>
            <w:r w:rsidR="00E14ACA" w:rsidRPr="00A71B84">
              <w:t xml:space="preserve">: Bildkonzepte </w:t>
            </w:r>
          </w:p>
          <w:p w14:paraId="1CFEC09A" w14:textId="77777777" w:rsidR="00A65A5A" w:rsidRPr="00A71B84" w:rsidRDefault="00E14ACA" w:rsidP="00F83FE2">
            <w:pPr>
              <w:pStyle w:val="berschriftKompetenzbereich"/>
            </w:pPr>
            <w:r w:rsidRPr="00A71B84">
              <w:t>Kompetenzbereich Produktion</w:t>
            </w:r>
          </w:p>
          <w:p w14:paraId="742F85B2" w14:textId="77777777" w:rsidR="00A65A5A" w:rsidRPr="00A71B84" w:rsidRDefault="00E14ACA" w:rsidP="00F83FE2">
            <w:pPr>
              <w:pStyle w:val="DieSuS"/>
            </w:pPr>
            <w:r w:rsidRPr="00A71B84">
              <w:t>Die Schülerinnen und Schüler</w:t>
            </w:r>
          </w:p>
          <w:p w14:paraId="7739C8AF" w14:textId="2AB9A6AD" w:rsidR="00697024" w:rsidRPr="00FD05D0" w:rsidRDefault="008E112B" w:rsidP="000164D2">
            <w:pPr>
              <w:pStyle w:val="konkretisierteKompetenzen"/>
              <w:rPr>
                <w:rFonts w:asciiTheme="minorHAnsi" w:hAnsiTheme="minorHAnsi" w:cstheme="minorHAnsi"/>
              </w:rPr>
            </w:pPr>
            <w:r>
              <w:t>gestalten Bilder im Rahmen einer konkreten, eingegrenzten Problemstellung zur Veranschaulichung pe</w:t>
            </w:r>
            <w:r>
              <w:t>r</w:t>
            </w:r>
            <w:r>
              <w:t>sönlicher bzw. individueller Auffassungen, auch im Abgleich mit historischen Motiven und Darstellungsfo</w:t>
            </w:r>
            <w:r>
              <w:t>r</w:t>
            </w:r>
            <w:r>
              <w:t>men.</w:t>
            </w:r>
          </w:p>
          <w:p w14:paraId="63611942" w14:textId="77777777" w:rsidR="00A65A5A" w:rsidRPr="00A71B84" w:rsidRDefault="00E14ACA" w:rsidP="00F83FE2">
            <w:pPr>
              <w:pStyle w:val="berschriftKompetenzbereich"/>
            </w:pPr>
            <w:r w:rsidRPr="00A71B84">
              <w:t>Kompetenzbereich Rezeption</w:t>
            </w:r>
          </w:p>
          <w:p w14:paraId="1F12EBEB" w14:textId="77777777" w:rsidR="00A65A5A" w:rsidRPr="00A71B84" w:rsidRDefault="00E14ACA" w:rsidP="00F83FE2">
            <w:pPr>
              <w:pStyle w:val="DieSuS"/>
            </w:pPr>
            <w:r w:rsidRPr="00A71B84">
              <w:t>Die Schülerinnen und Schüler</w:t>
            </w:r>
          </w:p>
          <w:p w14:paraId="66E0058D" w14:textId="2A8E4E2B" w:rsidR="00393C5F" w:rsidRPr="00FD05D0" w:rsidRDefault="008E112B" w:rsidP="000164D2">
            <w:pPr>
              <w:pStyle w:val="konkretisierteKompetenzen"/>
              <w:rPr>
                <w:sz w:val="15"/>
                <w:szCs w:val="15"/>
              </w:rPr>
            </w:pPr>
            <w:r>
              <w:t>beschreiben Ersteindrücke zu Gestaltungsphänomenen (Perzepte, produktive Rezeptionsverfahren) und setzen diese in Beziehung zu Gestaltungsmerkmalen.</w:t>
            </w:r>
          </w:p>
          <w:p w14:paraId="055E959D" w14:textId="5C8EA22C" w:rsidR="00A65A5A" w:rsidRPr="00A71B84" w:rsidRDefault="00904D68" w:rsidP="0086790B">
            <w:pPr>
              <w:pStyle w:val="berschriftZuordnungKompetenzerwartungen"/>
            </w:pPr>
            <w:r w:rsidRPr="00A71B84">
              <w:t>IF 3</w:t>
            </w:r>
            <w:r w:rsidR="00E14ACA" w:rsidRPr="00A71B84">
              <w:t xml:space="preserve">: </w:t>
            </w:r>
            <w:r w:rsidR="00E14ACA" w:rsidRPr="00774143">
              <w:t>Gestaltungsfelder</w:t>
            </w:r>
            <w:r w:rsidR="00B25DB7" w:rsidRPr="00774143">
              <w:t xml:space="preserve"> in Funktionszusammenhängen</w:t>
            </w:r>
            <w:r w:rsidR="00E14ACA" w:rsidRPr="00774143">
              <w:t xml:space="preserve"> </w:t>
            </w:r>
          </w:p>
          <w:p w14:paraId="189E56F1" w14:textId="77777777" w:rsidR="00A65A5A" w:rsidRPr="00A71B84" w:rsidRDefault="00E14ACA" w:rsidP="0086790B">
            <w:pPr>
              <w:pStyle w:val="berschriftKompetenzbereich"/>
            </w:pPr>
            <w:r w:rsidRPr="00A71B84">
              <w:t>Kompetenzbereich Produktion</w:t>
            </w:r>
          </w:p>
          <w:p w14:paraId="0D7A2A27" w14:textId="77777777" w:rsidR="00A65A5A" w:rsidRPr="00A71B84" w:rsidRDefault="00E14ACA" w:rsidP="0086790B">
            <w:pPr>
              <w:pStyle w:val="DieSuS"/>
            </w:pPr>
            <w:r w:rsidRPr="00A71B84">
              <w:lastRenderedPageBreak/>
              <w:t>Die Schülerinnen und Schüler</w:t>
            </w:r>
          </w:p>
          <w:p w14:paraId="3F834B96" w14:textId="77777777" w:rsidR="008E112B" w:rsidRDefault="008E112B" w:rsidP="000164D2">
            <w:pPr>
              <w:pStyle w:val="konkretisierteKompetenzen"/>
              <w:rPr>
                <w:rFonts w:asciiTheme="minorHAnsi" w:hAnsiTheme="minorHAnsi" w:cstheme="minorHAnsi"/>
              </w:rPr>
            </w:pPr>
            <w:r>
              <w:t xml:space="preserve">entwickeln mit </w:t>
            </w:r>
            <w:r>
              <w:rPr>
                <w:color w:val="808080" w:themeColor="background1" w:themeShade="80"/>
              </w:rPr>
              <w:t xml:space="preserve">malerischen, grafischen bzw. </w:t>
            </w:r>
            <w:r>
              <w:t xml:space="preserve">fotografischen Ausdrucksmitteln narrative </w:t>
            </w:r>
            <w:r>
              <w:rPr>
                <w:color w:val="808080" w:themeColor="background1" w:themeShade="80"/>
              </w:rPr>
              <w:t xml:space="preserve">bzw. fiktionale </w:t>
            </w:r>
            <w:r>
              <w:t>G</w:t>
            </w:r>
            <w:r>
              <w:t>e</w:t>
            </w:r>
            <w:r>
              <w:t>staltungskonzepte,</w:t>
            </w:r>
          </w:p>
          <w:p w14:paraId="20A4C2B5" w14:textId="5DA8B9E1" w:rsidR="004F6FE6" w:rsidRPr="00FD05D0" w:rsidRDefault="008E112B" w:rsidP="000164D2">
            <w:pPr>
              <w:pStyle w:val="konkretisierteKompetenzen"/>
              <w:rPr>
                <w:rFonts w:asciiTheme="minorHAnsi" w:hAnsiTheme="minorHAnsi" w:cstheme="minorHAnsi"/>
              </w:rPr>
            </w:pPr>
            <w:r>
              <w:rPr>
                <w:color w:val="000000"/>
              </w:rPr>
              <w:t>realisieren und beurteilen Bilder zur Veranschaulichung und Vermittlung des Zusammenhangs von Thema,</w:t>
            </w:r>
            <w:r>
              <w:t xml:space="preserve"> </w:t>
            </w:r>
            <w:r>
              <w:rPr>
                <w:color w:val="808080" w:themeColor="background1" w:themeShade="80"/>
              </w:rPr>
              <w:t>Handlungsstruktur</w:t>
            </w:r>
            <w:r>
              <w:t>, Figur und Ort.</w:t>
            </w:r>
          </w:p>
          <w:p w14:paraId="55FB6823" w14:textId="77777777" w:rsidR="00A65A5A" w:rsidRPr="00A71B84" w:rsidRDefault="00E14ACA" w:rsidP="0086790B">
            <w:pPr>
              <w:pStyle w:val="berschriftKompetenzbereich"/>
            </w:pPr>
            <w:r w:rsidRPr="00A71B84">
              <w:t>Kompetenzbereich Rezeption</w:t>
            </w:r>
          </w:p>
          <w:p w14:paraId="28D6EFFE" w14:textId="77777777" w:rsidR="00A65A5A" w:rsidRPr="00A71B84" w:rsidRDefault="00E14ACA" w:rsidP="0086790B">
            <w:pPr>
              <w:pStyle w:val="DieSuS"/>
            </w:pPr>
            <w:r w:rsidRPr="00A71B84">
              <w:t>Die Schülerinnen und Schüler</w:t>
            </w:r>
          </w:p>
          <w:p w14:paraId="71AA8B54" w14:textId="77777777" w:rsidR="008E112B" w:rsidRDefault="008E112B" w:rsidP="000164D2">
            <w:pPr>
              <w:pStyle w:val="konkretisierteKompetenzen"/>
            </w:pPr>
            <w:r>
              <w:t xml:space="preserve">erläutern </w:t>
            </w:r>
            <w:r>
              <w:rPr>
                <w:color w:val="808080" w:themeColor="background1" w:themeShade="80"/>
              </w:rPr>
              <w:t xml:space="preserve">malerische, grafische bzw. </w:t>
            </w:r>
            <w:r>
              <w:t xml:space="preserve">fotografische Gestaltungen im Hinblick auf narrative </w:t>
            </w:r>
            <w:r>
              <w:rPr>
                <w:color w:val="808080" w:themeColor="background1" w:themeShade="80"/>
              </w:rPr>
              <w:t>bzw.</w:t>
            </w:r>
            <w:r>
              <w:t xml:space="preserve"> </w:t>
            </w:r>
            <w:r>
              <w:rPr>
                <w:color w:val="808080" w:themeColor="background1" w:themeShade="80"/>
              </w:rPr>
              <w:t>fiktionale</w:t>
            </w:r>
            <w:r>
              <w:t xml:space="preserve"> Wirkweisen und Funktionen,</w:t>
            </w:r>
          </w:p>
          <w:p w14:paraId="16EEE7D8" w14:textId="36B00D8D" w:rsidR="00A4121B" w:rsidRPr="0086790B" w:rsidRDefault="008E112B" w:rsidP="000164D2">
            <w:pPr>
              <w:pStyle w:val="letztekonkretisierteKompetenzerwartung"/>
            </w:pPr>
            <w:r>
              <w:t xml:space="preserve">beurteilen Gestaltungen im Hinblick auf den Zusammenhang von Thema, </w:t>
            </w:r>
            <w:r>
              <w:rPr>
                <w:color w:val="808080" w:themeColor="background1" w:themeShade="80"/>
              </w:rPr>
              <w:t>Handlungsstruktur</w:t>
            </w:r>
            <w:r>
              <w:t>, Figur und Ort.</w:t>
            </w:r>
          </w:p>
        </w:tc>
      </w:tr>
      <w:tr w:rsidR="00A65A5A" w:rsidRPr="00A71B84" w14:paraId="4A784B1F" w14:textId="77777777" w:rsidTr="00911742">
        <w:tc>
          <w:tcPr>
            <w:tcW w:w="4786" w:type="dxa"/>
            <w:gridSpan w:val="2"/>
            <w:shd w:val="clear" w:color="auto" w:fill="FFFF99"/>
            <w:vAlign w:val="center"/>
          </w:tcPr>
          <w:p w14:paraId="6E799136" w14:textId="4B0939B3" w:rsidR="00A65A5A" w:rsidRPr="00A71B84" w:rsidRDefault="00E14ACA" w:rsidP="0086790B">
            <w:pPr>
              <w:pStyle w:val="FarbigeTabellenkpfe1"/>
            </w:pPr>
            <w:r w:rsidRPr="00A71B84">
              <w:lastRenderedPageBreak/>
              <w:br w:type="page"/>
              <w:t>Absprachen hinsichtlich</w:t>
            </w:r>
            <w:r w:rsidR="004531AD" w:rsidRPr="00A71B84">
              <w:t xml:space="preserve"> </w:t>
            </w:r>
            <w:r w:rsidRPr="00A71B84">
              <w:t>der Bereiche</w:t>
            </w:r>
          </w:p>
          <w:p w14:paraId="48C4B815" w14:textId="77777777" w:rsidR="00A65A5A" w:rsidRPr="00A71B84" w:rsidRDefault="00E14ACA" w:rsidP="00A4121B">
            <w:pPr>
              <w:pStyle w:val="FarbigeTabellenkpfe2"/>
            </w:pPr>
            <w:r w:rsidRPr="00A71B84">
              <w:t>(Festlegung durch die Fachkonferenz)</w:t>
            </w:r>
          </w:p>
        </w:tc>
        <w:tc>
          <w:tcPr>
            <w:tcW w:w="5670" w:type="dxa"/>
            <w:shd w:val="clear" w:color="auto" w:fill="B4FE9A"/>
          </w:tcPr>
          <w:p w14:paraId="3DD6D406" w14:textId="77777777" w:rsidR="00A65A5A" w:rsidRPr="00A71B84" w:rsidRDefault="00E14ACA" w:rsidP="0086790B">
            <w:pPr>
              <w:pStyle w:val="FarbigeTabellenkpfe1"/>
            </w:pPr>
            <w:r w:rsidRPr="00A71B84">
              <w:t>Anregungen zur Umsetzung</w:t>
            </w:r>
          </w:p>
          <w:p w14:paraId="7590AE36" w14:textId="40153F6C" w:rsidR="00A65A5A" w:rsidRPr="00A71B84" w:rsidRDefault="00AC6C2B" w:rsidP="00A4121B">
            <w:pPr>
              <w:pStyle w:val="FarbigeTabellenkpfe2"/>
            </w:pPr>
            <w:r w:rsidRPr="00A71B84">
              <w:t xml:space="preserve">(fakultativ für die </w:t>
            </w:r>
            <w:r w:rsidR="00E14ACA" w:rsidRPr="00A71B84">
              <w:t>Hand</w:t>
            </w:r>
            <w:r w:rsidRPr="00A71B84">
              <w:t xml:space="preserve"> der Lehrkraft</w:t>
            </w:r>
            <w:r w:rsidR="00E14ACA" w:rsidRPr="00A71B84">
              <w:t xml:space="preserve"> als Anregung oder Ideensammlung)</w:t>
            </w:r>
          </w:p>
        </w:tc>
      </w:tr>
      <w:tr w:rsidR="00A65A5A" w:rsidRPr="00A71B84" w14:paraId="36DDA728" w14:textId="77777777" w:rsidTr="004F6274">
        <w:trPr>
          <w:trHeight w:val="53"/>
        </w:trPr>
        <w:tc>
          <w:tcPr>
            <w:tcW w:w="4786" w:type="dxa"/>
            <w:gridSpan w:val="2"/>
            <w:shd w:val="clear" w:color="auto" w:fill="auto"/>
          </w:tcPr>
          <w:p w14:paraId="03E6C7B2" w14:textId="15045B3E" w:rsidR="00A65A5A" w:rsidRPr="00A71B84" w:rsidRDefault="00E14ACA" w:rsidP="00A4121B">
            <w:pPr>
              <w:pStyle w:val="Absprachenberschriften"/>
            </w:pPr>
            <w:r w:rsidRPr="00A71B84">
              <w:t>Materialien/Medien</w:t>
            </w:r>
          </w:p>
          <w:p w14:paraId="031A624A" w14:textId="77777777" w:rsidR="008E112B" w:rsidRDefault="008E112B" w:rsidP="000164D2">
            <w:pPr>
              <w:pStyle w:val="PmpellisteAbsprachenundAnregungen"/>
              <w:rPr>
                <w:rFonts w:asciiTheme="minorHAnsi" w:hAnsiTheme="minorHAnsi"/>
              </w:rPr>
            </w:pPr>
            <w:r>
              <w:t>gemalte und fotografierte Porträts in digitaler und ausgedruckter Form (farbig und schwarzweiß)</w:t>
            </w:r>
          </w:p>
          <w:p w14:paraId="26395C31" w14:textId="77777777" w:rsidR="008E112B" w:rsidRDefault="008E112B" w:rsidP="000164D2">
            <w:pPr>
              <w:pStyle w:val="PmpellisteAbsprachenundAnregungen"/>
            </w:pPr>
            <w:r>
              <w:t xml:space="preserve">Smartphones/ Tablets, Farbdrucker, Beamer, Projektionswand, Pinnwand, Flipcharts </w:t>
            </w:r>
          </w:p>
          <w:p w14:paraId="4787AC90" w14:textId="01929D32" w:rsidR="008000D0" w:rsidRPr="00A71B84" w:rsidRDefault="008E112B" w:rsidP="000164D2">
            <w:pPr>
              <w:pStyle w:val="letzterAspektAbsprachen"/>
            </w:pPr>
            <w:r>
              <w:t>„Kunstbuch“</w:t>
            </w:r>
          </w:p>
        </w:tc>
        <w:tc>
          <w:tcPr>
            <w:tcW w:w="5670" w:type="dxa"/>
            <w:shd w:val="clear" w:color="auto" w:fill="auto"/>
          </w:tcPr>
          <w:p w14:paraId="49C0A000" w14:textId="77777777" w:rsidR="008E112B" w:rsidRDefault="008E112B" w:rsidP="000164D2">
            <w:pPr>
              <w:pStyle w:val="ersterAspektAnregungenallgemein"/>
              <w:rPr>
                <w:rFonts w:asciiTheme="minorHAnsi" w:hAnsiTheme="minorHAnsi"/>
              </w:rPr>
            </w:pPr>
            <w:r>
              <w:t>Ausdruck der „Passfotos“ der Schülerinnen und Schüler aus der Schülerkartei der Schule</w:t>
            </w:r>
          </w:p>
          <w:p w14:paraId="7EBDBACC" w14:textId="77777777" w:rsidR="000164D2" w:rsidRPr="000164D2" w:rsidRDefault="008E112B" w:rsidP="000164D2">
            <w:pPr>
              <w:pStyle w:val="PmpellisteAbsprachenundAnregungen"/>
              <w:rPr>
                <w:rFonts w:cs="Arial Unicode MS"/>
                <w:sz w:val="24"/>
              </w:rPr>
            </w:pPr>
            <w:r>
              <w:t xml:space="preserve">Gruppenkarten </w:t>
            </w:r>
          </w:p>
          <w:p w14:paraId="3BC95C10" w14:textId="2DA7A4E7" w:rsidR="00212E28" w:rsidRPr="000164D2" w:rsidRDefault="008E112B" w:rsidP="00925F21">
            <w:pPr>
              <w:pStyle w:val="letzterAspektAnregungen"/>
              <w:rPr>
                <w:sz w:val="24"/>
              </w:rPr>
            </w:pPr>
            <w:r w:rsidRPr="000164D2">
              <w:t>individuelles „Kunstbuch“ (einheitlich gebundene bzw. g</w:t>
            </w:r>
            <w:r w:rsidRPr="000164D2">
              <w:t>e</w:t>
            </w:r>
            <w:r w:rsidRPr="000164D2">
              <w:t>heftete Mappe DIN A4 mit unlinierten festen Seiten zum Einkleben und Beschreiben geeignet; einschließlich Mer</w:t>
            </w:r>
            <w:r w:rsidRPr="000164D2">
              <w:t>k</w:t>
            </w:r>
            <w:r w:rsidRPr="000164D2">
              <w:t>blatt zur Führung eines individuellen „Kunstbuches“ sowie eines zu erstellenden Inhaltsverzeichnisses)</w:t>
            </w:r>
          </w:p>
        </w:tc>
      </w:tr>
      <w:tr w:rsidR="00A65A5A" w:rsidRPr="00A71B84" w14:paraId="5F415140" w14:textId="77777777" w:rsidTr="00911742">
        <w:trPr>
          <w:trHeight w:val="245"/>
        </w:trPr>
        <w:tc>
          <w:tcPr>
            <w:tcW w:w="4786" w:type="dxa"/>
            <w:gridSpan w:val="2"/>
            <w:shd w:val="clear" w:color="auto" w:fill="auto"/>
          </w:tcPr>
          <w:p w14:paraId="51C856AA" w14:textId="02326164" w:rsidR="008D2CDF" w:rsidRPr="00A71B84" w:rsidRDefault="00E14ACA" w:rsidP="00AC39D8">
            <w:pPr>
              <w:pStyle w:val="Absprachenberschriften"/>
            </w:pPr>
            <w:r w:rsidRPr="00A71B84">
              <w:t>Epochen/ Künstlerinnen</w:t>
            </w:r>
            <w:r w:rsidR="00A66C8A" w:rsidRPr="00A71B84">
              <w:t xml:space="preserve"> und Künstler</w:t>
            </w:r>
            <w:r w:rsidR="0031127A" w:rsidRPr="00A71B84">
              <w:t>/ Bilda</w:t>
            </w:r>
            <w:r w:rsidR="0031127A" w:rsidRPr="00A71B84">
              <w:t>u</w:t>
            </w:r>
            <w:r w:rsidR="0031127A" w:rsidRPr="00A71B84">
              <w:t>torinnen und -autoren</w:t>
            </w:r>
          </w:p>
          <w:p w14:paraId="0DB2CC8F" w14:textId="1D3261CE" w:rsidR="00617821" w:rsidRPr="000164D2" w:rsidRDefault="008E112B" w:rsidP="000164D2">
            <w:pPr>
              <w:pStyle w:val="PmpellisteAbsprachenundAnregungen"/>
              <w:rPr>
                <w:sz w:val="24"/>
              </w:rPr>
            </w:pPr>
            <w:r>
              <w:t>Künstlerinnen und</w:t>
            </w:r>
            <w:r w:rsidR="000164D2">
              <w:t xml:space="preserve"> Künstler unterschiedlicher Zei</w:t>
            </w:r>
            <w:r w:rsidRPr="000164D2">
              <w:t>ten (Malerinnen und Maler, Fotografinnen und Fotografen, Bildautorinnen und -autoren), die sich in ihrem Werk mit der Gattung der Porträtmalerei und -</w:t>
            </w:r>
            <w:r w:rsidRPr="000164D2">
              <w:rPr>
                <w:strike/>
              </w:rPr>
              <w:t>f</w:t>
            </w:r>
            <w:r w:rsidRPr="000164D2">
              <w:t>otografie (mit narrativem Schwerpunkt) auseinandergesetzt haben</w:t>
            </w:r>
          </w:p>
        </w:tc>
        <w:tc>
          <w:tcPr>
            <w:tcW w:w="5670" w:type="dxa"/>
            <w:shd w:val="clear" w:color="auto" w:fill="auto"/>
          </w:tcPr>
          <w:p w14:paraId="5D330B5E" w14:textId="77777777" w:rsidR="008E112B" w:rsidRDefault="008E112B" w:rsidP="00C63AF9">
            <w:pPr>
              <w:pStyle w:val="ersterAspektPfeilAnregungen"/>
              <w:spacing w:line="276" w:lineRule="auto"/>
              <w:jc w:val="left"/>
            </w:pPr>
            <w:r>
              <w:t>&gt; zeitgenössische (Alltags-)Kultur:</w:t>
            </w:r>
          </w:p>
          <w:p w14:paraId="0A48082B" w14:textId="136E0338" w:rsidR="008E112B" w:rsidRPr="00C63AF9" w:rsidRDefault="008E112B" w:rsidP="00C63AF9">
            <w:pPr>
              <w:pStyle w:val="KeinLeerraum"/>
              <w:spacing w:line="276" w:lineRule="auto"/>
              <w:rPr>
                <w:rFonts w:ascii="Arial" w:hAnsi="Arial" w:cs="Arial"/>
                <w:color w:val="000000"/>
              </w:rPr>
            </w:pPr>
            <w:r w:rsidRPr="00C63AF9">
              <w:rPr>
                <w:rFonts w:ascii="Arial" w:hAnsi="Arial" w:cs="Arial"/>
                <w:color w:val="000000"/>
                <w:sz w:val="20"/>
              </w:rPr>
              <w:t xml:space="preserve">Fotografische Kinderporträts (z.B. aus Werbung, Filmen) </w:t>
            </w:r>
          </w:p>
          <w:p w14:paraId="086E0622" w14:textId="65FC831A" w:rsidR="008E112B" w:rsidRDefault="00C63AF9" w:rsidP="00C63AF9">
            <w:pPr>
              <w:pStyle w:val="AspektPfeilAnregungenunterstrichen"/>
              <w:jc w:val="left"/>
            </w:pPr>
            <w:r w:rsidRPr="007F0482">
              <w:rPr>
                <w:u w:val="none"/>
              </w:rPr>
              <w:t xml:space="preserve">&gt; </w:t>
            </w:r>
            <w:r w:rsidR="008E112B">
              <w:t>überzeitliche Kinder- und Jugendporträts (</w:t>
            </w:r>
            <w:r w:rsidR="009B216C">
              <w:t>Mal</w:t>
            </w:r>
            <w:r w:rsidR="009B216C">
              <w:t>e</w:t>
            </w:r>
            <w:r w:rsidR="009B216C">
              <w:t>rei</w:t>
            </w:r>
            <w:r w:rsidR="008E112B">
              <w:t>/Fotografie)</w:t>
            </w:r>
          </w:p>
          <w:p w14:paraId="7FEDF5C7" w14:textId="77777777" w:rsidR="008E112B" w:rsidRDefault="008E112B" w:rsidP="00925F21">
            <w:pPr>
              <w:pStyle w:val="PmpellisteAbsprachenundAnregungen"/>
            </w:pPr>
            <w:r>
              <w:t>Barock:</w:t>
            </w:r>
          </w:p>
          <w:p w14:paraId="66FAD2AB" w14:textId="4A4CDAA9" w:rsidR="008E112B" w:rsidRPr="00925F21" w:rsidRDefault="008E112B" w:rsidP="00925F21">
            <w:pPr>
              <w:pStyle w:val="AnregungenunterhalbPmpel"/>
            </w:pPr>
            <w:r w:rsidRPr="00925F21">
              <w:t xml:space="preserve">Velazquez </w:t>
            </w:r>
            <w:r w:rsidRPr="005B3AFB">
              <w:rPr>
                <w:i/>
              </w:rPr>
              <w:t>(z.B. Prinz Baltasar (Carlos in Jagdkleidung</w:t>
            </w:r>
            <w:r w:rsidRPr="00925F21">
              <w:t>, 1635/36),</w:t>
            </w:r>
            <w:r w:rsidR="009B216C">
              <w:t xml:space="preserve">    </w:t>
            </w:r>
          </w:p>
          <w:p w14:paraId="3F70E23B" w14:textId="15678300" w:rsidR="008E112B" w:rsidRPr="00925F21" w:rsidRDefault="008E112B" w:rsidP="00925F21">
            <w:pPr>
              <w:pStyle w:val="AnregungenunterhalbPmpel"/>
            </w:pPr>
            <w:r w:rsidRPr="00925F21">
              <w:t xml:space="preserve">Rembrandt </w:t>
            </w:r>
            <w:r w:rsidRPr="005B3AFB">
              <w:rPr>
                <w:i/>
              </w:rPr>
              <w:t xml:space="preserve">(z.B. </w:t>
            </w:r>
            <w:r w:rsidRPr="005B3AFB">
              <w:rPr>
                <w:i/>
                <w:iCs/>
              </w:rPr>
              <w:t xml:space="preserve">Titus an seinem Schreibpult, </w:t>
            </w:r>
            <w:r w:rsidRPr="00925F21">
              <w:t>1655)</w:t>
            </w:r>
          </w:p>
          <w:p w14:paraId="68A3D1CA" w14:textId="016D4F5A" w:rsidR="008E112B" w:rsidRDefault="008E112B" w:rsidP="00925F21">
            <w:pPr>
              <w:pStyle w:val="PmpellisteAbsprachenundAnregungen"/>
            </w:pPr>
            <w:r>
              <w:t>Rokoko/Klassizismus:</w:t>
            </w:r>
          </w:p>
          <w:p w14:paraId="6CA9D152" w14:textId="00C8FD9E" w:rsidR="008E112B" w:rsidRDefault="008E112B" w:rsidP="00925F21">
            <w:pPr>
              <w:pStyle w:val="AnregungenunterhalbPmpel"/>
            </w:pPr>
            <w:r>
              <w:t xml:space="preserve">Anton Raphael Mengs (z.B. </w:t>
            </w:r>
            <w:r w:rsidRPr="005B3AFB">
              <w:rPr>
                <w:i/>
              </w:rPr>
              <w:t>Der Erzherzog Franz von Öste</w:t>
            </w:r>
            <w:r w:rsidRPr="005B3AFB">
              <w:rPr>
                <w:i/>
              </w:rPr>
              <w:t>r</w:t>
            </w:r>
            <w:r w:rsidRPr="005B3AFB">
              <w:rPr>
                <w:i/>
              </w:rPr>
              <w:t>reich</w:t>
            </w:r>
            <w:r w:rsidR="00925F21" w:rsidRPr="005B3AFB">
              <w:rPr>
                <w:i/>
              </w:rPr>
              <w:t>,</w:t>
            </w:r>
            <w:r>
              <w:t>1770)</w:t>
            </w:r>
          </w:p>
          <w:p w14:paraId="49D0259C" w14:textId="20CCCD18" w:rsidR="008E112B" w:rsidRDefault="008E112B" w:rsidP="00925F21">
            <w:pPr>
              <w:pStyle w:val="AnregungenunterhalbPmpel"/>
            </w:pPr>
            <w:r>
              <w:t>Goya (</w:t>
            </w:r>
            <w:r w:rsidRPr="005B3AFB">
              <w:t>z.B.</w:t>
            </w:r>
            <w:r w:rsidRPr="005B3AFB">
              <w:rPr>
                <w:i/>
              </w:rPr>
              <w:t xml:space="preserve"> </w:t>
            </w:r>
            <w:r w:rsidRPr="005B3AFB">
              <w:rPr>
                <w:i/>
                <w:iCs/>
              </w:rPr>
              <w:t>Bildnis des Victor Guye</w:t>
            </w:r>
            <w:r w:rsidR="00925F21" w:rsidRPr="005B3AFB">
              <w:rPr>
                <w:i/>
              </w:rPr>
              <w:t>,</w:t>
            </w:r>
            <w:r w:rsidRPr="005B3AFB">
              <w:rPr>
                <w:i/>
              </w:rPr>
              <w:t>1810</w:t>
            </w:r>
            <w:r>
              <w:t>)</w:t>
            </w:r>
          </w:p>
          <w:p w14:paraId="513F9E06" w14:textId="77777777" w:rsidR="008E112B" w:rsidRDefault="008E112B" w:rsidP="00925F21">
            <w:pPr>
              <w:pStyle w:val="PmpellisteAbsprachenundAnregungen"/>
            </w:pPr>
            <w:r>
              <w:t xml:space="preserve">Moderne: </w:t>
            </w:r>
          </w:p>
          <w:p w14:paraId="4ADD1C3C" w14:textId="5989EDE2" w:rsidR="008E112B" w:rsidRDefault="008E112B" w:rsidP="00925F21">
            <w:pPr>
              <w:pStyle w:val="AnregungenunterhalbPmpel"/>
            </w:pPr>
            <w:r>
              <w:rPr>
                <w:u w:val="single"/>
              </w:rPr>
              <w:t xml:space="preserve">Naturalismus </w:t>
            </w:r>
            <w:r>
              <w:t xml:space="preserve">(z.B. Bertha </w:t>
            </w:r>
            <w:proofErr w:type="spellStart"/>
            <w:r>
              <w:t>Wehnert</w:t>
            </w:r>
            <w:proofErr w:type="spellEnd"/>
            <w:r>
              <w:t xml:space="preserve">-Beckmann, </w:t>
            </w:r>
            <w:r>
              <w:rPr>
                <w:i/>
              </w:rPr>
              <w:t>Bildnis eines</w:t>
            </w:r>
            <w:r w:rsidR="009B216C">
              <w:rPr>
                <w:i/>
              </w:rPr>
              <w:t xml:space="preserve">  </w:t>
            </w:r>
            <w:r>
              <w:rPr>
                <w:i/>
              </w:rPr>
              <w:t xml:space="preserve">Jungen, </w:t>
            </w:r>
            <w:r>
              <w:t xml:space="preserve">um 1860, Fotografie; Gabriele Münter, </w:t>
            </w:r>
            <w:r>
              <w:rPr>
                <w:i/>
                <w:iCs/>
              </w:rPr>
              <w:t xml:space="preserve">Mädchen mit Puppe, </w:t>
            </w:r>
            <w:r w:rsidR="00925F21">
              <w:t xml:space="preserve">St. </w:t>
            </w:r>
            <w:r>
              <w:t xml:space="preserve">Louis, 1900, </w:t>
            </w:r>
            <w:r>
              <w:rPr>
                <w:i/>
                <w:iCs/>
              </w:rPr>
              <w:t>F</w:t>
            </w:r>
            <w:r>
              <w:t xml:space="preserve">otografie; </w:t>
            </w:r>
            <w:r>
              <w:rPr>
                <w:i/>
                <w:iCs/>
              </w:rPr>
              <w:t>Zwei Jungen auf einem gescheckten Pferd</w:t>
            </w:r>
            <w:r>
              <w:t xml:space="preserve">, Marshall, Texas, 1899/1900, Fotografie; </w:t>
            </w:r>
            <w:r>
              <w:rPr>
                <w:i/>
                <w:iCs/>
              </w:rPr>
              <w:t>„Willie“. Willie Graham, auf dem Boden im Schlafzimmer lesend</w:t>
            </w:r>
            <w:r>
              <w:t>, Guion, Texas, Frühjahr 1900, Fotografie</w:t>
            </w:r>
            <w:r>
              <w:rPr>
                <w:i/>
                <w:iCs/>
              </w:rPr>
              <w:t>)</w:t>
            </w:r>
          </w:p>
          <w:p w14:paraId="1C059634" w14:textId="2070FC4E" w:rsidR="008E112B" w:rsidRPr="00925F21" w:rsidRDefault="008E112B" w:rsidP="00925F21">
            <w:pPr>
              <w:pStyle w:val="AnregungenunterhalbPmpel"/>
              <w:rPr>
                <w:rFonts w:cs="Arial Unicode MS"/>
                <w:sz w:val="24"/>
              </w:rPr>
            </w:pPr>
            <w:r>
              <w:rPr>
                <w:u w:val="single"/>
              </w:rPr>
              <w:t>Expressionismus:</w:t>
            </w:r>
            <w:r>
              <w:t xml:space="preserve"> (z.B. van Gogh, </w:t>
            </w:r>
            <w:r>
              <w:rPr>
                <w:i/>
                <w:iCs/>
              </w:rPr>
              <w:t>Briefträger Rolin</w:t>
            </w:r>
            <w:r>
              <w:t>, 1889;</w:t>
            </w:r>
            <w:r>
              <w:rPr>
                <w:i/>
                <w:iCs/>
              </w:rPr>
              <w:t xml:space="preserve"> </w:t>
            </w:r>
            <w:r w:rsidR="00925F21">
              <w:t>Paula Mo</w:t>
            </w:r>
            <w:r>
              <w:t xml:space="preserve">dersohn Becker, </w:t>
            </w:r>
            <w:r>
              <w:rPr>
                <w:i/>
              </w:rPr>
              <w:t>Mädchen mit Katze im Birkenwald</w:t>
            </w:r>
            <w:r>
              <w:t xml:space="preserve">, 1904); </w:t>
            </w:r>
          </w:p>
          <w:p w14:paraId="23FCF92E" w14:textId="6E42D6ED" w:rsidR="008E112B" w:rsidRPr="00925F21" w:rsidRDefault="008E112B" w:rsidP="00925F21">
            <w:pPr>
              <w:pStyle w:val="AnregungenunterhalbPmpel"/>
              <w:rPr>
                <w:rFonts w:cs="Arial Unicode MS"/>
                <w:sz w:val="24"/>
              </w:rPr>
            </w:pPr>
            <w:r>
              <w:rPr>
                <w:u w:val="single"/>
              </w:rPr>
              <w:t>Neue Sachlichkeit:</w:t>
            </w:r>
            <w:r>
              <w:t xml:space="preserve"> (z.B. Adolf Dietrich, </w:t>
            </w:r>
            <w:r w:rsidR="00925F21">
              <w:rPr>
                <w:i/>
              </w:rPr>
              <w:t xml:space="preserve">Knabe mit Apfel auf </w:t>
            </w:r>
            <w:r>
              <w:rPr>
                <w:i/>
              </w:rPr>
              <w:t>Ofenbank</w:t>
            </w:r>
            <w:r>
              <w:t xml:space="preserve">, 1925; Conrad Felix Müller, </w:t>
            </w:r>
            <w:r w:rsidR="00925F21">
              <w:rPr>
                <w:i/>
              </w:rPr>
              <w:t>Titus spielt am Winte</w:t>
            </w:r>
            <w:r w:rsidR="00925F21">
              <w:rPr>
                <w:i/>
              </w:rPr>
              <w:t>r</w:t>
            </w:r>
            <w:r w:rsidR="00925F21">
              <w:rPr>
                <w:i/>
              </w:rPr>
              <w:t>fens</w:t>
            </w:r>
            <w:r>
              <w:rPr>
                <w:i/>
              </w:rPr>
              <w:t>ter</w:t>
            </w:r>
            <w:r>
              <w:t xml:space="preserve">, 1927; Paul Kälberer, </w:t>
            </w:r>
            <w:r>
              <w:rPr>
                <w:i/>
              </w:rPr>
              <w:t>Bildnis Werner Stockmayer</w:t>
            </w:r>
            <w:r>
              <w:t>, 1927)</w:t>
            </w:r>
          </w:p>
          <w:p w14:paraId="3AF00EFC" w14:textId="1B77EE2B" w:rsidR="008E112B" w:rsidRDefault="008E112B" w:rsidP="00925F21">
            <w:pPr>
              <w:pStyle w:val="PmpellisteAbsprachenundAnregungen"/>
            </w:pPr>
            <w:r>
              <w:t>Postmoderne:</w:t>
            </w:r>
            <w:r w:rsidR="009B216C">
              <w:t xml:space="preserve">  </w:t>
            </w:r>
            <w:r>
              <w:t xml:space="preserve"> </w:t>
            </w:r>
          </w:p>
          <w:p w14:paraId="438EFB09" w14:textId="7E520A9F" w:rsidR="00C7323C" w:rsidRPr="00925F21" w:rsidRDefault="008E112B" w:rsidP="00925F21">
            <w:pPr>
              <w:pStyle w:val="letzteAnregungunterhalbPmpel"/>
            </w:pPr>
            <w:r w:rsidRPr="00925F21">
              <w:t xml:space="preserve">z.B. Jeanloup Sieff, </w:t>
            </w:r>
            <w:r w:rsidRPr="00925F21">
              <w:rPr>
                <w:i/>
              </w:rPr>
              <w:t xml:space="preserve">Kleines Mädchen mit ernsten Augen, </w:t>
            </w:r>
            <w:r w:rsidR="00925F21" w:rsidRPr="00925F21">
              <w:t>1966, Foto</w:t>
            </w:r>
            <w:r w:rsidRPr="00925F21">
              <w:t xml:space="preserve">grafie; Sebastiao Salgado, Fotoporträts aus </w:t>
            </w:r>
            <w:r w:rsidRPr="00925F21">
              <w:rPr>
                <w:i/>
                <w:iCs/>
              </w:rPr>
              <w:t>„Ki</w:t>
            </w:r>
            <w:r w:rsidRPr="00925F21">
              <w:rPr>
                <w:i/>
                <w:iCs/>
              </w:rPr>
              <w:t>n</w:t>
            </w:r>
            <w:r w:rsidRPr="00925F21">
              <w:rPr>
                <w:i/>
                <w:iCs/>
              </w:rPr>
              <w:t>der“</w:t>
            </w:r>
          </w:p>
        </w:tc>
      </w:tr>
      <w:tr w:rsidR="00A65A5A" w:rsidRPr="00A71B84" w14:paraId="343B7A3A" w14:textId="77777777" w:rsidTr="00911742">
        <w:trPr>
          <w:trHeight w:val="245"/>
        </w:trPr>
        <w:tc>
          <w:tcPr>
            <w:tcW w:w="4786" w:type="dxa"/>
            <w:gridSpan w:val="2"/>
            <w:shd w:val="clear" w:color="auto" w:fill="auto"/>
          </w:tcPr>
          <w:p w14:paraId="67D6DAF1" w14:textId="62F8983F" w:rsidR="00A65A5A" w:rsidRPr="00A71B84" w:rsidRDefault="00E14ACA" w:rsidP="00AC39D8">
            <w:pPr>
              <w:pStyle w:val="Absprachenberschriften"/>
            </w:pPr>
            <w:r w:rsidRPr="00A71B84">
              <w:lastRenderedPageBreak/>
              <w:t>Fachliche Methoden</w:t>
            </w:r>
            <w:r w:rsidR="009B216C">
              <w:t xml:space="preserve">  </w:t>
            </w:r>
          </w:p>
          <w:p w14:paraId="288E653E" w14:textId="77777777" w:rsidR="008E112B" w:rsidRDefault="008E112B" w:rsidP="000164D2">
            <w:pPr>
              <w:pStyle w:val="PmpellisteAbsprachenundAnregungen"/>
            </w:pPr>
            <w:r>
              <w:t>Perzept</w:t>
            </w:r>
          </w:p>
          <w:p w14:paraId="79CEB60A" w14:textId="77777777" w:rsidR="008E112B" w:rsidRDefault="008E112B" w:rsidP="000164D2">
            <w:pPr>
              <w:pStyle w:val="PmpellisteAbsprachenundAnregungen"/>
            </w:pPr>
            <w:r>
              <w:t>Beschreibung (bzgl. Bilddaten, Figur und U</w:t>
            </w:r>
            <w:r>
              <w:t>m</w:t>
            </w:r>
            <w:r>
              <w:t>raum)</w:t>
            </w:r>
          </w:p>
          <w:p w14:paraId="0A2A9885" w14:textId="77777777" w:rsidR="008E112B" w:rsidRDefault="008E112B" w:rsidP="000164D2">
            <w:pPr>
              <w:pStyle w:val="PmpellisteAbsprachenundAnregungen"/>
            </w:pPr>
            <w:r>
              <w:t>Präsentation von Bildern und Untersuchungse</w:t>
            </w:r>
            <w:r>
              <w:t>r</w:t>
            </w:r>
            <w:r>
              <w:t>gebnissen</w:t>
            </w:r>
          </w:p>
          <w:p w14:paraId="1F29D599" w14:textId="77777777" w:rsidR="008E112B" w:rsidRDefault="008E112B" w:rsidP="000164D2">
            <w:pPr>
              <w:pStyle w:val="PmpellisteAbsprachenundAnregungen"/>
            </w:pPr>
            <w:r>
              <w:t>Partnerarbeit (PA) im Rahmen eines Gesta</w:t>
            </w:r>
            <w:r>
              <w:t>l</w:t>
            </w:r>
            <w:r>
              <w:t>tungsprozesses</w:t>
            </w:r>
          </w:p>
          <w:p w14:paraId="389A2F76" w14:textId="22F419AA" w:rsidR="006C2098" w:rsidRPr="00A71B84" w:rsidRDefault="008E112B" w:rsidP="000164D2">
            <w:pPr>
              <w:pStyle w:val="letzterAspektAbsprachen"/>
            </w:pPr>
            <w:r>
              <w:t>angeleitete, aspektbezogene Begutachtung g</w:t>
            </w:r>
            <w:r>
              <w:t>e</w:t>
            </w:r>
            <w:r>
              <w:t>staltungspraktischer (Zwischen-) Ergebnisse („Expertengutachten“)</w:t>
            </w:r>
          </w:p>
        </w:tc>
        <w:tc>
          <w:tcPr>
            <w:tcW w:w="5670" w:type="dxa"/>
            <w:shd w:val="clear" w:color="auto" w:fill="auto"/>
          </w:tcPr>
          <w:p w14:paraId="1BE03583" w14:textId="77777777" w:rsidR="008E112B" w:rsidRDefault="008E112B" w:rsidP="007F0482">
            <w:pPr>
              <w:pStyle w:val="ersterAspektAnregungenallgemein"/>
            </w:pPr>
            <w:r>
              <w:t>Adjektivliste (Hilfestellung für die Beschreibung)</w:t>
            </w:r>
          </w:p>
          <w:p w14:paraId="0371B264" w14:textId="77777777" w:rsidR="008E112B" w:rsidRDefault="008E112B" w:rsidP="007F0482">
            <w:pPr>
              <w:pStyle w:val="PmpellisteAbsprachenundAnregungen"/>
            </w:pPr>
            <w:r>
              <w:t>vorgedruckte Hilfestellungskarten mit Lücken zum Eintrag diverser Notizen und Daten im Rahmen von zu erstelle</w:t>
            </w:r>
            <w:r>
              <w:t>n</w:t>
            </w:r>
            <w:r>
              <w:t>den und durchzuführenden Präsentationen</w:t>
            </w:r>
          </w:p>
          <w:p w14:paraId="3A178AFA" w14:textId="3BD56AF7" w:rsidR="00A65A5A" w:rsidRPr="005C14F8" w:rsidRDefault="008E112B" w:rsidP="007B344E">
            <w:pPr>
              <w:pStyle w:val="letzterAspektAnregungen"/>
            </w:pPr>
            <w:r>
              <w:t>Begutachtungs- und Bewertungsraster zur Bestimmung und Fixierung der Qualität und Quantität der Durchführung von Partner- und Gruppenarbeiten sowie von gestaltung</w:t>
            </w:r>
            <w:r>
              <w:t>s</w:t>
            </w:r>
            <w:r>
              <w:t>praktischen (Zwischen-)Ergebnissen</w:t>
            </w:r>
          </w:p>
        </w:tc>
      </w:tr>
      <w:tr w:rsidR="00A65A5A" w:rsidRPr="00A71B84" w14:paraId="5FC75A59" w14:textId="77777777" w:rsidTr="005C14F8">
        <w:trPr>
          <w:trHeight w:val="1631"/>
        </w:trPr>
        <w:tc>
          <w:tcPr>
            <w:tcW w:w="4786" w:type="dxa"/>
            <w:gridSpan w:val="2"/>
            <w:shd w:val="clear" w:color="auto" w:fill="auto"/>
          </w:tcPr>
          <w:p w14:paraId="68CCE201" w14:textId="45B2BED0" w:rsidR="00A65A5A" w:rsidRPr="00A71B84" w:rsidRDefault="00E14ACA" w:rsidP="00AC39D8">
            <w:pPr>
              <w:pStyle w:val="Absprachenberschriften"/>
            </w:pPr>
            <w:r w:rsidRPr="00A71B84">
              <w:t>Diagnose</w:t>
            </w:r>
          </w:p>
          <w:p w14:paraId="17071F86" w14:textId="3633935E" w:rsidR="00A65A5A" w:rsidRPr="00A71B84" w:rsidRDefault="008E112B" w:rsidP="000164D2">
            <w:pPr>
              <w:pStyle w:val="letzterAspektAbsprachen"/>
            </w:pPr>
            <w:r>
              <w:t>Eingangsdiagnose zur Wahrnehmungs-, Au</w:t>
            </w:r>
            <w:r>
              <w:t>s</w:t>
            </w:r>
            <w:r>
              <w:t>drucks</w:t>
            </w:r>
            <w:r w:rsidR="009B216C">
              <w:t>-</w:t>
            </w:r>
            <w:r>
              <w:t>, Handlungs- sowie Medienkompetenz bezogen auf die konkretisierten Kompetenzen zu IF 1 und IF 3</w:t>
            </w:r>
          </w:p>
        </w:tc>
        <w:tc>
          <w:tcPr>
            <w:tcW w:w="5670" w:type="dxa"/>
            <w:shd w:val="clear" w:color="auto" w:fill="auto"/>
          </w:tcPr>
          <w:p w14:paraId="0BB708E5" w14:textId="77777777" w:rsidR="008E112B" w:rsidRDefault="008E112B" w:rsidP="007B344E">
            <w:pPr>
              <w:pStyle w:val="ersterAspektAnregungenallgemein"/>
            </w:pPr>
            <w:r>
              <w:t xml:space="preserve">spontane Beschreibung eines unbekannten Passfotos </w:t>
            </w:r>
          </w:p>
          <w:p w14:paraId="48CF9D03" w14:textId="07DCE2B5" w:rsidR="00384B43" w:rsidRPr="005C14F8" w:rsidRDefault="008E112B" w:rsidP="007B344E">
            <w:pPr>
              <w:pStyle w:val="letzterAspektAnregungen"/>
            </w:pPr>
            <w:r>
              <w:t>Handhabung eines Tablets (hier in Bezug auf die Funktion der eingebauten Kamera einschließlich Speicherung von Aufnahmen)</w:t>
            </w:r>
          </w:p>
        </w:tc>
      </w:tr>
      <w:tr w:rsidR="006C2098" w:rsidRPr="00A71B84" w14:paraId="302D69D9" w14:textId="77777777" w:rsidTr="00911742">
        <w:trPr>
          <w:trHeight w:val="214"/>
        </w:trPr>
        <w:tc>
          <w:tcPr>
            <w:tcW w:w="4786" w:type="dxa"/>
            <w:gridSpan w:val="2"/>
            <w:shd w:val="clear" w:color="auto" w:fill="auto"/>
          </w:tcPr>
          <w:p w14:paraId="59427E93" w14:textId="66FEB7F3" w:rsidR="006C2098" w:rsidRPr="00A71B84" w:rsidRDefault="006C2098" w:rsidP="00AC39D8">
            <w:pPr>
              <w:pStyle w:val="Absprachenberschriften"/>
            </w:pPr>
            <w:r w:rsidRPr="00A71B84">
              <w:t>Evaluation</w:t>
            </w:r>
          </w:p>
          <w:p w14:paraId="69D510DF" w14:textId="3DED4641" w:rsidR="00C136E7" w:rsidRPr="005C14F8" w:rsidRDefault="008E112B" w:rsidP="000164D2">
            <w:pPr>
              <w:pStyle w:val="letzterAspektAbsprachen"/>
            </w:pPr>
            <w:r>
              <w:t>aspektbezogene Evaluation des UV</w:t>
            </w:r>
          </w:p>
        </w:tc>
        <w:tc>
          <w:tcPr>
            <w:tcW w:w="5670" w:type="dxa"/>
            <w:shd w:val="clear" w:color="auto" w:fill="auto"/>
          </w:tcPr>
          <w:p w14:paraId="2DF52230" w14:textId="2556F72E" w:rsidR="006C2098" w:rsidRPr="00A71B84" w:rsidRDefault="008E112B" w:rsidP="007B344E">
            <w:pPr>
              <w:pStyle w:val="ersterAspektAnregungenallgemein"/>
            </w:pPr>
            <w:r>
              <w:t>Fragebogen</w:t>
            </w:r>
          </w:p>
        </w:tc>
      </w:tr>
      <w:tr w:rsidR="00A65A5A" w:rsidRPr="00A71B84" w14:paraId="3BA3EFA6" w14:textId="77777777" w:rsidTr="00911742">
        <w:trPr>
          <w:trHeight w:val="416"/>
        </w:trPr>
        <w:tc>
          <w:tcPr>
            <w:tcW w:w="4786" w:type="dxa"/>
            <w:gridSpan w:val="2"/>
            <w:shd w:val="clear" w:color="auto" w:fill="auto"/>
          </w:tcPr>
          <w:p w14:paraId="7DE1F580" w14:textId="6AFBB688" w:rsidR="00A65A5A" w:rsidRPr="00A71B84" w:rsidRDefault="00E14ACA" w:rsidP="00AC39D8">
            <w:pPr>
              <w:pStyle w:val="Absprachenberschriften"/>
            </w:pPr>
            <w:r w:rsidRPr="00A71B84">
              <w:t xml:space="preserve">Leistungsbewertung </w:t>
            </w:r>
          </w:p>
          <w:p w14:paraId="6094224A" w14:textId="77777777" w:rsidR="00A65A5A" w:rsidRPr="00AC39D8" w:rsidRDefault="00E14ACA" w:rsidP="00AC39D8">
            <w:pPr>
              <w:pStyle w:val="SonstigeMitarbeitAbsprachen"/>
            </w:pPr>
            <w:r w:rsidRPr="00AC39D8">
              <w:t>Sonstige Mitarbeit:</w:t>
            </w:r>
          </w:p>
          <w:p w14:paraId="13A6252E" w14:textId="77777777" w:rsidR="008E112B" w:rsidRPr="000164D2" w:rsidRDefault="008E112B" w:rsidP="000164D2">
            <w:pPr>
              <w:pStyle w:val="PmpellisteAbsprachenundAnregungen"/>
            </w:pPr>
            <w:r w:rsidRPr="000164D2">
              <w:t>mündliche Beiträge</w:t>
            </w:r>
          </w:p>
          <w:p w14:paraId="67ED0836" w14:textId="77777777" w:rsidR="008E112B" w:rsidRPr="000164D2" w:rsidRDefault="008E112B" w:rsidP="000164D2">
            <w:pPr>
              <w:pStyle w:val="PmpellisteAbsprachenundAnregungen"/>
            </w:pPr>
            <w:r w:rsidRPr="000164D2">
              <w:t xml:space="preserve">gestaltungspraktisches Produkt </w:t>
            </w:r>
          </w:p>
          <w:p w14:paraId="0B60E9CB" w14:textId="77777777" w:rsidR="008E112B" w:rsidRPr="000164D2" w:rsidRDefault="008E112B" w:rsidP="000164D2">
            <w:pPr>
              <w:pStyle w:val="PmpellisteAbsprachenundAnregungen"/>
            </w:pPr>
            <w:r w:rsidRPr="000164D2">
              <w:t xml:space="preserve">Führung des „Kunstbuches“ </w:t>
            </w:r>
          </w:p>
          <w:p w14:paraId="268A159A" w14:textId="1FF5D2FC" w:rsidR="00A65A5A" w:rsidRPr="005C14F8" w:rsidRDefault="008E112B" w:rsidP="000164D2">
            <w:pPr>
              <w:pStyle w:val="letzterAspektAbsprachen"/>
            </w:pPr>
            <w:r w:rsidRPr="000164D2">
              <w:t>Präsentation</w:t>
            </w:r>
          </w:p>
        </w:tc>
        <w:tc>
          <w:tcPr>
            <w:tcW w:w="5670" w:type="dxa"/>
            <w:shd w:val="clear" w:color="auto" w:fill="auto"/>
          </w:tcPr>
          <w:p w14:paraId="4F52B2FF" w14:textId="77777777" w:rsidR="008E112B" w:rsidRDefault="008E112B" w:rsidP="007B344E">
            <w:pPr>
              <w:pStyle w:val="ersterAspektAnregungenallgemein"/>
            </w:pPr>
            <w:r>
              <w:t>Verschriftlichung und Präsentation der Ergebnisse der EA, PA, GA (angeleitet durch Fragebögen)</w:t>
            </w:r>
          </w:p>
          <w:p w14:paraId="32A9C02C" w14:textId="77777777" w:rsidR="008E112B" w:rsidRDefault="008E112B" w:rsidP="007F0482">
            <w:pPr>
              <w:pStyle w:val="PmpellisteAbsprachenundAnregungen"/>
            </w:pPr>
            <w:r>
              <w:t>Führung des individuellen „Kunstbuches“ (Vollständigkeit, Strukturiertheit, Nachvollziehbarkeit, Anschaulichkeit)</w:t>
            </w:r>
          </w:p>
          <w:p w14:paraId="1E659F7B" w14:textId="353E222A" w:rsidR="007C3FA8" w:rsidRPr="00E23674" w:rsidRDefault="008E112B" w:rsidP="007B344E">
            <w:pPr>
              <w:pStyle w:val="letzterAspektAnregungen"/>
            </w:pPr>
            <w:r>
              <w:t>mündliche Beiträge (Quantität/Qualität/Kontinuität); spont</w:t>
            </w:r>
            <w:r>
              <w:t>a</w:t>
            </w:r>
            <w:r>
              <w:t>ne diesbezügliche Rückmeldung durch die Lehrkraft, ggf. mittels Notizkarten</w:t>
            </w:r>
          </w:p>
        </w:tc>
      </w:tr>
    </w:tbl>
    <w:p w14:paraId="47941654" w14:textId="6FFD15FB" w:rsidR="00336343" w:rsidRPr="007F6433" w:rsidRDefault="008E112B" w:rsidP="007F6433">
      <w:pPr>
        <w:pStyle w:val="Sequenzialisierungberschrift"/>
      </w:pPr>
      <w:r>
        <w:t>Sequenzialisierung des 1</w:t>
      </w:r>
      <w:r w:rsidR="008733CE">
        <w:t>.</w:t>
      </w:r>
      <w:r w:rsidR="00336343" w:rsidRPr="00A71B84">
        <w:t xml:space="preserve"> UV </w:t>
      </w:r>
      <w:r w:rsidR="00A7405A" w:rsidRPr="00A71B84">
        <w:t>(</w:t>
      </w:r>
      <w:r>
        <w:t>Jahrgangsstufe 5.1</w:t>
      </w:r>
      <w:r w:rsidR="00A7405A" w:rsidRPr="00A71B84">
        <w:t>)</w:t>
      </w:r>
    </w:p>
    <w:p w14:paraId="05D8A140" w14:textId="11619086" w:rsidR="003C3334" w:rsidRDefault="00A177FE" w:rsidP="003C3334">
      <w:pPr>
        <w:pStyle w:val="UnterteilungderSequenzen"/>
      </w:pPr>
      <w:r>
        <w:rPr>
          <w:b/>
        </w:rPr>
        <w:t xml:space="preserve">1. </w:t>
      </w:r>
      <w:r w:rsidR="00336343" w:rsidRPr="007F6433">
        <w:rPr>
          <w:b/>
        </w:rPr>
        <w:t>Sequenz:</w:t>
      </w:r>
      <w:r w:rsidR="008E112B">
        <w:t xml:space="preserve"> „Ich sehe etwas, was du nicht siehst.“</w:t>
      </w:r>
      <w:r w:rsidR="004579AE" w:rsidRPr="00A71B84">
        <w:t xml:space="preserve"> &gt; </w:t>
      </w:r>
      <w:r w:rsidR="008E112B">
        <w:t xml:space="preserve">rezeptive Diagnose (ca. 1 </w:t>
      </w:r>
      <w:r w:rsidR="00A927A7" w:rsidRPr="00A71B84">
        <w:t>Ustd</w:t>
      </w:r>
      <w:r w:rsidR="003C3334">
        <w:t>.)</w:t>
      </w:r>
    </w:p>
    <w:p w14:paraId="551871B8" w14:textId="0E5395E6" w:rsidR="00336343" w:rsidRPr="007B344E" w:rsidRDefault="00336343" w:rsidP="007B344E">
      <w:pPr>
        <w:pStyle w:val="ZielderSequenz"/>
      </w:pPr>
      <w:r w:rsidRPr="00A71B84">
        <w:t xml:space="preserve">&gt; </w:t>
      </w:r>
      <w:r w:rsidR="00A927A7" w:rsidRPr="003C3334">
        <w:rPr>
          <w:u w:val="single"/>
        </w:rPr>
        <w:t>Z</w:t>
      </w:r>
      <w:r w:rsidRPr="003C3334">
        <w:rPr>
          <w:u w:val="single"/>
        </w:rPr>
        <w:t>iel:</w:t>
      </w:r>
      <w:r w:rsidR="008E112B">
        <w:t xml:space="preserve"> Vorkenntnisse zur Untersuchung und Deutung einer Porträtdarstellung dia</w:t>
      </w:r>
      <w:r w:rsidR="007B344E">
        <w:t>gnostizieren und anwenden, ei</w:t>
      </w:r>
      <w:r w:rsidR="007B344E">
        <w:t>n</w:t>
      </w:r>
      <w:r w:rsidR="008E112B">
        <w:t>schließlich der Fähigkeit zur Versprachlichung</w:t>
      </w:r>
    </w:p>
    <w:p w14:paraId="4DAC3D61" w14:textId="75F5A4AA" w:rsidR="000646E2" w:rsidRPr="00A71B84" w:rsidRDefault="005108FC" w:rsidP="00A177FE">
      <w:pPr>
        <w:pStyle w:val="AbfolgeSequenz"/>
      </w:pPr>
      <w:r>
        <w:t>Die Schülerinnen und Schüler beschreiben individuell das Motiv der ihnen vorgelegten s/w</w:t>
      </w:r>
      <w:r w:rsidR="009B216C">
        <w:t>-</w:t>
      </w:r>
      <w:r>
        <w:t>Kopien eines Por</w:t>
      </w:r>
      <w:r>
        <w:t>t</w:t>
      </w:r>
      <w:r>
        <w:t>rätfotos (Alter, Geschlecht, Kopfhaltung, körperliche Merkmale des Gesichts, Mimik, Frisur, Kleidung, Umraum, Accessoires) und bestimmen die Wirkung der/des Dargestellten auf sie mithilfe eines Fragebogens.</w:t>
      </w:r>
    </w:p>
    <w:p w14:paraId="3CD78C1D" w14:textId="6BBB10A8" w:rsidR="00FB7810" w:rsidRPr="00A71B84" w:rsidRDefault="005108FC" w:rsidP="00BB5865">
      <w:pPr>
        <w:pStyle w:val="AbfolgeSequenz"/>
      </w:pPr>
      <w:r>
        <w:t>Die Schülerinnen und Schüler tragen die individuellen Ergebnisse zusammen und erarbeiten gemeinsam ein vorläufiges Fazit, das sich konkret auf den Informationsgehalt des dargestellten Bildgegenstandes und auf dessen Wirkung auf die Betrachterin/den Betrachter bezieht.</w:t>
      </w:r>
    </w:p>
    <w:p w14:paraId="4B88E887" w14:textId="03C38050" w:rsidR="00336343" w:rsidRPr="00A71B84" w:rsidRDefault="005108FC" w:rsidP="00BB5865">
      <w:pPr>
        <w:pStyle w:val="AbfolgeSequenz"/>
      </w:pPr>
      <w:r>
        <w:t>Die Schülerinnen und Schüler erstellen eine begründete und nachvollziehbare Bildaussage.</w:t>
      </w:r>
    </w:p>
    <w:p w14:paraId="4A5795E0" w14:textId="286114B5" w:rsidR="003C3334" w:rsidRDefault="003C3334" w:rsidP="003C3334">
      <w:pPr>
        <w:pStyle w:val="UnterteilungderSequenzen"/>
      </w:pPr>
      <w:r>
        <w:rPr>
          <w:b/>
        </w:rPr>
        <w:t xml:space="preserve">2. </w:t>
      </w:r>
      <w:r w:rsidR="00336343" w:rsidRPr="007F6433">
        <w:rPr>
          <w:b/>
        </w:rPr>
        <w:t>Sequenz:</w:t>
      </w:r>
      <w:r w:rsidR="005108FC" w:rsidRPr="005108FC">
        <w:t xml:space="preserve"> </w:t>
      </w:r>
      <w:r w:rsidR="005108FC">
        <w:t>„Ich bin mehr als das, was man auf meinem Passfoto sieht</w:t>
      </w:r>
      <w:r w:rsidR="00BE542E">
        <w:t>.“</w:t>
      </w:r>
      <w:r w:rsidR="003502F6" w:rsidRPr="00A71B84">
        <w:t xml:space="preserve"> </w:t>
      </w:r>
      <w:r w:rsidR="005108FC">
        <w:t>&gt;</w:t>
      </w:r>
      <w:r w:rsidR="005108FC" w:rsidRPr="005108FC">
        <w:t xml:space="preserve"> </w:t>
      </w:r>
      <w:r w:rsidR="005108FC">
        <w:t xml:space="preserve">rezeptive Lernaufgabe (ca. 2 </w:t>
      </w:r>
      <w:r w:rsidR="003502F6" w:rsidRPr="00A71B84">
        <w:t>Ustd.)</w:t>
      </w:r>
    </w:p>
    <w:p w14:paraId="0DD95570" w14:textId="605B5CE0" w:rsidR="004579AE" w:rsidRPr="003C3334" w:rsidRDefault="003502F6" w:rsidP="003C3334">
      <w:pPr>
        <w:pStyle w:val="ZielderSequenz"/>
      </w:pPr>
      <w:r w:rsidRPr="003C3334">
        <w:t>&gt;</w:t>
      </w:r>
      <w:r w:rsidR="003C3334" w:rsidRPr="003C3334">
        <w:t xml:space="preserve"> </w:t>
      </w:r>
      <w:r w:rsidRPr="003C3334">
        <w:rPr>
          <w:u w:val="single"/>
        </w:rPr>
        <w:t>Ziel</w:t>
      </w:r>
      <w:r w:rsidRPr="003C3334">
        <w:t xml:space="preserve">: </w:t>
      </w:r>
      <w:r w:rsidR="005108FC">
        <w:t>Informationsgehalte von eigenen Porträtfotos aufspüren und Möglichkeiten einer gestalterischen Entwic</w:t>
      </w:r>
      <w:r w:rsidR="005108FC">
        <w:t>k</w:t>
      </w:r>
      <w:r w:rsidR="005108FC">
        <w:t>lung erkunden/diskutieren/</w:t>
      </w:r>
      <w:r w:rsidR="0097575A">
        <w:t>-</w:t>
      </w:r>
      <w:r w:rsidR="005108FC">
        <w:t xml:space="preserve"> evtl. erproben.</w:t>
      </w:r>
    </w:p>
    <w:p w14:paraId="06487F59" w14:textId="77777777" w:rsidR="00A177FE" w:rsidRPr="00A177FE" w:rsidRDefault="00A177FE" w:rsidP="00BE71EE">
      <w:pPr>
        <w:pStyle w:val="Listenabsatz"/>
        <w:keepNext w:val="0"/>
        <w:widowControl/>
        <w:numPr>
          <w:ilvl w:val="0"/>
          <w:numId w:val="7"/>
        </w:numPr>
        <w:shd w:val="clear" w:color="auto" w:fill="auto"/>
        <w:tabs>
          <w:tab w:val="left" w:pos="209"/>
        </w:tabs>
        <w:suppressAutoHyphens w:val="0"/>
        <w:spacing w:before="120" w:after="120" w:line="276" w:lineRule="auto"/>
        <w:jc w:val="both"/>
        <w:rPr>
          <w:rFonts w:eastAsiaTheme="minorHAnsi" w:cs="Arial"/>
          <w:vanish/>
          <w:color w:val="auto"/>
          <w:sz w:val="20"/>
          <w:lang w:eastAsia="en-US" w:bidi="ar-SA"/>
        </w:rPr>
      </w:pPr>
    </w:p>
    <w:p w14:paraId="60852675" w14:textId="2D9D4492" w:rsidR="00B43409" w:rsidRPr="005C14F8" w:rsidRDefault="005108FC" w:rsidP="00BE71EE">
      <w:pPr>
        <w:pStyle w:val="AbfolgeSequenz"/>
        <w:numPr>
          <w:ilvl w:val="1"/>
          <w:numId w:val="7"/>
        </w:numPr>
      </w:pPr>
      <w:r>
        <w:t>Die Schülerinnen und Schüler stellen die zu Hause (oder bereits in einem anderen Fach, ggf. auch in der Kla</w:t>
      </w:r>
      <w:r>
        <w:t>s</w:t>
      </w:r>
      <w:r>
        <w:t>senleiterstunde im Rahmen der ersten Intensivtage in der Schule) erstellten Steckbriefe den bei ihrer Anme</w:t>
      </w:r>
      <w:r>
        <w:t>l</w:t>
      </w:r>
      <w:r>
        <w:t>dung eingereichten Porträtfotos gegenüber.</w:t>
      </w:r>
    </w:p>
    <w:p w14:paraId="33D41CF4" w14:textId="1FAD9168" w:rsidR="00D51707" w:rsidRPr="005C14F8" w:rsidRDefault="005108FC" w:rsidP="00BB5865">
      <w:pPr>
        <w:pStyle w:val="AbfolgeSequenz"/>
      </w:pPr>
      <w:r>
        <w:t>Die Schülerinnen und Schüler begutachten die individuellen Fotografien unter dem Fokus des Informationsg</w:t>
      </w:r>
      <w:r>
        <w:t>e</w:t>
      </w:r>
      <w:r>
        <w:t>haltes über die jeweils dargestellte Person. Sie nehmen dabei wahr, dass die Fotografien - insbesondere au</w:t>
      </w:r>
      <w:r>
        <w:t>f</w:t>
      </w:r>
      <w:r>
        <w:t>grund des spezifischen Figur-Grund-Bezugs und der nicht erkennbaren Haltung, Gestik, der fehlenden Acce</w:t>
      </w:r>
      <w:r>
        <w:t>s</w:t>
      </w:r>
      <w:r>
        <w:t>soires, Gegenstände sowie des konkretisierten Umraums - relativ wenig über die jeweils dargestellte Person aussagen.</w:t>
      </w:r>
    </w:p>
    <w:p w14:paraId="2CFC67F2" w14:textId="027AE376" w:rsidR="005108FC" w:rsidRDefault="005108FC" w:rsidP="007B344E">
      <w:pPr>
        <w:pStyle w:val="AbfolgeSequenz"/>
      </w:pPr>
      <w:r>
        <w:lastRenderedPageBreak/>
        <w:t>Die Schülerinnen und Schüler zeigen Möglichkeiten auf, wie man die fotografische Darstellung jeweils ergä</w:t>
      </w:r>
      <w:r>
        <w:t>n</w:t>
      </w:r>
      <w:r>
        <w:t>zen und verändern könnte, um aufschlussreiche individuelle Aussagen über die/den Dargestellte/n zu erhalten.</w:t>
      </w:r>
    </w:p>
    <w:p w14:paraId="598D8050" w14:textId="3F8D93CA" w:rsidR="003C3334" w:rsidRPr="003C3334" w:rsidRDefault="00A177FE" w:rsidP="003C3334">
      <w:pPr>
        <w:pStyle w:val="UnterteilungderSequenzen"/>
      </w:pPr>
      <w:r>
        <w:rPr>
          <w:b/>
        </w:rPr>
        <w:t xml:space="preserve">3. </w:t>
      </w:r>
      <w:r w:rsidR="007B3189" w:rsidRPr="007F6433">
        <w:rPr>
          <w:b/>
        </w:rPr>
        <w:t>Sequenz</w:t>
      </w:r>
      <w:r w:rsidR="007B3189" w:rsidRPr="007F6433">
        <w:t>:</w:t>
      </w:r>
      <w:r w:rsidR="005108FC">
        <w:t xml:space="preserve"> „Schau an, was Künstlerinnen und Künstler uns in ihren Bildern von sich und anderen erzählen!“ &gt; rezeptive und produktive Lernaufgabe (ca. 4 </w:t>
      </w:r>
      <w:r w:rsidR="003C3334">
        <w:t>Ustd.)</w:t>
      </w:r>
    </w:p>
    <w:p w14:paraId="165F58A3" w14:textId="3F74E508" w:rsidR="00054601" w:rsidRDefault="0095640D" w:rsidP="003C3334">
      <w:pPr>
        <w:pStyle w:val="ZielderSequenz"/>
      </w:pPr>
      <w:r w:rsidRPr="00A71B84">
        <w:t xml:space="preserve">&gt; </w:t>
      </w:r>
      <w:r w:rsidRPr="00A71B84">
        <w:rPr>
          <w:u w:val="single"/>
        </w:rPr>
        <w:t>Ziel:</w:t>
      </w:r>
      <w:r w:rsidR="009B216C">
        <w:t xml:space="preserve">  </w:t>
      </w:r>
      <w:r w:rsidR="005108FC">
        <w:t>Porträtdarstellungen von Künstlerinnen und Künstlern untersuchen und hierdurch angeregt eigene gestalt</w:t>
      </w:r>
      <w:r w:rsidR="005108FC">
        <w:t>e</w:t>
      </w:r>
      <w:r w:rsidR="005108FC">
        <w:t>rische Versuche mit Porträtfotografie (Tablets) durchführen.</w:t>
      </w:r>
    </w:p>
    <w:p w14:paraId="6B812A45" w14:textId="77777777" w:rsidR="003C3334" w:rsidRPr="003C3334" w:rsidRDefault="003C3334" w:rsidP="00BE71EE">
      <w:pPr>
        <w:pStyle w:val="Listenabsatz"/>
        <w:keepNext w:val="0"/>
        <w:widowControl/>
        <w:numPr>
          <w:ilvl w:val="0"/>
          <w:numId w:val="3"/>
        </w:numPr>
        <w:shd w:val="clear" w:color="auto" w:fill="auto"/>
        <w:tabs>
          <w:tab w:val="left" w:pos="209"/>
        </w:tabs>
        <w:suppressAutoHyphens w:val="0"/>
        <w:spacing w:before="120" w:after="120" w:line="276" w:lineRule="auto"/>
        <w:jc w:val="both"/>
        <w:rPr>
          <w:rFonts w:eastAsiaTheme="minorHAnsi" w:cs="Arial"/>
          <w:vanish/>
          <w:color w:val="auto"/>
          <w:sz w:val="20"/>
          <w:lang w:eastAsia="en-US" w:bidi="ar-SA"/>
        </w:rPr>
      </w:pPr>
    </w:p>
    <w:p w14:paraId="513A0840" w14:textId="26BD9240" w:rsidR="00615872" w:rsidRPr="003C3334" w:rsidRDefault="005108FC" w:rsidP="00A71B84">
      <w:pPr>
        <w:pStyle w:val="AbfolgeSequenz"/>
      </w:pPr>
      <w:r>
        <w:t>Die Schülerinnen und Schüler untersuchen in Gruppenarbeit unterschiedliche Porträts (Selbst- und Fremdpor</w:t>
      </w:r>
      <w:r>
        <w:t>t</w:t>
      </w:r>
      <w:r>
        <w:t>räts; Gemälde und Fotografien aus unterschiedlichen Epochen), angeleitet durch einen auszufüllenden Frag</w:t>
      </w:r>
      <w:r>
        <w:t>e</w:t>
      </w:r>
      <w:r>
        <w:t>bogen</w:t>
      </w:r>
      <w:r>
        <w:rPr>
          <w:color w:val="000000"/>
        </w:rPr>
        <w:t xml:space="preserve"> (Aspekte/Schwerpunkte z.B. Figur/en, hier: Mimik, Gestik/Körperhaltung, Kleidung, Attribute), persönl</w:t>
      </w:r>
      <w:r>
        <w:rPr>
          <w:color w:val="000000"/>
        </w:rPr>
        <w:t>i</w:t>
      </w:r>
      <w:r>
        <w:rPr>
          <w:color w:val="000000"/>
        </w:rPr>
        <w:t>che Gegenstände, situativer Kontext, Umraum</w:t>
      </w:r>
      <w:r w:rsidR="0097575A">
        <w:rPr>
          <w:color w:val="000000"/>
        </w:rPr>
        <w:t>,</w:t>
      </w:r>
      <w:r>
        <w:rPr>
          <w:color w:val="000000"/>
        </w:rPr>
        <w:t xml:space="preserve"> Figur-Grund-Bezug, Wahl des Bildausschnittes)</w:t>
      </w:r>
      <w:r w:rsidR="00FD05D0">
        <w:rPr>
          <w:color w:val="000000"/>
        </w:rPr>
        <w:t>.</w:t>
      </w:r>
    </w:p>
    <w:p w14:paraId="5D223CC7" w14:textId="03A4D1B8" w:rsidR="00615872" w:rsidRPr="003C3334" w:rsidRDefault="005108FC" w:rsidP="00A71B84">
      <w:pPr>
        <w:pStyle w:val="AbfolgeSequenz"/>
      </w:pPr>
      <w:r>
        <w:t>Die Schülerinnen und Schüler präsentieren ihre Gruppenergebnisse und vergleichen diese.</w:t>
      </w:r>
    </w:p>
    <w:p w14:paraId="7A8C7433" w14:textId="143CFDEC" w:rsidR="00336343" w:rsidRDefault="005108FC" w:rsidP="00054601">
      <w:pPr>
        <w:pStyle w:val="AbfolgeSequenz"/>
      </w:pPr>
      <w:r>
        <w:t>Die Schülerinnen und Schüler erstellen anhand der eigenen Überlegungen der Vorstunde und der Ergebnisse der Künstler</w:t>
      </w:r>
      <w:r w:rsidR="009B216C">
        <w:t>innen- und Künstler</w:t>
      </w:r>
      <w:r>
        <w:t>beispiele einen „Katalog“ unterschiedlicher gestalterischer Möglichkeiten zur Darstellung eines narrativen Porträts.</w:t>
      </w:r>
    </w:p>
    <w:p w14:paraId="435B310C" w14:textId="5F2BF788" w:rsidR="005108FC" w:rsidRPr="005108FC" w:rsidRDefault="005108FC" w:rsidP="00054601">
      <w:pPr>
        <w:pStyle w:val="AbfolgeSequenz"/>
      </w:pPr>
      <w:r>
        <w:t>Die Schülerinnen und Schüler erproben die Aufnahmemöglichkeiten mit den Tablets (</w:t>
      </w:r>
      <w:r>
        <w:rPr>
          <w:color w:val="000000"/>
        </w:rPr>
        <w:t>Fotografie: Automat</w:t>
      </w:r>
      <w:r>
        <w:rPr>
          <w:color w:val="000000"/>
        </w:rPr>
        <w:t>i</w:t>
      </w:r>
      <w:r>
        <w:rPr>
          <w:color w:val="000000"/>
        </w:rPr>
        <w:t>kaufnahme)</w:t>
      </w:r>
      <w:r w:rsidR="007B344E">
        <w:rPr>
          <w:color w:val="000000"/>
        </w:rPr>
        <w:t>.</w:t>
      </w:r>
    </w:p>
    <w:p w14:paraId="3EB7649E" w14:textId="7807F2F2" w:rsidR="005108FC" w:rsidRDefault="005108FC" w:rsidP="00054601">
      <w:pPr>
        <w:pStyle w:val="AbfolgeSequenz"/>
      </w:pPr>
      <w:r>
        <w:t>Die Schülerinnen und Schüler erarbeiten unter Anleitung eine gestaltungspraktische Aufgabenstellung für ein individuelles Porträtfoto.</w:t>
      </w:r>
    </w:p>
    <w:p w14:paraId="1CF0CC37" w14:textId="5CD7249C" w:rsidR="005108FC" w:rsidRDefault="005108FC" w:rsidP="00054601">
      <w:pPr>
        <w:pStyle w:val="AbfolgeSequenz"/>
      </w:pPr>
      <w:r>
        <w:t>Die Schülerinnen und Schüler notieren sich Accessoires, Gegenstände u.a.m., welche sie von zu Hause zur Folgestunde für die Erstellung eines narrativen Porträts mitbringen wollen.</w:t>
      </w:r>
    </w:p>
    <w:p w14:paraId="0BE9E409" w14:textId="55CF4401" w:rsidR="005108FC" w:rsidRPr="003C3334" w:rsidRDefault="005108FC" w:rsidP="005108FC">
      <w:pPr>
        <w:pStyle w:val="UnterteilungderSequenzen"/>
      </w:pPr>
      <w:r>
        <w:rPr>
          <w:b/>
        </w:rPr>
        <w:t xml:space="preserve">4. </w:t>
      </w:r>
      <w:r w:rsidRPr="007F6433">
        <w:rPr>
          <w:b/>
        </w:rPr>
        <w:t>Sequenz</w:t>
      </w:r>
      <w:r w:rsidRPr="007F6433">
        <w:t>:</w:t>
      </w:r>
      <w:r>
        <w:t xml:space="preserve"> „Schau her, wer ich bin!</w:t>
      </w:r>
      <w:r w:rsidR="007D53D5">
        <w:t>“</w:t>
      </w:r>
      <w:r w:rsidR="009B216C">
        <w:t xml:space="preserve"> </w:t>
      </w:r>
      <w:r w:rsidR="00E527D6" w:rsidRPr="00B350E0">
        <w:t>–</w:t>
      </w:r>
      <w:r>
        <w:t xml:space="preserve"> Was ich über mich in einem Bild erzählen kann/möchte</w:t>
      </w:r>
      <w:r w:rsidR="00BE542E">
        <w:t>.</w:t>
      </w:r>
      <w:r w:rsidR="00F604E8">
        <w:t>“</w:t>
      </w:r>
      <w:r>
        <w:t xml:space="preserve"> &gt; produktive Lei</w:t>
      </w:r>
      <w:r>
        <w:t>s</w:t>
      </w:r>
      <w:r>
        <w:t>tungsaufgabe/gestaltungspraktische Arbeit in PA (ca. 2 Ustd.)</w:t>
      </w:r>
    </w:p>
    <w:p w14:paraId="26DDDF06" w14:textId="29F35E72" w:rsidR="005108FC" w:rsidRDefault="005108FC" w:rsidP="005108FC">
      <w:pPr>
        <w:pStyle w:val="ZielderSequenz"/>
      </w:pPr>
      <w:r w:rsidRPr="00A71B84">
        <w:t xml:space="preserve">&gt; </w:t>
      </w:r>
      <w:r w:rsidRPr="00A71B84">
        <w:rPr>
          <w:u w:val="single"/>
        </w:rPr>
        <w:t>Ziel:</w:t>
      </w:r>
      <w:r w:rsidR="007B344E">
        <w:t xml:space="preserve"> </w:t>
      </w:r>
      <w:r>
        <w:t>Ein aussagekräftiges Porträtfoto von sich selbst mithilfe eines Tablets erstellen.</w:t>
      </w:r>
    </w:p>
    <w:p w14:paraId="28C1B409" w14:textId="77777777" w:rsidR="005108FC" w:rsidRPr="003C3334" w:rsidRDefault="005108FC" w:rsidP="005108FC">
      <w:pPr>
        <w:pStyle w:val="Listenabsatz"/>
        <w:keepNext w:val="0"/>
        <w:widowControl/>
        <w:numPr>
          <w:ilvl w:val="0"/>
          <w:numId w:val="3"/>
        </w:numPr>
        <w:shd w:val="clear" w:color="auto" w:fill="auto"/>
        <w:tabs>
          <w:tab w:val="left" w:pos="209"/>
        </w:tabs>
        <w:suppressAutoHyphens w:val="0"/>
        <w:spacing w:before="120" w:after="120" w:line="276" w:lineRule="auto"/>
        <w:jc w:val="both"/>
        <w:rPr>
          <w:rFonts w:eastAsiaTheme="minorHAnsi" w:cs="Arial"/>
          <w:vanish/>
          <w:color w:val="auto"/>
          <w:sz w:val="20"/>
          <w:lang w:eastAsia="en-US" w:bidi="ar-SA"/>
        </w:rPr>
      </w:pPr>
    </w:p>
    <w:p w14:paraId="55A9A2AA" w14:textId="3C932196" w:rsidR="005108FC" w:rsidRPr="003C3334" w:rsidRDefault="005108FC" w:rsidP="005108FC">
      <w:pPr>
        <w:pStyle w:val="AbfolgeSequenz"/>
      </w:pPr>
      <w:r>
        <w:t>Die Schülerinnen und Schüler gestalten in PA je ein Porträtfoto von sich mithilfe der Tablets.</w:t>
      </w:r>
    </w:p>
    <w:p w14:paraId="52330F97" w14:textId="18CB0E81" w:rsidR="005108FC" w:rsidRPr="008F2843" w:rsidRDefault="00FD05D0" w:rsidP="00FD05D0">
      <w:pPr>
        <w:pStyle w:val="AbfolgeSequenz"/>
      </w:pPr>
      <w:r>
        <w:t>Die Schülerinnen und Schüler präsentieren und be</w:t>
      </w:r>
      <w:bookmarkStart w:id="0" w:name="_GoBack"/>
      <w:bookmarkEnd w:id="0"/>
      <w:r>
        <w:t>gutachten ihre Ergebnisse.</w:t>
      </w:r>
    </w:p>
    <w:sectPr w:rsidR="005108FC" w:rsidRPr="008F2843" w:rsidSect="004F6274">
      <w:pgSz w:w="11906" w:h="16838"/>
      <w:pgMar w:top="709" w:right="851" w:bottom="851" w:left="851" w:header="0"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08D14" w16cid:durableId="20903C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Liberation Sans">
    <w:altName w:val="Arial"/>
    <w:charset w:val="01"/>
    <w:family w:val="swiss"/>
    <w:pitch w:val="variable"/>
    <w:sig w:usb0="E0000AFF" w:usb1="500078FF" w:usb2="00000021" w:usb3="00000000" w:csb0="000001BF" w:csb1="00000000"/>
  </w:font>
  <w:font w:name="PingFang SC">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CA8"/>
    <w:multiLevelType w:val="multilevel"/>
    <w:tmpl w:val="783C1F6E"/>
    <w:lvl w:ilvl="0">
      <w:start w:val="1"/>
      <w:numFmt w:val="bullet"/>
      <w:lvlText w:val=""/>
      <w:lvlJc w:val="left"/>
      <w:pPr>
        <w:ind w:left="502" w:hanging="360"/>
      </w:pPr>
      <w:rPr>
        <w:rFonts w:ascii="Symbol" w:hAnsi="Symbol" w:cs="Symbol" w:hint="default"/>
        <w:sz w:val="20"/>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
    <w:nsid w:val="06231AE5"/>
    <w:multiLevelType w:val="multilevel"/>
    <w:tmpl w:val="182A7A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688379B"/>
    <w:multiLevelType w:val="multilevel"/>
    <w:tmpl w:val="2E8E798E"/>
    <w:lvl w:ilvl="0">
      <w:start w:val="1"/>
      <w:numFmt w:val="bullet"/>
      <w:pStyle w:val="PmpellisteAbsprachenundAnregungen"/>
      <w:lvlText w:val=""/>
      <w:lvlJc w:val="left"/>
      <w:pPr>
        <w:ind w:left="2124" w:firstLine="0"/>
      </w:pPr>
      <w:rPr>
        <w:rFonts w:ascii="Symbol" w:hAnsi="Symbol" w:cs="Symbol" w:hint="default"/>
        <w:b/>
        <w:sz w:val="20"/>
      </w:rPr>
    </w:lvl>
    <w:lvl w:ilvl="1">
      <w:start w:val="1"/>
      <w:numFmt w:val="none"/>
      <w:suff w:val="nothing"/>
      <w:lvlText w:val=""/>
      <w:lvlJc w:val="left"/>
      <w:pPr>
        <w:ind w:left="2124" w:firstLine="0"/>
      </w:pPr>
    </w:lvl>
    <w:lvl w:ilvl="2">
      <w:start w:val="1"/>
      <w:numFmt w:val="none"/>
      <w:suff w:val="nothing"/>
      <w:lvlText w:val=""/>
      <w:lvlJc w:val="left"/>
      <w:pPr>
        <w:ind w:left="2124" w:firstLine="0"/>
      </w:pPr>
    </w:lvl>
    <w:lvl w:ilvl="3">
      <w:start w:val="1"/>
      <w:numFmt w:val="none"/>
      <w:suff w:val="nothing"/>
      <w:lvlText w:val=""/>
      <w:lvlJc w:val="left"/>
      <w:pPr>
        <w:ind w:left="2124" w:firstLine="0"/>
      </w:pPr>
    </w:lvl>
    <w:lvl w:ilvl="4">
      <w:start w:val="1"/>
      <w:numFmt w:val="none"/>
      <w:suff w:val="nothing"/>
      <w:lvlText w:val=""/>
      <w:lvlJc w:val="left"/>
      <w:pPr>
        <w:ind w:left="2124" w:firstLine="0"/>
      </w:pPr>
    </w:lvl>
    <w:lvl w:ilvl="5">
      <w:start w:val="1"/>
      <w:numFmt w:val="none"/>
      <w:suff w:val="nothing"/>
      <w:lvlText w:val=""/>
      <w:lvlJc w:val="left"/>
      <w:pPr>
        <w:ind w:left="2124" w:firstLine="0"/>
      </w:pPr>
    </w:lvl>
    <w:lvl w:ilvl="6">
      <w:start w:val="1"/>
      <w:numFmt w:val="none"/>
      <w:suff w:val="nothing"/>
      <w:lvlText w:val=""/>
      <w:lvlJc w:val="left"/>
      <w:pPr>
        <w:ind w:left="2124" w:firstLine="0"/>
      </w:pPr>
    </w:lvl>
    <w:lvl w:ilvl="7">
      <w:start w:val="1"/>
      <w:numFmt w:val="none"/>
      <w:suff w:val="nothing"/>
      <w:lvlText w:val=""/>
      <w:lvlJc w:val="left"/>
      <w:pPr>
        <w:ind w:left="2124" w:firstLine="0"/>
      </w:pPr>
    </w:lvl>
    <w:lvl w:ilvl="8">
      <w:start w:val="1"/>
      <w:numFmt w:val="none"/>
      <w:suff w:val="nothing"/>
      <w:lvlText w:val=""/>
      <w:lvlJc w:val="left"/>
      <w:pPr>
        <w:ind w:left="2124" w:firstLine="0"/>
      </w:pPr>
    </w:lvl>
  </w:abstractNum>
  <w:abstractNum w:abstractNumId="3">
    <w:nsid w:val="07B31CED"/>
    <w:multiLevelType w:val="multilevel"/>
    <w:tmpl w:val="BAE0BF94"/>
    <w:lvl w:ilvl="0">
      <w:start w:val="1"/>
      <w:numFmt w:val="bullet"/>
      <w:lvlText w:val=""/>
      <w:lvlJc w:val="left"/>
      <w:pPr>
        <w:ind w:left="0" w:firstLine="0"/>
      </w:pPr>
      <w:rPr>
        <w:rFonts w:ascii="Symbol" w:hAnsi="Symbol" w:cs="Symbol" w:hint="default"/>
        <w:b/>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0ED31D3"/>
    <w:multiLevelType w:val="multilevel"/>
    <w:tmpl w:val="C9648586"/>
    <w:lvl w:ilvl="0">
      <w:start w:val="1"/>
      <w:numFmt w:val="decimal"/>
      <w:lvlText w:val="%1"/>
      <w:lvlJc w:val="left"/>
      <w:pPr>
        <w:ind w:left="360" w:hanging="360"/>
      </w:pPr>
      <w:rPr>
        <w:rFonts w:hint="default"/>
      </w:rPr>
    </w:lvl>
    <w:lvl w:ilvl="1">
      <w:start w:val="1"/>
      <w:numFmt w:val="decimal"/>
      <w:pStyle w:val="AbfolgeSequenz"/>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F021D0"/>
    <w:multiLevelType w:val="multilevel"/>
    <w:tmpl w:val="B2BE9F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2A1628F"/>
    <w:multiLevelType w:val="multilevel"/>
    <w:tmpl w:val="8EE6B6DE"/>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2A91AB8"/>
    <w:multiLevelType w:val="multilevel"/>
    <w:tmpl w:val="850A79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5617000"/>
    <w:multiLevelType w:val="hybridMultilevel"/>
    <w:tmpl w:val="B39E31C2"/>
    <w:lvl w:ilvl="0" w:tplc="3C04DA72">
      <w:start w:val="1"/>
      <w:numFmt w:val="bullet"/>
      <w:pStyle w:val="berschriftZuordnungKompetenzerwartungen"/>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40348C4"/>
    <w:multiLevelType w:val="hybridMultilevel"/>
    <w:tmpl w:val="7C3C777C"/>
    <w:lvl w:ilvl="0" w:tplc="3BC6904E">
      <w:start w:val="1"/>
      <w:numFmt w:val="bullet"/>
      <w:pStyle w:val="TabellnkopfPmpel"/>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2533BC"/>
    <w:multiLevelType w:val="multilevel"/>
    <w:tmpl w:val="607CE408"/>
    <w:lvl w:ilvl="0">
      <w:start w:val="1"/>
      <w:numFmt w:val="bullet"/>
      <w:pStyle w:val="konkretisierteKompetenzen"/>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CE807ED"/>
    <w:multiLevelType w:val="multilevel"/>
    <w:tmpl w:val="8414817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0475AC7"/>
    <w:multiLevelType w:val="multilevel"/>
    <w:tmpl w:val="B436ED0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3295874"/>
    <w:multiLevelType w:val="multilevel"/>
    <w:tmpl w:val="47E80C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63A910B3"/>
    <w:multiLevelType w:val="multilevel"/>
    <w:tmpl w:val="C3EA9EEE"/>
    <w:lvl w:ilvl="0">
      <w:start w:val="1"/>
      <w:numFmt w:val="bullet"/>
      <w:pStyle w:val="bergeordneteKompetenzen"/>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6297E39"/>
    <w:multiLevelType w:val="multilevel"/>
    <w:tmpl w:val="34BA41C6"/>
    <w:lvl w:ilvl="0">
      <w:start w:val="1"/>
      <w:numFmt w:val="bullet"/>
      <w:lvlText w:val=""/>
      <w:lvlJc w:val="left"/>
      <w:pPr>
        <w:ind w:left="2124" w:firstLine="0"/>
      </w:pPr>
      <w:rPr>
        <w:rFonts w:ascii="Symbol" w:hAnsi="Symbol" w:cs="Symbol" w:hint="default"/>
        <w:b/>
        <w:sz w:val="20"/>
      </w:rPr>
    </w:lvl>
    <w:lvl w:ilvl="1">
      <w:start w:val="1"/>
      <w:numFmt w:val="none"/>
      <w:suff w:val="nothing"/>
      <w:lvlText w:val=""/>
      <w:lvlJc w:val="left"/>
      <w:pPr>
        <w:ind w:left="2124" w:firstLine="0"/>
      </w:pPr>
    </w:lvl>
    <w:lvl w:ilvl="2">
      <w:start w:val="1"/>
      <w:numFmt w:val="none"/>
      <w:suff w:val="nothing"/>
      <w:lvlText w:val=""/>
      <w:lvlJc w:val="left"/>
      <w:pPr>
        <w:ind w:left="2124" w:firstLine="0"/>
      </w:pPr>
    </w:lvl>
    <w:lvl w:ilvl="3">
      <w:start w:val="1"/>
      <w:numFmt w:val="none"/>
      <w:suff w:val="nothing"/>
      <w:lvlText w:val=""/>
      <w:lvlJc w:val="left"/>
      <w:pPr>
        <w:ind w:left="2124" w:firstLine="0"/>
      </w:pPr>
    </w:lvl>
    <w:lvl w:ilvl="4">
      <w:start w:val="1"/>
      <w:numFmt w:val="none"/>
      <w:suff w:val="nothing"/>
      <w:lvlText w:val=""/>
      <w:lvlJc w:val="left"/>
      <w:pPr>
        <w:ind w:left="2124" w:firstLine="0"/>
      </w:pPr>
    </w:lvl>
    <w:lvl w:ilvl="5">
      <w:start w:val="1"/>
      <w:numFmt w:val="none"/>
      <w:suff w:val="nothing"/>
      <w:lvlText w:val=""/>
      <w:lvlJc w:val="left"/>
      <w:pPr>
        <w:ind w:left="2124" w:firstLine="0"/>
      </w:pPr>
    </w:lvl>
    <w:lvl w:ilvl="6">
      <w:start w:val="1"/>
      <w:numFmt w:val="none"/>
      <w:suff w:val="nothing"/>
      <w:lvlText w:val=""/>
      <w:lvlJc w:val="left"/>
      <w:pPr>
        <w:ind w:left="2124" w:firstLine="0"/>
      </w:pPr>
    </w:lvl>
    <w:lvl w:ilvl="7">
      <w:start w:val="1"/>
      <w:numFmt w:val="none"/>
      <w:suff w:val="nothing"/>
      <w:lvlText w:val=""/>
      <w:lvlJc w:val="left"/>
      <w:pPr>
        <w:ind w:left="2124" w:firstLine="0"/>
      </w:pPr>
    </w:lvl>
    <w:lvl w:ilvl="8">
      <w:start w:val="1"/>
      <w:numFmt w:val="none"/>
      <w:suff w:val="nothing"/>
      <w:lvlText w:val=""/>
      <w:lvlJc w:val="left"/>
      <w:pPr>
        <w:ind w:left="2124" w:firstLine="0"/>
      </w:pPr>
    </w:lvl>
  </w:abstractNum>
  <w:num w:numId="1">
    <w:abstractNumId w:val="2"/>
  </w:num>
  <w:num w:numId="2">
    <w:abstractNumId w:val="9"/>
  </w:num>
  <w:num w:numId="3">
    <w:abstractNumId w:val="4"/>
  </w:num>
  <w:num w:numId="4">
    <w:abstractNumId w:val="8"/>
  </w:num>
  <w:num w:numId="5">
    <w:abstractNumId w:val="14"/>
  </w:num>
  <w:num w:numId="6">
    <w:abstractNumId w:val="10"/>
  </w:num>
  <w:num w:numId="7">
    <w:abstractNumId w:val="4"/>
    <w:lvlOverride w:ilvl="0">
      <w:startOverride w:val="2"/>
    </w:lvlOverride>
    <w:lvlOverride w:ilvl="1">
      <w:startOverride w:val="1"/>
    </w:lvlOverride>
  </w:num>
  <w:num w:numId="8">
    <w:abstractNumId w:val="12"/>
  </w:num>
  <w:num w:numId="9">
    <w:abstractNumId w:val="15"/>
  </w:num>
  <w:num w:numId="10">
    <w:abstractNumId w:val="3"/>
  </w:num>
  <w:num w:numId="11">
    <w:abstractNumId w:val="11"/>
  </w:num>
  <w:num w:numId="12">
    <w:abstractNumId w:val="1"/>
  </w:num>
  <w:num w:numId="13">
    <w:abstractNumId w:val="7"/>
  </w:num>
  <w:num w:numId="14">
    <w:abstractNumId w:val="5"/>
  </w:num>
  <w:num w:numId="15">
    <w:abstractNumId w:val="13"/>
  </w:num>
  <w:num w:numId="16">
    <w:abstractNumId w:val="0"/>
  </w:num>
  <w:num w:numId="17">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uge, Sally">
    <w15:presenceInfo w15:providerId="None" w15:userId="Kluge, Sa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5A"/>
    <w:rsid w:val="00000E07"/>
    <w:rsid w:val="0000503B"/>
    <w:rsid w:val="00006D70"/>
    <w:rsid w:val="00012ADB"/>
    <w:rsid w:val="00014A3F"/>
    <w:rsid w:val="000164D2"/>
    <w:rsid w:val="0003020D"/>
    <w:rsid w:val="00033DC8"/>
    <w:rsid w:val="00047C45"/>
    <w:rsid w:val="00047E11"/>
    <w:rsid w:val="00054601"/>
    <w:rsid w:val="00062AD7"/>
    <w:rsid w:val="000646E2"/>
    <w:rsid w:val="00067720"/>
    <w:rsid w:val="00071268"/>
    <w:rsid w:val="00071671"/>
    <w:rsid w:val="00076F1D"/>
    <w:rsid w:val="00080BAB"/>
    <w:rsid w:val="00090FF3"/>
    <w:rsid w:val="000A438A"/>
    <w:rsid w:val="000A5483"/>
    <w:rsid w:val="000B4348"/>
    <w:rsid w:val="000D4F03"/>
    <w:rsid w:val="000E3A16"/>
    <w:rsid w:val="000F2796"/>
    <w:rsid w:val="00101E9D"/>
    <w:rsid w:val="001047DD"/>
    <w:rsid w:val="001179F6"/>
    <w:rsid w:val="00133BDD"/>
    <w:rsid w:val="00136C4B"/>
    <w:rsid w:val="00145DD1"/>
    <w:rsid w:val="00173DB6"/>
    <w:rsid w:val="00173DE7"/>
    <w:rsid w:val="00190B31"/>
    <w:rsid w:val="001948AD"/>
    <w:rsid w:val="0019669F"/>
    <w:rsid w:val="001A535F"/>
    <w:rsid w:val="001B569A"/>
    <w:rsid w:val="001C4FFF"/>
    <w:rsid w:val="001C5FE4"/>
    <w:rsid w:val="001E0BE9"/>
    <w:rsid w:val="001E428A"/>
    <w:rsid w:val="001E644D"/>
    <w:rsid w:val="001F5D8B"/>
    <w:rsid w:val="002040EB"/>
    <w:rsid w:val="00212E28"/>
    <w:rsid w:val="00225E54"/>
    <w:rsid w:val="00226CA2"/>
    <w:rsid w:val="0023119E"/>
    <w:rsid w:val="00231D3B"/>
    <w:rsid w:val="00241893"/>
    <w:rsid w:val="00242C52"/>
    <w:rsid w:val="002533FB"/>
    <w:rsid w:val="00257435"/>
    <w:rsid w:val="00257FB6"/>
    <w:rsid w:val="00267AD8"/>
    <w:rsid w:val="00275189"/>
    <w:rsid w:val="00277DF3"/>
    <w:rsid w:val="00286E92"/>
    <w:rsid w:val="00287533"/>
    <w:rsid w:val="00287A00"/>
    <w:rsid w:val="00291F91"/>
    <w:rsid w:val="00293D74"/>
    <w:rsid w:val="002B4953"/>
    <w:rsid w:val="002D56C8"/>
    <w:rsid w:val="002E777E"/>
    <w:rsid w:val="002F0417"/>
    <w:rsid w:val="00306BF8"/>
    <w:rsid w:val="0031127A"/>
    <w:rsid w:val="00322F44"/>
    <w:rsid w:val="003276FA"/>
    <w:rsid w:val="00336343"/>
    <w:rsid w:val="003462DA"/>
    <w:rsid w:val="003502F6"/>
    <w:rsid w:val="00351F69"/>
    <w:rsid w:val="00367194"/>
    <w:rsid w:val="00376D92"/>
    <w:rsid w:val="00384B43"/>
    <w:rsid w:val="00387D3D"/>
    <w:rsid w:val="00393C5F"/>
    <w:rsid w:val="003B12D1"/>
    <w:rsid w:val="003B1303"/>
    <w:rsid w:val="003C3334"/>
    <w:rsid w:val="003D0997"/>
    <w:rsid w:val="00405273"/>
    <w:rsid w:val="00405BCA"/>
    <w:rsid w:val="00416722"/>
    <w:rsid w:val="00417D80"/>
    <w:rsid w:val="00422270"/>
    <w:rsid w:val="00430086"/>
    <w:rsid w:val="004424DE"/>
    <w:rsid w:val="004454CA"/>
    <w:rsid w:val="004531AD"/>
    <w:rsid w:val="004579AE"/>
    <w:rsid w:val="0047176D"/>
    <w:rsid w:val="004726CA"/>
    <w:rsid w:val="004B3881"/>
    <w:rsid w:val="004C4A63"/>
    <w:rsid w:val="004D1D58"/>
    <w:rsid w:val="004E664E"/>
    <w:rsid w:val="004F034D"/>
    <w:rsid w:val="004F0E44"/>
    <w:rsid w:val="004F6274"/>
    <w:rsid w:val="004F6FE6"/>
    <w:rsid w:val="00506E93"/>
    <w:rsid w:val="00507270"/>
    <w:rsid w:val="005108FC"/>
    <w:rsid w:val="00526097"/>
    <w:rsid w:val="00537161"/>
    <w:rsid w:val="00551028"/>
    <w:rsid w:val="00552DF5"/>
    <w:rsid w:val="0055689B"/>
    <w:rsid w:val="005A16A4"/>
    <w:rsid w:val="005B3AFB"/>
    <w:rsid w:val="005C14F8"/>
    <w:rsid w:val="005E6892"/>
    <w:rsid w:val="005E6DB8"/>
    <w:rsid w:val="005F4C0E"/>
    <w:rsid w:val="00615872"/>
    <w:rsid w:val="00617821"/>
    <w:rsid w:val="00632055"/>
    <w:rsid w:val="00636FAE"/>
    <w:rsid w:val="00646D12"/>
    <w:rsid w:val="00652020"/>
    <w:rsid w:val="006532DC"/>
    <w:rsid w:val="00656153"/>
    <w:rsid w:val="0066223D"/>
    <w:rsid w:val="006727E3"/>
    <w:rsid w:val="00697024"/>
    <w:rsid w:val="006A0A0A"/>
    <w:rsid w:val="006A2150"/>
    <w:rsid w:val="006C2098"/>
    <w:rsid w:val="006C5816"/>
    <w:rsid w:val="006D0995"/>
    <w:rsid w:val="006D6A66"/>
    <w:rsid w:val="006F4C8A"/>
    <w:rsid w:val="007019A4"/>
    <w:rsid w:val="00702DED"/>
    <w:rsid w:val="0072691B"/>
    <w:rsid w:val="00750FFF"/>
    <w:rsid w:val="00754F24"/>
    <w:rsid w:val="00762F43"/>
    <w:rsid w:val="00774143"/>
    <w:rsid w:val="00783594"/>
    <w:rsid w:val="00797842"/>
    <w:rsid w:val="007A02EE"/>
    <w:rsid w:val="007A3FB6"/>
    <w:rsid w:val="007B1551"/>
    <w:rsid w:val="007B3189"/>
    <w:rsid w:val="007B344E"/>
    <w:rsid w:val="007C3FA8"/>
    <w:rsid w:val="007C7EF6"/>
    <w:rsid w:val="007D3EA1"/>
    <w:rsid w:val="007D48BF"/>
    <w:rsid w:val="007D53D5"/>
    <w:rsid w:val="007D591E"/>
    <w:rsid w:val="007E5184"/>
    <w:rsid w:val="007F0482"/>
    <w:rsid w:val="007F13CE"/>
    <w:rsid w:val="007F1996"/>
    <w:rsid w:val="007F6433"/>
    <w:rsid w:val="008000D0"/>
    <w:rsid w:val="00813E27"/>
    <w:rsid w:val="00821671"/>
    <w:rsid w:val="00844E7F"/>
    <w:rsid w:val="00853901"/>
    <w:rsid w:val="00860AD5"/>
    <w:rsid w:val="008649F6"/>
    <w:rsid w:val="0086790B"/>
    <w:rsid w:val="008733CE"/>
    <w:rsid w:val="0087349B"/>
    <w:rsid w:val="00877A7E"/>
    <w:rsid w:val="008800F6"/>
    <w:rsid w:val="008865D0"/>
    <w:rsid w:val="008A13EE"/>
    <w:rsid w:val="008A226C"/>
    <w:rsid w:val="008D2CDF"/>
    <w:rsid w:val="008D5335"/>
    <w:rsid w:val="008E112B"/>
    <w:rsid w:val="008E2155"/>
    <w:rsid w:val="008E5416"/>
    <w:rsid w:val="008F08DA"/>
    <w:rsid w:val="008F2843"/>
    <w:rsid w:val="008F2CAB"/>
    <w:rsid w:val="008F53F8"/>
    <w:rsid w:val="009017E3"/>
    <w:rsid w:val="00904D68"/>
    <w:rsid w:val="0090755F"/>
    <w:rsid w:val="00911742"/>
    <w:rsid w:val="00914347"/>
    <w:rsid w:val="009168E8"/>
    <w:rsid w:val="00925F21"/>
    <w:rsid w:val="00930D59"/>
    <w:rsid w:val="00934518"/>
    <w:rsid w:val="00941F69"/>
    <w:rsid w:val="00943201"/>
    <w:rsid w:val="00950DA6"/>
    <w:rsid w:val="009552F8"/>
    <w:rsid w:val="0095640D"/>
    <w:rsid w:val="00963009"/>
    <w:rsid w:val="009673E4"/>
    <w:rsid w:val="0097575A"/>
    <w:rsid w:val="00983C03"/>
    <w:rsid w:val="009A1BB0"/>
    <w:rsid w:val="009A4CD3"/>
    <w:rsid w:val="009B216C"/>
    <w:rsid w:val="009B7C87"/>
    <w:rsid w:val="009C1D43"/>
    <w:rsid w:val="009D0159"/>
    <w:rsid w:val="009D415B"/>
    <w:rsid w:val="009E23FC"/>
    <w:rsid w:val="009F446E"/>
    <w:rsid w:val="00A02AF8"/>
    <w:rsid w:val="00A177FE"/>
    <w:rsid w:val="00A31342"/>
    <w:rsid w:val="00A4121B"/>
    <w:rsid w:val="00A5319B"/>
    <w:rsid w:val="00A6049B"/>
    <w:rsid w:val="00A65A5A"/>
    <w:rsid w:val="00A669A0"/>
    <w:rsid w:val="00A66C8A"/>
    <w:rsid w:val="00A71B84"/>
    <w:rsid w:val="00A7405A"/>
    <w:rsid w:val="00A76CCF"/>
    <w:rsid w:val="00A927A7"/>
    <w:rsid w:val="00A94FCC"/>
    <w:rsid w:val="00A9679E"/>
    <w:rsid w:val="00AB46F1"/>
    <w:rsid w:val="00AC39D8"/>
    <w:rsid w:val="00AC51D3"/>
    <w:rsid w:val="00AC6C2B"/>
    <w:rsid w:val="00AD0319"/>
    <w:rsid w:val="00AE259E"/>
    <w:rsid w:val="00B010D7"/>
    <w:rsid w:val="00B02E25"/>
    <w:rsid w:val="00B037F8"/>
    <w:rsid w:val="00B03988"/>
    <w:rsid w:val="00B13DDD"/>
    <w:rsid w:val="00B25DB7"/>
    <w:rsid w:val="00B338EA"/>
    <w:rsid w:val="00B43409"/>
    <w:rsid w:val="00B5749D"/>
    <w:rsid w:val="00B62DDF"/>
    <w:rsid w:val="00BA2B3B"/>
    <w:rsid w:val="00BB5865"/>
    <w:rsid w:val="00BC24CF"/>
    <w:rsid w:val="00BE2CD7"/>
    <w:rsid w:val="00BE542E"/>
    <w:rsid w:val="00BE71EE"/>
    <w:rsid w:val="00C02144"/>
    <w:rsid w:val="00C04B8B"/>
    <w:rsid w:val="00C136E7"/>
    <w:rsid w:val="00C2123F"/>
    <w:rsid w:val="00C23DE4"/>
    <w:rsid w:val="00C27029"/>
    <w:rsid w:val="00C319E5"/>
    <w:rsid w:val="00C35C39"/>
    <w:rsid w:val="00C372D9"/>
    <w:rsid w:val="00C37C62"/>
    <w:rsid w:val="00C5488C"/>
    <w:rsid w:val="00C62D6E"/>
    <w:rsid w:val="00C63AF9"/>
    <w:rsid w:val="00C7323C"/>
    <w:rsid w:val="00C8302A"/>
    <w:rsid w:val="00C8455D"/>
    <w:rsid w:val="00C91007"/>
    <w:rsid w:val="00CB15CA"/>
    <w:rsid w:val="00CC347F"/>
    <w:rsid w:val="00CE197E"/>
    <w:rsid w:val="00CF1EA4"/>
    <w:rsid w:val="00D13DB2"/>
    <w:rsid w:val="00D23670"/>
    <w:rsid w:val="00D269BE"/>
    <w:rsid w:val="00D26F73"/>
    <w:rsid w:val="00D30DDC"/>
    <w:rsid w:val="00D320E5"/>
    <w:rsid w:val="00D40FAF"/>
    <w:rsid w:val="00D47D57"/>
    <w:rsid w:val="00D51707"/>
    <w:rsid w:val="00D6426A"/>
    <w:rsid w:val="00D66C84"/>
    <w:rsid w:val="00D7286F"/>
    <w:rsid w:val="00D840A1"/>
    <w:rsid w:val="00D907A2"/>
    <w:rsid w:val="00D95997"/>
    <w:rsid w:val="00DA28F8"/>
    <w:rsid w:val="00DD64A5"/>
    <w:rsid w:val="00DD79EC"/>
    <w:rsid w:val="00DE2935"/>
    <w:rsid w:val="00DE5581"/>
    <w:rsid w:val="00DF56E7"/>
    <w:rsid w:val="00E14ACA"/>
    <w:rsid w:val="00E20491"/>
    <w:rsid w:val="00E23674"/>
    <w:rsid w:val="00E2394C"/>
    <w:rsid w:val="00E527D6"/>
    <w:rsid w:val="00E542D4"/>
    <w:rsid w:val="00E729CA"/>
    <w:rsid w:val="00E74FB3"/>
    <w:rsid w:val="00E76999"/>
    <w:rsid w:val="00E771F4"/>
    <w:rsid w:val="00E85290"/>
    <w:rsid w:val="00E947C5"/>
    <w:rsid w:val="00EA234B"/>
    <w:rsid w:val="00EA7DDC"/>
    <w:rsid w:val="00EB152E"/>
    <w:rsid w:val="00EC3D25"/>
    <w:rsid w:val="00EC625C"/>
    <w:rsid w:val="00ED4456"/>
    <w:rsid w:val="00ED4ECC"/>
    <w:rsid w:val="00EE1277"/>
    <w:rsid w:val="00EE54DA"/>
    <w:rsid w:val="00F01863"/>
    <w:rsid w:val="00F06D67"/>
    <w:rsid w:val="00F27FBA"/>
    <w:rsid w:val="00F3224A"/>
    <w:rsid w:val="00F42D45"/>
    <w:rsid w:val="00F43A75"/>
    <w:rsid w:val="00F476F2"/>
    <w:rsid w:val="00F56468"/>
    <w:rsid w:val="00F604E8"/>
    <w:rsid w:val="00F61C7A"/>
    <w:rsid w:val="00F644BE"/>
    <w:rsid w:val="00F83FE2"/>
    <w:rsid w:val="00F85496"/>
    <w:rsid w:val="00F91388"/>
    <w:rsid w:val="00F93F71"/>
    <w:rsid w:val="00FB5838"/>
    <w:rsid w:val="00FB7810"/>
    <w:rsid w:val="00FC3607"/>
    <w:rsid w:val="00FC50C8"/>
    <w:rsid w:val="00FD05D0"/>
    <w:rsid w:val="00FD2527"/>
    <w:rsid w:val="00FE10A9"/>
    <w:rsid w:val="00FE47A7"/>
    <w:rsid w:val="00FF7177"/>
    <w:rsid w:val="00FF73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0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194"/>
  </w:style>
  <w:style w:type="paragraph" w:styleId="berschrift4">
    <w:name w:val="heading 4"/>
    <w:basedOn w:val="Standard"/>
    <w:next w:val="Standard"/>
    <w:link w:val="berschrift4Zchn"/>
    <w:uiPriority w:val="9"/>
    <w:unhideWhenUsed/>
    <w:qFormat/>
    <w:rsid w:val="003276FA"/>
    <w:pPr>
      <w:keepNext/>
      <w:keepLines/>
      <w:spacing w:before="240" w:after="120" w:line="276" w:lineRule="auto"/>
      <w:jc w:val="both"/>
      <w:outlineLvl w:val="3"/>
    </w:pPr>
    <w:rPr>
      <w:rFonts w:ascii="Arial" w:eastAsiaTheme="majorEastAsia" w:hAnsi="Arial" w:cstheme="majorBidi"/>
      <w:b/>
      <w:bCs/>
      <w:i/>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iPriority w:val="99"/>
    <w:semiHidden/>
    <w:unhideWhenUsed/>
    <w:rsid w:val="00E64CC4"/>
    <w:rPr>
      <w:color w:val="0000FF"/>
      <w:u w:val="single"/>
    </w:rPr>
  </w:style>
  <w:style w:type="character" w:customStyle="1" w:styleId="FunotentextZchn">
    <w:name w:val="Fußnotentext Zchn"/>
    <w:basedOn w:val="Absatz-Standardschriftart"/>
    <w:link w:val="Funotentext1"/>
    <w:uiPriority w:val="99"/>
    <w:semiHidden/>
    <w:qFormat/>
    <w:rsid w:val="00E64CC4"/>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E64CC4"/>
    <w:rPr>
      <w:vertAlign w:val="superscript"/>
    </w:rPr>
  </w:style>
  <w:style w:type="character" w:styleId="Fett">
    <w:name w:val="Strong"/>
    <w:basedOn w:val="Absatz-Standardschriftart"/>
    <w:uiPriority w:val="22"/>
    <w:qFormat/>
    <w:rsid w:val="00E64CC4"/>
    <w:rPr>
      <w:b/>
      <w:bCs/>
    </w:rPr>
  </w:style>
  <w:style w:type="character" w:customStyle="1" w:styleId="ListLabel1">
    <w:name w:val="ListLabel 1"/>
    <w:qFormat/>
    <w:rPr>
      <w:b/>
      <w:color w:val="auto"/>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Aufzhlungszeichen1">
    <w:name w:val="Aufzählungszeichen1"/>
    <w:qFormat/>
    <w:rPr>
      <w:rFonts w:ascii="OpenSymbol" w:eastAsia="OpenSymbol" w:hAnsi="OpenSymbol" w:cs="OpenSymbol"/>
    </w:rPr>
  </w:style>
  <w:style w:type="character" w:customStyle="1" w:styleId="ListLabel44">
    <w:name w:val="ListLabel 44"/>
    <w:qFormat/>
    <w:rPr>
      <w:rFonts w:ascii="Calibri" w:hAnsi="Calibri" w:cs="Symbol"/>
      <w:b/>
      <w:color w:val="auto"/>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libri" w:hAnsi="Calibri" w:cs="Symbol"/>
      <w:b/>
      <w:sz w:val="20"/>
    </w:rPr>
  </w:style>
  <w:style w:type="character" w:customStyle="1" w:styleId="ListLabel54">
    <w:name w:val="ListLabel 54"/>
    <w:qFormat/>
    <w:rPr>
      <w:rFonts w:cs="Symbol"/>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customStyle="1" w:styleId="Beschriftung1">
    <w:name w:val="Beschriftung1"/>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cs="Arial Unicode MS"/>
    </w:rPr>
  </w:style>
  <w:style w:type="paragraph" w:customStyle="1" w:styleId="Funotentext1">
    <w:name w:val="Fußnotentext1"/>
    <w:basedOn w:val="Standard"/>
    <w:link w:val="FunotentextZchn"/>
    <w:uiPriority w:val="99"/>
    <w:semiHidden/>
    <w:unhideWhenUsed/>
    <w:rsid w:val="00E64CC4"/>
  </w:style>
  <w:style w:type="paragraph" w:styleId="KeinLeerraum">
    <w:name w:val="No Spacing"/>
    <w:uiPriority w:val="1"/>
    <w:qFormat/>
    <w:rsid w:val="00E64CC4"/>
    <w:rPr>
      <w:sz w:val="24"/>
    </w:rPr>
  </w:style>
  <w:style w:type="paragraph" w:styleId="Listenabsatz">
    <w:name w:val="List Paragraph"/>
    <w:uiPriority w:val="34"/>
    <w:qFormat/>
    <w:rsid w:val="00D952C6"/>
    <w:pPr>
      <w:keepNext/>
      <w:widowControl w:val="0"/>
      <w:shd w:val="clear" w:color="auto" w:fill="FFFFFF"/>
      <w:suppressAutoHyphens/>
    </w:pPr>
    <w:rPr>
      <w:rFonts w:ascii="Arial" w:eastAsia="Arial Unicode MS" w:hAnsi="Arial" w:cs="Arial Unicode MS"/>
      <w:color w:val="008000"/>
      <w:sz w:val="24"/>
      <w:u w:color="00000A"/>
      <w:lang w:eastAsia="zh-CN" w:bidi="hi-IN"/>
    </w:rPr>
  </w:style>
  <w:style w:type="paragraph" w:customStyle="1" w:styleId="Rahmeninhalt">
    <w:name w:val="Rahmeninhalt"/>
    <w:basedOn w:val="Standard"/>
    <w:qFormat/>
  </w:style>
  <w:style w:type="table" w:styleId="Tabellenraster">
    <w:name w:val="Table Grid"/>
    <w:basedOn w:val="NormaleTabelle"/>
    <w:uiPriority w:val="39"/>
    <w:rsid w:val="00E64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26C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6CA2"/>
    <w:rPr>
      <w:rFonts w:ascii="Tahoma" w:hAnsi="Tahoma" w:cs="Tahoma"/>
      <w:sz w:val="16"/>
      <w:szCs w:val="16"/>
    </w:rPr>
  </w:style>
  <w:style w:type="character" w:styleId="Kommentarzeichen">
    <w:name w:val="annotation reference"/>
    <w:basedOn w:val="Absatz-Standardschriftart"/>
    <w:uiPriority w:val="99"/>
    <w:semiHidden/>
    <w:unhideWhenUsed/>
    <w:rsid w:val="001B569A"/>
    <w:rPr>
      <w:sz w:val="16"/>
      <w:szCs w:val="16"/>
    </w:rPr>
  </w:style>
  <w:style w:type="paragraph" w:styleId="Kommentartext">
    <w:name w:val="annotation text"/>
    <w:basedOn w:val="Standard"/>
    <w:link w:val="KommentartextZchn"/>
    <w:uiPriority w:val="99"/>
    <w:semiHidden/>
    <w:unhideWhenUsed/>
    <w:rsid w:val="001B569A"/>
  </w:style>
  <w:style w:type="character" w:customStyle="1" w:styleId="KommentartextZchn">
    <w:name w:val="Kommentartext Zchn"/>
    <w:basedOn w:val="Absatz-Standardschriftart"/>
    <w:link w:val="Kommentartext"/>
    <w:uiPriority w:val="99"/>
    <w:semiHidden/>
    <w:rsid w:val="001B569A"/>
    <w:rPr>
      <w:szCs w:val="20"/>
    </w:rPr>
  </w:style>
  <w:style w:type="paragraph" w:styleId="Kommentarthema">
    <w:name w:val="annotation subject"/>
    <w:basedOn w:val="Kommentartext"/>
    <w:next w:val="Kommentartext"/>
    <w:link w:val="KommentarthemaZchn"/>
    <w:uiPriority w:val="99"/>
    <w:semiHidden/>
    <w:unhideWhenUsed/>
    <w:rsid w:val="001B569A"/>
    <w:rPr>
      <w:b/>
      <w:bCs/>
    </w:rPr>
  </w:style>
  <w:style w:type="character" w:customStyle="1" w:styleId="KommentarthemaZchn">
    <w:name w:val="Kommentarthema Zchn"/>
    <w:basedOn w:val="KommentartextZchn"/>
    <w:link w:val="Kommentarthema"/>
    <w:uiPriority w:val="99"/>
    <w:semiHidden/>
    <w:rsid w:val="001B569A"/>
    <w:rPr>
      <w:b/>
      <w:bCs/>
      <w:szCs w:val="20"/>
    </w:rPr>
  </w:style>
  <w:style w:type="paragraph" w:customStyle="1" w:styleId="Liste-KonkretisierteKompetenz">
    <w:name w:val="Liste-KonkretisierteKompetenz"/>
    <w:basedOn w:val="Standard"/>
    <w:qFormat/>
    <w:rsid w:val="00EA7DDC"/>
    <w:pPr>
      <w:keepLines/>
      <w:spacing w:after="120" w:line="276" w:lineRule="auto"/>
      <w:ind w:left="714" w:hanging="357"/>
      <w:jc w:val="both"/>
    </w:pPr>
    <w:rPr>
      <w:rFonts w:ascii="Arial" w:hAnsi="Arial"/>
      <w:szCs w:val="22"/>
    </w:rPr>
  </w:style>
  <w:style w:type="paragraph" w:customStyle="1" w:styleId="berschriftThema">
    <w:name w:val="Überschrift Thema"/>
    <w:basedOn w:val="Standard"/>
    <w:qFormat/>
    <w:rsid w:val="00367194"/>
    <w:pPr>
      <w:spacing w:before="120" w:line="276" w:lineRule="auto"/>
      <w:jc w:val="both"/>
    </w:pPr>
    <w:rPr>
      <w:rFonts w:ascii="Arial" w:hAnsi="Arial" w:cs="Arial"/>
      <w:b/>
      <w:color w:val="000000" w:themeColor="text1"/>
      <w:sz w:val="24"/>
    </w:rPr>
  </w:style>
  <w:style w:type="paragraph" w:customStyle="1" w:styleId="Thema">
    <w:name w:val="Thema"/>
    <w:basedOn w:val="Standard"/>
    <w:qFormat/>
    <w:rsid w:val="00367194"/>
    <w:pPr>
      <w:spacing w:before="120" w:after="120" w:line="276" w:lineRule="auto"/>
    </w:pPr>
    <w:rPr>
      <w:rFonts w:ascii="Arial" w:hAnsi="Arial" w:cs="Arial"/>
      <w:i/>
    </w:rPr>
  </w:style>
  <w:style w:type="paragraph" w:customStyle="1" w:styleId="Liste-bergeordneteKompetenz">
    <w:name w:val="Liste-ÜbergeordneteKompetenz"/>
    <w:basedOn w:val="Standard"/>
    <w:qFormat/>
    <w:rsid w:val="003276FA"/>
    <w:pPr>
      <w:keepLines/>
      <w:spacing w:after="120" w:line="276" w:lineRule="auto"/>
      <w:ind w:left="714" w:hanging="357"/>
      <w:jc w:val="both"/>
    </w:pPr>
    <w:rPr>
      <w:rFonts w:ascii="Arial" w:hAnsi="Arial"/>
      <w:sz w:val="24"/>
      <w:szCs w:val="22"/>
    </w:rPr>
  </w:style>
  <w:style w:type="character" w:customStyle="1" w:styleId="berschrift4Zchn">
    <w:name w:val="Überschrift 4 Zchn"/>
    <w:basedOn w:val="Absatz-Standardschriftart"/>
    <w:link w:val="berschrift4"/>
    <w:uiPriority w:val="9"/>
    <w:rsid w:val="003276FA"/>
    <w:rPr>
      <w:rFonts w:ascii="Arial" w:eastAsiaTheme="majorEastAsia" w:hAnsi="Arial" w:cstheme="majorBidi"/>
      <w:b/>
      <w:bCs/>
      <w:i/>
      <w:iCs/>
      <w:sz w:val="22"/>
      <w:szCs w:val="22"/>
    </w:rPr>
  </w:style>
  <w:style w:type="paragraph" w:customStyle="1" w:styleId="berschriftKompetenzbereich">
    <w:name w:val="Überschrift Kompetenzbereich"/>
    <w:basedOn w:val="Standard"/>
    <w:qFormat/>
    <w:rsid w:val="00D907A2"/>
    <w:pPr>
      <w:spacing w:before="120" w:after="120"/>
    </w:pPr>
    <w:rPr>
      <w:rFonts w:ascii="Arial" w:hAnsi="Arial" w:cs="Arial"/>
      <w:b/>
    </w:rPr>
  </w:style>
  <w:style w:type="paragraph" w:customStyle="1" w:styleId="Tabellenkopflinks">
    <w:name w:val="Tabellenkopf links"/>
    <w:basedOn w:val="Standard"/>
    <w:qFormat/>
    <w:rsid w:val="00774143"/>
    <w:pPr>
      <w:spacing w:before="120" w:after="120" w:line="276" w:lineRule="auto"/>
    </w:pPr>
    <w:rPr>
      <w:rFonts w:ascii="Arial" w:hAnsi="Arial" w:cs="Arial"/>
      <w:b/>
      <w:sz w:val="24"/>
    </w:rPr>
  </w:style>
  <w:style w:type="paragraph" w:customStyle="1" w:styleId="Tabellenkopfrechts1">
    <w:name w:val="Tabellenkopf rechts 1"/>
    <w:basedOn w:val="Standard"/>
    <w:qFormat/>
    <w:rsid w:val="009A4CD3"/>
    <w:pPr>
      <w:spacing w:before="120" w:line="276" w:lineRule="auto"/>
    </w:pPr>
    <w:rPr>
      <w:rFonts w:ascii="Arial" w:hAnsi="Arial" w:cs="Arial"/>
    </w:rPr>
  </w:style>
  <w:style w:type="paragraph" w:customStyle="1" w:styleId="Tabellenkopfrechts2">
    <w:name w:val="Tabellenkopf rechts 2"/>
    <w:basedOn w:val="Standard"/>
    <w:qFormat/>
    <w:rsid w:val="009A4CD3"/>
    <w:pPr>
      <w:spacing w:after="120" w:line="276" w:lineRule="auto"/>
    </w:pPr>
    <w:rPr>
      <w:rFonts w:ascii="Arial" w:hAnsi="Arial" w:cs="Arial"/>
    </w:rPr>
  </w:style>
  <w:style w:type="paragraph" w:customStyle="1" w:styleId="TabellenkopferstesIF">
    <w:name w:val="Tabellenkopf erstes IF"/>
    <w:basedOn w:val="Standard"/>
    <w:qFormat/>
    <w:rsid w:val="00FE10A9"/>
    <w:pPr>
      <w:spacing w:before="120" w:line="276" w:lineRule="auto"/>
      <w:jc w:val="both"/>
    </w:pPr>
    <w:rPr>
      <w:rFonts w:ascii="Arial" w:hAnsi="Arial" w:cs="Arial"/>
    </w:rPr>
  </w:style>
  <w:style w:type="paragraph" w:customStyle="1" w:styleId="TabellenkopfzweitesIF">
    <w:name w:val="Tabellenkopf zweites IF"/>
    <w:basedOn w:val="Standard"/>
    <w:qFormat/>
    <w:rsid w:val="00FE10A9"/>
    <w:pPr>
      <w:spacing w:line="276" w:lineRule="auto"/>
      <w:jc w:val="both"/>
    </w:pPr>
    <w:rPr>
      <w:rFonts w:ascii="Arial" w:hAnsi="Arial" w:cs="Arial"/>
    </w:rPr>
  </w:style>
  <w:style w:type="paragraph" w:customStyle="1" w:styleId="TabellenkopfdrittesIF">
    <w:name w:val="Tabellenkopf drittes IF"/>
    <w:basedOn w:val="Standard"/>
    <w:qFormat/>
    <w:rsid w:val="00FE10A9"/>
    <w:pPr>
      <w:spacing w:line="276" w:lineRule="auto"/>
      <w:jc w:val="both"/>
    </w:pPr>
    <w:rPr>
      <w:rFonts w:ascii="Arial" w:hAnsi="Arial" w:cs="Arial"/>
    </w:rPr>
  </w:style>
  <w:style w:type="paragraph" w:customStyle="1" w:styleId="TabellenkopfPmpel">
    <w:name w:val="Tabellenkopf Pömpel"/>
    <w:basedOn w:val="Listenabsatz"/>
    <w:qFormat/>
    <w:rsid w:val="00FE10A9"/>
    <w:pPr>
      <w:spacing w:line="276" w:lineRule="auto"/>
      <w:ind w:left="720" w:hanging="360"/>
      <w:jc w:val="both"/>
    </w:pPr>
    <w:rPr>
      <w:rFonts w:cs="Arial"/>
      <w:color w:val="auto"/>
      <w:sz w:val="20"/>
    </w:rPr>
  </w:style>
  <w:style w:type="paragraph" w:customStyle="1" w:styleId="TabellnkopfPmpel">
    <w:name w:val="Tabellnkopf Pömpel"/>
    <w:basedOn w:val="Listenabsatz"/>
    <w:qFormat/>
    <w:rsid w:val="00FE10A9"/>
    <w:pPr>
      <w:numPr>
        <w:numId w:val="2"/>
      </w:numPr>
      <w:spacing w:after="120" w:line="276" w:lineRule="auto"/>
      <w:ind w:left="714" w:hanging="357"/>
    </w:pPr>
    <w:rPr>
      <w:rFonts w:cs="Arial"/>
      <w:color w:val="auto"/>
      <w:sz w:val="20"/>
    </w:rPr>
  </w:style>
  <w:style w:type="paragraph" w:customStyle="1" w:styleId="FarbigeTabellenkpfe1">
    <w:name w:val="Farbige Tabellenköpfe 1"/>
    <w:basedOn w:val="Standard"/>
    <w:qFormat/>
    <w:rsid w:val="00D907A2"/>
    <w:pPr>
      <w:spacing w:before="120" w:line="276" w:lineRule="auto"/>
      <w:jc w:val="center"/>
    </w:pPr>
    <w:rPr>
      <w:rFonts w:ascii="Arial" w:hAnsi="Arial" w:cs="Arial"/>
      <w:b/>
      <w:color w:val="000000" w:themeColor="text1"/>
      <w:sz w:val="24"/>
    </w:rPr>
  </w:style>
  <w:style w:type="paragraph" w:customStyle="1" w:styleId="berschriftZuordnungKompetenzerwartungen">
    <w:name w:val="Überschrift Zuordnung Kompetenzerwartungen"/>
    <w:basedOn w:val="Standard"/>
    <w:qFormat/>
    <w:rsid w:val="0086790B"/>
    <w:pPr>
      <w:numPr>
        <w:numId w:val="4"/>
      </w:numPr>
      <w:spacing w:before="240" w:line="276" w:lineRule="auto"/>
      <w:ind w:left="357" w:hanging="357"/>
    </w:pPr>
    <w:rPr>
      <w:rFonts w:ascii="Arial" w:hAnsi="Arial" w:cs="Arial"/>
      <w:b/>
      <w:color w:val="000000" w:themeColor="text1"/>
      <w:sz w:val="24"/>
    </w:rPr>
  </w:style>
  <w:style w:type="paragraph" w:customStyle="1" w:styleId="DieSuS">
    <w:name w:val="Die SuS"/>
    <w:basedOn w:val="Standard"/>
    <w:qFormat/>
    <w:rsid w:val="00941F69"/>
    <w:pPr>
      <w:spacing w:line="276" w:lineRule="auto"/>
    </w:pPr>
    <w:rPr>
      <w:rFonts w:ascii="Arial" w:hAnsi="Arial" w:cs="Arial"/>
      <w:color w:val="000000" w:themeColor="text1"/>
    </w:rPr>
  </w:style>
  <w:style w:type="paragraph" w:customStyle="1" w:styleId="bergeordneteKompetenzen">
    <w:name w:val="übergeordnete Kompetenzen"/>
    <w:basedOn w:val="Liste-bergeordneteKompetenz"/>
    <w:qFormat/>
    <w:rsid w:val="00941F69"/>
    <w:pPr>
      <w:numPr>
        <w:numId w:val="5"/>
      </w:numPr>
      <w:spacing w:after="0"/>
      <w:ind w:left="714" w:hanging="357"/>
      <w:jc w:val="left"/>
    </w:pPr>
    <w:rPr>
      <w:rFonts w:cs="Arial"/>
      <w:sz w:val="20"/>
      <w:szCs w:val="20"/>
    </w:rPr>
  </w:style>
  <w:style w:type="paragraph" w:customStyle="1" w:styleId="konkretisierteKompetenzen">
    <w:name w:val="konkretisierte Kompetenzen"/>
    <w:basedOn w:val="bergeordneteKompetenzen"/>
    <w:qFormat/>
    <w:rsid w:val="00F83FE2"/>
    <w:pPr>
      <w:numPr>
        <w:numId w:val="6"/>
      </w:numPr>
    </w:pPr>
  </w:style>
  <w:style w:type="paragraph" w:customStyle="1" w:styleId="FarbigeTabellenkpfe2">
    <w:name w:val="Farbige Tabellenköpfe 2"/>
    <w:basedOn w:val="KeinLeerraum"/>
    <w:qFormat/>
    <w:rsid w:val="00A4121B"/>
    <w:pPr>
      <w:spacing w:after="120" w:line="276" w:lineRule="auto"/>
      <w:jc w:val="center"/>
    </w:pPr>
    <w:rPr>
      <w:rFonts w:ascii="Arial" w:hAnsi="Arial" w:cs="Arial"/>
      <w:color w:val="000000" w:themeColor="text1"/>
      <w:sz w:val="16"/>
      <w:szCs w:val="16"/>
    </w:rPr>
  </w:style>
  <w:style w:type="paragraph" w:customStyle="1" w:styleId="letztekonkretisierteKompetenzerwartung">
    <w:name w:val="letzte konkretisierte Kompetenzerwartung"/>
    <w:basedOn w:val="konkretisierteKompetenzen"/>
    <w:qFormat/>
    <w:rsid w:val="00A4121B"/>
    <w:pPr>
      <w:spacing w:after="240"/>
      <w:ind w:left="714" w:hanging="357"/>
    </w:pPr>
  </w:style>
  <w:style w:type="paragraph" w:customStyle="1" w:styleId="Absprachenberschriften">
    <w:name w:val="Absprachen Überschriften"/>
    <w:basedOn w:val="Standard"/>
    <w:qFormat/>
    <w:rsid w:val="00A4121B"/>
    <w:pPr>
      <w:spacing w:before="120" w:line="276" w:lineRule="auto"/>
      <w:jc w:val="both"/>
    </w:pPr>
    <w:rPr>
      <w:rFonts w:ascii="Arial" w:hAnsi="Arial" w:cs="Arial"/>
      <w:b/>
      <w:color w:val="000000" w:themeColor="text1"/>
    </w:rPr>
  </w:style>
  <w:style w:type="paragraph" w:customStyle="1" w:styleId="PmpellisteAbsprachenundAnregungen">
    <w:name w:val="Pömpelliste Absprachen und Anregungen"/>
    <w:basedOn w:val="Listenabsatz"/>
    <w:qFormat/>
    <w:rsid w:val="00AC39D8"/>
    <w:pPr>
      <w:keepNext w:val="0"/>
      <w:widowControl/>
      <w:numPr>
        <w:numId w:val="1"/>
      </w:numPr>
      <w:shd w:val="clear" w:color="auto" w:fill="auto"/>
      <w:suppressAutoHyphens w:val="0"/>
      <w:spacing w:line="276" w:lineRule="auto"/>
      <w:ind w:left="164" w:hanging="164"/>
    </w:pPr>
    <w:rPr>
      <w:rFonts w:cs="Arial"/>
      <w:color w:val="auto"/>
      <w:sz w:val="20"/>
    </w:rPr>
  </w:style>
  <w:style w:type="paragraph" w:customStyle="1" w:styleId="letzterAspektAbsprachen">
    <w:name w:val="letzter Aspekt Absprachen"/>
    <w:basedOn w:val="PmpellisteAbsprachenundAnregungen"/>
    <w:qFormat/>
    <w:rsid w:val="00AC39D8"/>
    <w:pPr>
      <w:spacing w:after="120"/>
    </w:pPr>
  </w:style>
  <w:style w:type="paragraph" w:customStyle="1" w:styleId="ersterAspektAnregungenallgemein">
    <w:name w:val="erster Aspekt Anregungen allgemein"/>
    <w:basedOn w:val="PmpellisteAbsprachenundAnregungen"/>
    <w:qFormat/>
    <w:rsid w:val="00AC39D8"/>
    <w:pPr>
      <w:spacing w:before="360"/>
    </w:pPr>
  </w:style>
  <w:style w:type="paragraph" w:customStyle="1" w:styleId="letzterAspektAnregungen">
    <w:name w:val="letzter Aspekt Anregungen"/>
    <w:basedOn w:val="PmpellisteAbsprachenundAnregungen"/>
    <w:qFormat/>
    <w:rsid w:val="00AC39D8"/>
    <w:pPr>
      <w:spacing w:after="120"/>
    </w:pPr>
  </w:style>
  <w:style w:type="paragraph" w:customStyle="1" w:styleId="SonstigeMitarbeitAbsprachen">
    <w:name w:val="Sonstige Mitarbeit Absprachen"/>
    <w:basedOn w:val="Standard"/>
    <w:qFormat/>
    <w:rsid w:val="00AC39D8"/>
    <w:pPr>
      <w:spacing w:line="276" w:lineRule="auto"/>
    </w:pPr>
    <w:rPr>
      <w:rFonts w:ascii="Arial" w:hAnsi="Arial" w:cs="Arial"/>
      <w:color w:val="000000" w:themeColor="text1"/>
      <w:u w:val="single"/>
    </w:rPr>
  </w:style>
  <w:style w:type="paragraph" w:customStyle="1" w:styleId="Sequenzialisierungberschrift">
    <w:name w:val="Sequenzialisierung Überschrift"/>
    <w:basedOn w:val="Standard"/>
    <w:qFormat/>
    <w:rsid w:val="007F6433"/>
    <w:pPr>
      <w:tabs>
        <w:tab w:val="center" w:pos="5102"/>
      </w:tabs>
      <w:spacing w:before="240" w:after="120" w:line="276" w:lineRule="auto"/>
    </w:pPr>
    <w:rPr>
      <w:rFonts w:ascii="Arial" w:hAnsi="Arial" w:cs="Arial"/>
      <w:b/>
    </w:rPr>
  </w:style>
  <w:style w:type="paragraph" w:customStyle="1" w:styleId="Sequenzberschrift">
    <w:name w:val="Sequenz Überschrift"/>
    <w:basedOn w:val="Rahmeninhalt"/>
    <w:qFormat/>
    <w:rsid w:val="007F6433"/>
    <w:pPr>
      <w:tabs>
        <w:tab w:val="left" w:pos="209"/>
      </w:tabs>
      <w:spacing w:line="276" w:lineRule="auto"/>
      <w:jc w:val="both"/>
    </w:pPr>
    <w:rPr>
      <w:rFonts w:ascii="Arial" w:hAnsi="Arial" w:cs="Arial"/>
      <w:i/>
    </w:rPr>
  </w:style>
  <w:style w:type="paragraph" w:customStyle="1" w:styleId="AbfolgeSequenz">
    <w:name w:val="Abfolge Sequenz"/>
    <w:basedOn w:val="Rahmeninhalt"/>
    <w:qFormat/>
    <w:rsid w:val="00BB5865"/>
    <w:pPr>
      <w:numPr>
        <w:ilvl w:val="1"/>
        <w:numId w:val="3"/>
      </w:numPr>
      <w:tabs>
        <w:tab w:val="left" w:pos="209"/>
      </w:tabs>
      <w:spacing w:before="120" w:after="120" w:line="276" w:lineRule="auto"/>
      <w:jc w:val="both"/>
    </w:pPr>
    <w:rPr>
      <w:rFonts w:ascii="Arial" w:hAnsi="Arial" w:cs="Arial"/>
    </w:rPr>
  </w:style>
  <w:style w:type="paragraph" w:customStyle="1" w:styleId="UnterteilungderSequenzen">
    <w:name w:val="Unterteilung der Sequenzen"/>
    <w:basedOn w:val="Sequenzberschrift"/>
    <w:qFormat/>
    <w:rsid w:val="003C3334"/>
  </w:style>
  <w:style w:type="paragraph" w:customStyle="1" w:styleId="ZielderSequenz">
    <w:name w:val="Ziel der Sequenz"/>
    <w:basedOn w:val="Sequenzberschrift"/>
    <w:qFormat/>
    <w:rsid w:val="003C3334"/>
    <w:rPr>
      <w:i w:val="0"/>
      <w:color w:val="000000" w:themeColor="text1"/>
    </w:rPr>
  </w:style>
  <w:style w:type="character" w:customStyle="1" w:styleId="ListLabel97">
    <w:name w:val="ListLabel 97"/>
    <w:qFormat/>
    <w:rsid w:val="008E112B"/>
    <w:rPr>
      <w:rFonts w:cs="Symbol"/>
    </w:rPr>
  </w:style>
  <w:style w:type="character" w:customStyle="1" w:styleId="ListLabel102">
    <w:name w:val="ListLabel 102"/>
    <w:qFormat/>
    <w:rsid w:val="008E112B"/>
    <w:rPr>
      <w:rFonts w:cs="Wingdings"/>
    </w:rPr>
  </w:style>
  <w:style w:type="character" w:customStyle="1" w:styleId="ListLabel107">
    <w:name w:val="ListLabel 107"/>
    <w:qFormat/>
    <w:rsid w:val="008E112B"/>
    <w:rPr>
      <w:rFonts w:cs="Courier New"/>
    </w:rPr>
  </w:style>
  <w:style w:type="character" w:customStyle="1" w:styleId="ListLabel111">
    <w:name w:val="ListLabel 111"/>
    <w:qFormat/>
    <w:rsid w:val="008E112B"/>
    <w:rPr>
      <w:rFonts w:cs="Symbol"/>
      <w:b/>
      <w:sz w:val="20"/>
    </w:rPr>
  </w:style>
  <w:style w:type="character" w:customStyle="1" w:styleId="Aufzhlungszeichen2">
    <w:name w:val="Aufzählungszeichen2"/>
    <w:qFormat/>
    <w:rsid w:val="008E112B"/>
    <w:rPr>
      <w:rFonts w:ascii="OpenSymbol" w:eastAsia="OpenSymbol" w:hAnsi="OpenSymbol" w:cs="OpenSymbol"/>
    </w:rPr>
  </w:style>
  <w:style w:type="character" w:customStyle="1" w:styleId="ListLabel112">
    <w:name w:val="ListLabel 112"/>
    <w:qFormat/>
    <w:rsid w:val="008E112B"/>
    <w:rPr>
      <w:rFonts w:ascii="Calibri" w:hAnsi="Calibri" w:cs="Symbol"/>
      <w:b/>
      <w:sz w:val="20"/>
    </w:rPr>
  </w:style>
  <w:style w:type="paragraph" w:customStyle="1" w:styleId="ersterAspektPfeilAnregungen">
    <w:name w:val="erster Aspekt Pfeil Anregungen"/>
    <w:basedOn w:val="KeinLeerraum"/>
    <w:qFormat/>
    <w:rsid w:val="00C63AF9"/>
    <w:pPr>
      <w:spacing w:before="600"/>
      <w:jc w:val="both"/>
    </w:pPr>
    <w:rPr>
      <w:rFonts w:ascii="Arial" w:hAnsi="Arial" w:cstheme="minorHAnsi"/>
      <w:sz w:val="20"/>
    </w:rPr>
  </w:style>
  <w:style w:type="paragraph" w:customStyle="1" w:styleId="AspektPfeilAnregungenunterstrichen">
    <w:name w:val="Aspekt Pfeil Anregungen unterstrichen"/>
    <w:basedOn w:val="Listenabsatz"/>
    <w:qFormat/>
    <w:rsid w:val="00C63AF9"/>
    <w:pPr>
      <w:keepNext w:val="0"/>
      <w:widowControl/>
      <w:shd w:val="clear" w:color="auto" w:fill="auto"/>
      <w:suppressAutoHyphens w:val="0"/>
      <w:spacing w:line="276" w:lineRule="auto"/>
      <w:jc w:val="both"/>
    </w:pPr>
    <w:rPr>
      <w:rFonts w:cstheme="minorHAnsi"/>
      <w:color w:val="000000"/>
      <w:sz w:val="20"/>
      <w:u w:val="single"/>
    </w:rPr>
  </w:style>
  <w:style w:type="paragraph" w:customStyle="1" w:styleId="AnregungenunterhalbPmpel">
    <w:name w:val="Anregungen unterhalb Pömpel"/>
    <w:basedOn w:val="Listenabsatz"/>
    <w:qFormat/>
    <w:rsid w:val="00925F21"/>
    <w:pPr>
      <w:keepNext w:val="0"/>
      <w:widowControl/>
      <w:shd w:val="clear" w:color="auto" w:fill="auto"/>
      <w:suppressAutoHyphens w:val="0"/>
      <w:spacing w:line="276" w:lineRule="auto"/>
    </w:pPr>
    <w:rPr>
      <w:rFonts w:cs="Arial"/>
      <w:color w:val="000000"/>
      <w:sz w:val="20"/>
    </w:rPr>
  </w:style>
  <w:style w:type="paragraph" w:customStyle="1" w:styleId="letzteAnregungunterhalbPmpel">
    <w:name w:val="letzte Anregung unterhalb Pömpel"/>
    <w:basedOn w:val="Listenabsatz"/>
    <w:qFormat/>
    <w:rsid w:val="00925F21"/>
    <w:pPr>
      <w:widowControl/>
      <w:shd w:val="clear" w:color="auto" w:fill="auto"/>
      <w:suppressAutoHyphens w:val="0"/>
      <w:spacing w:after="120"/>
    </w:pPr>
    <w:rPr>
      <w:rFonts w:cs="Arial"/>
      <w:color w:val="000000"/>
      <w:sz w:val="20"/>
    </w:rPr>
  </w:style>
  <w:style w:type="paragraph" w:customStyle="1" w:styleId="ThemaUV">
    <w:name w:val="Thema UV"/>
    <w:basedOn w:val="Standard"/>
    <w:qFormat/>
    <w:rsid w:val="00047E11"/>
    <w:pPr>
      <w:spacing w:line="276" w:lineRule="auto"/>
      <w:jc w:val="both"/>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194"/>
  </w:style>
  <w:style w:type="paragraph" w:styleId="berschrift4">
    <w:name w:val="heading 4"/>
    <w:basedOn w:val="Standard"/>
    <w:next w:val="Standard"/>
    <w:link w:val="berschrift4Zchn"/>
    <w:uiPriority w:val="9"/>
    <w:unhideWhenUsed/>
    <w:qFormat/>
    <w:rsid w:val="003276FA"/>
    <w:pPr>
      <w:keepNext/>
      <w:keepLines/>
      <w:spacing w:before="240" w:after="120" w:line="276" w:lineRule="auto"/>
      <w:jc w:val="both"/>
      <w:outlineLvl w:val="3"/>
    </w:pPr>
    <w:rPr>
      <w:rFonts w:ascii="Arial" w:eastAsiaTheme="majorEastAsia" w:hAnsi="Arial" w:cstheme="majorBidi"/>
      <w:b/>
      <w:bCs/>
      <w:i/>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iPriority w:val="99"/>
    <w:semiHidden/>
    <w:unhideWhenUsed/>
    <w:rsid w:val="00E64CC4"/>
    <w:rPr>
      <w:color w:val="0000FF"/>
      <w:u w:val="single"/>
    </w:rPr>
  </w:style>
  <w:style w:type="character" w:customStyle="1" w:styleId="FunotentextZchn">
    <w:name w:val="Fußnotentext Zchn"/>
    <w:basedOn w:val="Absatz-Standardschriftart"/>
    <w:link w:val="Funotentext1"/>
    <w:uiPriority w:val="99"/>
    <w:semiHidden/>
    <w:qFormat/>
    <w:rsid w:val="00E64CC4"/>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E64CC4"/>
    <w:rPr>
      <w:vertAlign w:val="superscript"/>
    </w:rPr>
  </w:style>
  <w:style w:type="character" w:styleId="Fett">
    <w:name w:val="Strong"/>
    <w:basedOn w:val="Absatz-Standardschriftart"/>
    <w:uiPriority w:val="22"/>
    <w:qFormat/>
    <w:rsid w:val="00E64CC4"/>
    <w:rPr>
      <w:b/>
      <w:bCs/>
    </w:rPr>
  </w:style>
  <w:style w:type="character" w:customStyle="1" w:styleId="ListLabel1">
    <w:name w:val="ListLabel 1"/>
    <w:qFormat/>
    <w:rPr>
      <w:b/>
      <w:color w:val="auto"/>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Aufzhlungszeichen1">
    <w:name w:val="Aufzählungszeichen1"/>
    <w:qFormat/>
    <w:rPr>
      <w:rFonts w:ascii="OpenSymbol" w:eastAsia="OpenSymbol" w:hAnsi="OpenSymbol" w:cs="OpenSymbol"/>
    </w:rPr>
  </w:style>
  <w:style w:type="character" w:customStyle="1" w:styleId="ListLabel44">
    <w:name w:val="ListLabel 44"/>
    <w:qFormat/>
    <w:rPr>
      <w:rFonts w:ascii="Calibri" w:hAnsi="Calibri" w:cs="Symbol"/>
      <w:b/>
      <w:color w:val="auto"/>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libri" w:hAnsi="Calibri" w:cs="Symbol"/>
      <w:b/>
      <w:sz w:val="20"/>
    </w:rPr>
  </w:style>
  <w:style w:type="character" w:customStyle="1" w:styleId="ListLabel54">
    <w:name w:val="ListLabel 54"/>
    <w:qFormat/>
    <w:rPr>
      <w:rFonts w:cs="Symbol"/>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customStyle="1" w:styleId="Beschriftung1">
    <w:name w:val="Beschriftung1"/>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cs="Arial Unicode MS"/>
    </w:rPr>
  </w:style>
  <w:style w:type="paragraph" w:customStyle="1" w:styleId="Funotentext1">
    <w:name w:val="Fußnotentext1"/>
    <w:basedOn w:val="Standard"/>
    <w:link w:val="FunotentextZchn"/>
    <w:uiPriority w:val="99"/>
    <w:semiHidden/>
    <w:unhideWhenUsed/>
    <w:rsid w:val="00E64CC4"/>
  </w:style>
  <w:style w:type="paragraph" w:styleId="KeinLeerraum">
    <w:name w:val="No Spacing"/>
    <w:uiPriority w:val="1"/>
    <w:qFormat/>
    <w:rsid w:val="00E64CC4"/>
    <w:rPr>
      <w:sz w:val="24"/>
    </w:rPr>
  </w:style>
  <w:style w:type="paragraph" w:styleId="Listenabsatz">
    <w:name w:val="List Paragraph"/>
    <w:uiPriority w:val="34"/>
    <w:qFormat/>
    <w:rsid w:val="00D952C6"/>
    <w:pPr>
      <w:keepNext/>
      <w:widowControl w:val="0"/>
      <w:shd w:val="clear" w:color="auto" w:fill="FFFFFF"/>
      <w:suppressAutoHyphens/>
    </w:pPr>
    <w:rPr>
      <w:rFonts w:ascii="Arial" w:eastAsia="Arial Unicode MS" w:hAnsi="Arial" w:cs="Arial Unicode MS"/>
      <w:color w:val="008000"/>
      <w:sz w:val="24"/>
      <w:u w:color="00000A"/>
      <w:lang w:eastAsia="zh-CN" w:bidi="hi-IN"/>
    </w:rPr>
  </w:style>
  <w:style w:type="paragraph" w:customStyle="1" w:styleId="Rahmeninhalt">
    <w:name w:val="Rahmeninhalt"/>
    <w:basedOn w:val="Standard"/>
    <w:qFormat/>
  </w:style>
  <w:style w:type="table" w:styleId="Tabellenraster">
    <w:name w:val="Table Grid"/>
    <w:basedOn w:val="NormaleTabelle"/>
    <w:uiPriority w:val="39"/>
    <w:rsid w:val="00E64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26C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6CA2"/>
    <w:rPr>
      <w:rFonts w:ascii="Tahoma" w:hAnsi="Tahoma" w:cs="Tahoma"/>
      <w:sz w:val="16"/>
      <w:szCs w:val="16"/>
    </w:rPr>
  </w:style>
  <w:style w:type="character" w:styleId="Kommentarzeichen">
    <w:name w:val="annotation reference"/>
    <w:basedOn w:val="Absatz-Standardschriftart"/>
    <w:uiPriority w:val="99"/>
    <w:semiHidden/>
    <w:unhideWhenUsed/>
    <w:rsid w:val="001B569A"/>
    <w:rPr>
      <w:sz w:val="16"/>
      <w:szCs w:val="16"/>
    </w:rPr>
  </w:style>
  <w:style w:type="paragraph" w:styleId="Kommentartext">
    <w:name w:val="annotation text"/>
    <w:basedOn w:val="Standard"/>
    <w:link w:val="KommentartextZchn"/>
    <w:uiPriority w:val="99"/>
    <w:semiHidden/>
    <w:unhideWhenUsed/>
    <w:rsid w:val="001B569A"/>
  </w:style>
  <w:style w:type="character" w:customStyle="1" w:styleId="KommentartextZchn">
    <w:name w:val="Kommentartext Zchn"/>
    <w:basedOn w:val="Absatz-Standardschriftart"/>
    <w:link w:val="Kommentartext"/>
    <w:uiPriority w:val="99"/>
    <w:semiHidden/>
    <w:rsid w:val="001B569A"/>
    <w:rPr>
      <w:szCs w:val="20"/>
    </w:rPr>
  </w:style>
  <w:style w:type="paragraph" w:styleId="Kommentarthema">
    <w:name w:val="annotation subject"/>
    <w:basedOn w:val="Kommentartext"/>
    <w:next w:val="Kommentartext"/>
    <w:link w:val="KommentarthemaZchn"/>
    <w:uiPriority w:val="99"/>
    <w:semiHidden/>
    <w:unhideWhenUsed/>
    <w:rsid w:val="001B569A"/>
    <w:rPr>
      <w:b/>
      <w:bCs/>
    </w:rPr>
  </w:style>
  <w:style w:type="character" w:customStyle="1" w:styleId="KommentarthemaZchn">
    <w:name w:val="Kommentarthema Zchn"/>
    <w:basedOn w:val="KommentartextZchn"/>
    <w:link w:val="Kommentarthema"/>
    <w:uiPriority w:val="99"/>
    <w:semiHidden/>
    <w:rsid w:val="001B569A"/>
    <w:rPr>
      <w:b/>
      <w:bCs/>
      <w:szCs w:val="20"/>
    </w:rPr>
  </w:style>
  <w:style w:type="paragraph" w:customStyle="1" w:styleId="Liste-KonkretisierteKompetenz">
    <w:name w:val="Liste-KonkretisierteKompetenz"/>
    <w:basedOn w:val="Standard"/>
    <w:qFormat/>
    <w:rsid w:val="00EA7DDC"/>
    <w:pPr>
      <w:keepLines/>
      <w:spacing w:after="120" w:line="276" w:lineRule="auto"/>
      <w:ind w:left="714" w:hanging="357"/>
      <w:jc w:val="both"/>
    </w:pPr>
    <w:rPr>
      <w:rFonts w:ascii="Arial" w:hAnsi="Arial"/>
      <w:szCs w:val="22"/>
    </w:rPr>
  </w:style>
  <w:style w:type="paragraph" w:customStyle="1" w:styleId="berschriftThema">
    <w:name w:val="Überschrift Thema"/>
    <w:basedOn w:val="Standard"/>
    <w:qFormat/>
    <w:rsid w:val="00367194"/>
    <w:pPr>
      <w:spacing w:before="120" w:line="276" w:lineRule="auto"/>
      <w:jc w:val="both"/>
    </w:pPr>
    <w:rPr>
      <w:rFonts w:ascii="Arial" w:hAnsi="Arial" w:cs="Arial"/>
      <w:b/>
      <w:color w:val="000000" w:themeColor="text1"/>
      <w:sz w:val="24"/>
    </w:rPr>
  </w:style>
  <w:style w:type="paragraph" w:customStyle="1" w:styleId="Thema">
    <w:name w:val="Thema"/>
    <w:basedOn w:val="Standard"/>
    <w:qFormat/>
    <w:rsid w:val="00367194"/>
    <w:pPr>
      <w:spacing w:before="120" w:after="120" w:line="276" w:lineRule="auto"/>
    </w:pPr>
    <w:rPr>
      <w:rFonts w:ascii="Arial" w:hAnsi="Arial" w:cs="Arial"/>
      <w:i/>
    </w:rPr>
  </w:style>
  <w:style w:type="paragraph" w:customStyle="1" w:styleId="Liste-bergeordneteKompetenz">
    <w:name w:val="Liste-ÜbergeordneteKompetenz"/>
    <w:basedOn w:val="Standard"/>
    <w:qFormat/>
    <w:rsid w:val="003276FA"/>
    <w:pPr>
      <w:keepLines/>
      <w:spacing w:after="120" w:line="276" w:lineRule="auto"/>
      <w:ind w:left="714" w:hanging="357"/>
      <w:jc w:val="both"/>
    </w:pPr>
    <w:rPr>
      <w:rFonts w:ascii="Arial" w:hAnsi="Arial"/>
      <w:sz w:val="24"/>
      <w:szCs w:val="22"/>
    </w:rPr>
  </w:style>
  <w:style w:type="character" w:customStyle="1" w:styleId="berschrift4Zchn">
    <w:name w:val="Überschrift 4 Zchn"/>
    <w:basedOn w:val="Absatz-Standardschriftart"/>
    <w:link w:val="berschrift4"/>
    <w:uiPriority w:val="9"/>
    <w:rsid w:val="003276FA"/>
    <w:rPr>
      <w:rFonts w:ascii="Arial" w:eastAsiaTheme="majorEastAsia" w:hAnsi="Arial" w:cstheme="majorBidi"/>
      <w:b/>
      <w:bCs/>
      <w:i/>
      <w:iCs/>
      <w:sz w:val="22"/>
      <w:szCs w:val="22"/>
    </w:rPr>
  </w:style>
  <w:style w:type="paragraph" w:customStyle="1" w:styleId="berschriftKompetenzbereich">
    <w:name w:val="Überschrift Kompetenzbereich"/>
    <w:basedOn w:val="Standard"/>
    <w:qFormat/>
    <w:rsid w:val="00D907A2"/>
    <w:pPr>
      <w:spacing w:before="120" w:after="120"/>
    </w:pPr>
    <w:rPr>
      <w:rFonts w:ascii="Arial" w:hAnsi="Arial" w:cs="Arial"/>
      <w:b/>
    </w:rPr>
  </w:style>
  <w:style w:type="paragraph" w:customStyle="1" w:styleId="Tabellenkopflinks">
    <w:name w:val="Tabellenkopf links"/>
    <w:basedOn w:val="Standard"/>
    <w:qFormat/>
    <w:rsid w:val="00774143"/>
    <w:pPr>
      <w:spacing w:before="120" w:after="120" w:line="276" w:lineRule="auto"/>
    </w:pPr>
    <w:rPr>
      <w:rFonts w:ascii="Arial" w:hAnsi="Arial" w:cs="Arial"/>
      <w:b/>
      <w:sz w:val="24"/>
    </w:rPr>
  </w:style>
  <w:style w:type="paragraph" w:customStyle="1" w:styleId="Tabellenkopfrechts1">
    <w:name w:val="Tabellenkopf rechts 1"/>
    <w:basedOn w:val="Standard"/>
    <w:qFormat/>
    <w:rsid w:val="009A4CD3"/>
    <w:pPr>
      <w:spacing w:before="120" w:line="276" w:lineRule="auto"/>
    </w:pPr>
    <w:rPr>
      <w:rFonts w:ascii="Arial" w:hAnsi="Arial" w:cs="Arial"/>
    </w:rPr>
  </w:style>
  <w:style w:type="paragraph" w:customStyle="1" w:styleId="Tabellenkopfrechts2">
    <w:name w:val="Tabellenkopf rechts 2"/>
    <w:basedOn w:val="Standard"/>
    <w:qFormat/>
    <w:rsid w:val="009A4CD3"/>
    <w:pPr>
      <w:spacing w:after="120" w:line="276" w:lineRule="auto"/>
    </w:pPr>
    <w:rPr>
      <w:rFonts w:ascii="Arial" w:hAnsi="Arial" w:cs="Arial"/>
    </w:rPr>
  </w:style>
  <w:style w:type="paragraph" w:customStyle="1" w:styleId="TabellenkopferstesIF">
    <w:name w:val="Tabellenkopf erstes IF"/>
    <w:basedOn w:val="Standard"/>
    <w:qFormat/>
    <w:rsid w:val="00FE10A9"/>
    <w:pPr>
      <w:spacing w:before="120" w:line="276" w:lineRule="auto"/>
      <w:jc w:val="both"/>
    </w:pPr>
    <w:rPr>
      <w:rFonts w:ascii="Arial" w:hAnsi="Arial" w:cs="Arial"/>
    </w:rPr>
  </w:style>
  <w:style w:type="paragraph" w:customStyle="1" w:styleId="TabellenkopfzweitesIF">
    <w:name w:val="Tabellenkopf zweites IF"/>
    <w:basedOn w:val="Standard"/>
    <w:qFormat/>
    <w:rsid w:val="00FE10A9"/>
    <w:pPr>
      <w:spacing w:line="276" w:lineRule="auto"/>
      <w:jc w:val="both"/>
    </w:pPr>
    <w:rPr>
      <w:rFonts w:ascii="Arial" w:hAnsi="Arial" w:cs="Arial"/>
    </w:rPr>
  </w:style>
  <w:style w:type="paragraph" w:customStyle="1" w:styleId="TabellenkopfdrittesIF">
    <w:name w:val="Tabellenkopf drittes IF"/>
    <w:basedOn w:val="Standard"/>
    <w:qFormat/>
    <w:rsid w:val="00FE10A9"/>
    <w:pPr>
      <w:spacing w:line="276" w:lineRule="auto"/>
      <w:jc w:val="both"/>
    </w:pPr>
    <w:rPr>
      <w:rFonts w:ascii="Arial" w:hAnsi="Arial" w:cs="Arial"/>
    </w:rPr>
  </w:style>
  <w:style w:type="paragraph" w:customStyle="1" w:styleId="TabellenkopfPmpel">
    <w:name w:val="Tabellenkopf Pömpel"/>
    <w:basedOn w:val="Listenabsatz"/>
    <w:qFormat/>
    <w:rsid w:val="00FE10A9"/>
    <w:pPr>
      <w:spacing w:line="276" w:lineRule="auto"/>
      <w:ind w:left="720" w:hanging="360"/>
      <w:jc w:val="both"/>
    </w:pPr>
    <w:rPr>
      <w:rFonts w:cs="Arial"/>
      <w:color w:val="auto"/>
      <w:sz w:val="20"/>
    </w:rPr>
  </w:style>
  <w:style w:type="paragraph" w:customStyle="1" w:styleId="TabellnkopfPmpel">
    <w:name w:val="Tabellnkopf Pömpel"/>
    <w:basedOn w:val="Listenabsatz"/>
    <w:qFormat/>
    <w:rsid w:val="00FE10A9"/>
    <w:pPr>
      <w:numPr>
        <w:numId w:val="2"/>
      </w:numPr>
      <w:spacing w:after="120" w:line="276" w:lineRule="auto"/>
      <w:ind w:left="714" w:hanging="357"/>
    </w:pPr>
    <w:rPr>
      <w:rFonts w:cs="Arial"/>
      <w:color w:val="auto"/>
      <w:sz w:val="20"/>
    </w:rPr>
  </w:style>
  <w:style w:type="paragraph" w:customStyle="1" w:styleId="FarbigeTabellenkpfe1">
    <w:name w:val="Farbige Tabellenköpfe 1"/>
    <w:basedOn w:val="Standard"/>
    <w:qFormat/>
    <w:rsid w:val="00D907A2"/>
    <w:pPr>
      <w:spacing w:before="120" w:line="276" w:lineRule="auto"/>
      <w:jc w:val="center"/>
    </w:pPr>
    <w:rPr>
      <w:rFonts w:ascii="Arial" w:hAnsi="Arial" w:cs="Arial"/>
      <w:b/>
      <w:color w:val="000000" w:themeColor="text1"/>
      <w:sz w:val="24"/>
    </w:rPr>
  </w:style>
  <w:style w:type="paragraph" w:customStyle="1" w:styleId="berschriftZuordnungKompetenzerwartungen">
    <w:name w:val="Überschrift Zuordnung Kompetenzerwartungen"/>
    <w:basedOn w:val="Standard"/>
    <w:qFormat/>
    <w:rsid w:val="0086790B"/>
    <w:pPr>
      <w:numPr>
        <w:numId w:val="4"/>
      </w:numPr>
      <w:spacing w:before="240" w:line="276" w:lineRule="auto"/>
      <w:ind w:left="357" w:hanging="357"/>
    </w:pPr>
    <w:rPr>
      <w:rFonts w:ascii="Arial" w:hAnsi="Arial" w:cs="Arial"/>
      <w:b/>
      <w:color w:val="000000" w:themeColor="text1"/>
      <w:sz w:val="24"/>
    </w:rPr>
  </w:style>
  <w:style w:type="paragraph" w:customStyle="1" w:styleId="DieSuS">
    <w:name w:val="Die SuS"/>
    <w:basedOn w:val="Standard"/>
    <w:qFormat/>
    <w:rsid w:val="00941F69"/>
    <w:pPr>
      <w:spacing w:line="276" w:lineRule="auto"/>
    </w:pPr>
    <w:rPr>
      <w:rFonts w:ascii="Arial" w:hAnsi="Arial" w:cs="Arial"/>
      <w:color w:val="000000" w:themeColor="text1"/>
    </w:rPr>
  </w:style>
  <w:style w:type="paragraph" w:customStyle="1" w:styleId="bergeordneteKompetenzen">
    <w:name w:val="übergeordnete Kompetenzen"/>
    <w:basedOn w:val="Liste-bergeordneteKompetenz"/>
    <w:qFormat/>
    <w:rsid w:val="00941F69"/>
    <w:pPr>
      <w:numPr>
        <w:numId w:val="5"/>
      </w:numPr>
      <w:spacing w:after="0"/>
      <w:ind w:left="714" w:hanging="357"/>
      <w:jc w:val="left"/>
    </w:pPr>
    <w:rPr>
      <w:rFonts w:cs="Arial"/>
      <w:sz w:val="20"/>
      <w:szCs w:val="20"/>
    </w:rPr>
  </w:style>
  <w:style w:type="paragraph" w:customStyle="1" w:styleId="konkretisierteKompetenzen">
    <w:name w:val="konkretisierte Kompetenzen"/>
    <w:basedOn w:val="bergeordneteKompetenzen"/>
    <w:qFormat/>
    <w:rsid w:val="00F83FE2"/>
    <w:pPr>
      <w:numPr>
        <w:numId w:val="6"/>
      </w:numPr>
    </w:pPr>
  </w:style>
  <w:style w:type="paragraph" w:customStyle="1" w:styleId="FarbigeTabellenkpfe2">
    <w:name w:val="Farbige Tabellenköpfe 2"/>
    <w:basedOn w:val="KeinLeerraum"/>
    <w:qFormat/>
    <w:rsid w:val="00A4121B"/>
    <w:pPr>
      <w:spacing w:after="120" w:line="276" w:lineRule="auto"/>
      <w:jc w:val="center"/>
    </w:pPr>
    <w:rPr>
      <w:rFonts w:ascii="Arial" w:hAnsi="Arial" w:cs="Arial"/>
      <w:color w:val="000000" w:themeColor="text1"/>
      <w:sz w:val="16"/>
      <w:szCs w:val="16"/>
    </w:rPr>
  </w:style>
  <w:style w:type="paragraph" w:customStyle="1" w:styleId="letztekonkretisierteKompetenzerwartung">
    <w:name w:val="letzte konkretisierte Kompetenzerwartung"/>
    <w:basedOn w:val="konkretisierteKompetenzen"/>
    <w:qFormat/>
    <w:rsid w:val="00A4121B"/>
    <w:pPr>
      <w:spacing w:after="240"/>
      <w:ind w:left="714" w:hanging="357"/>
    </w:pPr>
  </w:style>
  <w:style w:type="paragraph" w:customStyle="1" w:styleId="Absprachenberschriften">
    <w:name w:val="Absprachen Überschriften"/>
    <w:basedOn w:val="Standard"/>
    <w:qFormat/>
    <w:rsid w:val="00A4121B"/>
    <w:pPr>
      <w:spacing w:before="120" w:line="276" w:lineRule="auto"/>
      <w:jc w:val="both"/>
    </w:pPr>
    <w:rPr>
      <w:rFonts w:ascii="Arial" w:hAnsi="Arial" w:cs="Arial"/>
      <w:b/>
      <w:color w:val="000000" w:themeColor="text1"/>
    </w:rPr>
  </w:style>
  <w:style w:type="paragraph" w:customStyle="1" w:styleId="PmpellisteAbsprachenundAnregungen">
    <w:name w:val="Pömpelliste Absprachen und Anregungen"/>
    <w:basedOn w:val="Listenabsatz"/>
    <w:qFormat/>
    <w:rsid w:val="00AC39D8"/>
    <w:pPr>
      <w:keepNext w:val="0"/>
      <w:widowControl/>
      <w:numPr>
        <w:numId w:val="1"/>
      </w:numPr>
      <w:shd w:val="clear" w:color="auto" w:fill="auto"/>
      <w:suppressAutoHyphens w:val="0"/>
      <w:spacing w:line="276" w:lineRule="auto"/>
      <w:ind w:left="164" w:hanging="164"/>
    </w:pPr>
    <w:rPr>
      <w:rFonts w:cs="Arial"/>
      <w:color w:val="auto"/>
      <w:sz w:val="20"/>
    </w:rPr>
  </w:style>
  <w:style w:type="paragraph" w:customStyle="1" w:styleId="letzterAspektAbsprachen">
    <w:name w:val="letzter Aspekt Absprachen"/>
    <w:basedOn w:val="PmpellisteAbsprachenundAnregungen"/>
    <w:qFormat/>
    <w:rsid w:val="00AC39D8"/>
    <w:pPr>
      <w:spacing w:after="120"/>
    </w:pPr>
  </w:style>
  <w:style w:type="paragraph" w:customStyle="1" w:styleId="ersterAspektAnregungenallgemein">
    <w:name w:val="erster Aspekt Anregungen allgemein"/>
    <w:basedOn w:val="PmpellisteAbsprachenundAnregungen"/>
    <w:qFormat/>
    <w:rsid w:val="00AC39D8"/>
    <w:pPr>
      <w:spacing w:before="360"/>
    </w:pPr>
  </w:style>
  <w:style w:type="paragraph" w:customStyle="1" w:styleId="letzterAspektAnregungen">
    <w:name w:val="letzter Aspekt Anregungen"/>
    <w:basedOn w:val="PmpellisteAbsprachenundAnregungen"/>
    <w:qFormat/>
    <w:rsid w:val="00AC39D8"/>
    <w:pPr>
      <w:spacing w:after="120"/>
    </w:pPr>
  </w:style>
  <w:style w:type="paragraph" w:customStyle="1" w:styleId="SonstigeMitarbeitAbsprachen">
    <w:name w:val="Sonstige Mitarbeit Absprachen"/>
    <w:basedOn w:val="Standard"/>
    <w:qFormat/>
    <w:rsid w:val="00AC39D8"/>
    <w:pPr>
      <w:spacing w:line="276" w:lineRule="auto"/>
    </w:pPr>
    <w:rPr>
      <w:rFonts w:ascii="Arial" w:hAnsi="Arial" w:cs="Arial"/>
      <w:color w:val="000000" w:themeColor="text1"/>
      <w:u w:val="single"/>
    </w:rPr>
  </w:style>
  <w:style w:type="paragraph" w:customStyle="1" w:styleId="Sequenzialisierungberschrift">
    <w:name w:val="Sequenzialisierung Überschrift"/>
    <w:basedOn w:val="Standard"/>
    <w:qFormat/>
    <w:rsid w:val="007F6433"/>
    <w:pPr>
      <w:tabs>
        <w:tab w:val="center" w:pos="5102"/>
      </w:tabs>
      <w:spacing w:before="240" w:after="120" w:line="276" w:lineRule="auto"/>
    </w:pPr>
    <w:rPr>
      <w:rFonts w:ascii="Arial" w:hAnsi="Arial" w:cs="Arial"/>
      <w:b/>
    </w:rPr>
  </w:style>
  <w:style w:type="paragraph" w:customStyle="1" w:styleId="Sequenzberschrift">
    <w:name w:val="Sequenz Überschrift"/>
    <w:basedOn w:val="Rahmeninhalt"/>
    <w:qFormat/>
    <w:rsid w:val="007F6433"/>
    <w:pPr>
      <w:tabs>
        <w:tab w:val="left" w:pos="209"/>
      </w:tabs>
      <w:spacing w:line="276" w:lineRule="auto"/>
      <w:jc w:val="both"/>
    </w:pPr>
    <w:rPr>
      <w:rFonts w:ascii="Arial" w:hAnsi="Arial" w:cs="Arial"/>
      <w:i/>
    </w:rPr>
  </w:style>
  <w:style w:type="paragraph" w:customStyle="1" w:styleId="AbfolgeSequenz">
    <w:name w:val="Abfolge Sequenz"/>
    <w:basedOn w:val="Rahmeninhalt"/>
    <w:qFormat/>
    <w:rsid w:val="00BB5865"/>
    <w:pPr>
      <w:numPr>
        <w:ilvl w:val="1"/>
        <w:numId w:val="3"/>
      </w:numPr>
      <w:tabs>
        <w:tab w:val="left" w:pos="209"/>
      </w:tabs>
      <w:spacing w:before="120" w:after="120" w:line="276" w:lineRule="auto"/>
      <w:jc w:val="both"/>
    </w:pPr>
    <w:rPr>
      <w:rFonts w:ascii="Arial" w:hAnsi="Arial" w:cs="Arial"/>
    </w:rPr>
  </w:style>
  <w:style w:type="paragraph" w:customStyle="1" w:styleId="UnterteilungderSequenzen">
    <w:name w:val="Unterteilung der Sequenzen"/>
    <w:basedOn w:val="Sequenzberschrift"/>
    <w:qFormat/>
    <w:rsid w:val="003C3334"/>
  </w:style>
  <w:style w:type="paragraph" w:customStyle="1" w:styleId="ZielderSequenz">
    <w:name w:val="Ziel der Sequenz"/>
    <w:basedOn w:val="Sequenzberschrift"/>
    <w:qFormat/>
    <w:rsid w:val="003C3334"/>
    <w:rPr>
      <w:i w:val="0"/>
      <w:color w:val="000000" w:themeColor="text1"/>
    </w:rPr>
  </w:style>
  <w:style w:type="character" w:customStyle="1" w:styleId="ListLabel97">
    <w:name w:val="ListLabel 97"/>
    <w:qFormat/>
    <w:rsid w:val="008E112B"/>
    <w:rPr>
      <w:rFonts w:cs="Symbol"/>
    </w:rPr>
  </w:style>
  <w:style w:type="character" w:customStyle="1" w:styleId="ListLabel102">
    <w:name w:val="ListLabel 102"/>
    <w:qFormat/>
    <w:rsid w:val="008E112B"/>
    <w:rPr>
      <w:rFonts w:cs="Wingdings"/>
    </w:rPr>
  </w:style>
  <w:style w:type="character" w:customStyle="1" w:styleId="ListLabel107">
    <w:name w:val="ListLabel 107"/>
    <w:qFormat/>
    <w:rsid w:val="008E112B"/>
    <w:rPr>
      <w:rFonts w:cs="Courier New"/>
    </w:rPr>
  </w:style>
  <w:style w:type="character" w:customStyle="1" w:styleId="ListLabel111">
    <w:name w:val="ListLabel 111"/>
    <w:qFormat/>
    <w:rsid w:val="008E112B"/>
    <w:rPr>
      <w:rFonts w:cs="Symbol"/>
      <w:b/>
      <w:sz w:val="20"/>
    </w:rPr>
  </w:style>
  <w:style w:type="character" w:customStyle="1" w:styleId="Aufzhlungszeichen2">
    <w:name w:val="Aufzählungszeichen2"/>
    <w:qFormat/>
    <w:rsid w:val="008E112B"/>
    <w:rPr>
      <w:rFonts w:ascii="OpenSymbol" w:eastAsia="OpenSymbol" w:hAnsi="OpenSymbol" w:cs="OpenSymbol"/>
    </w:rPr>
  </w:style>
  <w:style w:type="character" w:customStyle="1" w:styleId="ListLabel112">
    <w:name w:val="ListLabel 112"/>
    <w:qFormat/>
    <w:rsid w:val="008E112B"/>
    <w:rPr>
      <w:rFonts w:ascii="Calibri" w:hAnsi="Calibri" w:cs="Symbol"/>
      <w:b/>
      <w:sz w:val="20"/>
    </w:rPr>
  </w:style>
  <w:style w:type="paragraph" w:customStyle="1" w:styleId="ersterAspektPfeilAnregungen">
    <w:name w:val="erster Aspekt Pfeil Anregungen"/>
    <w:basedOn w:val="KeinLeerraum"/>
    <w:qFormat/>
    <w:rsid w:val="00C63AF9"/>
    <w:pPr>
      <w:spacing w:before="600"/>
      <w:jc w:val="both"/>
    </w:pPr>
    <w:rPr>
      <w:rFonts w:ascii="Arial" w:hAnsi="Arial" w:cstheme="minorHAnsi"/>
      <w:sz w:val="20"/>
    </w:rPr>
  </w:style>
  <w:style w:type="paragraph" w:customStyle="1" w:styleId="AspektPfeilAnregungenunterstrichen">
    <w:name w:val="Aspekt Pfeil Anregungen unterstrichen"/>
    <w:basedOn w:val="Listenabsatz"/>
    <w:qFormat/>
    <w:rsid w:val="00C63AF9"/>
    <w:pPr>
      <w:keepNext w:val="0"/>
      <w:widowControl/>
      <w:shd w:val="clear" w:color="auto" w:fill="auto"/>
      <w:suppressAutoHyphens w:val="0"/>
      <w:spacing w:line="276" w:lineRule="auto"/>
      <w:jc w:val="both"/>
    </w:pPr>
    <w:rPr>
      <w:rFonts w:cstheme="minorHAnsi"/>
      <w:color w:val="000000"/>
      <w:sz w:val="20"/>
      <w:u w:val="single"/>
    </w:rPr>
  </w:style>
  <w:style w:type="paragraph" w:customStyle="1" w:styleId="AnregungenunterhalbPmpel">
    <w:name w:val="Anregungen unterhalb Pömpel"/>
    <w:basedOn w:val="Listenabsatz"/>
    <w:qFormat/>
    <w:rsid w:val="00925F21"/>
    <w:pPr>
      <w:keepNext w:val="0"/>
      <w:widowControl/>
      <w:shd w:val="clear" w:color="auto" w:fill="auto"/>
      <w:suppressAutoHyphens w:val="0"/>
      <w:spacing w:line="276" w:lineRule="auto"/>
    </w:pPr>
    <w:rPr>
      <w:rFonts w:cs="Arial"/>
      <w:color w:val="000000"/>
      <w:sz w:val="20"/>
    </w:rPr>
  </w:style>
  <w:style w:type="paragraph" w:customStyle="1" w:styleId="letzteAnregungunterhalbPmpel">
    <w:name w:val="letzte Anregung unterhalb Pömpel"/>
    <w:basedOn w:val="Listenabsatz"/>
    <w:qFormat/>
    <w:rsid w:val="00925F21"/>
    <w:pPr>
      <w:widowControl/>
      <w:shd w:val="clear" w:color="auto" w:fill="auto"/>
      <w:suppressAutoHyphens w:val="0"/>
      <w:spacing w:after="120"/>
    </w:pPr>
    <w:rPr>
      <w:rFonts w:cs="Arial"/>
      <w:color w:val="000000"/>
      <w:sz w:val="20"/>
    </w:rPr>
  </w:style>
  <w:style w:type="paragraph" w:customStyle="1" w:styleId="ThemaUV">
    <w:name w:val="Thema UV"/>
    <w:basedOn w:val="Standard"/>
    <w:qFormat/>
    <w:rsid w:val="00047E11"/>
    <w:pPr>
      <w:spacing w:line="276" w:lineRule="auto"/>
      <w:jc w:val="both"/>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4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9A9EA4A1.dotm</Template>
  <TotalTime>0</TotalTime>
  <Pages>4</Pages>
  <Words>1426</Words>
  <Characters>8990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dc:creator>
  <cp:lastModifiedBy>Spindler, Jana</cp:lastModifiedBy>
  <cp:revision>7</cp:revision>
  <cp:lastPrinted>2019-12-19T14:13:00Z</cp:lastPrinted>
  <dcterms:created xsi:type="dcterms:W3CDTF">2020-01-23T09:59:00Z</dcterms:created>
  <dcterms:modified xsi:type="dcterms:W3CDTF">2020-01-31T09:20:00Z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