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15234" w:rsidRPr="00221A91" w14:paraId="5AE9BF2D" w14:textId="77777777">
        <w:tc>
          <w:tcPr>
            <w:tcW w:w="9778" w:type="dxa"/>
            <w:tcBorders>
              <w:bottom w:val="nil"/>
            </w:tcBorders>
            <w:shd w:val="clear" w:color="auto" w:fill="auto"/>
          </w:tcPr>
          <w:p w14:paraId="417B64F0" w14:textId="0B75FD1E" w:rsidR="00F15234" w:rsidRPr="00527127" w:rsidRDefault="00027730" w:rsidP="00F15234">
            <w:pPr>
              <w:spacing w:after="0" w:line="240" w:lineRule="auto"/>
              <w:jc w:val="center"/>
              <w:rPr>
                <w:rFonts w:ascii="Arial Narrow" w:eastAsia="Times New Roman" w:hAnsi="Arial Narrow"/>
                <w:sz w:val="28"/>
                <w:szCs w:val="20"/>
                <w:u w:val="single"/>
                <w:lang w:eastAsia="de-DE"/>
              </w:rPr>
            </w:pPr>
            <w:r w:rsidRPr="00527127">
              <w:rPr>
                <w:rFonts w:ascii="Arial Narrow" w:eastAsia="Times New Roman" w:hAnsi="Arial Narrow"/>
                <w:sz w:val="24"/>
                <w:szCs w:val="20"/>
                <w:u w:val="single"/>
                <w:lang w:eastAsia="de-DE"/>
              </w:rPr>
              <w:t xml:space="preserve">Konkretisiertes </w:t>
            </w:r>
            <w:r w:rsidR="00F15234" w:rsidRPr="00527127">
              <w:rPr>
                <w:rFonts w:ascii="Arial Narrow" w:eastAsia="Times New Roman" w:hAnsi="Arial Narrow"/>
                <w:sz w:val="24"/>
                <w:szCs w:val="20"/>
                <w:u w:val="single"/>
                <w:lang w:eastAsia="de-DE"/>
              </w:rPr>
              <w:t xml:space="preserve">Unterrichtsvorhaben </w:t>
            </w:r>
            <w:r w:rsidR="00DA3F7D" w:rsidRPr="00527127">
              <w:rPr>
                <w:rFonts w:ascii="Arial Narrow" w:eastAsia="Times New Roman" w:hAnsi="Arial Narrow"/>
                <w:sz w:val="24"/>
                <w:szCs w:val="20"/>
                <w:u w:val="single"/>
                <w:lang w:eastAsia="de-DE"/>
              </w:rPr>
              <w:t>7.2-1</w:t>
            </w:r>
          </w:p>
          <w:p w14:paraId="35DC2E52" w14:textId="5B814A73" w:rsidR="00F15234" w:rsidRPr="00527127" w:rsidRDefault="00527127" w:rsidP="003372AA">
            <w:pPr>
              <w:spacing w:after="0" w:line="240" w:lineRule="auto"/>
              <w:jc w:val="center"/>
              <w:rPr>
                <w:rFonts w:ascii="Arial Narrow" w:eastAsia="Times New Roman" w:hAnsi="Arial Narrow"/>
                <w:b/>
                <w:sz w:val="32"/>
                <w:szCs w:val="32"/>
                <w:lang w:val="ru-RU" w:eastAsia="de-DE"/>
              </w:rPr>
            </w:pPr>
            <w:r w:rsidRPr="00527127">
              <w:rPr>
                <w:rFonts w:eastAsia="Times New Roman" w:cs="Arial"/>
                <w:b/>
                <w:i/>
                <w:iCs/>
                <w:sz w:val="32"/>
                <w:szCs w:val="32"/>
                <w:lang w:val="ru-RU" w:eastAsia="de-DE"/>
              </w:rPr>
              <w:t>Где</w:t>
            </w:r>
            <w:r w:rsidRPr="00527127">
              <w:rPr>
                <w:rFonts w:eastAsia="Times New Roman" w:cs="Arial"/>
                <w:b/>
                <w:i/>
                <w:iCs/>
                <w:sz w:val="32"/>
                <w:szCs w:val="32"/>
                <w:lang w:eastAsia="de-DE"/>
              </w:rPr>
              <w:t xml:space="preserve"> </w:t>
            </w:r>
            <w:r w:rsidRPr="00527127">
              <w:rPr>
                <w:rFonts w:eastAsia="Times New Roman" w:cs="Arial"/>
                <w:b/>
                <w:i/>
                <w:iCs/>
                <w:sz w:val="32"/>
                <w:szCs w:val="32"/>
                <w:lang w:val="ru-RU" w:eastAsia="de-DE"/>
              </w:rPr>
              <w:t>ты</w:t>
            </w:r>
            <w:r w:rsidRPr="00527127">
              <w:rPr>
                <w:rFonts w:eastAsia="Times New Roman" w:cs="Arial"/>
                <w:b/>
                <w:i/>
                <w:iCs/>
                <w:sz w:val="32"/>
                <w:szCs w:val="32"/>
                <w:lang w:eastAsia="de-DE"/>
              </w:rPr>
              <w:t xml:space="preserve"> </w:t>
            </w:r>
            <w:r w:rsidRPr="00527127">
              <w:rPr>
                <w:rFonts w:eastAsia="Times New Roman" w:cs="Arial"/>
                <w:b/>
                <w:i/>
                <w:iCs/>
                <w:sz w:val="32"/>
                <w:szCs w:val="32"/>
                <w:lang w:val="ru-RU" w:eastAsia="de-DE"/>
              </w:rPr>
              <w:t>живёшь</w:t>
            </w:r>
            <w:r w:rsidRPr="00527127">
              <w:rPr>
                <w:rFonts w:eastAsia="Times New Roman" w:cs="Arial"/>
                <w:b/>
                <w:i/>
                <w:iCs/>
                <w:sz w:val="32"/>
                <w:szCs w:val="32"/>
                <w:lang w:eastAsia="de-DE"/>
              </w:rPr>
              <w:t xml:space="preserve">? </w:t>
            </w:r>
            <w:r w:rsidRPr="00527127">
              <w:rPr>
                <w:rFonts w:eastAsia="Times New Roman" w:cs="Arial"/>
                <w:b/>
                <w:i/>
                <w:iCs/>
                <w:sz w:val="32"/>
                <w:szCs w:val="32"/>
                <w:lang w:val="ru-RU" w:eastAsia="de-DE"/>
              </w:rPr>
              <w:t>Мой город / мой дом / Дом моей мечты</w:t>
            </w:r>
          </w:p>
        </w:tc>
      </w:tr>
      <w:tr w:rsidR="00F15234" w:rsidRPr="009F31E1" w14:paraId="3B186915" w14:textId="77777777">
        <w:tc>
          <w:tcPr>
            <w:tcW w:w="9778" w:type="dxa"/>
            <w:tcBorders>
              <w:top w:val="nil"/>
              <w:bottom w:val="nil"/>
            </w:tcBorders>
            <w:shd w:val="clear" w:color="auto" w:fill="D9D9D9"/>
          </w:tcPr>
          <w:p w14:paraId="700DF2F1" w14:textId="772EC6AC" w:rsidR="00105446" w:rsidRDefault="00105446" w:rsidP="00B326EA">
            <w:pPr>
              <w:spacing w:after="0" w:line="240" w:lineRule="auto"/>
              <w:jc w:val="both"/>
              <w:rPr>
                <w:rFonts w:ascii="Arial Narrow" w:eastAsia="Times New Roman" w:hAnsi="Arial Narrow"/>
                <w:sz w:val="20"/>
                <w:szCs w:val="20"/>
                <w:lang w:eastAsia="de-DE"/>
              </w:rPr>
            </w:pPr>
            <w:r>
              <w:rPr>
                <w:rFonts w:ascii="Arial Narrow" w:eastAsia="Times New Roman" w:hAnsi="Arial Narrow"/>
                <w:sz w:val="20"/>
                <w:szCs w:val="20"/>
                <w:lang w:eastAsia="de-DE"/>
              </w:rPr>
              <w:t>Nach den ersten beiden Unterrichtsvorhaben sind die Schülerinnen und Schüler in der Lage, die russische Schrift zu lesen und zu schreiben und grundlegende Auskünfte über sich und ihre Familie zu geben und einzuholen.</w:t>
            </w:r>
          </w:p>
          <w:p w14:paraId="522345E1" w14:textId="3D2E6C2E" w:rsidR="00B326EA" w:rsidRPr="00010BEE" w:rsidRDefault="00B326EA" w:rsidP="00B326EA">
            <w:pPr>
              <w:spacing w:after="0" w:line="240" w:lineRule="auto"/>
              <w:jc w:val="both"/>
              <w:rPr>
                <w:rFonts w:ascii="Arial Narrow" w:eastAsia="Times New Roman" w:hAnsi="Arial Narrow"/>
                <w:sz w:val="20"/>
                <w:szCs w:val="20"/>
                <w:lang w:eastAsia="de-DE"/>
              </w:rPr>
            </w:pPr>
            <w:r w:rsidRPr="00010BEE">
              <w:rPr>
                <w:rFonts w:ascii="Arial Narrow" w:eastAsia="Times New Roman" w:hAnsi="Arial Narrow"/>
                <w:sz w:val="20"/>
                <w:szCs w:val="20"/>
                <w:lang w:eastAsia="de-DE"/>
              </w:rPr>
              <w:t>Der Schwerpunkt der Kompetenzentwicklung im Bereich der funktionalen kommunikativen Kompetenz</w:t>
            </w:r>
            <w:r w:rsidR="00105446">
              <w:rPr>
                <w:rFonts w:ascii="Arial Narrow" w:eastAsia="Times New Roman" w:hAnsi="Arial Narrow"/>
                <w:sz w:val="20"/>
                <w:szCs w:val="20"/>
                <w:lang w:eastAsia="de-DE"/>
              </w:rPr>
              <w:t xml:space="preserve"> in diesem UV</w:t>
            </w:r>
            <w:r w:rsidRPr="00010BEE">
              <w:rPr>
                <w:rFonts w:ascii="Arial Narrow" w:eastAsia="Times New Roman" w:hAnsi="Arial Narrow"/>
                <w:sz w:val="20"/>
                <w:szCs w:val="20"/>
                <w:lang w:eastAsia="de-DE"/>
              </w:rPr>
              <w:t xml:space="preserve"> liegt</w:t>
            </w:r>
            <w:r w:rsidR="00105446">
              <w:rPr>
                <w:rFonts w:ascii="Arial Narrow" w:eastAsia="Times New Roman" w:hAnsi="Arial Narrow"/>
                <w:sz w:val="20"/>
                <w:szCs w:val="20"/>
                <w:lang w:eastAsia="de-DE"/>
              </w:rPr>
              <w:t xml:space="preserve"> ebenfalls</w:t>
            </w:r>
            <w:r w:rsidRPr="00010BEE">
              <w:rPr>
                <w:rFonts w:ascii="Arial Narrow" w:eastAsia="Times New Roman" w:hAnsi="Arial Narrow"/>
                <w:sz w:val="20"/>
                <w:szCs w:val="20"/>
                <w:lang w:eastAsia="de-DE"/>
              </w:rPr>
              <w:t xml:space="preserve"> bei </w:t>
            </w:r>
            <w:r w:rsidRPr="003232A5">
              <w:rPr>
                <w:rFonts w:ascii="Arial Narrow" w:eastAsia="Times New Roman" w:hAnsi="Arial Narrow"/>
                <w:sz w:val="20"/>
                <w:szCs w:val="20"/>
                <w:lang w:eastAsia="de-DE"/>
              </w:rPr>
              <w:t>Sprechen: an Gesprächen</w:t>
            </w:r>
            <w:r w:rsidRPr="00010BEE">
              <w:rPr>
                <w:rFonts w:ascii="Arial Narrow" w:eastAsia="Times New Roman" w:hAnsi="Arial Narrow"/>
                <w:sz w:val="20"/>
                <w:szCs w:val="20"/>
                <w:lang w:eastAsia="de-DE"/>
              </w:rPr>
              <w:t xml:space="preserve"> teilnehmen</w:t>
            </w:r>
            <w:r w:rsidR="001F2D7F" w:rsidRPr="00010BEE">
              <w:rPr>
                <w:rFonts w:ascii="Arial Narrow" w:eastAsia="Times New Roman" w:hAnsi="Arial Narrow"/>
                <w:sz w:val="20"/>
                <w:szCs w:val="20"/>
                <w:lang w:eastAsia="de-DE"/>
              </w:rPr>
              <w:t xml:space="preserve"> </w:t>
            </w:r>
            <w:r w:rsidR="00586566">
              <w:rPr>
                <w:rFonts w:ascii="Arial Narrow" w:eastAsia="Times New Roman" w:hAnsi="Arial Narrow"/>
                <w:sz w:val="20"/>
                <w:szCs w:val="20"/>
                <w:lang w:eastAsia="de-DE"/>
              </w:rPr>
              <w:t xml:space="preserve">und </w:t>
            </w:r>
            <w:r w:rsidR="00105446">
              <w:rPr>
                <w:rFonts w:ascii="Arial Narrow" w:eastAsia="Times New Roman" w:hAnsi="Arial Narrow"/>
                <w:sz w:val="20"/>
                <w:szCs w:val="20"/>
                <w:lang w:eastAsia="de-DE"/>
              </w:rPr>
              <w:t>Sprachmittlung</w:t>
            </w:r>
            <w:r w:rsidR="00586566" w:rsidRPr="00010BEE">
              <w:rPr>
                <w:rFonts w:ascii="Arial Narrow" w:eastAsia="Times New Roman" w:hAnsi="Arial Narrow"/>
                <w:sz w:val="20"/>
                <w:szCs w:val="20"/>
                <w:lang w:eastAsia="de-DE"/>
              </w:rPr>
              <w:t xml:space="preserve"> (</w:t>
            </w:r>
            <w:r w:rsidR="002C27EA">
              <w:rPr>
                <w:rFonts w:ascii="Arial Narrow" w:eastAsia="Times New Roman" w:hAnsi="Arial Narrow"/>
                <w:sz w:val="20"/>
                <w:szCs w:val="20"/>
                <w:lang w:eastAsia="de-DE"/>
              </w:rPr>
              <w:t>Beschreibung des eigenen Wohnortes, der eigenen Wohnsituation und des eigenen Zimmers sowie Vertreten eigener Interessen im Hinblick auf die Gestaltung eines Traumhauses / einer Traumwohnung</w:t>
            </w:r>
            <w:r w:rsidR="00DE34F5" w:rsidRPr="00010BEE">
              <w:rPr>
                <w:rFonts w:ascii="Arial Narrow" w:eastAsia="Times New Roman" w:hAnsi="Arial Narrow"/>
                <w:sz w:val="20"/>
                <w:szCs w:val="20"/>
                <w:lang w:eastAsia="de-DE"/>
              </w:rPr>
              <w:t>)</w:t>
            </w:r>
            <w:r w:rsidRPr="00010BEE">
              <w:rPr>
                <w:rFonts w:ascii="Arial Narrow" w:eastAsia="Times New Roman" w:hAnsi="Arial Narrow"/>
                <w:sz w:val="20"/>
                <w:szCs w:val="20"/>
                <w:lang w:eastAsia="de-DE"/>
              </w:rPr>
              <w:t>.</w:t>
            </w:r>
          </w:p>
          <w:p w14:paraId="2E3CAC2B" w14:textId="1DE4F0BB" w:rsidR="00B326EA" w:rsidRPr="00010BEE" w:rsidRDefault="00F15234" w:rsidP="00B326EA">
            <w:pPr>
              <w:spacing w:after="0" w:line="240" w:lineRule="auto"/>
              <w:jc w:val="both"/>
              <w:rPr>
                <w:rFonts w:ascii="Arial Narrow" w:eastAsia="Times New Roman" w:hAnsi="Arial Narrow"/>
                <w:sz w:val="20"/>
                <w:szCs w:val="20"/>
                <w:lang w:eastAsia="de-DE"/>
              </w:rPr>
            </w:pPr>
            <w:r w:rsidRPr="00010BEE">
              <w:rPr>
                <w:rFonts w:ascii="Arial Narrow" w:eastAsia="Times New Roman" w:hAnsi="Arial Narrow"/>
                <w:sz w:val="20"/>
                <w:szCs w:val="20"/>
                <w:lang w:eastAsia="de-DE"/>
              </w:rPr>
              <w:t xml:space="preserve">Die </w:t>
            </w:r>
            <w:r w:rsidR="00BE0904">
              <w:rPr>
                <w:rFonts w:ascii="Arial Narrow" w:eastAsia="Times New Roman" w:hAnsi="Arial Narrow"/>
                <w:sz w:val="20"/>
                <w:szCs w:val="20"/>
                <w:lang w:eastAsia="de-DE"/>
              </w:rPr>
              <w:t>Schülerinnen und Schüler</w:t>
            </w:r>
            <w:bookmarkStart w:id="0" w:name="_GoBack"/>
            <w:bookmarkEnd w:id="0"/>
            <w:r w:rsidRPr="00010BEE">
              <w:rPr>
                <w:rFonts w:ascii="Arial Narrow" w:eastAsia="Times New Roman" w:hAnsi="Arial Narrow"/>
                <w:sz w:val="20"/>
                <w:szCs w:val="20"/>
                <w:lang w:eastAsia="de-DE"/>
              </w:rPr>
              <w:t xml:space="preserve"> reaktivieren</w:t>
            </w:r>
            <w:r w:rsidR="00540ED7" w:rsidRPr="00010BEE">
              <w:rPr>
                <w:rFonts w:ascii="Arial Narrow" w:eastAsia="Times New Roman" w:hAnsi="Arial Narrow"/>
                <w:sz w:val="20"/>
                <w:szCs w:val="20"/>
                <w:lang w:eastAsia="de-DE"/>
              </w:rPr>
              <w:t xml:space="preserve"> und erweitern ihre</w:t>
            </w:r>
            <w:r w:rsidR="00B326EA" w:rsidRPr="00010BEE">
              <w:rPr>
                <w:rFonts w:ascii="Arial Narrow" w:eastAsia="Times New Roman" w:hAnsi="Arial Narrow"/>
                <w:sz w:val="20"/>
                <w:szCs w:val="20"/>
                <w:lang w:eastAsia="de-DE"/>
              </w:rPr>
              <w:t xml:space="preserve"> sprachlichen Mittel (bsd. </w:t>
            </w:r>
            <w:r w:rsidR="00540ED7" w:rsidRPr="00010BEE">
              <w:rPr>
                <w:rFonts w:ascii="Arial Narrow" w:eastAsia="Times New Roman" w:hAnsi="Arial Narrow"/>
                <w:sz w:val="20"/>
                <w:szCs w:val="20"/>
                <w:lang w:eastAsia="de-DE"/>
              </w:rPr>
              <w:t>Wortschatz</w:t>
            </w:r>
            <w:r w:rsidR="00B326EA" w:rsidRPr="00010BEE">
              <w:rPr>
                <w:rFonts w:ascii="Arial Narrow" w:eastAsia="Times New Roman" w:hAnsi="Arial Narrow"/>
                <w:sz w:val="20"/>
                <w:szCs w:val="20"/>
                <w:lang w:eastAsia="de-DE"/>
              </w:rPr>
              <w:t xml:space="preserve">, Grammatik und Aussprache/Intonation) </w:t>
            </w:r>
            <w:r w:rsidRPr="00010BEE">
              <w:rPr>
                <w:rFonts w:ascii="Arial Narrow" w:eastAsia="Times New Roman" w:hAnsi="Arial Narrow"/>
                <w:sz w:val="20"/>
                <w:szCs w:val="20"/>
                <w:lang w:eastAsia="de-DE"/>
              </w:rPr>
              <w:t xml:space="preserve">und nutzen </w:t>
            </w:r>
            <w:r w:rsidR="00B326EA" w:rsidRPr="00010BEE">
              <w:rPr>
                <w:rFonts w:ascii="Arial Narrow" w:eastAsia="Times New Roman" w:hAnsi="Arial Narrow"/>
                <w:sz w:val="20"/>
                <w:szCs w:val="20"/>
                <w:lang w:eastAsia="de-DE"/>
              </w:rPr>
              <w:t>sie</w:t>
            </w:r>
            <w:r w:rsidRPr="00010BEE">
              <w:rPr>
                <w:rFonts w:ascii="Arial Narrow" w:eastAsia="Times New Roman" w:hAnsi="Arial Narrow"/>
                <w:sz w:val="20"/>
                <w:szCs w:val="20"/>
                <w:lang w:eastAsia="de-DE"/>
              </w:rPr>
              <w:t xml:space="preserve"> anwendungsorientiert in </w:t>
            </w:r>
            <w:r w:rsidR="002C27EA">
              <w:rPr>
                <w:rFonts w:ascii="Arial Narrow" w:eastAsia="Times New Roman" w:hAnsi="Arial Narrow"/>
                <w:sz w:val="20"/>
                <w:szCs w:val="20"/>
                <w:lang w:eastAsia="de-DE"/>
              </w:rPr>
              <w:t>Dialogen</w:t>
            </w:r>
            <w:r w:rsidRPr="00010BEE">
              <w:rPr>
                <w:rFonts w:ascii="Arial Narrow" w:eastAsia="Times New Roman" w:hAnsi="Arial Narrow"/>
                <w:sz w:val="20"/>
                <w:szCs w:val="20"/>
                <w:lang w:eastAsia="de-DE"/>
              </w:rPr>
              <w:t xml:space="preserve"> mit ihren Mitschülern/-innen</w:t>
            </w:r>
            <w:r w:rsidR="002C27EA">
              <w:rPr>
                <w:rFonts w:ascii="Arial Narrow" w:eastAsia="Times New Roman" w:hAnsi="Arial Narrow"/>
                <w:sz w:val="20"/>
                <w:szCs w:val="20"/>
                <w:lang w:eastAsia="de-DE"/>
              </w:rPr>
              <w:t xml:space="preserve"> und</w:t>
            </w:r>
            <w:r w:rsidR="004E11D5">
              <w:rPr>
                <w:rFonts w:ascii="Arial Narrow" w:eastAsia="Times New Roman" w:hAnsi="Arial Narrow"/>
                <w:sz w:val="20"/>
                <w:szCs w:val="20"/>
                <w:lang w:eastAsia="de-DE"/>
              </w:rPr>
              <w:t xml:space="preserve"> in </w:t>
            </w:r>
            <w:r w:rsidR="002C27EA">
              <w:rPr>
                <w:rFonts w:ascii="Arial Narrow" w:eastAsia="Times New Roman" w:hAnsi="Arial Narrow"/>
                <w:sz w:val="20"/>
                <w:szCs w:val="20"/>
                <w:lang w:eastAsia="de-DE"/>
              </w:rPr>
              <w:t>Kurzpräsentationen</w:t>
            </w:r>
            <w:r w:rsidRPr="00010BEE">
              <w:rPr>
                <w:rFonts w:ascii="Arial Narrow" w:eastAsia="Times New Roman" w:hAnsi="Arial Narrow"/>
                <w:sz w:val="20"/>
                <w:szCs w:val="20"/>
                <w:lang w:eastAsia="de-DE"/>
              </w:rPr>
              <w:t>. Abschließend erstellen sie ein</w:t>
            </w:r>
            <w:r w:rsidR="002C27EA">
              <w:rPr>
                <w:rFonts w:ascii="Arial Narrow" w:eastAsia="Times New Roman" w:hAnsi="Arial Narrow"/>
                <w:sz w:val="20"/>
                <w:szCs w:val="20"/>
                <w:lang w:eastAsia="de-DE"/>
              </w:rPr>
              <w:t xml:space="preserve">e </w:t>
            </w:r>
            <w:r w:rsidR="00A60222">
              <w:rPr>
                <w:rFonts w:ascii="Arial Narrow" w:eastAsia="Times New Roman" w:hAnsi="Arial Narrow"/>
                <w:sz w:val="20"/>
                <w:szCs w:val="20"/>
                <w:lang w:eastAsia="de-DE"/>
              </w:rPr>
              <w:t>mediale</w:t>
            </w:r>
            <w:r w:rsidR="002C27EA">
              <w:rPr>
                <w:rFonts w:ascii="Arial Narrow" w:eastAsia="Times New Roman" w:hAnsi="Arial Narrow"/>
                <w:sz w:val="20"/>
                <w:szCs w:val="20"/>
                <w:lang w:eastAsia="de-DE"/>
              </w:rPr>
              <w:t xml:space="preserve"> Präsentation </w:t>
            </w:r>
            <w:r w:rsidR="00A60222">
              <w:rPr>
                <w:rFonts w:ascii="Arial Narrow" w:eastAsia="Times New Roman" w:hAnsi="Arial Narrow"/>
                <w:sz w:val="20"/>
                <w:szCs w:val="20"/>
                <w:lang w:eastAsia="de-DE"/>
              </w:rPr>
              <w:t>ihres Traumhauses / ihrer Traumwohnung</w:t>
            </w:r>
            <w:r w:rsidR="005C449E" w:rsidRPr="00010BEE">
              <w:rPr>
                <w:rFonts w:ascii="Arial Narrow" w:eastAsia="Times New Roman" w:hAnsi="Arial Narrow"/>
                <w:sz w:val="20"/>
                <w:szCs w:val="20"/>
                <w:lang w:eastAsia="de-DE"/>
              </w:rPr>
              <w:t>, d</w:t>
            </w:r>
            <w:r w:rsidR="00A60222">
              <w:rPr>
                <w:rFonts w:ascii="Arial Narrow" w:eastAsia="Times New Roman" w:hAnsi="Arial Narrow"/>
                <w:sz w:val="20"/>
                <w:szCs w:val="20"/>
                <w:lang w:eastAsia="de-DE"/>
              </w:rPr>
              <w:t>ie</w:t>
            </w:r>
            <w:r w:rsidR="005C449E" w:rsidRPr="00010BEE">
              <w:rPr>
                <w:rFonts w:ascii="Arial Narrow" w:eastAsia="Times New Roman" w:hAnsi="Arial Narrow"/>
                <w:sz w:val="20"/>
                <w:szCs w:val="20"/>
                <w:lang w:eastAsia="de-DE"/>
              </w:rPr>
              <w:t xml:space="preserve"> sie </w:t>
            </w:r>
            <w:r w:rsidR="00B85DB3">
              <w:rPr>
                <w:rFonts w:ascii="Arial Narrow" w:eastAsia="Times New Roman" w:hAnsi="Arial Narrow"/>
                <w:sz w:val="20"/>
                <w:szCs w:val="20"/>
                <w:lang w:eastAsia="de-DE"/>
              </w:rPr>
              <w:t xml:space="preserve">einander in kleinen Gruppen </w:t>
            </w:r>
            <w:r w:rsidR="005C449E" w:rsidRPr="00010BEE">
              <w:rPr>
                <w:rFonts w:ascii="Arial Narrow" w:eastAsia="Times New Roman" w:hAnsi="Arial Narrow"/>
                <w:sz w:val="20"/>
                <w:szCs w:val="20"/>
                <w:lang w:eastAsia="de-DE"/>
              </w:rPr>
              <w:t>der Lerngruppe vorstellen</w:t>
            </w:r>
            <w:r w:rsidRPr="00010BEE">
              <w:rPr>
                <w:rFonts w:ascii="Arial Narrow" w:eastAsia="Times New Roman" w:hAnsi="Arial Narrow"/>
                <w:sz w:val="20"/>
                <w:szCs w:val="20"/>
                <w:lang w:eastAsia="de-DE"/>
              </w:rPr>
              <w:t>.</w:t>
            </w:r>
          </w:p>
          <w:p w14:paraId="68A5C8E2" w14:textId="05A428DD" w:rsidR="00F15234" w:rsidRPr="00DE34F5" w:rsidRDefault="00F15234" w:rsidP="00B326EA">
            <w:pPr>
              <w:spacing w:after="0" w:line="240" w:lineRule="auto"/>
              <w:jc w:val="both"/>
              <w:rPr>
                <w:rFonts w:ascii="Arial Narrow" w:eastAsia="Times New Roman" w:hAnsi="Arial Narrow"/>
                <w:szCs w:val="20"/>
                <w:lang w:eastAsia="de-DE"/>
              </w:rPr>
            </w:pPr>
          </w:p>
        </w:tc>
      </w:tr>
      <w:tr w:rsidR="00F15234" w:rsidRPr="009F31E1" w14:paraId="122A44C3" w14:textId="77777777">
        <w:tc>
          <w:tcPr>
            <w:tcW w:w="9778" w:type="dxa"/>
            <w:tcBorders>
              <w:top w:val="nil"/>
              <w:bottom w:val="single" w:sz="4" w:space="0" w:color="auto"/>
            </w:tcBorders>
            <w:shd w:val="clear" w:color="auto" w:fill="auto"/>
          </w:tcPr>
          <w:p w14:paraId="32842272" w14:textId="4B7766CE" w:rsidR="00F15234" w:rsidRPr="00F15234" w:rsidRDefault="00F15234" w:rsidP="00F15234">
            <w:pPr>
              <w:spacing w:after="0" w:line="240" w:lineRule="auto"/>
              <w:jc w:val="center"/>
              <w:rPr>
                <w:rFonts w:ascii="Arial Narrow" w:eastAsia="Times New Roman" w:hAnsi="Arial Narrow"/>
                <w:szCs w:val="20"/>
                <w:lang w:eastAsia="de-DE"/>
              </w:rPr>
            </w:pPr>
            <w:proofErr w:type="spellStart"/>
            <w:r w:rsidRPr="00F15234">
              <w:rPr>
                <w:rFonts w:ascii="Arial Narrow" w:eastAsia="Times New Roman" w:hAnsi="Arial Narrow"/>
                <w:b/>
                <w:szCs w:val="20"/>
                <w:lang w:val="en-US" w:eastAsia="de-DE"/>
              </w:rPr>
              <w:t>Stundenkontingent</w:t>
            </w:r>
            <w:proofErr w:type="spellEnd"/>
            <w:r w:rsidRPr="00F15234">
              <w:rPr>
                <w:rFonts w:ascii="Arial Narrow" w:eastAsia="Times New Roman" w:hAnsi="Arial Narrow"/>
                <w:b/>
                <w:szCs w:val="20"/>
                <w:lang w:val="en-US" w:eastAsia="de-DE"/>
              </w:rPr>
              <w:t>:</w:t>
            </w:r>
            <w:r w:rsidRPr="00F15234">
              <w:rPr>
                <w:rFonts w:ascii="Arial Narrow" w:eastAsia="Times New Roman" w:hAnsi="Arial Narrow"/>
                <w:szCs w:val="20"/>
                <w:lang w:val="en-US" w:eastAsia="de-DE"/>
              </w:rPr>
              <w:t xml:space="preserve"> ca. 20 </w:t>
            </w:r>
            <w:r w:rsidR="003742B0">
              <w:rPr>
                <w:rFonts w:ascii="Arial Narrow" w:eastAsia="Times New Roman" w:hAnsi="Arial Narrow"/>
                <w:szCs w:val="20"/>
                <w:lang w:val="en-US" w:eastAsia="de-DE"/>
              </w:rPr>
              <w:t>U-</w:t>
            </w:r>
            <w:r w:rsidRPr="00F15234">
              <w:rPr>
                <w:rFonts w:ascii="Arial Narrow" w:eastAsia="Times New Roman" w:hAnsi="Arial Narrow"/>
                <w:bCs/>
                <w:szCs w:val="20"/>
                <w:lang w:val="en-US" w:eastAsia="de-DE"/>
              </w:rPr>
              <w:t>Std.</w:t>
            </w:r>
          </w:p>
        </w:tc>
      </w:tr>
      <w:tr w:rsidR="00F15234" w:rsidRPr="009F31E1" w14:paraId="651B3C78" w14:textId="77777777">
        <w:tc>
          <w:tcPr>
            <w:tcW w:w="9778" w:type="dxa"/>
            <w:shd w:val="clear" w:color="auto" w:fill="D9D9D9"/>
          </w:tcPr>
          <w:p w14:paraId="7A9C9C0B" w14:textId="77777777" w:rsidR="00F15234" w:rsidRPr="00DE34F5" w:rsidRDefault="00F15234" w:rsidP="00F15234">
            <w:pPr>
              <w:spacing w:before="40" w:after="40" w:line="240" w:lineRule="auto"/>
              <w:jc w:val="center"/>
              <w:rPr>
                <w:rFonts w:ascii="Arial" w:eastAsia="Times New Roman" w:hAnsi="Arial" w:cs="Arial"/>
                <w:b/>
                <w:sz w:val="24"/>
                <w:szCs w:val="20"/>
                <w:lang w:eastAsia="de-DE"/>
              </w:rPr>
            </w:pPr>
            <w:r w:rsidRPr="00DE34F5">
              <w:rPr>
                <w:rFonts w:ascii="Arial" w:eastAsia="Times New Roman" w:hAnsi="Arial" w:cs="Arial"/>
                <w:b/>
                <w:sz w:val="24"/>
                <w:szCs w:val="20"/>
                <w:lang w:eastAsia="de-DE"/>
              </w:rPr>
              <w:t>Interkulturelle kommunikative Kompetenz</w:t>
            </w:r>
          </w:p>
        </w:tc>
      </w:tr>
      <w:tr w:rsidR="00F15234" w:rsidRPr="009F31E1" w14:paraId="52AD4687" w14:textId="77777777">
        <w:tc>
          <w:tcPr>
            <w:tcW w:w="9778" w:type="dxa"/>
            <w:tcBorders>
              <w:bottom w:val="single" w:sz="4" w:space="0" w:color="auto"/>
            </w:tcBorders>
            <w:shd w:val="clear" w:color="auto" w:fill="auto"/>
          </w:tcPr>
          <w:p w14:paraId="551B4B23" w14:textId="5A9029B7" w:rsidR="00A60222" w:rsidRPr="004A7721" w:rsidRDefault="00F15234" w:rsidP="00BE0904">
            <w:pPr>
              <w:spacing w:before="20" w:after="20" w:line="240" w:lineRule="auto"/>
              <w:ind w:right="85"/>
              <w:rPr>
                <w:rFonts w:ascii="Arial Narrow" w:hAnsi="Arial Narrow"/>
                <w:b/>
                <w:sz w:val="20"/>
                <w:szCs w:val="20"/>
              </w:rPr>
            </w:pPr>
            <w:r w:rsidRPr="00DE34F5">
              <w:rPr>
                <w:rFonts w:ascii="Arial Narrow" w:eastAsia="Times New Roman" w:hAnsi="Arial Narrow" w:cs="Arial"/>
                <w:b/>
                <w:bCs/>
                <w:sz w:val="20"/>
                <w:lang w:val="x-none" w:eastAsia="x-none"/>
              </w:rPr>
              <w:t>Orientierungswissen:</w:t>
            </w:r>
            <w:r w:rsidRPr="00DE34F5">
              <w:rPr>
                <w:rFonts w:ascii="Arial Narrow" w:eastAsia="Times New Roman" w:hAnsi="Arial Narrow" w:cs="Arial"/>
                <w:bCs/>
                <w:sz w:val="20"/>
                <w:lang w:val="x-none" w:eastAsia="x-none"/>
              </w:rPr>
              <w:t xml:space="preserve"> </w:t>
            </w:r>
            <w:r w:rsidR="00A60222" w:rsidRPr="004A7721">
              <w:rPr>
                <w:rFonts w:ascii="Arial Narrow" w:hAnsi="Arial Narrow"/>
                <w:sz w:val="20"/>
                <w:szCs w:val="20"/>
              </w:rPr>
              <w:t xml:space="preserve">Alltagsleben </w:t>
            </w:r>
            <w:r w:rsidR="00193D9B">
              <w:rPr>
                <w:rFonts w:ascii="Arial Narrow" w:hAnsi="Arial Narrow"/>
                <w:sz w:val="20"/>
                <w:szCs w:val="20"/>
              </w:rPr>
              <w:t>(</w:t>
            </w:r>
            <w:r w:rsidR="00A60222" w:rsidRPr="004A7721">
              <w:rPr>
                <w:rFonts w:ascii="Arial Narrow" w:hAnsi="Arial Narrow"/>
                <w:sz w:val="20"/>
                <w:szCs w:val="20"/>
              </w:rPr>
              <w:t>u.a.</w:t>
            </w:r>
            <w:r w:rsidR="00193D9B">
              <w:rPr>
                <w:rFonts w:ascii="Arial Narrow" w:hAnsi="Arial Narrow"/>
                <w:sz w:val="20"/>
                <w:szCs w:val="20"/>
              </w:rPr>
              <w:t xml:space="preserve"> </w:t>
            </w:r>
            <w:r w:rsidR="004A7721" w:rsidRPr="004A7721">
              <w:rPr>
                <w:rFonts w:ascii="Arial Narrow" w:hAnsi="Arial Narrow"/>
                <w:sz w:val="20"/>
                <w:szCs w:val="20"/>
              </w:rPr>
              <w:t xml:space="preserve">Region, Heimatort, </w:t>
            </w:r>
            <w:r w:rsidR="00A60222" w:rsidRPr="004A7721">
              <w:rPr>
                <w:rFonts w:ascii="Arial Narrow" w:hAnsi="Arial Narrow"/>
                <w:sz w:val="20"/>
                <w:szCs w:val="20"/>
              </w:rPr>
              <w:t>Zimmer- und Wohnungsbeschreibung, Freizeitaktivitäten</w:t>
            </w:r>
            <w:r w:rsidR="005E7049">
              <w:rPr>
                <w:rFonts w:ascii="Arial Narrow" w:hAnsi="Arial Narrow"/>
                <w:sz w:val="20"/>
                <w:szCs w:val="20"/>
              </w:rPr>
              <w:t>)</w:t>
            </w:r>
            <w:r w:rsidR="00A60222" w:rsidRPr="004A7721">
              <w:rPr>
                <w:rFonts w:ascii="Arial Narrow" w:hAnsi="Arial Narrow"/>
                <w:sz w:val="20"/>
                <w:szCs w:val="20"/>
              </w:rPr>
              <w:t xml:space="preserve"> </w:t>
            </w:r>
          </w:p>
          <w:p w14:paraId="094FBB24" w14:textId="2D84D4F3" w:rsidR="007659F7" w:rsidRPr="004A7721" w:rsidRDefault="00A60222" w:rsidP="00A60222">
            <w:pPr>
              <w:spacing w:after="0" w:line="240" w:lineRule="auto"/>
              <w:rPr>
                <w:rFonts w:ascii="Arial Narrow" w:eastAsia="Times New Roman" w:hAnsi="Arial Narrow" w:cs="Arial"/>
                <w:bCs/>
                <w:sz w:val="20"/>
                <w:szCs w:val="20"/>
                <w:u w:val="single"/>
                <w:lang w:eastAsia="de-DE"/>
              </w:rPr>
            </w:pPr>
            <w:r w:rsidRPr="004A7721">
              <w:rPr>
                <w:rFonts w:ascii="Arial Narrow" w:hAnsi="Arial Narrow"/>
                <w:sz w:val="20"/>
                <w:szCs w:val="20"/>
              </w:rPr>
              <w:t xml:space="preserve">erste Einblicke in die </w:t>
            </w:r>
            <w:r w:rsidR="004A7721" w:rsidRPr="004A7721">
              <w:rPr>
                <w:rFonts w:ascii="Arial Narrow" w:hAnsi="Arial Narrow"/>
                <w:sz w:val="20"/>
                <w:szCs w:val="20"/>
              </w:rPr>
              <w:t>russischsprachige</w:t>
            </w:r>
            <w:r w:rsidRPr="004A7721">
              <w:rPr>
                <w:rFonts w:ascii="Arial Narrow" w:hAnsi="Arial Narrow"/>
                <w:sz w:val="20"/>
                <w:szCs w:val="20"/>
              </w:rPr>
              <w:t xml:space="preserve"> Welt, Regionen, regionale Besonderheiten (u.a. Wohnsituation</w:t>
            </w:r>
            <w:r w:rsidR="004A7721" w:rsidRPr="004A7721">
              <w:rPr>
                <w:rFonts w:ascii="Arial Narrow" w:hAnsi="Arial Narrow"/>
                <w:sz w:val="20"/>
                <w:szCs w:val="20"/>
              </w:rPr>
              <w:t xml:space="preserve">: Etagenzählung, Treppenaufgang, </w:t>
            </w:r>
            <w:r w:rsidRPr="004A7721">
              <w:rPr>
                <w:rFonts w:ascii="Arial Narrow" w:hAnsi="Arial Narrow"/>
                <w:sz w:val="20"/>
                <w:szCs w:val="20"/>
              </w:rPr>
              <w:t>Klingelschilder</w:t>
            </w:r>
            <w:r w:rsidR="004A7721" w:rsidRPr="004A7721">
              <w:rPr>
                <w:rFonts w:ascii="Arial Narrow" w:hAnsi="Arial Narrow"/>
                <w:sz w:val="20"/>
                <w:szCs w:val="20"/>
              </w:rPr>
              <w:t xml:space="preserve"> etc.</w:t>
            </w:r>
            <w:r w:rsidRPr="004A7721">
              <w:rPr>
                <w:rFonts w:ascii="Arial Narrow" w:hAnsi="Arial Narrow"/>
                <w:sz w:val="20"/>
                <w:szCs w:val="20"/>
              </w:rPr>
              <w:t>)</w:t>
            </w:r>
          </w:p>
          <w:p w14:paraId="7DCA3DAE" w14:textId="7A83F1B0" w:rsidR="00F15234" w:rsidRPr="00DE34F5" w:rsidRDefault="00F15234" w:rsidP="00F15234">
            <w:pPr>
              <w:spacing w:after="0" w:line="240" w:lineRule="auto"/>
              <w:rPr>
                <w:rFonts w:ascii="Arial Narrow" w:hAnsi="Arial Narrow"/>
                <w:sz w:val="20"/>
              </w:rPr>
            </w:pPr>
          </w:p>
        </w:tc>
      </w:tr>
      <w:tr w:rsidR="00F15234" w:rsidRPr="009F31E1" w14:paraId="71B0D514" w14:textId="77777777">
        <w:tc>
          <w:tcPr>
            <w:tcW w:w="9778" w:type="dxa"/>
            <w:shd w:val="clear" w:color="auto" w:fill="D9D9D9"/>
          </w:tcPr>
          <w:p w14:paraId="5C778EDE" w14:textId="77777777" w:rsidR="00F15234" w:rsidRPr="00DE34F5" w:rsidRDefault="00F15234" w:rsidP="00F15234">
            <w:pPr>
              <w:spacing w:before="40" w:after="40" w:line="240" w:lineRule="auto"/>
              <w:jc w:val="center"/>
            </w:pPr>
            <w:r w:rsidRPr="00DE34F5">
              <w:rPr>
                <w:rFonts w:ascii="Arial" w:eastAsia="Times New Roman" w:hAnsi="Arial" w:cs="Arial"/>
                <w:b/>
                <w:sz w:val="24"/>
                <w:szCs w:val="20"/>
                <w:lang w:eastAsia="de-DE"/>
              </w:rPr>
              <w:t>Funktionale kommunikative Kompetenz</w:t>
            </w:r>
          </w:p>
        </w:tc>
      </w:tr>
      <w:tr w:rsidR="00F15234" w:rsidRPr="009F31E1" w14:paraId="648E9302" w14:textId="77777777">
        <w:tc>
          <w:tcPr>
            <w:tcW w:w="9778" w:type="dxa"/>
            <w:shd w:val="clear" w:color="auto" w:fill="auto"/>
          </w:tcPr>
          <w:p w14:paraId="33A1E02E" w14:textId="77777777" w:rsidR="004A7721" w:rsidRPr="00B92AEF" w:rsidRDefault="004A7721" w:rsidP="004A7721">
            <w:pPr>
              <w:spacing w:before="20" w:after="20" w:line="240" w:lineRule="auto"/>
              <w:ind w:right="85"/>
              <w:rPr>
                <w:rFonts w:ascii="Arial Narrow" w:eastAsia="Times New Roman" w:hAnsi="Arial Narrow" w:cs="Arial"/>
                <w:bCs/>
                <w:sz w:val="20"/>
                <w:szCs w:val="20"/>
                <w:lang w:eastAsia="x-none"/>
              </w:rPr>
            </w:pPr>
            <w:r w:rsidRPr="00B92AEF">
              <w:rPr>
                <w:rFonts w:ascii="Arial Narrow" w:eastAsia="Times New Roman" w:hAnsi="Arial Narrow" w:cs="Arial"/>
                <w:b/>
                <w:bCs/>
                <w:sz w:val="20"/>
                <w:szCs w:val="20"/>
                <w:lang w:val="x-none" w:eastAsia="x-none"/>
              </w:rPr>
              <w:t>Sprechen: an Gesprächen teilnehmen:</w:t>
            </w:r>
            <w:r w:rsidRPr="00B92AEF">
              <w:rPr>
                <w:rFonts w:ascii="Arial Narrow" w:eastAsia="Times New Roman" w:hAnsi="Arial Narrow" w:cs="Arial"/>
                <w:bCs/>
                <w:sz w:val="20"/>
                <w:szCs w:val="20"/>
                <w:lang w:val="x-none" w:eastAsia="x-none"/>
              </w:rPr>
              <w:t xml:space="preserve"> </w:t>
            </w:r>
            <w:r w:rsidRPr="00B92AEF">
              <w:rPr>
                <w:rFonts w:ascii="Arial Narrow" w:eastAsia="Times New Roman" w:hAnsi="Arial Narrow" w:cs="Arial"/>
                <w:bCs/>
                <w:sz w:val="20"/>
                <w:szCs w:val="20"/>
                <w:lang w:eastAsia="x-none"/>
              </w:rPr>
              <w:t>aktiv an der unterrichtlichen Situation teilnehmen; eigene Interessen im Hinblick auf die Freizeitgestaltung in einer Stadt und auf die Einrichtung von Zimmern benennen</w:t>
            </w:r>
          </w:p>
          <w:p w14:paraId="517DD2AD" w14:textId="16FEDF57" w:rsidR="007659F7" w:rsidRPr="00B92AEF" w:rsidRDefault="007659F7" w:rsidP="007659F7">
            <w:pPr>
              <w:rPr>
                <w:rFonts w:ascii="Arial Narrow" w:hAnsi="Arial Narrow"/>
                <w:b/>
                <w:bCs/>
                <w:sz w:val="20"/>
                <w:szCs w:val="20"/>
              </w:rPr>
            </w:pPr>
            <w:r w:rsidRPr="00B92AEF">
              <w:rPr>
                <w:rFonts w:ascii="Arial Narrow" w:hAnsi="Arial Narrow"/>
                <w:b/>
                <w:bCs/>
                <w:sz w:val="20"/>
                <w:szCs w:val="20"/>
              </w:rPr>
              <w:t xml:space="preserve">Sprachmittlung: </w:t>
            </w:r>
            <w:r w:rsidR="002C1D3F">
              <w:rPr>
                <w:rFonts w:ascii="Arial Narrow" w:hAnsi="Arial Narrow"/>
                <w:sz w:val="20"/>
                <w:szCs w:val="20"/>
              </w:rPr>
              <w:t xml:space="preserve">als Sprachmittelnde in informellen und einfach strukturierten formalisierten Kommunikationssituationen </w:t>
            </w:r>
            <w:r w:rsidRPr="00B92AEF">
              <w:rPr>
                <w:rFonts w:ascii="Arial Narrow" w:hAnsi="Arial Narrow"/>
                <w:sz w:val="20"/>
                <w:szCs w:val="20"/>
              </w:rPr>
              <w:t>relevante Aussagen</w:t>
            </w:r>
            <w:r w:rsidR="0045766C" w:rsidRPr="00B92AEF">
              <w:rPr>
                <w:rFonts w:ascii="Arial Narrow" w:hAnsi="Arial Narrow"/>
                <w:sz w:val="20"/>
                <w:szCs w:val="20"/>
              </w:rPr>
              <w:t xml:space="preserve"> </w:t>
            </w:r>
            <w:r w:rsidR="002C1D3F">
              <w:rPr>
                <w:rFonts w:ascii="Arial Narrow" w:hAnsi="Arial Narrow"/>
                <w:sz w:val="20"/>
                <w:szCs w:val="20"/>
              </w:rPr>
              <w:t>(</w:t>
            </w:r>
            <w:r w:rsidR="0045766C" w:rsidRPr="00B92AEF">
              <w:rPr>
                <w:rFonts w:ascii="Arial Narrow" w:hAnsi="Arial Narrow"/>
                <w:sz w:val="20"/>
                <w:szCs w:val="20"/>
              </w:rPr>
              <w:t>über den eigenen Wohnort, die eigene Wohnsituation und das eigene Zimmer</w:t>
            </w:r>
            <w:r w:rsidR="002C1D3F">
              <w:rPr>
                <w:rFonts w:ascii="Arial Narrow" w:hAnsi="Arial Narrow"/>
                <w:sz w:val="20"/>
                <w:szCs w:val="20"/>
              </w:rPr>
              <w:t>)</w:t>
            </w:r>
            <w:r w:rsidRPr="00B92AEF">
              <w:rPr>
                <w:rFonts w:ascii="Arial Narrow" w:hAnsi="Arial Narrow"/>
                <w:sz w:val="20"/>
                <w:szCs w:val="20"/>
              </w:rPr>
              <w:t xml:space="preserve"> in der jeweiligen Zielsprache, auch unter Nutzung von geeigneten Kompensationsstrategien, situations- und adressatengerecht in einfacher Form </w:t>
            </w:r>
            <w:r w:rsidR="0045766C" w:rsidRPr="00B92AEF">
              <w:rPr>
                <w:rFonts w:ascii="Arial Narrow" w:hAnsi="Arial Narrow"/>
                <w:sz w:val="20"/>
                <w:szCs w:val="20"/>
              </w:rPr>
              <w:t xml:space="preserve">sinngemäß </w:t>
            </w:r>
            <w:r w:rsidRPr="00B92AEF">
              <w:rPr>
                <w:rFonts w:ascii="Arial Narrow" w:hAnsi="Arial Narrow"/>
                <w:sz w:val="20"/>
                <w:szCs w:val="20"/>
              </w:rPr>
              <w:t>wiedergeben</w:t>
            </w:r>
          </w:p>
          <w:p w14:paraId="5558921D" w14:textId="77777777" w:rsidR="00F15234" w:rsidRPr="00B92AEF" w:rsidRDefault="00F15234" w:rsidP="00F15234">
            <w:pPr>
              <w:spacing w:before="20" w:after="20" w:line="240" w:lineRule="auto"/>
              <w:ind w:right="85"/>
              <w:rPr>
                <w:rFonts w:ascii="Arial Narrow" w:eastAsia="Times New Roman" w:hAnsi="Arial Narrow" w:cs="Arial"/>
                <w:b/>
                <w:bCs/>
                <w:sz w:val="20"/>
                <w:szCs w:val="20"/>
                <w:u w:val="single"/>
                <w:lang w:eastAsia="x-none"/>
              </w:rPr>
            </w:pPr>
            <w:r w:rsidRPr="00B92AEF">
              <w:rPr>
                <w:rFonts w:ascii="Arial Narrow" w:eastAsia="Times New Roman" w:hAnsi="Arial Narrow" w:cs="Arial"/>
                <w:b/>
                <w:bCs/>
                <w:sz w:val="20"/>
                <w:szCs w:val="20"/>
                <w:u w:val="single"/>
                <w:lang w:eastAsia="x-none"/>
              </w:rPr>
              <w:t>Ergänzend:</w:t>
            </w:r>
          </w:p>
          <w:p w14:paraId="153FC10D" w14:textId="7A7C4CEA" w:rsidR="00ED209E" w:rsidRPr="00B92AEF" w:rsidRDefault="00ED209E" w:rsidP="00010BEE">
            <w:pPr>
              <w:spacing w:before="20" w:after="20" w:line="240" w:lineRule="auto"/>
              <w:ind w:right="85"/>
              <w:rPr>
                <w:rFonts w:ascii="Arial Narrow" w:eastAsia="Times New Roman" w:hAnsi="Arial Narrow" w:cs="Arial"/>
                <w:b/>
                <w:bCs/>
                <w:sz w:val="20"/>
                <w:szCs w:val="20"/>
                <w:lang w:eastAsia="x-none"/>
              </w:rPr>
            </w:pPr>
            <w:r w:rsidRPr="00B92AEF">
              <w:rPr>
                <w:rFonts w:ascii="Arial Narrow" w:eastAsia="Times New Roman" w:hAnsi="Arial Narrow" w:cs="Arial"/>
                <w:b/>
                <w:bCs/>
                <w:sz w:val="20"/>
                <w:szCs w:val="20"/>
                <w:lang w:eastAsia="x-none"/>
              </w:rPr>
              <w:t>Sprechen: zusammenhängendes Sprechen:</w:t>
            </w:r>
          </w:p>
          <w:p w14:paraId="0E61DE2B" w14:textId="77CC158C" w:rsidR="004A7721" w:rsidRPr="00B92AEF" w:rsidRDefault="00BE0904" w:rsidP="004A7721">
            <w:pPr>
              <w:snapToGrid w:val="0"/>
              <w:spacing w:after="240" w:line="240" w:lineRule="auto"/>
              <w:rPr>
                <w:rFonts w:ascii="Arial Narrow" w:hAnsi="Arial Narrow"/>
                <w:bCs/>
                <w:sz w:val="20"/>
                <w:szCs w:val="20"/>
              </w:rPr>
            </w:pPr>
            <w:r>
              <w:rPr>
                <w:rFonts w:ascii="Arial Narrow" w:hAnsi="Arial Narrow"/>
                <w:bCs/>
                <w:sz w:val="20"/>
                <w:szCs w:val="20"/>
              </w:rPr>
              <w:t>i</w:t>
            </w:r>
            <w:r w:rsidR="00457BA6">
              <w:rPr>
                <w:rFonts w:ascii="Arial Narrow" w:hAnsi="Arial Narrow"/>
                <w:bCs/>
                <w:sz w:val="20"/>
                <w:szCs w:val="20"/>
              </w:rPr>
              <w:t xml:space="preserve">hre Lebenswelt beschreiben </w:t>
            </w:r>
            <w:r w:rsidR="00105446" w:rsidRPr="00B92AEF">
              <w:rPr>
                <w:rFonts w:ascii="Arial Narrow" w:hAnsi="Arial Narrow"/>
                <w:bCs/>
                <w:sz w:val="20"/>
                <w:szCs w:val="20"/>
              </w:rPr>
              <w:t>(hier: eigene</w:t>
            </w:r>
            <w:r w:rsidR="0045766C" w:rsidRPr="00B92AEF">
              <w:rPr>
                <w:rFonts w:ascii="Arial Narrow" w:hAnsi="Arial Narrow"/>
                <w:bCs/>
                <w:sz w:val="20"/>
                <w:szCs w:val="20"/>
              </w:rPr>
              <w:t>r Wohnort, eigene Wohnsituation und eigenes</w:t>
            </w:r>
            <w:r w:rsidR="00105446" w:rsidRPr="00B92AEF">
              <w:rPr>
                <w:rFonts w:ascii="Arial Narrow" w:hAnsi="Arial Narrow"/>
                <w:bCs/>
                <w:sz w:val="20"/>
                <w:szCs w:val="20"/>
              </w:rPr>
              <w:t xml:space="preserve"> Zimmer</w:t>
            </w:r>
            <w:r w:rsidR="00457BA6">
              <w:rPr>
                <w:rFonts w:ascii="Arial Narrow" w:hAnsi="Arial Narrow"/>
                <w:bCs/>
                <w:sz w:val="20"/>
                <w:szCs w:val="20"/>
              </w:rPr>
              <w:t xml:space="preserve"> sowie</w:t>
            </w:r>
            <w:r w:rsidR="00105446" w:rsidRPr="00B92AEF">
              <w:rPr>
                <w:rFonts w:ascii="Arial Narrow" w:hAnsi="Arial Narrow"/>
                <w:bCs/>
                <w:sz w:val="20"/>
                <w:szCs w:val="20"/>
              </w:rPr>
              <w:t xml:space="preserve"> Auskünfte über sich und andere</w:t>
            </w:r>
            <w:r w:rsidR="00457BA6">
              <w:rPr>
                <w:rFonts w:ascii="Arial Narrow" w:hAnsi="Arial Narrow"/>
                <w:bCs/>
                <w:sz w:val="20"/>
                <w:szCs w:val="20"/>
              </w:rPr>
              <w:t>), [von Ereignissen berichten und Interessen darstellen]</w:t>
            </w:r>
          </w:p>
          <w:p w14:paraId="31FB329D" w14:textId="59A76737" w:rsidR="002C27EA" w:rsidRPr="00B92AEF" w:rsidRDefault="00010BEE" w:rsidP="0045766C">
            <w:pPr>
              <w:snapToGrid w:val="0"/>
              <w:spacing w:after="240" w:line="240" w:lineRule="auto"/>
              <w:rPr>
                <w:rFonts w:ascii="Arial Narrow" w:hAnsi="Arial Narrow"/>
                <w:bCs/>
                <w:sz w:val="20"/>
                <w:szCs w:val="20"/>
              </w:rPr>
            </w:pPr>
            <w:r w:rsidRPr="00B92AEF">
              <w:rPr>
                <w:rFonts w:ascii="Arial Narrow" w:eastAsia="Times New Roman" w:hAnsi="Arial Narrow" w:cs="Arial"/>
                <w:b/>
                <w:bCs/>
                <w:sz w:val="20"/>
                <w:szCs w:val="20"/>
                <w:lang w:val="x-none" w:eastAsia="x-none"/>
              </w:rPr>
              <w:t>Hör-/Hörsehverstehen</w:t>
            </w:r>
            <w:r w:rsidRPr="00B92AEF">
              <w:rPr>
                <w:rFonts w:ascii="Arial Narrow" w:eastAsia="Times New Roman" w:hAnsi="Arial Narrow" w:cs="Arial"/>
                <w:b/>
                <w:bCs/>
                <w:sz w:val="20"/>
                <w:szCs w:val="20"/>
                <w:lang w:eastAsia="x-none"/>
              </w:rPr>
              <w:t>:</w:t>
            </w:r>
            <w:r w:rsidRPr="00B92AEF">
              <w:rPr>
                <w:rFonts w:ascii="Arial Narrow" w:eastAsia="Times New Roman" w:hAnsi="Arial Narrow" w:cs="Arial"/>
                <w:bCs/>
                <w:sz w:val="20"/>
                <w:szCs w:val="20"/>
                <w:lang w:val="x-none" w:eastAsia="x-none"/>
              </w:rPr>
              <w:t xml:space="preserve"> </w:t>
            </w:r>
            <w:r w:rsidR="00755E84">
              <w:rPr>
                <w:rFonts w:ascii="Arial Narrow" w:eastAsia="Times New Roman" w:hAnsi="Arial Narrow" w:cs="Arial"/>
                <w:bCs/>
                <w:sz w:val="20"/>
                <w:szCs w:val="20"/>
                <w:lang w:eastAsia="x-none"/>
              </w:rPr>
              <w:t xml:space="preserve">einfachen, klar strukturierten </w:t>
            </w:r>
            <w:r w:rsidR="002C27EA" w:rsidRPr="00B92AEF">
              <w:rPr>
                <w:rFonts w:ascii="Arial Narrow" w:hAnsi="Arial Narrow"/>
                <w:sz w:val="20"/>
                <w:szCs w:val="20"/>
              </w:rPr>
              <w:t xml:space="preserve">auditiv und audiovisuell vermittelten Texten </w:t>
            </w:r>
            <w:r w:rsidR="00755E84">
              <w:rPr>
                <w:rFonts w:ascii="Arial Narrow" w:hAnsi="Arial Narrow"/>
                <w:sz w:val="20"/>
                <w:szCs w:val="20"/>
              </w:rPr>
              <w:t>(</w:t>
            </w:r>
            <w:r w:rsidR="002C27EA" w:rsidRPr="00B92AEF">
              <w:rPr>
                <w:rFonts w:ascii="Arial Narrow" w:hAnsi="Arial Narrow"/>
                <w:sz w:val="20"/>
                <w:szCs w:val="20"/>
              </w:rPr>
              <w:t xml:space="preserve">über </w:t>
            </w:r>
            <w:r w:rsidR="0045766C" w:rsidRPr="00B92AEF">
              <w:rPr>
                <w:rFonts w:ascii="Arial Narrow" w:hAnsi="Arial Narrow"/>
                <w:sz w:val="20"/>
                <w:szCs w:val="20"/>
              </w:rPr>
              <w:t xml:space="preserve">Lebensorte, Wohnsituationen und </w:t>
            </w:r>
            <w:r w:rsidR="002C27EA" w:rsidRPr="00B92AEF">
              <w:rPr>
                <w:rFonts w:ascii="Arial Narrow" w:hAnsi="Arial Narrow"/>
                <w:sz w:val="20"/>
                <w:szCs w:val="20"/>
              </w:rPr>
              <w:t>Zimmereinrichtungen</w:t>
            </w:r>
            <w:r w:rsidR="00755E84">
              <w:rPr>
                <w:rFonts w:ascii="Arial Narrow" w:hAnsi="Arial Narrow"/>
                <w:sz w:val="20"/>
                <w:szCs w:val="20"/>
              </w:rPr>
              <w:t>)</w:t>
            </w:r>
            <w:r w:rsidR="002C27EA" w:rsidRPr="00B92AEF">
              <w:rPr>
                <w:rFonts w:ascii="Arial Narrow" w:hAnsi="Arial Narrow"/>
                <w:sz w:val="20"/>
                <w:szCs w:val="20"/>
              </w:rPr>
              <w:t xml:space="preserve"> die Gesamtaussage, Hauptaussage</w:t>
            </w:r>
            <w:r w:rsidR="00755E84">
              <w:rPr>
                <w:rFonts w:ascii="Arial Narrow" w:hAnsi="Arial Narrow"/>
                <w:sz w:val="20"/>
                <w:szCs w:val="20"/>
              </w:rPr>
              <w:t>n</w:t>
            </w:r>
            <w:r w:rsidR="002C27EA" w:rsidRPr="00B92AEF">
              <w:rPr>
                <w:rFonts w:ascii="Arial Narrow" w:hAnsi="Arial Narrow"/>
                <w:sz w:val="20"/>
                <w:szCs w:val="20"/>
              </w:rPr>
              <w:t xml:space="preserve"> und </w:t>
            </w:r>
            <w:r w:rsidR="00755E84">
              <w:rPr>
                <w:rFonts w:ascii="Arial Narrow" w:hAnsi="Arial Narrow"/>
                <w:sz w:val="20"/>
                <w:szCs w:val="20"/>
              </w:rPr>
              <w:t xml:space="preserve">wichtige </w:t>
            </w:r>
            <w:r w:rsidR="002C27EA" w:rsidRPr="00B92AEF">
              <w:rPr>
                <w:rFonts w:ascii="Arial Narrow" w:hAnsi="Arial Narrow"/>
                <w:sz w:val="20"/>
                <w:szCs w:val="20"/>
              </w:rPr>
              <w:t>Einzelinformationen entnehmen (</w:t>
            </w:r>
            <w:r w:rsidR="0045766C" w:rsidRPr="00B92AEF">
              <w:rPr>
                <w:rFonts w:ascii="Arial Narrow" w:hAnsi="Arial Narrow"/>
                <w:sz w:val="20"/>
                <w:szCs w:val="20"/>
              </w:rPr>
              <w:t xml:space="preserve">wichtige und Lieblingsorte in der Stadt, </w:t>
            </w:r>
            <w:r w:rsidR="002C27EA" w:rsidRPr="00B92AEF">
              <w:rPr>
                <w:rFonts w:ascii="Arial Narrow" w:hAnsi="Arial Narrow"/>
                <w:sz w:val="20"/>
                <w:szCs w:val="20"/>
              </w:rPr>
              <w:t>Einrichtungsgegenstände, Zimmer, Ortsangaben etc.)</w:t>
            </w:r>
          </w:p>
          <w:p w14:paraId="5584D93B" w14:textId="245E28A5" w:rsidR="002C27EA" w:rsidRPr="002C27EA" w:rsidRDefault="00F15234">
            <w:pPr>
              <w:spacing w:before="20" w:after="20" w:line="240" w:lineRule="auto"/>
              <w:ind w:right="85"/>
              <w:rPr>
                <w:rFonts w:ascii="Arial Narrow" w:eastAsia="Times New Roman" w:hAnsi="Arial Narrow" w:cs="Arial"/>
                <w:bCs/>
                <w:sz w:val="20"/>
                <w:lang w:eastAsia="x-none"/>
              </w:rPr>
            </w:pPr>
            <w:r w:rsidRPr="00B92AEF">
              <w:rPr>
                <w:rFonts w:ascii="Arial Narrow" w:eastAsia="Times New Roman" w:hAnsi="Arial Narrow" w:cs="Arial"/>
                <w:b/>
                <w:bCs/>
                <w:sz w:val="20"/>
                <w:szCs w:val="20"/>
                <w:lang w:val="x-none" w:eastAsia="x-none"/>
              </w:rPr>
              <w:t xml:space="preserve">Schreiben: </w:t>
            </w:r>
            <w:r w:rsidR="00166F48">
              <w:rPr>
                <w:rFonts w:ascii="Arial Narrow" w:eastAsia="Times New Roman" w:hAnsi="Arial Narrow" w:cs="Arial"/>
                <w:bCs/>
                <w:sz w:val="20"/>
                <w:szCs w:val="20"/>
                <w:lang w:eastAsia="x-none"/>
              </w:rPr>
              <w:t>ihre Lebenswelt beschreiben [von Ereignissen berichten und Interessen darstellen]</w:t>
            </w:r>
            <w:r w:rsidR="00166F48">
              <w:rPr>
                <w:rFonts w:ascii="Arial Narrow" w:hAnsi="Arial Narrow"/>
                <w:bCs/>
                <w:sz w:val="20"/>
                <w:szCs w:val="20"/>
              </w:rPr>
              <w:t xml:space="preserve"> (</w:t>
            </w:r>
            <w:r w:rsidR="002C27EA" w:rsidRPr="00B92AEF">
              <w:rPr>
                <w:rFonts w:ascii="Arial Narrow" w:hAnsi="Arial Narrow"/>
                <w:bCs/>
                <w:sz w:val="20"/>
                <w:szCs w:val="20"/>
              </w:rPr>
              <w:t>Texte zum Lebens- und Erfahrungsbereich</w:t>
            </w:r>
            <w:r w:rsidR="00166F48">
              <w:rPr>
                <w:rFonts w:ascii="Arial Narrow" w:hAnsi="Arial Narrow"/>
                <w:bCs/>
                <w:sz w:val="20"/>
                <w:szCs w:val="20"/>
              </w:rPr>
              <w:t>,</w:t>
            </w:r>
            <w:r w:rsidR="002C27EA" w:rsidRPr="00B92AEF">
              <w:rPr>
                <w:rFonts w:ascii="Arial Narrow" w:hAnsi="Arial Narrow"/>
                <w:bCs/>
                <w:sz w:val="20"/>
                <w:szCs w:val="20"/>
              </w:rPr>
              <w:t xml:space="preserve"> z.B. Bilder von</w:t>
            </w:r>
            <w:r w:rsidR="0045766C" w:rsidRPr="00B92AEF">
              <w:rPr>
                <w:rFonts w:ascii="Arial Narrow" w:hAnsi="Arial Narrow"/>
                <w:bCs/>
                <w:sz w:val="20"/>
                <w:szCs w:val="20"/>
              </w:rPr>
              <w:t xml:space="preserve"> Wohnorten und</w:t>
            </w:r>
            <w:r w:rsidR="002C27EA" w:rsidRPr="00B92AEF">
              <w:rPr>
                <w:rFonts w:ascii="Arial Narrow" w:hAnsi="Arial Narrow"/>
                <w:bCs/>
                <w:sz w:val="20"/>
                <w:szCs w:val="20"/>
              </w:rPr>
              <w:t xml:space="preserve"> Zimmern beschreiben, auf Grundlage von</w:t>
            </w:r>
            <w:r w:rsidR="0045766C" w:rsidRPr="00B92AEF">
              <w:rPr>
                <w:rFonts w:ascii="Arial Narrow" w:hAnsi="Arial Narrow"/>
                <w:bCs/>
                <w:sz w:val="20"/>
                <w:szCs w:val="20"/>
              </w:rPr>
              <w:t xml:space="preserve"> schematisierten Stadtplänen</w:t>
            </w:r>
            <w:r w:rsidR="00706C66" w:rsidRPr="00B92AEF">
              <w:rPr>
                <w:rFonts w:ascii="Arial Narrow" w:hAnsi="Arial Narrow"/>
                <w:bCs/>
                <w:sz w:val="20"/>
                <w:szCs w:val="20"/>
              </w:rPr>
              <w:t xml:space="preserve"> und</w:t>
            </w:r>
            <w:r w:rsidR="0045766C" w:rsidRPr="00B92AEF">
              <w:rPr>
                <w:rFonts w:ascii="Arial Narrow" w:hAnsi="Arial Narrow"/>
                <w:bCs/>
                <w:sz w:val="20"/>
                <w:szCs w:val="20"/>
              </w:rPr>
              <w:t xml:space="preserve"> </w:t>
            </w:r>
            <w:r w:rsidR="002C27EA" w:rsidRPr="00B92AEF">
              <w:rPr>
                <w:rFonts w:ascii="Arial Narrow" w:hAnsi="Arial Narrow"/>
                <w:bCs/>
                <w:sz w:val="20"/>
                <w:szCs w:val="20"/>
              </w:rPr>
              <w:t>Wohnungsgrundrissen</w:t>
            </w:r>
            <w:r w:rsidR="00706C66" w:rsidRPr="00B92AEF">
              <w:rPr>
                <w:rFonts w:ascii="Arial Narrow" w:hAnsi="Arial Narrow"/>
                <w:bCs/>
                <w:sz w:val="20"/>
                <w:szCs w:val="20"/>
              </w:rPr>
              <w:t xml:space="preserve"> Wohnorte und</w:t>
            </w:r>
            <w:r w:rsidR="0045766C" w:rsidRPr="00B92AEF">
              <w:rPr>
                <w:rFonts w:ascii="Arial Narrow" w:hAnsi="Arial Narrow"/>
                <w:bCs/>
                <w:sz w:val="20"/>
                <w:szCs w:val="20"/>
              </w:rPr>
              <w:t xml:space="preserve"> </w:t>
            </w:r>
            <w:r w:rsidR="002C27EA" w:rsidRPr="00B92AEF">
              <w:rPr>
                <w:rFonts w:ascii="Arial Narrow" w:hAnsi="Arial Narrow"/>
                <w:bCs/>
                <w:sz w:val="20"/>
                <w:szCs w:val="20"/>
              </w:rPr>
              <w:t>Wohnungen beschreiben)</w:t>
            </w:r>
          </w:p>
        </w:tc>
      </w:tr>
      <w:tr w:rsidR="00F15234" w:rsidRPr="009F31E1" w14:paraId="10FC9F58" w14:textId="77777777">
        <w:tc>
          <w:tcPr>
            <w:tcW w:w="9778" w:type="dxa"/>
            <w:tcBorders>
              <w:bottom w:val="single" w:sz="4" w:space="0" w:color="auto"/>
            </w:tcBorders>
            <w:shd w:val="clear" w:color="auto" w:fill="auto"/>
          </w:tcPr>
          <w:p w14:paraId="4CAAA71E" w14:textId="77777777" w:rsidR="00F15234" w:rsidRPr="00DE34F5" w:rsidRDefault="00F15234" w:rsidP="00F15234">
            <w:pPr>
              <w:spacing w:before="20" w:after="20" w:line="240" w:lineRule="auto"/>
              <w:ind w:right="85"/>
              <w:jc w:val="center"/>
              <w:rPr>
                <w:rFonts w:ascii="Arial Narrow" w:eastAsia="Times New Roman" w:hAnsi="Arial Narrow" w:cs="Arial"/>
                <w:b/>
                <w:bCs/>
                <w:sz w:val="24"/>
                <w:lang w:eastAsia="x-none"/>
              </w:rPr>
            </w:pPr>
            <w:r w:rsidRPr="00DE34F5">
              <w:rPr>
                <w:rFonts w:ascii="Arial Narrow" w:eastAsia="Times New Roman" w:hAnsi="Arial Narrow" w:cs="Arial"/>
                <w:b/>
                <w:bCs/>
                <w:sz w:val="24"/>
                <w:lang w:eastAsia="x-none"/>
              </w:rPr>
              <w:t>Verfügen über sprachliche Mittel</w:t>
            </w:r>
          </w:p>
          <w:p w14:paraId="6E66BFFC" w14:textId="49786E0D" w:rsidR="00314C04" w:rsidRPr="00B92AEF" w:rsidRDefault="00314C04" w:rsidP="00F15234">
            <w:pPr>
              <w:spacing w:before="20" w:after="20" w:line="240" w:lineRule="auto"/>
              <w:ind w:right="85"/>
              <w:rPr>
                <w:rFonts w:ascii="Arial Narrow" w:eastAsia="Times New Roman" w:hAnsi="Arial Narrow" w:cs="Arial"/>
                <w:b/>
                <w:bCs/>
                <w:sz w:val="20"/>
                <w:szCs w:val="20"/>
                <w:lang w:val="x-none" w:eastAsia="x-none"/>
              </w:rPr>
            </w:pPr>
            <w:r w:rsidRPr="00B92AEF">
              <w:rPr>
                <w:rFonts w:ascii="Arial Narrow" w:eastAsia="Times New Roman" w:hAnsi="Arial Narrow" w:cs="Arial"/>
                <w:b/>
                <w:bCs/>
                <w:sz w:val="20"/>
                <w:szCs w:val="20"/>
                <w:lang w:eastAsia="x-none"/>
              </w:rPr>
              <w:t xml:space="preserve">Thematischer </w:t>
            </w:r>
            <w:r w:rsidR="00F15234" w:rsidRPr="00B92AEF">
              <w:rPr>
                <w:rFonts w:ascii="Arial Narrow" w:eastAsia="Times New Roman" w:hAnsi="Arial Narrow" w:cs="Arial"/>
                <w:b/>
                <w:bCs/>
                <w:sz w:val="20"/>
                <w:szCs w:val="20"/>
                <w:lang w:val="x-none" w:eastAsia="x-none"/>
              </w:rPr>
              <w:t xml:space="preserve">Wortschatz: </w:t>
            </w:r>
            <w:r w:rsidRPr="00B92AEF">
              <w:rPr>
                <w:rFonts w:ascii="Arial Narrow" w:hAnsi="Arial Narrow"/>
                <w:sz w:val="20"/>
                <w:szCs w:val="20"/>
              </w:rPr>
              <w:t>Adjektive zur Beschreibung von Wohnort, Wohnungen, Wortschatz Stadt/Wohnung/Haus, Freizeitaktivitäten</w:t>
            </w:r>
          </w:p>
          <w:p w14:paraId="6E875E9F" w14:textId="4B49F604" w:rsidR="007659F7" w:rsidRPr="00B92AEF" w:rsidRDefault="00F15234" w:rsidP="00F15234">
            <w:pPr>
              <w:spacing w:before="20" w:after="20" w:line="240" w:lineRule="auto"/>
              <w:ind w:right="85"/>
              <w:rPr>
                <w:rFonts w:ascii="Arial Narrow" w:eastAsia="Times New Roman" w:hAnsi="Arial Narrow" w:cs="Arial"/>
                <w:b/>
                <w:bCs/>
                <w:sz w:val="20"/>
                <w:szCs w:val="20"/>
                <w:lang w:val="x-none" w:eastAsia="x-none"/>
              </w:rPr>
            </w:pPr>
            <w:r w:rsidRPr="00B92AEF">
              <w:rPr>
                <w:rFonts w:ascii="Arial Narrow" w:eastAsia="Times New Roman" w:hAnsi="Arial Narrow" w:cs="Arial"/>
                <w:b/>
                <w:bCs/>
                <w:sz w:val="20"/>
                <w:szCs w:val="20"/>
                <w:lang w:val="x-none" w:eastAsia="x-none"/>
              </w:rPr>
              <w:t xml:space="preserve">Grammatik: </w:t>
            </w:r>
            <w:r w:rsidR="007659F7" w:rsidRPr="00B92AEF">
              <w:rPr>
                <w:rFonts w:ascii="Arial Narrow" w:hAnsi="Arial Narrow"/>
                <w:bCs/>
                <w:sz w:val="20"/>
                <w:szCs w:val="20"/>
                <w:lang w:eastAsia="de-DE"/>
              </w:rPr>
              <w:t xml:space="preserve">Paradigma der Deklinationen; Präpositionen und ihre Rektionen; Pluralbildung der Substantive und Adjektive im Nominativ; </w:t>
            </w:r>
            <w:r w:rsidR="00314C04" w:rsidRPr="00B92AEF">
              <w:rPr>
                <w:rFonts w:ascii="Arial Narrow" w:hAnsi="Arial Narrow"/>
                <w:bCs/>
                <w:sz w:val="20"/>
                <w:szCs w:val="20"/>
                <w:lang w:eastAsia="de-DE"/>
              </w:rPr>
              <w:t xml:space="preserve">Ortsadverbien; </w:t>
            </w:r>
            <w:r w:rsidR="007659F7" w:rsidRPr="00B92AEF">
              <w:rPr>
                <w:rFonts w:ascii="Arial Narrow" w:hAnsi="Arial Narrow"/>
                <w:bCs/>
                <w:sz w:val="20"/>
                <w:szCs w:val="20"/>
                <w:lang w:eastAsia="de-DE"/>
              </w:rPr>
              <w:t>Ordnungszahlen; Imperativ</w:t>
            </w:r>
          </w:p>
          <w:p w14:paraId="3D6619E8" w14:textId="3EC55663" w:rsidR="00F15234" w:rsidRPr="00F33CAC" w:rsidRDefault="00F15234" w:rsidP="00F33CAC">
            <w:pPr>
              <w:spacing w:before="20" w:after="20" w:line="240" w:lineRule="auto"/>
              <w:ind w:right="85"/>
              <w:rPr>
                <w:rFonts w:ascii="Arial Narrow" w:eastAsia="Times New Roman" w:hAnsi="Arial Narrow" w:cs="Arial"/>
                <w:bCs/>
                <w:sz w:val="20"/>
                <w:lang w:eastAsia="x-none"/>
              </w:rPr>
            </w:pPr>
            <w:r w:rsidRPr="00B92AEF">
              <w:rPr>
                <w:rFonts w:ascii="Arial Narrow" w:eastAsia="Times New Roman" w:hAnsi="Arial Narrow" w:cs="Arial"/>
                <w:b/>
                <w:bCs/>
                <w:sz w:val="20"/>
                <w:szCs w:val="20"/>
                <w:lang w:val="x-none" w:eastAsia="x-none"/>
              </w:rPr>
              <w:t>Aussprache</w:t>
            </w:r>
            <w:r w:rsidRPr="00B92AEF">
              <w:rPr>
                <w:rFonts w:ascii="Arial Narrow" w:eastAsia="Times New Roman" w:hAnsi="Arial Narrow" w:cs="Arial"/>
                <w:b/>
                <w:bCs/>
                <w:sz w:val="20"/>
                <w:szCs w:val="20"/>
                <w:lang w:eastAsia="x-none"/>
              </w:rPr>
              <w:t>/</w:t>
            </w:r>
            <w:r w:rsidRPr="00B92AEF">
              <w:rPr>
                <w:rFonts w:ascii="Arial Narrow" w:eastAsia="Times New Roman" w:hAnsi="Arial Narrow" w:cs="Arial"/>
                <w:b/>
                <w:bCs/>
                <w:sz w:val="20"/>
                <w:szCs w:val="20"/>
                <w:lang w:val="x-none" w:eastAsia="x-none"/>
              </w:rPr>
              <w:t xml:space="preserve">Intonation: </w:t>
            </w:r>
            <w:r w:rsidR="00F33CAC" w:rsidRPr="00B92AEF">
              <w:rPr>
                <w:rFonts w:ascii="Arial Narrow" w:eastAsia="Times New Roman" w:hAnsi="Arial Narrow" w:cs="Arial"/>
                <w:bCs/>
                <w:sz w:val="20"/>
                <w:szCs w:val="20"/>
                <w:lang w:eastAsia="x-none"/>
              </w:rPr>
              <w:t>Kenntnisse über Aussprache und Intonation bei kurzen Vorträgen und für Hör- und Hörsehverstehen einsetzen</w:t>
            </w:r>
          </w:p>
        </w:tc>
      </w:tr>
      <w:tr w:rsidR="00F15234" w:rsidRPr="009F31E1" w14:paraId="42FEE014" w14:textId="77777777">
        <w:tc>
          <w:tcPr>
            <w:tcW w:w="9778" w:type="dxa"/>
            <w:shd w:val="clear" w:color="auto" w:fill="D9D9D9"/>
          </w:tcPr>
          <w:p w14:paraId="4679A013" w14:textId="77777777" w:rsidR="00F15234" w:rsidRPr="00DE34F5" w:rsidRDefault="00F15234" w:rsidP="00F15234">
            <w:pPr>
              <w:spacing w:before="40" w:after="40" w:line="240" w:lineRule="auto"/>
              <w:jc w:val="center"/>
            </w:pPr>
            <w:r w:rsidRPr="00DE34F5">
              <w:rPr>
                <w:rFonts w:ascii="Arial" w:eastAsia="Times New Roman" w:hAnsi="Arial" w:cs="Arial"/>
                <w:b/>
                <w:sz w:val="24"/>
                <w:szCs w:val="20"/>
                <w:lang w:eastAsia="de-DE"/>
              </w:rPr>
              <w:t>Text- und Medienkompetenz</w:t>
            </w:r>
          </w:p>
        </w:tc>
      </w:tr>
      <w:tr w:rsidR="00F15234" w:rsidRPr="009F31E1" w14:paraId="1F758D68" w14:textId="77777777">
        <w:tc>
          <w:tcPr>
            <w:tcW w:w="9778" w:type="dxa"/>
            <w:tcBorders>
              <w:bottom w:val="single" w:sz="4" w:space="0" w:color="auto"/>
            </w:tcBorders>
            <w:shd w:val="clear" w:color="auto" w:fill="auto"/>
          </w:tcPr>
          <w:p w14:paraId="7ADABCFB" w14:textId="77777777" w:rsidR="00F33CAC" w:rsidRPr="00B92AEF" w:rsidRDefault="00F33CAC" w:rsidP="00F33CAC">
            <w:pPr>
              <w:spacing w:after="0" w:line="240" w:lineRule="auto"/>
              <w:jc w:val="both"/>
              <w:rPr>
                <w:rFonts w:ascii="Arial Narrow" w:hAnsi="Arial Narrow"/>
                <w:sz w:val="20"/>
              </w:rPr>
            </w:pPr>
            <w:r w:rsidRPr="00B92AEF">
              <w:rPr>
                <w:rFonts w:ascii="Arial Narrow" w:hAnsi="Arial Narrow"/>
                <w:sz w:val="20"/>
              </w:rPr>
              <w:t>adaptierte/</w:t>
            </w:r>
            <w:proofErr w:type="spellStart"/>
            <w:r w:rsidRPr="00B92AEF">
              <w:rPr>
                <w:rFonts w:ascii="Arial Narrow" w:hAnsi="Arial Narrow"/>
                <w:sz w:val="20"/>
              </w:rPr>
              <w:t>didaktisierte</w:t>
            </w:r>
            <w:proofErr w:type="spellEnd"/>
            <w:r w:rsidRPr="00B92AEF">
              <w:rPr>
                <w:rFonts w:ascii="Arial Narrow" w:hAnsi="Arial Narrow"/>
                <w:sz w:val="20"/>
              </w:rPr>
              <w:t xml:space="preserve"> sowie kurze, klar strukturierte authentische Texte, Lesetexte, Hör- und Hörsehtexte, mehrfach kodierte Texte:</w:t>
            </w:r>
          </w:p>
          <w:p w14:paraId="3490D5D5" w14:textId="77777777" w:rsidR="00F33CAC" w:rsidRPr="00B92AEF" w:rsidRDefault="00F33CAC" w:rsidP="00B92AEF">
            <w:pPr>
              <w:pStyle w:val="Listenabsatz"/>
              <w:numPr>
                <w:ilvl w:val="0"/>
                <w:numId w:val="8"/>
              </w:numPr>
              <w:spacing w:after="0" w:line="240" w:lineRule="auto"/>
              <w:jc w:val="both"/>
              <w:rPr>
                <w:rFonts w:ascii="Arial Narrow" w:hAnsi="Arial Narrow"/>
                <w:sz w:val="20"/>
              </w:rPr>
            </w:pPr>
            <w:r w:rsidRPr="00B92AEF">
              <w:rPr>
                <w:rFonts w:ascii="Arial Narrow" w:hAnsi="Arial Narrow"/>
                <w:b/>
                <w:bCs/>
                <w:sz w:val="20"/>
              </w:rPr>
              <w:t>Ausgangstexte</w:t>
            </w:r>
            <w:r w:rsidRPr="00B92AEF">
              <w:rPr>
                <w:rFonts w:ascii="Arial Narrow" w:hAnsi="Arial Narrow"/>
                <w:sz w:val="20"/>
              </w:rPr>
              <w:t>: (persönliche) Nachrichten und Berichte, Werbe- und Informationstexte, u.a. aus dem öffentlichen Raum</w:t>
            </w:r>
          </w:p>
          <w:p w14:paraId="3035EA98" w14:textId="12AB9A1B" w:rsidR="00F15234" w:rsidRPr="00DE34F5" w:rsidRDefault="00F33CAC" w:rsidP="004E11D5">
            <w:pPr>
              <w:pStyle w:val="Listenabsatz"/>
              <w:numPr>
                <w:ilvl w:val="0"/>
                <w:numId w:val="8"/>
              </w:numPr>
              <w:spacing w:after="0" w:line="240" w:lineRule="auto"/>
              <w:jc w:val="both"/>
              <w:rPr>
                <w:rFonts w:ascii="Arial Narrow" w:hAnsi="Arial Narrow"/>
                <w:sz w:val="20"/>
              </w:rPr>
            </w:pPr>
            <w:r w:rsidRPr="00B92AEF">
              <w:rPr>
                <w:rFonts w:ascii="Arial Narrow" w:hAnsi="Arial Narrow"/>
                <w:b/>
                <w:bCs/>
                <w:sz w:val="20"/>
              </w:rPr>
              <w:t>Zieltexte</w:t>
            </w:r>
            <w:r w:rsidRPr="00B92AEF">
              <w:rPr>
                <w:rFonts w:ascii="Arial Narrow" w:hAnsi="Arial Narrow"/>
                <w:sz w:val="20"/>
              </w:rPr>
              <w:t xml:space="preserve">: Dialoge, (persönliche) Nachrichten, Bildbeschreibungen, kurze </w:t>
            </w:r>
            <w:r w:rsidR="004E11D5">
              <w:rPr>
                <w:rFonts w:ascii="Arial Narrow" w:hAnsi="Arial Narrow"/>
                <w:sz w:val="20"/>
              </w:rPr>
              <w:t xml:space="preserve">digital gestützte </w:t>
            </w:r>
            <w:r w:rsidRPr="00B92AEF">
              <w:rPr>
                <w:rFonts w:ascii="Arial Narrow" w:hAnsi="Arial Narrow"/>
                <w:sz w:val="20"/>
              </w:rPr>
              <w:t>Vorträge</w:t>
            </w:r>
            <w:r w:rsidR="00A657C9">
              <w:rPr>
                <w:rFonts w:ascii="Arial Narrow" w:hAnsi="Arial Narrow"/>
                <w:sz w:val="20"/>
              </w:rPr>
              <w:t xml:space="preserve"> (Messenger-Präsentationen / Foto-Präsentationen)</w:t>
            </w:r>
          </w:p>
        </w:tc>
      </w:tr>
      <w:tr w:rsidR="00F15234" w:rsidRPr="009F31E1" w14:paraId="58471C40" w14:textId="77777777">
        <w:tc>
          <w:tcPr>
            <w:tcW w:w="9778" w:type="dxa"/>
            <w:shd w:val="clear" w:color="auto" w:fill="D9D9D9"/>
          </w:tcPr>
          <w:p w14:paraId="7BBE8D7E" w14:textId="77777777" w:rsidR="00F15234" w:rsidRPr="00DE34F5" w:rsidRDefault="00F15234" w:rsidP="00F15234">
            <w:pPr>
              <w:spacing w:before="40" w:after="40" w:line="240" w:lineRule="auto"/>
              <w:jc w:val="center"/>
            </w:pPr>
            <w:r w:rsidRPr="00DE34F5">
              <w:rPr>
                <w:rFonts w:ascii="Arial" w:eastAsia="Times New Roman" w:hAnsi="Arial" w:cs="Arial"/>
                <w:b/>
                <w:sz w:val="24"/>
                <w:szCs w:val="20"/>
                <w:lang w:eastAsia="de-DE"/>
              </w:rPr>
              <w:t>Sprachlernkompetenz</w:t>
            </w:r>
          </w:p>
        </w:tc>
      </w:tr>
      <w:tr w:rsidR="00F15234" w:rsidRPr="009F31E1" w14:paraId="48C365EE" w14:textId="77777777">
        <w:tc>
          <w:tcPr>
            <w:tcW w:w="9778" w:type="dxa"/>
            <w:tcBorders>
              <w:bottom w:val="single" w:sz="4" w:space="0" w:color="auto"/>
            </w:tcBorders>
            <w:shd w:val="clear" w:color="auto" w:fill="auto"/>
          </w:tcPr>
          <w:p w14:paraId="683842DA" w14:textId="77777777" w:rsidR="00E109FD" w:rsidRPr="00B92AEF" w:rsidRDefault="00E109FD" w:rsidP="00E109FD">
            <w:pPr>
              <w:numPr>
                <w:ilvl w:val="0"/>
                <w:numId w:val="1"/>
              </w:numPr>
              <w:spacing w:after="0" w:line="240" w:lineRule="auto"/>
              <w:jc w:val="both"/>
              <w:rPr>
                <w:rFonts w:ascii="Arial Narrow" w:hAnsi="Arial Narrow"/>
                <w:b/>
              </w:rPr>
            </w:pPr>
            <w:r w:rsidRPr="00B92AEF">
              <w:rPr>
                <w:rFonts w:ascii="Arial Narrow" w:hAnsi="Arial Narrow"/>
                <w:b/>
                <w:sz w:val="20"/>
              </w:rPr>
              <w:t xml:space="preserve">erste Wort- und Texterschließungsstrategien (Tolerierung von </w:t>
            </w:r>
            <w:proofErr w:type="spellStart"/>
            <w:r w:rsidRPr="00B92AEF">
              <w:rPr>
                <w:rFonts w:ascii="Arial Narrow" w:hAnsi="Arial Narrow"/>
                <w:b/>
                <w:sz w:val="20"/>
              </w:rPr>
              <w:t>Verstehenslücken</w:t>
            </w:r>
            <w:proofErr w:type="spellEnd"/>
            <w:r w:rsidRPr="00B92AEF">
              <w:rPr>
                <w:rFonts w:ascii="Arial Narrow" w:hAnsi="Arial Narrow"/>
                <w:b/>
                <w:sz w:val="20"/>
              </w:rPr>
              <w:t xml:space="preserve">/Bildung von </w:t>
            </w:r>
            <w:proofErr w:type="spellStart"/>
            <w:r w:rsidRPr="00B92AEF">
              <w:rPr>
                <w:rFonts w:ascii="Arial Narrow" w:hAnsi="Arial Narrow"/>
                <w:b/>
                <w:sz w:val="20"/>
              </w:rPr>
              <w:t>Verstehensinseln</w:t>
            </w:r>
            <w:proofErr w:type="spellEnd"/>
            <w:r w:rsidRPr="00B92AEF">
              <w:rPr>
                <w:rFonts w:ascii="Arial Narrow" w:hAnsi="Arial Narrow"/>
                <w:b/>
                <w:sz w:val="20"/>
              </w:rPr>
              <w:t>/Markierungstechniken)</w:t>
            </w:r>
          </w:p>
          <w:p w14:paraId="516999C8" w14:textId="77777777" w:rsidR="00E109FD" w:rsidRPr="00B92AEF" w:rsidRDefault="00E109FD" w:rsidP="00E109FD">
            <w:pPr>
              <w:numPr>
                <w:ilvl w:val="0"/>
                <w:numId w:val="1"/>
              </w:numPr>
              <w:spacing w:after="0" w:line="240" w:lineRule="auto"/>
              <w:jc w:val="both"/>
              <w:rPr>
                <w:rFonts w:ascii="Arial Narrow" w:hAnsi="Arial Narrow"/>
                <w:sz w:val="20"/>
              </w:rPr>
            </w:pPr>
            <w:r w:rsidRPr="00B92AEF">
              <w:rPr>
                <w:rFonts w:ascii="Arial Narrow" w:hAnsi="Arial Narrow"/>
                <w:sz w:val="20"/>
              </w:rPr>
              <w:t>grundlegende Lernstrategien zur systematischen Aneignung, Erweiterung und selbstständigen Verwendung des eigenen Wortschatzes sowie grammatischer und syntaktischer Strukturen</w:t>
            </w:r>
          </w:p>
          <w:p w14:paraId="5B3D7FC5" w14:textId="77777777" w:rsidR="00E109FD" w:rsidRPr="00B92AEF" w:rsidRDefault="00E109FD" w:rsidP="00E109FD">
            <w:pPr>
              <w:numPr>
                <w:ilvl w:val="0"/>
                <w:numId w:val="1"/>
              </w:numPr>
              <w:spacing w:after="0" w:line="240" w:lineRule="auto"/>
              <w:jc w:val="both"/>
              <w:rPr>
                <w:rFonts w:ascii="Arial Narrow" w:hAnsi="Arial Narrow"/>
              </w:rPr>
            </w:pPr>
            <w:r w:rsidRPr="00B92AEF">
              <w:rPr>
                <w:rFonts w:ascii="Arial Narrow" w:hAnsi="Arial Narrow"/>
                <w:sz w:val="20"/>
              </w:rPr>
              <w:t>mit auftretenden Schwierigkeiten bei der Kommunikation umgehen (Gestik, Mimik, Nachfragen)</w:t>
            </w:r>
          </w:p>
          <w:p w14:paraId="615B9AE8" w14:textId="057DFAC8" w:rsidR="00E109FD" w:rsidRPr="00B92AEF" w:rsidRDefault="00E109FD" w:rsidP="00E109FD">
            <w:pPr>
              <w:pStyle w:val="Listenabsatz"/>
              <w:numPr>
                <w:ilvl w:val="0"/>
                <w:numId w:val="1"/>
              </w:numPr>
              <w:spacing w:after="0" w:line="240" w:lineRule="auto"/>
              <w:rPr>
                <w:rFonts w:ascii="Arial Narrow" w:hAnsi="Arial Narrow"/>
                <w:b/>
              </w:rPr>
            </w:pPr>
            <w:r w:rsidRPr="00B92AEF">
              <w:rPr>
                <w:rFonts w:ascii="Arial Narrow" w:hAnsi="Arial Narrow"/>
                <w:b/>
                <w:bCs/>
                <w:sz w:val="20"/>
              </w:rPr>
              <w:lastRenderedPageBreak/>
              <w:t>einfache Kompensationsstrategien anwenden (z.B. Umschreibungen)</w:t>
            </w:r>
          </w:p>
          <w:p w14:paraId="79C6554D" w14:textId="1252972B" w:rsidR="005C62FC" w:rsidRPr="00DE34F5" w:rsidRDefault="00E109FD" w:rsidP="00E109FD">
            <w:pPr>
              <w:numPr>
                <w:ilvl w:val="0"/>
                <w:numId w:val="1"/>
              </w:numPr>
              <w:spacing w:after="0" w:line="240" w:lineRule="auto"/>
            </w:pPr>
            <w:r w:rsidRPr="00B92AEF">
              <w:rPr>
                <w:rFonts w:ascii="Arial Narrow" w:hAnsi="Arial Narrow"/>
                <w:sz w:val="20"/>
              </w:rPr>
              <w:t>erste Hör-/Hörseh- und Lesestrategien</w:t>
            </w:r>
          </w:p>
        </w:tc>
      </w:tr>
    </w:tbl>
    <w:p w14:paraId="0B2A3827" w14:textId="77777777" w:rsidR="00F15234" w:rsidRPr="00FD3B5C" w:rsidRDefault="00F15234" w:rsidP="00F15234">
      <w:pPr>
        <w:spacing w:after="0" w:line="240" w:lineRule="auto"/>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15234" w:rsidRPr="009F31E1" w14:paraId="6738F72D" w14:textId="77777777">
        <w:tc>
          <w:tcPr>
            <w:tcW w:w="9778" w:type="dxa"/>
            <w:shd w:val="clear" w:color="auto" w:fill="auto"/>
          </w:tcPr>
          <w:p w14:paraId="6DB8D7BA" w14:textId="77777777" w:rsidR="00F15234" w:rsidRPr="00DE34F5" w:rsidRDefault="00F15234" w:rsidP="00F15234">
            <w:pPr>
              <w:spacing w:before="40" w:after="40" w:line="240" w:lineRule="auto"/>
              <w:rPr>
                <w:sz w:val="24"/>
                <w:szCs w:val="24"/>
              </w:rPr>
            </w:pPr>
            <w:r w:rsidRPr="00DE34F5">
              <w:rPr>
                <w:rFonts w:ascii="Arial" w:eastAsia="Times New Roman" w:hAnsi="Arial" w:cs="Arial"/>
                <w:b/>
                <w:sz w:val="24"/>
                <w:szCs w:val="24"/>
                <w:lang w:eastAsia="de-DE"/>
              </w:rPr>
              <w:t xml:space="preserve">Weitere </w:t>
            </w:r>
            <w:r w:rsidRPr="00DE34F5">
              <w:rPr>
                <w:rFonts w:ascii="Arial" w:hAnsi="Arial" w:cs="Arial"/>
                <w:b/>
                <w:bCs/>
                <w:sz w:val="24"/>
                <w:szCs w:val="24"/>
              </w:rPr>
              <w:t>Hinweise, Vereinbarungen und Absprachen</w:t>
            </w:r>
          </w:p>
        </w:tc>
      </w:tr>
      <w:tr w:rsidR="00F15234" w:rsidRPr="009F31E1" w14:paraId="5184A113" w14:textId="77777777">
        <w:tc>
          <w:tcPr>
            <w:tcW w:w="9778" w:type="dxa"/>
            <w:shd w:val="clear" w:color="auto" w:fill="auto"/>
          </w:tcPr>
          <w:p w14:paraId="770683B0" w14:textId="311E8C03" w:rsidR="00221A91" w:rsidRDefault="00DE34F5" w:rsidP="002A04A6">
            <w:pPr>
              <w:rPr>
                <w:rFonts w:ascii="Arial Narrow" w:eastAsia="Times New Roman" w:hAnsi="Arial Narrow" w:cs="Arial"/>
                <w:b/>
                <w:bCs/>
                <w:sz w:val="20"/>
                <w:szCs w:val="20"/>
                <w:lang w:eastAsia="x-none"/>
              </w:rPr>
            </w:pPr>
            <w:r w:rsidRPr="00B92AEF">
              <w:rPr>
                <w:rFonts w:ascii="Arial Narrow" w:eastAsia="Times New Roman" w:hAnsi="Arial Narrow" w:cs="Arial"/>
                <w:b/>
                <w:bCs/>
                <w:sz w:val="20"/>
                <w:szCs w:val="20"/>
                <w:lang w:eastAsia="x-none"/>
              </w:rPr>
              <w:t>Mögliche</w:t>
            </w:r>
            <w:r w:rsidR="00F15234" w:rsidRPr="00B92AEF">
              <w:rPr>
                <w:rFonts w:ascii="Arial Narrow" w:eastAsia="Times New Roman" w:hAnsi="Arial Narrow" w:cs="Arial"/>
                <w:b/>
                <w:bCs/>
                <w:sz w:val="20"/>
                <w:szCs w:val="20"/>
                <w:lang w:eastAsia="x-none"/>
              </w:rPr>
              <w:t xml:space="preserve"> Umsetzung im Unterricht</w:t>
            </w:r>
            <w:r w:rsidR="00F15234" w:rsidRPr="00B92AEF">
              <w:rPr>
                <w:rFonts w:ascii="Arial Narrow" w:eastAsia="Times New Roman" w:hAnsi="Arial Narrow" w:cs="Arial"/>
                <w:bCs/>
                <w:sz w:val="20"/>
                <w:szCs w:val="20"/>
                <w:lang w:eastAsia="x-none"/>
              </w:rPr>
              <w:t xml:space="preserve">: </w:t>
            </w:r>
            <w:r w:rsidR="004E11D5">
              <w:rPr>
                <w:rFonts w:ascii="Arial Narrow" w:eastAsia="Times New Roman" w:hAnsi="Arial Narrow" w:cs="Arial"/>
                <w:bCs/>
                <w:sz w:val="20"/>
                <w:szCs w:val="20"/>
                <w:lang w:eastAsia="x-none"/>
              </w:rPr>
              <w:t xml:space="preserve">digitale </w:t>
            </w:r>
            <w:r w:rsidR="00B85DB3" w:rsidRPr="004E11D5">
              <w:rPr>
                <w:rFonts w:ascii="Arial Narrow" w:eastAsia="Times New Roman" w:hAnsi="Arial Narrow" w:cs="Arial"/>
                <w:bCs/>
                <w:sz w:val="20"/>
                <w:szCs w:val="20"/>
                <w:lang w:eastAsia="x-none"/>
              </w:rPr>
              <w:t>Präsentation</w:t>
            </w:r>
            <w:r w:rsidR="0036018E" w:rsidRPr="004E11D5">
              <w:rPr>
                <w:rFonts w:ascii="Arial Narrow" w:eastAsia="Times New Roman" w:hAnsi="Arial Narrow" w:cs="Arial"/>
                <w:bCs/>
                <w:sz w:val="20"/>
                <w:szCs w:val="20"/>
                <w:lang w:eastAsia="x-none"/>
              </w:rPr>
              <w:t>/</w:t>
            </w:r>
            <w:r w:rsidR="004E11D5">
              <w:rPr>
                <w:rFonts w:ascii="Arial Narrow" w:eastAsia="Times New Roman" w:hAnsi="Arial Narrow" w:cs="Arial"/>
                <w:bCs/>
                <w:sz w:val="20"/>
                <w:szCs w:val="20"/>
                <w:lang w:eastAsia="x-none"/>
              </w:rPr>
              <w:t>Messenger</w:t>
            </w:r>
            <w:r w:rsidR="0036018E" w:rsidRPr="004E11D5">
              <w:rPr>
                <w:rFonts w:ascii="Arial Narrow" w:eastAsia="Times New Roman" w:hAnsi="Arial Narrow" w:cs="Arial"/>
                <w:bCs/>
                <w:sz w:val="20"/>
                <w:szCs w:val="20"/>
                <w:lang w:eastAsia="x-none"/>
              </w:rPr>
              <w:t>-Präsentation</w:t>
            </w:r>
            <w:r w:rsidR="00E109FD" w:rsidRPr="004E11D5">
              <w:rPr>
                <w:rFonts w:ascii="Arial Narrow" w:eastAsia="Times New Roman" w:hAnsi="Arial Narrow" w:cs="Arial"/>
                <w:bCs/>
                <w:sz w:val="20"/>
                <w:szCs w:val="20"/>
                <w:lang w:eastAsia="x-none"/>
              </w:rPr>
              <w:t xml:space="preserve"> </w:t>
            </w:r>
            <w:r w:rsidR="002A04A6" w:rsidRPr="004E11D5">
              <w:rPr>
                <w:rFonts w:ascii="Arial Narrow" w:hAnsi="Arial Narrow"/>
                <w:bCs/>
                <w:sz w:val="20"/>
                <w:szCs w:val="20"/>
                <w:lang w:eastAsia="de-DE"/>
              </w:rPr>
              <w:t>der eigenen Traumwoh</w:t>
            </w:r>
            <w:r w:rsidR="00B85DB3" w:rsidRPr="004E11D5">
              <w:rPr>
                <w:rFonts w:ascii="Arial Narrow" w:hAnsi="Arial Narrow"/>
                <w:bCs/>
                <w:sz w:val="20"/>
                <w:szCs w:val="20"/>
                <w:lang w:eastAsia="de-DE"/>
              </w:rPr>
              <w:t>n</w:t>
            </w:r>
            <w:r w:rsidR="002A04A6" w:rsidRPr="004E11D5">
              <w:rPr>
                <w:rFonts w:ascii="Arial Narrow" w:hAnsi="Arial Narrow"/>
                <w:bCs/>
                <w:sz w:val="20"/>
                <w:szCs w:val="20"/>
                <w:lang w:eastAsia="de-DE"/>
              </w:rPr>
              <w:t>ung/des eigenen</w:t>
            </w:r>
            <w:r w:rsidR="00B85DB3" w:rsidRPr="004E11D5">
              <w:rPr>
                <w:rFonts w:ascii="Arial Narrow" w:hAnsi="Arial Narrow"/>
                <w:bCs/>
                <w:sz w:val="20"/>
                <w:szCs w:val="20"/>
                <w:lang w:eastAsia="de-DE"/>
              </w:rPr>
              <w:t xml:space="preserve"> Traumhauses</w:t>
            </w:r>
            <w:r w:rsidR="002A04A6" w:rsidRPr="004E11D5">
              <w:rPr>
                <w:rFonts w:ascii="Arial Narrow" w:hAnsi="Arial Narrow"/>
                <w:bCs/>
                <w:sz w:val="20"/>
                <w:szCs w:val="20"/>
                <w:lang w:eastAsia="de-DE"/>
              </w:rPr>
              <w:t xml:space="preserve"> </w:t>
            </w:r>
            <w:r w:rsidR="00E109FD" w:rsidRPr="00B92AEF">
              <w:rPr>
                <w:rFonts w:ascii="Arial Narrow" w:hAnsi="Arial Narrow"/>
                <w:bCs/>
                <w:sz w:val="20"/>
                <w:szCs w:val="20"/>
                <w:lang w:eastAsia="de-DE"/>
              </w:rPr>
              <w:t xml:space="preserve">für </w:t>
            </w:r>
            <w:r w:rsidR="004E11D5">
              <w:rPr>
                <w:rFonts w:ascii="Arial Narrow" w:hAnsi="Arial Narrow"/>
                <w:bCs/>
                <w:sz w:val="20"/>
                <w:szCs w:val="20"/>
                <w:lang w:eastAsia="de-DE"/>
              </w:rPr>
              <w:t xml:space="preserve">die </w:t>
            </w:r>
            <w:r w:rsidR="00E109FD" w:rsidRPr="00B92AEF">
              <w:rPr>
                <w:rFonts w:ascii="Arial Narrow" w:hAnsi="Arial Narrow"/>
                <w:bCs/>
                <w:sz w:val="20"/>
                <w:szCs w:val="20"/>
                <w:lang w:eastAsia="de-DE"/>
              </w:rPr>
              <w:t>russischen Austauschpartner</w:t>
            </w:r>
            <w:r w:rsidR="004E11D5">
              <w:rPr>
                <w:rFonts w:ascii="Arial Narrow" w:hAnsi="Arial Narrow"/>
                <w:bCs/>
                <w:sz w:val="20"/>
                <w:szCs w:val="20"/>
                <w:lang w:eastAsia="de-DE"/>
              </w:rPr>
              <w:t xml:space="preserve"> i</w:t>
            </w:r>
            <w:r w:rsidR="0036018E">
              <w:rPr>
                <w:rFonts w:ascii="Arial Narrow" w:hAnsi="Arial Narrow"/>
                <w:bCs/>
                <w:sz w:val="20"/>
                <w:szCs w:val="20"/>
                <w:lang w:eastAsia="de-DE"/>
              </w:rPr>
              <w:t xml:space="preserve">m Rahmen </w:t>
            </w:r>
            <w:r w:rsidR="004E11D5">
              <w:rPr>
                <w:rFonts w:ascii="Arial Narrow" w:hAnsi="Arial Narrow"/>
                <w:bCs/>
                <w:sz w:val="20"/>
                <w:szCs w:val="20"/>
                <w:lang w:eastAsia="de-DE"/>
              </w:rPr>
              <w:t>des</w:t>
            </w:r>
            <w:r w:rsidR="0036018E">
              <w:rPr>
                <w:rFonts w:ascii="Arial Narrow" w:hAnsi="Arial Narrow"/>
                <w:bCs/>
                <w:sz w:val="20"/>
                <w:szCs w:val="20"/>
                <w:lang w:eastAsia="de-DE"/>
              </w:rPr>
              <w:t xml:space="preserve"> gemeinsamen Projekts als Vorbereitung auf den Austausch</w:t>
            </w:r>
          </w:p>
          <w:p w14:paraId="543E908D" w14:textId="5487C111" w:rsidR="002A04A6" w:rsidRPr="00B92AEF" w:rsidRDefault="00F15234" w:rsidP="002A04A6">
            <w:pPr>
              <w:rPr>
                <w:rFonts w:ascii="Arial Narrow" w:hAnsi="Arial Narrow"/>
                <w:bCs/>
                <w:sz w:val="20"/>
                <w:szCs w:val="20"/>
                <w:lang w:eastAsia="de-DE"/>
              </w:rPr>
            </w:pPr>
            <w:r w:rsidRPr="00B92AEF">
              <w:rPr>
                <w:rFonts w:ascii="Arial Narrow" w:eastAsia="Times New Roman" w:hAnsi="Arial Narrow" w:cs="Arial"/>
                <w:b/>
                <w:bCs/>
                <w:sz w:val="20"/>
                <w:szCs w:val="20"/>
                <w:lang w:eastAsia="x-none"/>
              </w:rPr>
              <w:t>Medienbildung</w:t>
            </w:r>
            <w:r w:rsidR="002A04A6" w:rsidRPr="00B92AEF">
              <w:rPr>
                <w:rFonts w:ascii="Arial Narrow" w:hAnsi="Arial Narrow"/>
                <w:b/>
                <w:sz w:val="20"/>
                <w:szCs w:val="20"/>
                <w:lang w:eastAsia="de-DE"/>
              </w:rPr>
              <w:t xml:space="preserve">: </w:t>
            </w:r>
            <w:r w:rsidR="002A04A6" w:rsidRPr="00B92AEF">
              <w:rPr>
                <w:rFonts w:ascii="Arial Narrow" w:hAnsi="Arial Narrow"/>
                <w:bCs/>
                <w:sz w:val="20"/>
                <w:szCs w:val="20"/>
                <w:lang w:eastAsia="de-DE"/>
              </w:rPr>
              <w:t>Medienprodukte adressatengerecht planen, gestalten und präsentieren […] (MKR 4.1)</w:t>
            </w:r>
          </w:p>
          <w:p w14:paraId="03DDEB3E" w14:textId="23ED23C0" w:rsidR="002A04A6" w:rsidRPr="00B92AEF" w:rsidRDefault="00F15234" w:rsidP="002A04A6">
            <w:pPr>
              <w:rPr>
                <w:rFonts w:ascii="Arial Narrow" w:hAnsi="Arial Narrow"/>
                <w:bCs/>
                <w:sz w:val="20"/>
                <w:szCs w:val="20"/>
                <w:lang w:eastAsia="de-DE"/>
              </w:rPr>
            </w:pPr>
            <w:r w:rsidRPr="00B92AEF">
              <w:rPr>
                <w:rFonts w:ascii="Arial Narrow" w:eastAsia="Times New Roman" w:hAnsi="Arial Narrow" w:cs="Arial"/>
                <w:b/>
                <w:bCs/>
                <w:sz w:val="20"/>
                <w:szCs w:val="20"/>
                <w:lang w:eastAsia="x-none"/>
              </w:rPr>
              <w:t>Verbraucherbildung</w:t>
            </w:r>
            <w:r w:rsidR="003372AA">
              <w:rPr>
                <w:rFonts w:ascii="Arial Narrow" w:eastAsia="Times New Roman" w:hAnsi="Arial Narrow" w:cs="Arial"/>
                <w:b/>
                <w:bCs/>
                <w:sz w:val="20"/>
                <w:szCs w:val="20"/>
                <w:lang w:eastAsia="x-none"/>
              </w:rPr>
              <w:t>:</w:t>
            </w:r>
            <w:r w:rsidRPr="00B92AEF">
              <w:rPr>
                <w:rFonts w:ascii="Arial Narrow" w:eastAsia="Times New Roman" w:hAnsi="Arial Narrow" w:cs="Arial"/>
                <w:bCs/>
                <w:sz w:val="20"/>
                <w:szCs w:val="20"/>
                <w:lang w:eastAsia="x-none"/>
              </w:rPr>
              <w:t xml:space="preserve"> </w:t>
            </w:r>
            <w:r w:rsidR="002A04A6" w:rsidRPr="00B92AEF">
              <w:rPr>
                <w:rFonts w:ascii="Arial Narrow" w:hAnsi="Arial Narrow"/>
                <w:bCs/>
                <w:sz w:val="20"/>
                <w:szCs w:val="20"/>
                <w:lang w:eastAsia="de-DE"/>
              </w:rPr>
              <w:t>Leben, Wohnen und Mobilität (Rahmenvorgabe Bereich D)</w:t>
            </w:r>
          </w:p>
          <w:p w14:paraId="714DD22B" w14:textId="439FA823" w:rsidR="002A04A6" w:rsidRPr="00E109FD" w:rsidRDefault="002A04A6" w:rsidP="00E109FD">
            <w:pPr>
              <w:rPr>
                <w:bCs/>
                <w:lang w:eastAsia="de-DE"/>
              </w:rPr>
            </w:pPr>
            <w:r w:rsidRPr="00B92AEF">
              <w:rPr>
                <w:rFonts w:ascii="Arial Narrow" w:hAnsi="Arial Narrow"/>
                <w:b/>
                <w:sz w:val="20"/>
                <w:szCs w:val="20"/>
                <w:lang w:eastAsia="de-DE"/>
              </w:rPr>
              <w:t xml:space="preserve">Leistungsüberprüfung: </w:t>
            </w:r>
            <w:r w:rsidRPr="00B92AEF">
              <w:rPr>
                <w:rFonts w:ascii="Arial Narrow" w:hAnsi="Arial Narrow"/>
                <w:bCs/>
                <w:sz w:val="20"/>
                <w:szCs w:val="20"/>
                <w:lang w:eastAsia="de-DE"/>
              </w:rPr>
              <w:t xml:space="preserve"> Klassenarbeit mit den Schwerpunkten Sprachmittlung (geschlossene und halboffene Aufgaben) und Schreiben</w:t>
            </w:r>
          </w:p>
        </w:tc>
      </w:tr>
    </w:tbl>
    <w:p w14:paraId="68242DA4" w14:textId="77777777" w:rsidR="00AD7E6F" w:rsidRDefault="00AD7E6F" w:rsidP="00010BEE"/>
    <w:sectPr w:rsidR="00AD7E6F" w:rsidSect="001F2D7F">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1CA"/>
    <w:multiLevelType w:val="hybridMultilevel"/>
    <w:tmpl w:val="86F84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323D7F"/>
    <w:multiLevelType w:val="hybridMultilevel"/>
    <w:tmpl w:val="FFBC58C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47292653"/>
    <w:multiLevelType w:val="hybridMultilevel"/>
    <w:tmpl w:val="3EC44800"/>
    <w:lvl w:ilvl="0" w:tplc="8BE8D29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7C1409"/>
    <w:multiLevelType w:val="hybridMultilevel"/>
    <w:tmpl w:val="17E89D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C076513"/>
    <w:multiLevelType w:val="hybridMultilevel"/>
    <w:tmpl w:val="81981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AD03C0"/>
    <w:multiLevelType w:val="hybridMultilevel"/>
    <w:tmpl w:val="2956499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71BA42BF"/>
    <w:multiLevelType w:val="hybridMultilevel"/>
    <w:tmpl w:val="13608A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7E905F3"/>
    <w:multiLevelType w:val="hybridMultilevel"/>
    <w:tmpl w:val="EAE86FE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tabs>
          <w:tab w:val="num" w:pos="513"/>
        </w:tabs>
        <w:ind w:left="513" w:hanging="360"/>
      </w:pPr>
      <w:rPr>
        <w:rFonts w:ascii="Courier New" w:hAnsi="Courier New" w:cs="Courier New" w:hint="default"/>
      </w:rPr>
    </w:lvl>
    <w:lvl w:ilvl="2" w:tplc="04070005">
      <w:start w:val="1"/>
      <w:numFmt w:val="bullet"/>
      <w:lvlText w:val=""/>
      <w:lvlJc w:val="left"/>
      <w:pPr>
        <w:tabs>
          <w:tab w:val="num" w:pos="1233"/>
        </w:tabs>
        <w:ind w:left="1233" w:hanging="360"/>
      </w:pPr>
      <w:rPr>
        <w:rFonts w:ascii="Wingdings" w:hAnsi="Wingdings" w:hint="default"/>
      </w:rPr>
    </w:lvl>
    <w:lvl w:ilvl="3" w:tplc="04070001">
      <w:start w:val="1"/>
      <w:numFmt w:val="bullet"/>
      <w:lvlText w:val=""/>
      <w:lvlJc w:val="left"/>
      <w:pPr>
        <w:tabs>
          <w:tab w:val="num" w:pos="1953"/>
        </w:tabs>
        <w:ind w:left="1953" w:hanging="360"/>
      </w:pPr>
      <w:rPr>
        <w:rFonts w:ascii="Symbol" w:hAnsi="Symbol" w:hint="default"/>
      </w:rPr>
    </w:lvl>
    <w:lvl w:ilvl="4" w:tplc="04070003">
      <w:start w:val="1"/>
      <w:numFmt w:val="bullet"/>
      <w:lvlText w:val="o"/>
      <w:lvlJc w:val="left"/>
      <w:pPr>
        <w:tabs>
          <w:tab w:val="num" w:pos="2673"/>
        </w:tabs>
        <w:ind w:left="2673" w:hanging="360"/>
      </w:pPr>
      <w:rPr>
        <w:rFonts w:ascii="Courier New" w:hAnsi="Courier New" w:cs="Courier New" w:hint="default"/>
      </w:rPr>
    </w:lvl>
    <w:lvl w:ilvl="5" w:tplc="04070005">
      <w:start w:val="1"/>
      <w:numFmt w:val="bullet"/>
      <w:lvlText w:val=""/>
      <w:lvlJc w:val="left"/>
      <w:pPr>
        <w:tabs>
          <w:tab w:val="num" w:pos="3393"/>
        </w:tabs>
        <w:ind w:left="3393" w:hanging="360"/>
      </w:pPr>
      <w:rPr>
        <w:rFonts w:ascii="Wingdings" w:hAnsi="Wingdings" w:hint="default"/>
      </w:rPr>
    </w:lvl>
    <w:lvl w:ilvl="6" w:tplc="04070001">
      <w:start w:val="1"/>
      <w:numFmt w:val="bullet"/>
      <w:lvlText w:val=""/>
      <w:lvlJc w:val="left"/>
      <w:pPr>
        <w:tabs>
          <w:tab w:val="num" w:pos="4113"/>
        </w:tabs>
        <w:ind w:left="4113" w:hanging="360"/>
      </w:pPr>
      <w:rPr>
        <w:rFonts w:ascii="Symbol" w:hAnsi="Symbol" w:hint="default"/>
      </w:rPr>
    </w:lvl>
    <w:lvl w:ilvl="7" w:tplc="04070003">
      <w:start w:val="1"/>
      <w:numFmt w:val="bullet"/>
      <w:lvlText w:val="o"/>
      <w:lvlJc w:val="left"/>
      <w:pPr>
        <w:tabs>
          <w:tab w:val="num" w:pos="4833"/>
        </w:tabs>
        <w:ind w:left="4833" w:hanging="360"/>
      </w:pPr>
      <w:rPr>
        <w:rFonts w:ascii="Courier New" w:hAnsi="Courier New" w:cs="Courier New" w:hint="default"/>
      </w:rPr>
    </w:lvl>
    <w:lvl w:ilvl="8" w:tplc="04070005">
      <w:start w:val="1"/>
      <w:numFmt w:val="bullet"/>
      <w:lvlText w:val=""/>
      <w:lvlJc w:val="left"/>
      <w:pPr>
        <w:tabs>
          <w:tab w:val="num" w:pos="5553"/>
        </w:tabs>
        <w:ind w:left="5553" w:hanging="360"/>
      </w:pPr>
      <w:rPr>
        <w:rFonts w:ascii="Wingdings" w:hAnsi="Wingdings" w:hint="default"/>
      </w:rPr>
    </w:lvl>
  </w:abstractNum>
  <w:num w:numId="1">
    <w:abstractNumId w:val="2"/>
  </w:num>
  <w:num w:numId="2">
    <w:abstractNumId w:val="0"/>
  </w:num>
  <w:num w:numId="3">
    <w:abstractNumId w:val="4"/>
  </w:num>
  <w:num w:numId="4">
    <w:abstractNumId w:val="7"/>
  </w:num>
  <w:num w:numId="5">
    <w:abstractNumId w:val="1"/>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34"/>
    <w:rsid w:val="00010BEE"/>
    <w:rsid w:val="00027730"/>
    <w:rsid w:val="000330B3"/>
    <w:rsid w:val="0006291C"/>
    <w:rsid w:val="00074C85"/>
    <w:rsid w:val="0008592C"/>
    <w:rsid w:val="000D79BF"/>
    <w:rsid w:val="00105446"/>
    <w:rsid w:val="00166F48"/>
    <w:rsid w:val="00183543"/>
    <w:rsid w:val="00193D9B"/>
    <w:rsid w:val="001F2D7F"/>
    <w:rsid w:val="00203FC5"/>
    <w:rsid w:val="00206177"/>
    <w:rsid w:val="00221A91"/>
    <w:rsid w:val="00263B6F"/>
    <w:rsid w:val="00274407"/>
    <w:rsid w:val="0028170C"/>
    <w:rsid w:val="00291304"/>
    <w:rsid w:val="002A04A6"/>
    <w:rsid w:val="002C1D3F"/>
    <w:rsid w:val="002C27EA"/>
    <w:rsid w:val="002E21D0"/>
    <w:rsid w:val="003045AF"/>
    <w:rsid w:val="00314C04"/>
    <w:rsid w:val="00314EE7"/>
    <w:rsid w:val="003232A5"/>
    <w:rsid w:val="003372AA"/>
    <w:rsid w:val="0036018E"/>
    <w:rsid w:val="003742B0"/>
    <w:rsid w:val="00383442"/>
    <w:rsid w:val="003C2760"/>
    <w:rsid w:val="003E031A"/>
    <w:rsid w:val="00414FF2"/>
    <w:rsid w:val="00430737"/>
    <w:rsid w:val="0045766C"/>
    <w:rsid w:val="00457BA6"/>
    <w:rsid w:val="004A7721"/>
    <w:rsid w:val="004C1275"/>
    <w:rsid w:val="004E11D5"/>
    <w:rsid w:val="00527127"/>
    <w:rsid w:val="00540ED7"/>
    <w:rsid w:val="00586566"/>
    <w:rsid w:val="00590442"/>
    <w:rsid w:val="005C449E"/>
    <w:rsid w:val="005C62FC"/>
    <w:rsid w:val="005C7B74"/>
    <w:rsid w:val="005E7049"/>
    <w:rsid w:val="00611A3A"/>
    <w:rsid w:val="00626AE3"/>
    <w:rsid w:val="0064278D"/>
    <w:rsid w:val="006E2367"/>
    <w:rsid w:val="006E457F"/>
    <w:rsid w:val="00706C66"/>
    <w:rsid w:val="007264C1"/>
    <w:rsid w:val="007460BD"/>
    <w:rsid w:val="00751395"/>
    <w:rsid w:val="00755E84"/>
    <w:rsid w:val="007659F7"/>
    <w:rsid w:val="00783F6E"/>
    <w:rsid w:val="007A63B9"/>
    <w:rsid w:val="008338A3"/>
    <w:rsid w:val="00886ECC"/>
    <w:rsid w:val="0092123B"/>
    <w:rsid w:val="009904B8"/>
    <w:rsid w:val="009F31E1"/>
    <w:rsid w:val="00A1494C"/>
    <w:rsid w:val="00A4127F"/>
    <w:rsid w:val="00A60222"/>
    <w:rsid w:val="00A657C9"/>
    <w:rsid w:val="00A9561C"/>
    <w:rsid w:val="00AC3D6C"/>
    <w:rsid w:val="00AD7E6F"/>
    <w:rsid w:val="00B326EA"/>
    <w:rsid w:val="00B85DB3"/>
    <w:rsid w:val="00B92AEF"/>
    <w:rsid w:val="00BD4EAE"/>
    <w:rsid w:val="00BE0904"/>
    <w:rsid w:val="00CA414C"/>
    <w:rsid w:val="00CE3DF6"/>
    <w:rsid w:val="00D44C64"/>
    <w:rsid w:val="00D87867"/>
    <w:rsid w:val="00DA3F7D"/>
    <w:rsid w:val="00DE34F5"/>
    <w:rsid w:val="00E109FD"/>
    <w:rsid w:val="00E378D6"/>
    <w:rsid w:val="00EA54D2"/>
    <w:rsid w:val="00ED209E"/>
    <w:rsid w:val="00F15234"/>
    <w:rsid w:val="00F33CAC"/>
    <w:rsid w:val="00F43817"/>
    <w:rsid w:val="00F805BB"/>
    <w:rsid w:val="00F8240C"/>
    <w:rsid w:val="00FD3B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BBA1E"/>
  <w15:chartTrackingRefBased/>
  <w15:docId w15:val="{BD819CB6-3CD0-43FC-A903-6379BC18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unhideWhenUsed/>
    <w:rsid w:val="00F15234"/>
    <w:rPr>
      <w:sz w:val="16"/>
      <w:szCs w:val="16"/>
    </w:rPr>
  </w:style>
  <w:style w:type="paragraph" w:styleId="Kommentartext">
    <w:name w:val="annotation text"/>
    <w:basedOn w:val="Standard"/>
    <w:link w:val="KommentartextZchn"/>
    <w:uiPriority w:val="99"/>
    <w:semiHidden/>
    <w:unhideWhenUsed/>
    <w:rsid w:val="00F15234"/>
    <w:pPr>
      <w:spacing w:after="160" w:line="259" w:lineRule="auto"/>
    </w:pPr>
    <w:rPr>
      <w:sz w:val="20"/>
      <w:szCs w:val="20"/>
    </w:rPr>
  </w:style>
  <w:style w:type="character" w:customStyle="1" w:styleId="KommentartextZchn">
    <w:name w:val="Kommentartext Zchn"/>
    <w:link w:val="Kommentartext"/>
    <w:uiPriority w:val="99"/>
    <w:semiHidden/>
    <w:rsid w:val="00F15234"/>
    <w:rPr>
      <w:rFonts w:ascii="Calibri" w:eastAsia="Calibri" w:hAnsi="Calibri" w:cs="Times New Roman"/>
      <w:sz w:val="20"/>
      <w:szCs w:val="20"/>
    </w:rPr>
  </w:style>
  <w:style w:type="paragraph" w:styleId="Sprechblasentext">
    <w:name w:val="Balloon Text"/>
    <w:basedOn w:val="Standard"/>
    <w:link w:val="SprechblasentextZchn"/>
    <w:uiPriority w:val="99"/>
    <w:semiHidden/>
    <w:unhideWhenUsed/>
    <w:rsid w:val="00F15234"/>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15234"/>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F15234"/>
    <w:pPr>
      <w:spacing w:after="200" w:line="240" w:lineRule="auto"/>
    </w:pPr>
    <w:rPr>
      <w:b/>
      <w:bCs/>
    </w:rPr>
  </w:style>
  <w:style w:type="character" w:customStyle="1" w:styleId="KommentarthemaZchn">
    <w:name w:val="Kommentarthema Zchn"/>
    <w:link w:val="Kommentarthema"/>
    <w:uiPriority w:val="99"/>
    <w:semiHidden/>
    <w:rsid w:val="00F15234"/>
    <w:rPr>
      <w:rFonts w:ascii="Calibri" w:eastAsia="Calibri" w:hAnsi="Calibri" w:cs="Times New Roman"/>
      <w:b/>
      <w:bCs/>
      <w:sz w:val="20"/>
      <w:szCs w:val="20"/>
    </w:rPr>
  </w:style>
  <w:style w:type="paragraph" w:styleId="Listenabsatz">
    <w:name w:val="List Paragraph"/>
    <w:basedOn w:val="Standard"/>
    <w:uiPriority w:val="34"/>
    <w:qFormat/>
    <w:rsid w:val="00206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93A089DA</Template>
  <TotalTime>0</TotalTime>
  <Pages>2</Pages>
  <Words>671</Words>
  <Characters>4228</Characters>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2020-06-09T07:40:00Z</dcterms:created>
  <dcterms:modified xsi:type="dcterms:W3CDTF">2020-06-09T07:46:00Z</dcterms:modified>
</cp:coreProperties>
</file>