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783"/>
        <w:gridCol w:w="3442"/>
        <w:gridCol w:w="3536"/>
      </w:tblGrid>
      <w:tr w:rsidR="00B65E32" w14:paraId="1BBC3419" w14:textId="77777777" w:rsidTr="00133B0B">
        <w:tc>
          <w:tcPr>
            <w:tcW w:w="10761" w:type="dxa"/>
            <w:gridSpan w:val="3"/>
            <w:shd w:val="clear" w:color="auto" w:fill="8EAADB" w:themeFill="accent1" w:themeFillTint="99"/>
          </w:tcPr>
          <w:p w14:paraId="37A04D24" w14:textId="4119F7A1" w:rsidR="00B65E32" w:rsidRPr="004509CC" w:rsidRDefault="00B65E32" w:rsidP="00B05B0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4509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UV Nr. 9/II-1 </w:t>
            </w:r>
            <w:r w:rsidR="00B05B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(3. </w:t>
            </w:r>
            <w:proofErr w:type="gramStart"/>
            <w:r w:rsidR="00B05B0A">
              <w:rPr>
                <w:rFonts w:ascii="Arial" w:hAnsi="Arial" w:cs="Arial"/>
                <w:b/>
                <w:bCs/>
                <w:sz w:val="18"/>
                <w:szCs w:val="18"/>
              </w:rPr>
              <w:t>FS)</w:t>
            </w:r>
            <w:r w:rsidRPr="004509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Pr="004509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End"/>
            <w:r w:rsidRPr="004509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Thema: </w:t>
            </w:r>
            <w:r w:rsidRPr="004509C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KİTLE TURİZMİNE DUR DE! </w:t>
            </w:r>
            <w:r w:rsidRPr="004509CC">
              <w:rPr>
                <w:rFonts w:ascii="Arial" w:hAnsi="Arial" w:cs="Arial"/>
                <w:sz w:val="18"/>
                <w:szCs w:val="18"/>
                <w:lang w:val="tr-TR"/>
              </w:rPr>
              <w:t>(ca. 20 U-Std.)</w:t>
            </w:r>
            <w:r w:rsidR="003F2682" w:rsidRPr="004509CC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75170E" w:rsidRPr="004509CC">
              <w:rPr>
                <w:rFonts w:ascii="Arial" w:hAnsi="Arial" w:cs="Arial"/>
                <w:sz w:val="18"/>
                <w:szCs w:val="18"/>
                <w:lang w:val="tr-TR"/>
              </w:rPr>
              <w:t xml:space="preserve">                          </w:t>
            </w:r>
            <w:r w:rsidR="003F2682" w:rsidRPr="004509CC">
              <w:rPr>
                <w:rFonts w:ascii="Arial" w:hAnsi="Arial" w:cs="Arial"/>
                <w:sz w:val="18"/>
                <w:szCs w:val="18"/>
                <w:lang w:val="tr-TR"/>
              </w:rPr>
              <w:t xml:space="preserve">           </w:t>
            </w:r>
            <w:r w:rsidR="00A67D05" w:rsidRPr="004509CC">
              <w:rPr>
                <w:rFonts w:ascii="Arial" w:hAnsi="Arial" w:cs="Arial"/>
                <w:sz w:val="18"/>
                <w:szCs w:val="18"/>
                <w:lang w:val="tr-TR"/>
              </w:rPr>
              <w:t xml:space="preserve">               </w:t>
            </w:r>
            <w:r w:rsidR="004509CC">
              <w:rPr>
                <w:rFonts w:ascii="Arial" w:hAnsi="Arial" w:cs="Arial"/>
                <w:sz w:val="18"/>
                <w:szCs w:val="18"/>
                <w:lang w:val="tr-TR"/>
              </w:rPr>
              <w:t xml:space="preserve">                     </w:t>
            </w:r>
            <w:r w:rsidR="00A67D05" w:rsidRPr="004509CC">
              <w:rPr>
                <w:rFonts w:ascii="Arial" w:hAnsi="Arial" w:cs="Arial"/>
                <w:sz w:val="18"/>
                <w:szCs w:val="18"/>
                <w:lang w:val="tr-TR"/>
              </w:rPr>
              <w:t xml:space="preserve">  </w:t>
            </w:r>
            <w:r w:rsidR="003F2682" w:rsidRPr="004509CC">
              <w:rPr>
                <w:rFonts w:ascii="Arial" w:hAnsi="Arial" w:cs="Arial"/>
                <w:sz w:val="18"/>
                <w:szCs w:val="18"/>
                <w:lang w:val="tr-TR"/>
              </w:rPr>
              <w:t xml:space="preserve">   </w:t>
            </w:r>
            <w:r w:rsidR="0075170E" w:rsidRPr="004509C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N</w:t>
            </w:r>
          </w:p>
        </w:tc>
      </w:tr>
      <w:tr w:rsidR="00B65E32" w14:paraId="28529ABC" w14:textId="77777777" w:rsidTr="00040F64">
        <w:tc>
          <w:tcPr>
            <w:tcW w:w="3783" w:type="dxa"/>
            <w:tcBorders>
              <w:bottom w:val="single" w:sz="12" w:space="0" w:color="2F5496" w:themeColor="accent1" w:themeShade="BF"/>
            </w:tcBorders>
            <w:shd w:val="clear" w:color="auto" w:fill="B4C6E7" w:themeFill="accent1" w:themeFillTint="66"/>
          </w:tcPr>
          <w:p w14:paraId="1E276AA4" w14:textId="77777777" w:rsidR="00B65E32" w:rsidRPr="003F2682" w:rsidRDefault="0075170E" w:rsidP="0075170E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682">
              <w:rPr>
                <w:rFonts w:ascii="Arial" w:hAnsi="Arial" w:cs="Arial"/>
                <w:b/>
                <w:bCs/>
                <w:sz w:val="16"/>
                <w:szCs w:val="16"/>
              </w:rPr>
              <w:t>Kompetenzerwartungen im Schwerpunkt</w:t>
            </w:r>
          </w:p>
        </w:tc>
        <w:tc>
          <w:tcPr>
            <w:tcW w:w="3442" w:type="dxa"/>
            <w:tcBorders>
              <w:bottom w:val="single" w:sz="12" w:space="0" w:color="2F5496" w:themeColor="accent1" w:themeShade="BF"/>
            </w:tcBorders>
            <w:shd w:val="clear" w:color="auto" w:fill="B4C6E7" w:themeFill="accent1" w:themeFillTint="66"/>
          </w:tcPr>
          <w:p w14:paraId="6932DAF6" w14:textId="77777777" w:rsidR="00B65E32" w:rsidRPr="003F2682" w:rsidRDefault="0075170E" w:rsidP="0075170E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682">
              <w:rPr>
                <w:rFonts w:ascii="Arial" w:hAnsi="Arial" w:cs="Arial"/>
                <w:b/>
                <w:bCs/>
                <w:sz w:val="16"/>
                <w:szCs w:val="16"/>
              </w:rPr>
              <w:t>Auswahl fachlicher Konkretisierungen</w:t>
            </w:r>
          </w:p>
        </w:tc>
        <w:tc>
          <w:tcPr>
            <w:tcW w:w="3536" w:type="dxa"/>
            <w:tcBorders>
              <w:bottom w:val="single" w:sz="12" w:space="0" w:color="2F5496" w:themeColor="accent1" w:themeShade="BF"/>
            </w:tcBorders>
            <w:shd w:val="clear" w:color="auto" w:fill="B4C6E7" w:themeFill="accent1" w:themeFillTint="66"/>
          </w:tcPr>
          <w:p w14:paraId="5F06F0D9" w14:textId="77777777" w:rsidR="00B65E32" w:rsidRPr="003F2682" w:rsidRDefault="0075170E" w:rsidP="0075170E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682">
              <w:rPr>
                <w:rFonts w:ascii="Arial" w:hAnsi="Arial" w:cs="Arial"/>
                <w:b/>
                <w:bCs/>
                <w:sz w:val="16"/>
                <w:szCs w:val="16"/>
              </w:rPr>
              <w:t>Hinweise, Vereinbarungen und</w:t>
            </w:r>
            <w:r w:rsidR="003F2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F2682">
              <w:rPr>
                <w:rFonts w:ascii="Arial" w:hAnsi="Arial" w:cs="Arial"/>
                <w:b/>
                <w:bCs/>
                <w:sz w:val="16"/>
                <w:szCs w:val="16"/>
              </w:rPr>
              <w:t>Abspra</w:t>
            </w:r>
            <w:r w:rsidR="00230832"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  <w:r w:rsidRPr="003F2682">
              <w:rPr>
                <w:rFonts w:ascii="Arial" w:hAnsi="Arial" w:cs="Arial"/>
                <w:b/>
                <w:bCs/>
                <w:sz w:val="16"/>
                <w:szCs w:val="16"/>
              </w:rPr>
              <w:t>chen</w:t>
            </w:r>
          </w:p>
        </w:tc>
      </w:tr>
      <w:tr w:rsidR="00A67D05" w14:paraId="68480917" w14:textId="77777777" w:rsidTr="00040F64">
        <w:tc>
          <w:tcPr>
            <w:tcW w:w="3783" w:type="dxa"/>
            <w:tcBorders>
              <w:top w:val="single" w:sz="12" w:space="0" w:color="2F5496" w:themeColor="accent1" w:themeShade="BF"/>
            </w:tcBorders>
          </w:tcPr>
          <w:p w14:paraId="0406F957" w14:textId="77777777" w:rsidR="00A67D05" w:rsidRPr="00E7297B" w:rsidRDefault="00A67D05" w:rsidP="00AA225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IKK </w:t>
            </w:r>
          </w:p>
          <w:p w14:paraId="1A982652" w14:textId="77777777" w:rsidR="00A67D05" w:rsidRPr="00E7297B" w:rsidRDefault="00A67D05" w:rsidP="00133B0B">
            <w:pPr>
              <w:ind w:left="23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297B">
              <w:rPr>
                <w:rFonts w:ascii="Arial" w:hAnsi="Arial" w:cs="Arial"/>
                <w:sz w:val="16"/>
                <w:szCs w:val="16"/>
                <w:u w:val="single"/>
              </w:rPr>
              <w:t>Soziokulturelles Orientierungswissen</w:t>
            </w:r>
          </w:p>
          <w:p w14:paraId="5A02D59B" w14:textId="6E0A788B" w:rsidR="00A67D05" w:rsidRPr="00E7297B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7297B">
              <w:rPr>
                <w:rFonts w:ascii="Arial" w:hAnsi="Arial" w:cs="Arial"/>
                <w:sz w:val="16"/>
                <w:szCs w:val="16"/>
              </w:rPr>
              <w:t>ein grundlegendes soziokulturelles Orientie</w:t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 w:rsidRPr="00E7297B">
              <w:rPr>
                <w:rFonts w:ascii="Arial" w:hAnsi="Arial" w:cs="Arial"/>
                <w:sz w:val="16"/>
                <w:szCs w:val="16"/>
              </w:rPr>
              <w:t>rungswissen einsetzen</w:t>
            </w:r>
          </w:p>
          <w:p w14:paraId="39C96F87" w14:textId="77777777" w:rsidR="00A67D05" w:rsidRPr="00E7297B" w:rsidRDefault="00A67D05" w:rsidP="00133B0B">
            <w:pPr>
              <w:spacing w:before="60"/>
              <w:ind w:left="2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7297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Interkulturelle Einstellungen und Bewusstheit</w:t>
            </w:r>
          </w:p>
          <w:p w14:paraId="7FC86E2C" w14:textId="22BF6E6D" w:rsidR="00A67D05" w:rsidRPr="00E7297B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832">
              <w:rPr>
                <w:rFonts w:ascii="Arial" w:hAnsi="Arial" w:cs="Arial"/>
                <w:b/>
                <w:bCs/>
                <w:sz w:val="16"/>
                <w:szCs w:val="16"/>
              </w:rPr>
              <w:t>repräsentative</w:t>
            </w: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Wertvorstellungen und Ver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haltensweisen anderer Kulturen mit eigenen Anschauungen vergleichen und dabei Tole</w:t>
            </w:r>
            <w:r w:rsidR="004949B7"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ranz entwickeln, sofern Grundprinzipien friedlichen und respektvollen Zusammenle</w:t>
            </w:r>
            <w:r w:rsidR="004949B7"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bens nicht verletzt werden</w:t>
            </w:r>
          </w:p>
          <w:p w14:paraId="47378FE9" w14:textId="24FBFDE0" w:rsidR="00A67D05" w:rsidRPr="00E7297B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30832">
              <w:rPr>
                <w:rFonts w:ascii="Arial" w:hAnsi="Arial" w:cs="Arial"/>
                <w:b/>
                <w:bCs/>
                <w:sz w:val="16"/>
                <w:szCs w:val="16"/>
              </w:rPr>
              <w:t>zu</w:t>
            </w: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ihren eigenen Wahrnehmungen und Ein</w:t>
            </w:r>
            <w:r w:rsidR="004949B7"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stellungen</w:t>
            </w:r>
            <w:r w:rsidRPr="00E7297B">
              <w:rPr>
                <w:rFonts w:ascii="Arial" w:hAnsi="Arial" w:cs="Arial"/>
                <w:sz w:val="16"/>
                <w:szCs w:val="16"/>
              </w:rPr>
              <w:t xml:space="preserve"> [auch aus Gender-Perspektive] </w:t>
            </w: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kri</w:t>
            </w:r>
            <w:r w:rsidR="004949B7"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tisch Stellung beziehen</w:t>
            </w:r>
          </w:p>
          <w:p w14:paraId="3998B649" w14:textId="77777777" w:rsidR="00A67D05" w:rsidRPr="00E7297B" w:rsidRDefault="00A67D05" w:rsidP="00133B0B">
            <w:pPr>
              <w:spacing w:before="60"/>
              <w:ind w:left="23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297B">
              <w:rPr>
                <w:rFonts w:ascii="Arial" w:hAnsi="Arial" w:cs="Arial"/>
                <w:sz w:val="16"/>
                <w:szCs w:val="16"/>
                <w:u w:val="single"/>
              </w:rPr>
              <w:t>Interkulturelles Verstehen und Handeln</w:t>
            </w:r>
          </w:p>
          <w:p w14:paraId="3295E3CA" w14:textId="72474FA4" w:rsidR="00A67D05" w:rsidRPr="00E7297B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7297B">
              <w:rPr>
                <w:rFonts w:ascii="Arial" w:hAnsi="Arial" w:cs="Arial"/>
                <w:sz w:val="16"/>
                <w:szCs w:val="16"/>
              </w:rPr>
              <w:t>in interkulturellen Handlungssituationen Infor</w:t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 w:rsidRPr="00E7297B">
              <w:rPr>
                <w:rFonts w:ascii="Arial" w:hAnsi="Arial" w:cs="Arial"/>
                <w:sz w:val="16"/>
                <w:szCs w:val="16"/>
              </w:rPr>
              <w:t>mationen und Meinungen zu Themen des sozi</w:t>
            </w:r>
            <w:r w:rsidR="004949B7">
              <w:rPr>
                <w:rFonts w:ascii="Arial" w:hAnsi="Arial" w:cs="Arial"/>
                <w:sz w:val="16"/>
                <w:szCs w:val="16"/>
              </w:rPr>
              <w:softHyphen/>
            </w:r>
            <w:r w:rsidRPr="00E7297B">
              <w:rPr>
                <w:rFonts w:ascii="Arial" w:hAnsi="Arial" w:cs="Arial"/>
                <w:sz w:val="16"/>
                <w:szCs w:val="16"/>
              </w:rPr>
              <w:t>okulturellen Orientierungswissens austauschen und daraus Handlungsoptionen ableiten</w:t>
            </w:r>
          </w:p>
        </w:tc>
        <w:tc>
          <w:tcPr>
            <w:tcW w:w="3442" w:type="dxa"/>
            <w:tcBorders>
              <w:top w:val="single" w:sz="12" w:space="0" w:color="2F5496" w:themeColor="accent1" w:themeShade="BF"/>
            </w:tcBorders>
          </w:tcPr>
          <w:p w14:paraId="3B508AFC" w14:textId="77777777" w:rsidR="00A67D05" w:rsidRPr="00E7297B" w:rsidRDefault="00A67D05" w:rsidP="00AA225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IKK</w:t>
            </w:r>
          </w:p>
          <w:p w14:paraId="1BF0ADC8" w14:textId="77777777" w:rsidR="00A67D05" w:rsidRPr="00230832" w:rsidRDefault="00A67D05" w:rsidP="00D370CB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0CB">
              <w:rPr>
                <w:rFonts w:ascii="Arial" w:hAnsi="Arial" w:cs="Arial"/>
                <w:b/>
                <w:bCs/>
                <w:sz w:val="16"/>
                <w:szCs w:val="16"/>
              </w:rPr>
              <w:t>Lebenswirklichkeiten</w:t>
            </w:r>
            <w:r w:rsidRPr="002308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 -entwürfe von Jugendlichen in der Türkei: Enga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  <w:r w:rsidRPr="00230832">
              <w:rPr>
                <w:rFonts w:ascii="Arial" w:hAnsi="Arial" w:cs="Arial"/>
                <w:b/>
                <w:bCs/>
                <w:sz w:val="16"/>
                <w:szCs w:val="16"/>
              </w:rPr>
              <w:t>gement, Konsumverhalten</w:t>
            </w:r>
          </w:p>
          <w:p w14:paraId="7B478906" w14:textId="7FF3D0DD" w:rsidR="00A67D05" w:rsidRPr="00E7297B" w:rsidRDefault="00A67D05" w:rsidP="00D370CB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832">
              <w:rPr>
                <w:rFonts w:ascii="Arial" w:hAnsi="Arial" w:cs="Arial"/>
                <w:b/>
                <w:bCs/>
                <w:sz w:val="16"/>
                <w:szCs w:val="16"/>
              </w:rPr>
              <w:t>Einblicke in das aktuelle gesellschaftli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  <w:r w:rsidRPr="00230832">
              <w:rPr>
                <w:rFonts w:ascii="Arial" w:hAnsi="Arial" w:cs="Arial"/>
                <w:b/>
                <w:bCs/>
                <w:sz w:val="16"/>
                <w:szCs w:val="16"/>
              </w:rPr>
              <w:t>che Leben in der Türkei: Fragen der Umwelt und Nachhaltigkeit</w:t>
            </w:r>
          </w:p>
        </w:tc>
        <w:tc>
          <w:tcPr>
            <w:tcW w:w="3536" w:type="dxa"/>
            <w:vMerge w:val="restart"/>
            <w:tcBorders>
              <w:top w:val="single" w:sz="12" w:space="0" w:color="2F5496" w:themeColor="accent1" w:themeShade="BF"/>
            </w:tcBorders>
            <w:shd w:val="clear" w:color="auto" w:fill="B4C6E7" w:themeFill="accent1" w:themeFillTint="66"/>
          </w:tcPr>
          <w:p w14:paraId="69611FB0" w14:textId="6D5C976C" w:rsidR="00FB1893" w:rsidRDefault="00FB1893" w:rsidP="00FB1893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7D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Die Türkei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stellt</w:t>
            </w:r>
            <w:r w:rsidRPr="00A67D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landschaftlich, kulturell und klimatisch </w:t>
            </w:r>
            <w:r w:rsidRPr="00A67D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ein attraktives Reiseziel für Touristen aus der ganzen Welt dar.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Die Zunahme des Massentourismus und dessen </w:t>
            </w:r>
            <w:r w:rsidRPr="00A67D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negative Auswirkungen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wie die </w:t>
            </w:r>
            <w:r w:rsidRPr="00A67D05">
              <w:rPr>
                <w:rFonts w:ascii="Arial" w:hAnsi="Arial" w:cs="Arial"/>
                <w:b/>
                <w:bCs/>
                <w:sz w:val="16"/>
                <w:szCs w:val="16"/>
              </w:rPr>
              <w:t>planlose Be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  <w:r w:rsidRPr="00A67D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bauung von Küstenstädten, eine marode Infrastruktur, Umweltverschmutzungen und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die</w:t>
            </w:r>
            <w:r w:rsidR="005D2B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damit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67D05">
              <w:rPr>
                <w:rFonts w:ascii="Arial" w:hAnsi="Arial" w:cs="Arial"/>
                <w:b/>
                <w:bCs/>
                <w:sz w:val="16"/>
                <w:szCs w:val="16"/>
              </w:rPr>
              <w:t>verbunden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A67D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Zerstörung der Natur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sowie der </w:t>
            </w:r>
            <w:r w:rsidRPr="00A67D05">
              <w:rPr>
                <w:rFonts w:ascii="Arial" w:hAnsi="Arial" w:cs="Arial"/>
                <w:b/>
                <w:bCs/>
                <w:sz w:val="16"/>
                <w:szCs w:val="16"/>
              </w:rPr>
              <w:t>Verlust von kulturellen Wer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  <w:r w:rsidRPr="00A67D05">
              <w:rPr>
                <w:rFonts w:ascii="Arial" w:hAnsi="Arial" w:cs="Arial"/>
                <w:b/>
                <w:bCs/>
                <w:sz w:val="16"/>
                <w:szCs w:val="16"/>
              </w:rPr>
              <w:t>ten und Normen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dient als problemorientierter Anker für eine unterrichtliche Auseinandersetzung.  Dabei wird der Tourismus in Deutschland vergleichend hinzugezogen. </w:t>
            </w:r>
          </w:p>
          <w:p w14:paraId="5894A7F0" w14:textId="77777777" w:rsidR="00FB1893" w:rsidRDefault="00FB1893" w:rsidP="00FB1893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7D05">
              <w:rPr>
                <w:rFonts w:ascii="Arial" w:hAnsi="Arial" w:cs="Arial"/>
                <w:b/>
                <w:bCs/>
                <w:sz w:val="16"/>
                <w:szCs w:val="16"/>
              </w:rPr>
              <w:t>Das Fehlen eines ökolo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  <w:r w:rsidRPr="00A67D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gischen Bewusstseins in der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türkischen </w:t>
            </w:r>
            <w:r w:rsidRPr="00A67D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Gesellschaft wird als weiteres Themenfeld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innerhalb der vorgesehenen Lernaufgabe </w:t>
            </w:r>
            <w:r w:rsidRPr="00A67D05">
              <w:rPr>
                <w:rFonts w:ascii="Arial" w:hAnsi="Arial" w:cs="Arial"/>
                <w:b/>
                <w:bCs/>
                <w:sz w:val="16"/>
                <w:szCs w:val="16"/>
              </w:rPr>
              <w:t>fokussiert.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E0987DE" w14:textId="5EAE1CD3" w:rsidR="00FB1893" w:rsidRPr="00690A69" w:rsidRDefault="00FB1893" w:rsidP="00FB189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90A69">
              <w:rPr>
                <w:rFonts w:ascii="Arial" w:hAnsi="Arial" w:cs="Arial"/>
                <w:b/>
                <w:sz w:val="16"/>
                <w:szCs w:val="16"/>
              </w:rPr>
              <w:t>Im Bereich der funktionalen kommunikativen Kompetenz liegt der Schwerpunkt auf den Teilkompetenzen Leseverstehen, Schreiben und Sprachmittlung.</w:t>
            </w:r>
          </w:p>
          <w:p w14:paraId="52F1B108" w14:textId="77777777" w:rsidR="00A67D05" w:rsidRDefault="00A67D05" w:rsidP="0099278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1D216F8E" w14:textId="77777777" w:rsidR="00A67D05" w:rsidRPr="00452173" w:rsidRDefault="00A67D05" w:rsidP="00992788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2173">
              <w:rPr>
                <w:rFonts w:ascii="Arial" w:hAnsi="Arial" w:cs="Arial"/>
                <w:b/>
                <w:bCs/>
                <w:sz w:val="16"/>
                <w:szCs w:val="16"/>
              </w:rPr>
              <w:t>Lernaufgabe:</w:t>
            </w:r>
          </w:p>
          <w:p w14:paraId="26C1576E" w14:textId="5A440BCD" w:rsidR="00A67D05" w:rsidRDefault="00A67D05" w:rsidP="00992788">
            <w:pPr>
              <w:spacing w:before="60" w:after="60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 xml:space="preserve">Sürdürülebilir turizm lütfen! 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t>– Internetrecherche und Präsentation von verschiedenen Beispielen für einen nachhaltigen und umweltfreundlichen Tourismus in der Türkei/evtl. Vergleiche Türkei und Deutschland</w:t>
            </w:r>
            <w:r w:rsidR="00286E22">
              <w:rPr>
                <w:rFonts w:ascii="Arial" w:hAnsi="Arial" w:cs="Arial"/>
                <w:sz w:val="16"/>
                <w:szCs w:val="16"/>
                <w:lang w:val="tr-TR"/>
              </w:rPr>
              <w:t xml:space="preserve"> (z. B. Kurtaxe</w:t>
            </w:r>
            <w:r w:rsidR="004949B7">
              <w:rPr>
                <w:rFonts w:ascii="Arial" w:hAnsi="Arial" w:cs="Arial"/>
                <w:sz w:val="16"/>
                <w:szCs w:val="16"/>
                <w:lang w:val="tr-TR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t>:</w:t>
            </w:r>
          </w:p>
          <w:p w14:paraId="6243DD51" w14:textId="77777777" w:rsidR="00A67D05" w:rsidRDefault="00A67D05" w:rsidP="003F2CCF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Urlaub im Hotel: Vorstellung eines ökolo</w:t>
            </w:r>
            <w:r w:rsidR="004949B7"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t xml:space="preserve">gischen Hotels, z. B.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Narköy</w:t>
            </w:r>
            <w:proofErr w:type="spellEnd"/>
          </w:p>
          <w:p w14:paraId="608E5BC4" w14:textId="665B6B0A" w:rsidR="00A67D05" w:rsidRDefault="00A67D05" w:rsidP="003F2CCF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Urlaub in einem Ferienhaus: Vorteile eines Ferienhauses, z. B. in 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t>Ayvalık</w:t>
            </w:r>
          </w:p>
          <w:p w14:paraId="50636B42" w14:textId="77777777" w:rsidR="00A67D05" w:rsidRPr="00452173" w:rsidRDefault="00A67D05" w:rsidP="00452173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Urlaub auf einem ökologischen Bauernhof in Gasthäusern oder in Zelten im Cam</w:t>
            </w:r>
            <w:r w:rsidR="004949B7"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t>pingbereich, z. B. Ka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t>z Dağları</w:t>
            </w:r>
          </w:p>
          <w:p w14:paraId="1116A2E3" w14:textId="77777777" w:rsidR="00A67D05" w:rsidRDefault="00A67D05" w:rsidP="004521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73A520" w14:textId="77777777" w:rsidR="00A67D05" w:rsidRDefault="00A67D05" w:rsidP="004521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Alternative Lernaufgabe:</w:t>
            </w:r>
          </w:p>
          <w:p w14:paraId="6B927B1D" w14:textId="77777777" w:rsidR="00A67D05" w:rsidRDefault="00A67D05" w:rsidP="004521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Vorbereitung und Aufnahme eines Podcast</w:t>
            </w:r>
            <w:r w:rsidR="00335D92">
              <w:rPr>
                <w:rFonts w:ascii="Arial" w:hAnsi="Arial" w:cs="Arial"/>
                <w:sz w:val="16"/>
                <w:szCs w:val="16"/>
              </w:rPr>
              <w:t xml:space="preserve"> für eine/n türkische/n Austauschpartner/in zum Thema nachhaltiger und umweltfreundlicher Tourismus an der deutschen Nordseeküste</w:t>
            </w:r>
          </w:p>
          <w:p w14:paraId="6D89F41B" w14:textId="77777777" w:rsidR="00A67D05" w:rsidRPr="00A67D05" w:rsidRDefault="00A67D05" w:rsidP="004521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66914A" w14:textId="77777777" w:rsidR="00A67D05" w:rsidRPr="00452173" w:rsidRDefault="00A67D05" w:rsidP="004521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2173">
              <w:rPr>
                <w:rFonts w:ascii="Arial" w:hAnsi="Arial" w:cs="Arial"/>
                <w:b/>
                <w:bCs/>
                <w:sz w:val="16"/>
                <w:szCs w:val="16"/>
              </w:rPr>
              <w:t>Links: (letzter Zugriff: 22.03.2020)</w:t>
            </w:r>
          </w:p>
          <w:p w14:paraId="59E0A9DC" w14:textId="77777777" w:rsidR="00A67D05" w:rsidRPr="00452173" w:rsidRDefault="00A67D05" w:rsidP="00452173">
            <w:pPr>
              <w:rPr>
                <w:rFonts w:ascii="Arial" w:hAnsi="Arial" w:cs="Arial"/>
                <w:sz w:val="16"/>
                <w:szCs w:val="16"/>
              </w:rPr>
            </w:pPr>
            <w:r w:rsidRPr="00452173">
              <w:rPr>
                <w:rFonts w:ascii="Arial" w:hAnsi="Arial" w:cs="Arial"/>
                <w:sz w:val="16"/>
                <w:szCs w:val="16"/>
              </w:rPr>
              <w:t>http://www.narkoy.com/</w:t>
            </w:r>
          </w:p>
          <w:p w14:paraId="1AE13EEE" w14:textId="77777777" w:rsidR="00A67D05" w:rsidRPr="00452173" w:rsidRDefault="00A67D05" w:rsidP="00452173">
            <w:pPr>
              <w:rPr>
                <w:rFonts w:ascii="Arial" w:hAnsi="Arial" w:cs="Arial"/>
                <w:sz w:val="16"/>
                <w:szCs w:val="16"/>
              </w:rPr>
            </w:pPr>
            <w:r w:rsidRPr="00452173">
              <w:rPr>
                <w:rFonts w:ascii="Arial" w:hAnsi="Arial" w:cs="Arial"/>
                <w:sz w:val="16"/>
                <w:szCs w:val="16"/>
              </w:rPr>
              <w:t>https://www.manzara</w:t>
            </w:r>
            <w:r w:rsidR="007E3A10">
              <w:rPr>
                <w:rFonts w:ascii="Arial" w:hAnsi="Arial" w:cs="Arial"/>
                <w:sz w:val="16"/>
                <w:szCs w:val="16"/>
              </w:rPr>
              <w:t>-</w:t>
            </w:r>
            <w:r w:rsidRPr="00452173">
              <w:rPr>
                <w:rFonts w:ascii="Arial" w:hAnsi="Arial" w:cs="Arial"/>
                <w:sz w:val="16"/>
                <w:szCs w:val="16"/>
              </w:rPr>
              <w:t>apartments.com/de/ayvalik/</w:t>
            </w:r>
          </w:p>
          <w:p w14:paraId="4E37FA6A" w14:textId="77777777" w:rsidR="00A67D05" w:rsidRDefault="00B05B0A" w:rsidP="00452173">
            <w:pPr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A67D05" w:rsidRPr="00452173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http://kazdagiekoturizm.com/</w:t>
              </w:r>
            </w:hyperlink>
          </w:p>
          <w:p w14:paraId="548E9910" w14:textId="77777777" w:rsidR="00A67D05" w:rsidRDefault="00A67D05" w:rsidP="004521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92CB82" w14:textId="77777777" w:rsidR="00A67D05" w:rsidRDefault="00A67D05" w:rsidP="004521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Verfügen über sprachliche Mittel und kommunikative Strategien:</w:t>
            </w:r>
          </w:p>
          <w:p w14:paraId="03962C1F" w14:textId="77777777" w:rsidR="00423210" w:rsidRDefault="00A67D05" w:rsidP="00452173">
            <w:pPr>
              <w:rPr>
                <w:rFonts w:ascii="Arial" w:hAnsi="Arial" w:cs="Arial"/>
                <w:sz w:val="16"/>
                <w:szCs w:val="16"/>
              </w:rPr>
            </w:pPr>
            <w:r w:rsidRPr="00062DD8">
              <w:rPr>
                <w:rFonts w:ascii="Arial" w:hAnsi="Arial" w:cs="Arial"/>
                <w:sz w:val="16"/>
                <w:szCs w:val="16"/>
                <w:u w:val="single"/>
              </w:rPr>
              <w:t>Wortschatz: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3275856" w14:textId="77777777" w:rsidR="00A67D05" w:rsidRDefault="003668B4" w:rsidP="004521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Verwendung von Begriffen im Zusammenhang, wie z. B.: </w:t>
            </w:r>
            <w:r w:rsidRPr="003668B4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kitle turizmi, çevre ve sürdürülebilirlik,</w:t>
            </w:r>
            <w:r w:rsidR="00335EDD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 xml:space="preserve"> angajman, tüketim davranışı</w:t>
            </w:r>
          </w:p>
          <w:p w14:paraId="0774A221" w14:textId="77777777" w:rsidR="00423210" w:rsidRDefault="00423210" w:rsidP="004521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7C7906" w14:textId="77777777" w:rsidR="00423210" w:rsidRDefault="00A67D05" w:rsidP="00452173">
            <w:pPr>
              <w:rPr>
                <w:rFonts w:ascii="Arial" w:hAnsi="Arial" w:cs="Arial"/>
                <w:sz w:val="16"/>
                <w:szCs w:val="16"/>
              </w:rPr>
            </w:pPr>
            <w:r w:rsidRPr="00062DD8">
              <w:rPr>
                <w:rFonts w:ascii="Arial" w:hAnsi="Arial" w:cs="Arial"/>
                <w:sz w:val="16"/>
                <w:szCs w:val="16"/>
                <w:u w:val="single"/>
              </w:rPr>
              <w:t>Grammatik: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3B9506" w14:textId="77777777" w:rsidR="00A67D05" w:rsidRDefault="00A67D05" w:rsidP="00452173">
            <w:pPr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Bildung von Nebensatzkonstruk</w:t>
            </w:r>
            <w:r w:rsidR="004949B7"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t xml:space="preserve">tionen mit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 xml:space="preserve">gibi, değil, de, ki, eylemlik, ortaç 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t xml:space="preserve">und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ulaç, bileşik tümce</w:t>
            </w:r>
          </w:p>
          <w:p w14:paraId="22D0E9B6" w14:textId="77777777" w:rsidR="00A67D05" w:rsidRDefault="00A67D05" w:rsidP="00452173">
            <w:pPr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</w:pPr>
          </w:p>
          <w:p w14:paraId="43A2BF7D" w14:textId="77777777" w:rsidR="00A67D05" w:rsidRDefault="00A67D05" w:rsidP="00452173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Texte und Medien:</w:t>
            </w:r>
          </w:p>
          <w:p w14:paraId="5598E61E" w14:textId="77777777" w:rsidR="00A67D05" w:rsidRPr="00062DD8" w:rsidRDefault="00A67D05" w:rsidP="0045217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62DD8">
              <w:rPr>
                <w:rFonts w:ascii="Arial" w:hAnsi="Arial" w:cs="Arial"/>
                <w:sz w:val="16"/>
                <w:szCs w:val="16"/>
                <w:u w:val="single"/>
              </w:rPr>
              <w:t>Ausgangstexte:</w:t>
            </w:r>
          </w:p>
          <w:p w14:paraId="65C0E037" w14:textId="0ED8C057" w:rsidR="00A67D05" w:rsidRDefault="00A67D05" w:rsidP="004521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Sach- und Gebrauchstexte, medial vermittelte Texte: Werbetexte im Internet zu den Unterkünften, </w:t>
            </w:r>
            <w:r w:rsidR="004949B7">
              <w:rPr>
                <w:rFonts w:ascii="Arial" w:hAnsi="Arial" w:cs="Arial"/>
                <w:sz w:val="16"/>
                <w:szCs w:val="16"/>
              </w:rPr>
              <w:t xml:space="preserve">Flyer, </w:t>
            </w:r>
            <w:r>
              <w:rPr>
                <w:rFonts w:ascii="Arial" w:hAnsi="Arial" w:cs="Arial"/>
                <w:sz w:val="16"/>
                <w:szCs w:val="16"/>
              </w:rPr>
              <w:t>Reiseberichte, Blogein</w:t>
            </w:r>
            <w:r w:rsidR="004949B7"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t xml:space="preserve">trag, Internetbeitrag, kurze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Erklärvideos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4949B7">
              <w:rPr>
                <w:rFonts w:ascii="Arial" w:hAnsi="Arial" w:cs="Arial"/>
                <w:sz w:val="16"/>
                <w:szCs w:val="16"/>
              </w:rPr>
              <w:t xml:space="preserve"> Schaubilder,</w:t>
            </w:r>
            <w:r>
              <w:rPr>
                <w:rFonts w:ascii="Arial" w:hAnsi="Arial" w:cs="Arial"/>
                <w:sz w:val="16"/>
                <w:szCs w:val="16"/>
              </w:rPr>
              <w:t xml:space="preserve"> Umfragen</w:t>
            </w:r>
          </w:p>
          <w:p w14:paraId="33669D96" w14:textId="77777777" w:rsidR="00DF2831" w:rsidRDefault="00DF2831" w:rsidP="004521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B843C9" w14:textId="77777777" w:rsidR="00A67D05" w:rsidRPr="00A67D05" w:rsidRDefault="00A67D05" w:rsidP="0045217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67D05">
              <w:rPr>
                <w:rFonts w:ascii="Arial" w:hAnsi="Arial" w:cs="Arial"/>
                <w:sz w:val="16"/>
                <w:szCs w:val="16"/>
                <w:u w:val="single"/>
              </w:rPr>
              <w:t>Zieltexte:</w:t>
            </w:r>
          </w:p>
          <w:p w14:paraId="720D23A6" w14:textId="7F859C2C" w:rsidR="00A67D05" w:rsidRDefault="00A67D05" w:rsidP="004521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schriftliche, auch medial vermittelte Kurzprä</w:t>
            </w:r>
            <w:r w:rsidR="004949B7"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t>sentationen; mündliche, auch medial unter</w:t>
            </w:r>
            <w:r w:rsidR="004949B7"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t xml:space="preserve">stützte Kurzpräsentationen; </w:t>
            </w:r>
            <w:r w:rsidR="004949B7">
              <w:rPr>
                <w:rFonts w:ascii="Arial" w:hAnsi="Arial" w:cs="Arial"/>
                <w:sz w:val="16"/>
                <w:szCs w:val="16"/>
              </w:rPr>
              <w:t xml:space="preserve">E-Mail; </w:t>
            </w:r>
            <w:r>
              <w:rPr>
                <w:rFonts w:ascii="Arial" w:hAnsi="Arial" w:cs="Arial"/>
                <w:sz w:val="16"/>
                <w:szCs w:val="16"/>
              </w:rPr>
              <w:t>redaktionelle Beiträge (z. B. kurzer Blogeintrag, kurzer Artikel für die Schul</w:t>
            </w:r>
            <w:r w:rsidR="004949B7"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t>homepage eines</w:t>
            </w:r>
            <w:r w:rsidR="004949B7">
              <w:rPr>
                <w:rFonts w:ascii="Arial" w:hAnsi="Arial" w:cs="Arial"/>
                <w:sz w:val="16"/>
                <w:szCs w:val="16"/>
              </w:rPr>
              <w:t xml:space="preserve"> Austauschpartners</w:t>
            </w:r>
            <w:r>
              <w:rPr>
                <w:rFonts w:ascii="Arial" w:hAnsi="Arial" w:cs="Arial"/>
                <w:sz w:val="16"/>
                <w:szCs w:val="16"/>
              </w:rPr>
              <w:t>/einer Austauschpartnerin)</w:t>
            </w:r>
          </w:p>
          <w:p w14:paraId="7D1D88E5" w14:textId="77777777" w:rsidR="00A67D05" w:rsidRDefault="00A67D05" w:rsidP="004521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19B831" w14:textId="77777777" w:rsidR="00A67D05" w:rsidRDefault="00A67D05" w:rsidP="004521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BC2B83" w14:textId="77777777" w:rsidR="00A67D05" w:rsidRDefault="00A67D05" w:rsidP="004521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Leistungsüberprüfung:</w:t>
            </w:r>
          </w:p>
          <w:p w14:paraId="07DDEFE0" w14:textId="130B879E" w:rsidR="00A67D05" w:rsidRPr="00A67D05" w:rsidRDefault="005D2B4D" w:rsidP="004521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Klassenarbeit mit </w:t>
            </w:r>
            <w:r w:rsidR="00A67D05">
              <w:rPr>
                <w:rFonts w:ascii="Arial" w:hAnsi="Arial" w:cs="Arial"/>
                <w:sz w:val="16"/>
                <w:szCs w:val="16"/>
              </w:rPr>
              <w:t xml:space="preserve">Schreiben, Leseverstehen, Sprachmittlung, </w:t>
            </w:r>
            <w:proofErr w:type="spellStart"/>
            <w:r w:rsidR="00A67D05">
              <w:rPr>
                <w:rFonts w:ascii="Arial" w:hAnsi="Arial" w:cs="Arial"/>
                <w:sz w:val="16"/>
                <w:szCs w:val="16"/>
              </w:rPr>
              <w:t>Verfügen</w:t>
            </w:r>
            <w:proofErr w:type="spellEnd"/>
            <w:r w:rsidR="00A67D05">
              <w:rPr>
                <w:rFonts w:ascii="Arial" w:hAnsi="Arial" w:cs="Arial"/>
                <w:sz w:val="16"/>
                <w:szCs w:val="16"/>
              </w:rPr>
              <w:t xml:space="preserve"> über sprachliche Mittel: Grammatik</w:t>
            </w:r>
          </w:p>
        </w:tc>
      </w:tr>
      <w:tr w:rsidR="00A67D05" w14:paraId="71754F54" w14:textId="77777777" w:rsidTr="00040F64">
        <w:tc>
          <w:tcPr>
            <w:tcW w:w="7225" w:type="dxa"/>
            <w:gridSpan w:val="2"/>
          </w:tcPr>
          <w:p w14:paraId="2E91A857" w14:textId="77777777" w:rsidR="00A67D05" w:rsidRPr="00E7297B" w:rsidRDefault="00A67D05" w:rsidP="00992788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FKK</w:t>
            </w:r>
          </w:p>
          <w:p w14:paraId="24F3D8DD" w14:textId="77777777" w:rsidR="00A67D05" w:rsidRPr="00E7297B" w:rsidRDefault="00A67D05" w:rsidP="00133B0B">
            <w:pPr>
              <w:spacing w:before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297B">
              <w:rPr>
                <w:rFonts w:ascii="Arial" w:hAnsi="Arial" w:cs="Arial"/>
                <w:sz w:val="16"/>
                <w:szCs w:val="16"/>
                <w:u w:val="single"/>
              </w:rPr>
              <w:t>Hör-/Hörsehverstehen</w:t>
            </w:r>
          </w:p>
          <w:p w14:paraId="39D36629" w14:textId="43C548FB" w:rsidR="00A67D05" w:rsidRPr="00E7297B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7297B">
              <w:rPr>
                <w:rFonts w:ascii="Arial" w:hAnsi="Arial" w:cs="Arial"/>
                <w:sz w:val="16"/>
                <w:szCs w:val="16"/>
              </w:rPr>
              <w:t>klar artikulierten auditiv und audiovisuell vermittelten Texten die Gesamtaussage, Hauptaussa</w:t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 w:rsidRPr="00E7297B">
              <w:rPr>
                <w:rFonts w:ascii="Arial" w:hAnsi="Arial" w:cs="Arial"/>
                <w:sz w:val="16"/>
                <w:szCs w:val="16"/>
              </w:rPr>
              <w:t>gen und wichtige Einzelinformationen entnehmen</w:t>
            </w:r>
          </w:p>
          <w:p w14:paraId="7E02FE7E" w14:textId="028DAEE9" w:rsidR="00A67D05" w:rsidRPr="00E7297B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7297B">
              <w:rPr>
                <w:rFonts w:ascii="Arial" w:hAnsi="Arial" w:cs="Arial"/>
                <w:sz w:val="16"/>
                <w:szCs w:val="16"/>
              </w:rPr>
              <w:t>Gesprächen zu alltäglichen wie auch vertrauten Sachverhalten und Themen die Gesamtaus</w:t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 w:rsidRPr="00E7297B">
              <w:rPr>
                <w:rFonts w:ascii="Arial" w:hAnsi="Arial" w:cs="Arial"/>
                <w:sz w:val="16"/>
                <w:szCs w:val="16"/>
              </w:rPr>
              <w:t>sage, Hauptaussagen und wichtige Einzelinformationen entnehmen</w:t>
            </w:r>
          </w:p>
          <w:p w14:paraId="53EA328A" w14:textId="77777777" w:rsidR="00A67D05" w:rsidRPr="00E7297B" w:rsidRDefault="00A67D05" w:rsidP="00133B0B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7297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Leseverstehen</w:t>
            </w:r>
          </w:p>
          <w:p w14:paraId="5AA1C142" w14:textId="107BDF70" w:rsidR="00A67D05" w:rsidRPr="00E7297B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klar strukturierten Sach- und Gebrauchstexten sowie einfacheren literarischen Texten die Gesamtaussage, Hauptaussagen und wichtige Einzelinformationen entnehmen und diese Informationen in den Kontext der Gesamtaussage einordnen</w:t>
            </w:r>
          </w:p>
          <w:p w14:paraId="0A7FD4C0" w14:textId="7B378768" w:rsidR="00A67D05" w:rsidRPr="00E7297B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explizite und leicht zugängliche implizite Informationen im Wesentlichen erfassen und in den Kontext der Gesamtaussage einordnen</w:t>
            </w:r>
          </w:p>
          <w:p w14:paraId="65118012" w14:textId="77777777" w:rsidR="00A67D05" w:rsidRPr="00E7297B" w:rsidRDefault="00A67D05" w:rsidP="00133B0B">
            <w:pPr>
              <w:spacing w:before="60"/>
              <w:ind w:left="23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297B">
              <w:rPr>
                <w:rFonts w:ascii="Arial" w:hAnsi="Arial" w:cs="Arial"/>
                <w:sz w:val="16"/>
                <w:szCs w:val="16"/>
                <w:u w:val="single"/>
              </w:rPr>
              <w:t>Sprechen: an Gesprächen teilnehmen</w:t>
            </w:r>
          </w:p>
          <w:p w14:paraId="6B6B26D3" w14:textId="1C5288B6" w:rsidR="00A67D05" w:rsidRPr="00E7297B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7297B">
              <w:rPr>
                <w:rFonts w:ascii="Arial" w:hAnsi="Arial" w:cs="Arial"/>
                <w:sz w:val="16"/>
                <w:szCs w:val="16"/>
              </w:rPr>
              <w:t>in alltäglichen, auch digital gestützten Gesprächssituationen ihre Redeabsichten verwirklichen und angemessen interagieren</w:t>
            </w:r>
          </w:p>
          <w:p w14:paraId="08BD6943" w14:textId="25535F32" w:rsidR="00A67D05" w:rsidRPr="00E7297B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7297B">
              <w:rPr>
                <w:rFonts w:ascii="Arial" w:hAnsi="Arial" w:cs="Arial"/>
                <w:sz w:val="16"/>
                <w:szCs w:val="16"/>
              </w:rPr>
              <w:t>sich in unterschiedlichen Rollen an formalisierten, thematisch vertrauten Gesprächen beteiligen</w:t>
            </w:r>
          </w:p>
          <w:p w14:paraId="657BE583" w14:textId="77777777" w:rsidR="00A67D05" w:rsidRPr="00E7297B" w:rsidRDefault="00A67D05" w:rsidP="00133B0B">
            <w:pPr>
              <w:spacing w:before="60"/>
              <w:ind w:left="23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297B">
              <w:rPr>
                <w:rFonts w:ascii="Arial" w:hAnsi="Arial" w:cs="Arial"/>
                <w:sz w:val="16"/>
                <w:szCs w:val="16"/>
                <w:u w:val="single"/>
              </w:rPr>
              <w:t>Sprechen: zusammenhängendes Sprechen</w:t>
            </w:r>
          </w:p>
          <w:p w14:paraId="5D20B8F1" w14:textId="0A77DA08" w:rsidR="00A67D05" w:rsidRPr="00E7297B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7297B">
              <w:rPr>
                <w:rFonts w:ascii="Arial" w:hAnsi="Arial" w:cs="Arial"/>
                <w:sz w:val="16"/>
                <w:szCs w:val="16"/>
              </w:rPr>
              <w:t>ihr Konsumverhalten erklären, Interessen und Standpunkte darstellen und erläutern</w:t>
            </w:r>
          </w:p>
          <w:p w14:paraId="4B63D409" w14:textId="32F428B8" w:rsidR="00A67D05" w:rsidRPr="00E7297B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7297B">
              <w:rPr>
                <w:rFonts w:ascii="Arial" w:hAnsi="Arial" w:cs="Arial"/>
                <w:sz w:val="16"/>
                <w:szCs w:val="16"/>
              </w:rPr>
              <w:t>sich zu Inhalten von im Unterricht behandelten Texten und Themen zusammenhängend äußern sowie in einfacher Form ihre Einstellungen und Meinungen dazu begründen</w:t>
            </w:r>
          </w:p>
          <w:p w14:paraId="4FCA38FB" w14:textId="5BCADD14" w:rsidR="00A67D05" w:rsidRPr="00E7297B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7297B">
              <w:rPr>
                <w:rFonts w:ascii="Arial" w:hAnsi="Arial" w:cs="Arial"/>
                <w:sz w:val="16"/>
                <w:szCs w:val="16"/>
              </w:rPr>
              <w:t>Arbeits- und Unterrichtsergebnisse, auch digital gestützt, präsentieren</w:t>
            </w:r>
          </w:p>
          <w:p w14:paraId="1BF8DB9D" w14:textId="77777777" w:rsidR="00A67D05" w:rsidRPr="00286E22" w:rsidRDefault="00A67D05" w:rsidP="00133B0B">
            <w:pPr>
              <w:spacing w:before="60"/>
              <w:ind w:left="2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286E2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Schreiben</w:t>
            </w:r>
          </w:p>
          <w:p w14:paraId="350DD520" w14:textId="109037FD" w:rsidR="00A67D05" w:rsidRPr="00286E22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6E22">
              <w:rPr>
                <w:rFonts w:ascii="Arial" w:hAnsi="Arial" w:cs="Arial"/>
                <w:b/>
                <w:bCs/>
                <w:sz w:val="16"/>
                <w:szCs w:val="16"/>
              </w:rPr>
              <w:t>wesentliche Inhalte von klar strukturierten einfacheren fiktionalen Texten sowie von Sach- und Gebrauchstexten zusammenfassen</w:t>
            </w:r>
          </w:p>
          <w:p w14:paraId="6EB60437" w14:textId="07C091B9" w:rsidR="00A67D05" w:rsidRPr="00286E22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6E22">
              <w:rPr>
                <w:rFonts w:ascii="Arial" w:hAnsi="Arial" w:cs="Arial"/>
                <w:b/>
                <w:bCs/>
                <w:sz w:val="16"/>
                <w:szCs w:val="16"/>
              </w:rPr>
              <w:t>unterschiedliche Typen von stärker formalisierten, auch mehrfach kodierten Sach- und Gebrauchstexten in einfacher Form verfassen</w:t>
            </w:r>
          </w:p>
          <w:p w14:paraId="57CC98C8" w14:textId="01A30B27" w:rsidR="00A67D05" w:rsidRPr="00E7297B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86E22">
              <w:rPr>
                <w:rFonts w:ascii="Arial" w:hAnsi="Arial" w:cs="Arial"/>
                <w:b/>
                <w:bCs/>
                <w:sz w:val="16"/>
                <w:szCs w:val="16"/>
              </w:rPr>
              <w:t>in persönlichen Texten ihre Meinungen, Hoffnungen und Einstellungen äußern und Hand</w:t>
            </w:r>
            <w:r w:rsidR="004949B7"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  <w:r w:rsidRPr="00286E22">
              <w:rPr>
                <w:rFonts w:ascii="Arial" w:hAnsi="Arial" w:cs="Arial"/>
                <w:b/>
                <w:bCs/>
                <w:sz w:val="16"/>
                <w:szCs w:val="16"/>
              </w:rPr>
              <w:t>lungsvorschläge machen</w:t>
            </w:r>
          </w:p>
          <w:p w14:paraId="5F0E1296" w14:textId="77777777" w:rsidR="00A67D05" w:rsidRPr="00E7297B" w:rsidRDefault="00A67D05" w:rsidP="00133B0B">
            <w:pPr>
              <w:spacing w:before="60"/>
              <w:ind w:left="2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7297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Sprachmittlung</w:t>
            </w:r>
          </w:p>
          <w:p w14:paraId="39EBEDD8" w14:textId="66EF7955" w:rsidR="00A67D05" w:rsidRPr="00E7297B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als Sprachmittelnde in informellen und einfach strukturierten formalisierten Kommunika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tionssituationen relevante Aussagen in der jeweiligen Zielsprache, auch unter Nutzung von geeigneten Kompensationsstrategien, situations- und adressatengerecht wiederge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ben</w:t>
            </w:r>
          </w:p>
          <w:p w14:paraId="2B1039C8" w14:textId="0C0EAB7E" w:rsidR="00A67D05" w:rsidRPr="00E7297B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zentrale Informationen aus klar strukturierten mündlichen und schriftlichen Texten </w:t>
            </w:r>
            <w:proofErr w:type="spellStart"/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situa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tions</w:t>
            </w:r>
            <w:proofErr w:type="spellEnd"/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- und adressatengerecht zusammenfassen</w:t>
            </w:r>
          </w:p>
          <w:p w14:paraId="28857DFB" w14:textId="29D5B826" w:rsidR="00A67D05" w:rsidRPr="00E7297B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für die Sprachmittlung notwendige Erläuterungen hinzufügen</w:t>
            </w:r>
          </w:p>
          <w:p w14:paraId="243ED53C" w14:textId="07064633" w:rsidR="00A67D05" w:rsidRPr="00E7297B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bei der Sprachmittlung von Informationen</w:t>
            </w:r>
            <w:r w:rsidRPr="00E729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auf eventuelle einfache Nachfragen eingehen</w:t>
            </w:r>
          </w:p>
        </w:tc>
        <w:tc>
          <w:tcPr>
            <w:tcW w:w="3536" w:type="dxa"/>
            <w:vMerge/>
            <w:shd w:val="clear" w:color="auto" w:fill="B4C6E7" w:themeFill="accent1" w:themeFillTint="66"/>
          </w:tcPr>
          <w:p w14:paraId="19872A7A" w14:textId="77777777" w:rsidR="00A67D05" w:rsidRPr="00E7297B" w:rsidRDefault="00A6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D05" w14:paraId="56950848" w14:textId="77777777" w:rsidTr="00040F64">
        <w:tc>
          <w:tcPr>
            <w:tcW w:w="3783" w:type="dxa"/>
          </w:tcPr>
          <w:p w14:paraId="3C712E85" w14:textId="77777777" w:rsidR="00A67D05" w:rsidRPr="00E7297B" w:rsidRDefault="00A67D05" w:rsidP="003F268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VSM</w:t>
            </w:r>
          </w:p>
          <w:p w14:paraId="5D127876" w14:textId="77777777" w:rsidR="001E4440" w:rsidRDefault="001E4440" w:rsidP="003F2682">
            <w:pPr>
              <w:spacing w:before="60"/>
              <w:ind w:left="2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Wortschatz</w:t>
            </w:r>
          </w:p>
          <w:p w14:paraId="28A42009" w14:textId="16BFD571" w:rsidR="001E4440" w:rsidRDefault="001E4440" w:rsidP="001E4440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einen grundlegenden allgemeinen und auf das soziokulturelle Orientierungswissen bezogenen thematischen Wortschatz produktiv anwenden</w:t>
            </w:r>
          </w:p>
          <w:p w14:paraId="3B6DB297" w14:textId="586C0B65" w:rsidR="001E4440" w:rsidRPr="001E4440" w:rsidRDefault="001E4440" w:rsidP="001E4440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einen erweiterten allgemeinen und auf das soziokulturelle Orientierungswissen bezogenen thematischen Wortschatz rezeptiv anwenden</w:t>
            </w:r>
          </w:p>
          <w:p w14:paraId="7A6922F8" w14:textId="77777777" w:rsidR="00A67D05" w:rsidRPr="00E7297B" w:rsidRDefault="00A67D05" w:rsidP="003F2682">
            <w:pPr>
              <w:spacing w:before="60"/>
              <w:ind w:left="2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7297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Grammatik</w:t>
            </w:r>
          </w:p>
          <w:p w14:paraId="2E6F7550" w14:textId="43FDF623" w:rsidR="00A67D05" w:rsidRPr="00E7297B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Sachverhalte mit temporalen, kausalen, konsekutiven und konditionalen Zusam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menhängen formulieren</w:t>
            </w:r>
          </w:p>
        </w:tc>
        <w:tc>
          <w:tcPr>
            <w:tcW w:w="3442" w:type="dxa"/>
          </w:tcPr>
          <w:p w14:paraId="04F4433A" w14:textId="77777777" w:rsidR="00A67D05" w:rsidRPr="00E7297B" w:rsidRDefault="00A67D05" w:rsidP="00E7297B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VSM</w:t>
            </w:r>
          </w:p>
          <w:p w14:paraId="29C3AE49" w14:textId="77777777" w:rsidR="001E4440" w:rsidRPr="001E4440" w:rsidRDefault="001E4440" w:rsidP="00E7297B">
            <w:pPr>
              <w:spacing w:before="60"/>
              <w:ind w:left="2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Wortschatz</w:t>
            </w:r>
          </w:p>
          <w:p w14:paraId="5301F26C" w14:textId="77777777" w:rsidR="001E4440" w:rsidRDefault="003668B4" w:rsidP="001E4440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Massentourismus, Umwelt und Nachhaltigkeit, Engagement, Konsumverhalten</w:t>
            </w:r>
          </w:p>
          <w:p w14:paraId="0CBDF327" w14:textId="77777777" w:rsidR="001E4440" w:rsidRDefault="001E4440" w:rsidP="00E7297B">
            <w:pPr>
              <w:spacing w:before="60"/>
              <w:ind w:left="2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E25D171" w14:textId="77777777" w:rsidR="00335EDD" w:rsidRDefault="00335EDD" w:rsidP="00E7297B">
            <w:pPr>
              <w:spacing w:before="60"/>
              <w:ind w:left="2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BE0D7AF" w14:textId="77777777" w:rsidR="00A67D05" w:rsidRPr="00E7297B" w:rsidRDefault="00A67D05" w:rsidP="00E7297B">
            <w:pPr>
              <w:spacing w:before="60"/>
              <w:ind w:left="2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7297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Grammatik</w:t>
            </w:r>
          </w:p>
          <w:p w14:paraId="3BBF2353" w14:textId="77777777" w:rsidR="00A67D05" w:rsidRPr="00E7297B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Nebensatzkonstruktionen</w:t>
            </w:r>
          </w:p>
        </w:tc>
        <w:tc>
          <w:tcPr>
            <w:tcW w:w="3536" w:type="dxa"/>
            <w:vMerge/>
            <w:shd w:val="clear" w:color="auto" w:fill="B4C6E7" w:themeFill="accent1" w:themeFillTint="66"/>
          </w:tcPr>
          <w:p w14:paraId="2EBAFD52" w14:textId="77777777" w:rsidR="00A67D05" w:rsidRPr="00E7297B" w:rsidRDefault="00A6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D05" w:rsidRPr="00F249C5" w14:paraId="387E29CA" w14:textId="77777777" w:rsidTr="00040F64">
        <w:tc>
          <w:tcPr>
            <w:tcW w:w="3783" w:type="dxa"/>
          </w:tcPr>
          <w:p w14:paraId="2E6B95AA" w14:textId="77777777" w:rsidR="00A67D05" w:rsidRPr="00E7297B" w:rsidRDefault="00A67D05" w:rsidP="003F268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TMK</w:t>
            </w:r>
          </w:p>
          <w:p w14:paraId="7059569F" w14:textId="00D86B65" w:rsidR="00A67D05" w:rsidRPr="00E7297B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7297B">
              <w:rPr>
                <w:rFonts w:ascii="Arial" w:hAnsi="Arial" w:cs="Arial"/>
                <w:sz w:val="16"/>
                <w:szCs w:val="16"/>
              </w:rPr>
              <w:t xml:space="preserve">im Rahmen des besprechenden Umgangs mit Texten und Medien Texte und Medienprodukte vor dem Hintergrund des kommunikativen und kulturellen Kontextes erschließen, ihnen die </w:t>
            </w:r>
            <w:r w:rsidRPr="00E7297B">
              <w:rPr>
                <w:rFonts w:ascii="Arial" w:hAnsi="Arial" w:cs="Arial"/>
                <w:sz w:val="16"/>
                <w:szCs w:val="16"/>
              </w:rPr>
              <w:lastRenderedPageBreak/>
              <w:t>Gesamtaussage, Hauptaussagen sowie wich</w:t>
            </w:r>
            <w:r w:rsidR="004949B7">
              <w:rPr>
                <w:rFonts w:ascii="Arial" w:hAnsi="Arial" w:cs="Arial"/>
                <w:sz w:val="16"/>
                <w:szCs w:val="16"/>
              </w:rPr>
              <w:softHyphen/>
            </w:r>
            <w:r w:rsidRPr="00E7297B">
              <w:rPr>
                <w:rFonts w:ascii="Arial" w:hAnsi="Arial" w:cs="Arial"/>
                <w:sz w:val="16"/>
                <w:szCs w:val="16"/>
              </w:rPr>
              <w:t>tige Einzelinformationen zu Personen, Hand</w:t>
            </w:r>
            <w:r w:rsidR="004949B7">
              <w:rPr>
                <w:rFonts w:ascii="Arial" w:hAnsi="Arial" w:cs="Arial"/>
                <w:sz w:val="16"/>
                <w:szCs w:val="16"/>
              </w:rPr>
              <w:softHyphen/>
            </w:r>
            <w:r w:rsidRPr="00E7297B">
              <w:rPr>
                <w:rFonts w:ascii="Arial" w:hAnsi="Arial" w:cs="Arial"/>
                <w:sz w:val="16"/>
                <w:szCs w:val="16"/>
              </w:rPr>
              <w:t>lungen, Ort und Zeit entnehmen, diese münd</w:t>
            </w:r>
            <w:r w:rsidR="004949B7">
              <w:rPr>
                <w:rFonts w:ascii="Arial" w:hAnsi="Arial" w:cs="Arial"/>
                <w:sz w:val="16"/>
                <w:szCs w:val="16"/>
              </w:rPr>
              <w:softHyphen/>
            </w:r>
            <w:r w:rsidRPr="00E7297B">
              <w:rPr>
                <w:rFonts w:ascii="Arial" w:hAnsi="Arial" w:cs="Arial"/>
                <w:sz w:val="16"/>
                <w:szCs w:val="16"/>
              </w:rPr>
              <w:t>lich und schriftlich wiedergeben und zusam</w:t>
            </w:r>
            <w:r w:rsidR="004949B7">
              <w:rPr>
                <w:rFonts w:ascii="Arial" w:hAnsi="Arial" w:cs="Arial"/>
                <w:sz w:val="16"/>
                <w:szCs w:val="16"/>
              </w:rPr>
              <w:softHyphen/>
            </w:r>
            <w:r w:rsidRPr="00E7297B">
              <w:rPr>
                <w:rFonts w:ascii="Arial" w:hAnsi="Arial" w:cs="Arial"/>
                <w:sz w:val="16"/>
                <w:szCs w:val="16"/>
              </w:rPr>
              <w:t>menfassen</w:t>
            </w:r>
          </w:p>
          <w:p w14:paraId="2E5D16FC" w14:textId="099CAA88" w:rsidR="00A67D05" w:rsidRPr="00E7297B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7297B">
              <w:rPr>
                <w:rFonts w:ascii="Arial" w:hAnsi="Arial" w:cs="Arial"/>
                <w:sz w:val="16"/>
                <w:szCs w:val="16"/>
              </w:rPr>
              <w:t>unter Berücksichtigung des sozikulturellen Ori</w:t>
            </w:r>
            <w:r w:rsidR="004949B7">
              <w:rPr>
                <w:rFonts w:ascii="Arial" w:hAnsi="Arial" w:cs="Arial"/>
                <w:sz w:val="16"/>
                <w:szCs w:val="16"/>
              </w:rPr>
              <w:softHyphen/>
            </w:r>
            <w:r w:rsidRPr="00E7297B">
              <w:rPr>
                <w:rFonts w:ascii="Arial" w:hAnsi="Arial" w:cs="Arial"/>
                <w:sz w:val="16"/>
                <w:szCs w:val="16"/>
              </w:rPr>
              <w:t>entierungswissens zu den Aussagen der jewei</w:t>
            </w:r>
            <w:r w:rsidR="004949B7">
              <w:rPr>
                <w:rFonts w:ascii="Arial" w:hAnsi="Arial" w:cs="Arial"/>
                <w:sz w:val="16"/>
                <w:szCs w:val="16"/>
              </w:rPr>
              <w:softHyphen/>
            </w:r>
            <w:r w:rsidRPr="00E7297B">
              <w:rPr>
                <w:rFonts w:ascii="Arial" w:hAnsi="Arial" w:cs="Arial"/>
                <w:sz w:val="16"/>
                <w:szCs w:val="16"/>
              </w:rPr>
              <w:t>ligen Texte wie auch Medienprodukte mündlich und schriftlich Stellung beziehen</w:t>
            </w:r>
          </w:p>
        </w:tc>
        <w:tc>
          <w:tcPr>
            <w:tcW w:w="3442" w:type="dxa"/>
          </w:tcPr>
          <w:p w14:paraId="444799E3" w14:textId="77777777" w:rsidR="00A67D05" w:rsidRDefault="00A67D05" w:rsidP="00E7297B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TMK</w:t>
            </w:r>
          </w:p>
          <w:p w14:paraId="09E7793A" w14:textId="77777777" w:rsidR="00A67D05" w:rsidRPr="00F249C5" w:rsidRDefault="00A67D05" w:rsidP="00E729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249C5">
              <w:rPr>
                <w:rFonts w:ascii="Arial" w:hAnsi="Arial" w:cs="Arial"/>
                <w:sz w:val="16"/>
                <w:szCs w:val="16"/>
                <w:u w:val="single"/>
              </w:rPr>
              <w:t>Ausgangstexte:</w:t>
            </w:r>
          </w:p>
          <w:p w14:paraId="10225ECB" w14:textId="77777777" w:rsidR="00A67D05" w:rsidRDefault="00A67D05" w:rsidP="00E7297B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Werbetext, Zeitungsartikel</w:t>
            </w:r>
          </w:p>
          <w:p w14:paraId="119B587B" w14:textId="77777777" w:rsidR="00A67D05" w:rsidRDefault="00A67D05" w:rsidP="00E7297B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Interview</w:t>
            </w:r>
          </w:p>
          <w:p w14:paraId="0F9E2C25" w14:textId="77777777" w:rsidR="00A67D05" w:rsidRDefault="00A67D05" w:rsidP="00E7297B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Brief, E-Mail</w:t>
            </w:r>
          </w:p>
          <w:p w14:paraId="42104987" w14:textId="77777777" w:rsidR="00A67D05" w:rsidRDefault="00A67D05" w:rsidP="00E7297B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r w:rsidRPr="00F249C5">
              <w:rPr>
                <w:rFonts w:ascii="Arial" w:hAnsi="Arial" w:cs="Arial"/>
                <w:sz w:val="16"/>
                <w:szCs w:val="16"/>
              </w:rPr>
              <w:lastRenderedPageBreak/>
              <w:t>Flyer, Karikatur, Comic, Plakat, Schau</w:t>
            </w:r>
            <w:r>
              <w:rPr>
                <w:rFonts w:ascii="Arial" w:hAnsi="Arial" w:cs="Arial"/>
                <w:sz w:val="16"/>
                <w:szCs w:val="16"/>
              </w:rPr>
              <w:t>bild</w:t>
            </w:r>
          </w:p>
          <w:p w14:paraId="05E1A1D4" w14:textId="77777777" w:rsidR="00A67D05" w:rsidRDefault="00A67D05" w:rsidP="00E7297B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Bildmedien</w:t>
            </w:r>
          </w:p>
          <w:p w14:paraId="3C09F711" w14:textId="77777777" w:rsidR="00A67D05" w:rsidRDefault="00A67D05" w:rsidP="00E7297B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Rundfunkformate, Podcast: Ausschnitte aus Filmen oder TV-Formaten, Trailer, Kurzfilm, Videoclip</w:t>
            </w:r>
          </w:p>
          <w:p w14:paraId="655811BA" w14:textId="77777777" w:rsidR="00A67D05" w:rsidRDefault="00A67D05" w:rsidP="00E7297B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Formate der sozialen Medien und Netz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werke</w:t>
            </w:r>
          </w:p>
          <w:p w14:paraId="7EAD0281" w14:textId="5D71F9B0" w:rsidR="00A67D05" w:rsidRDefault="00A67D05" w:rsidP="00F249C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Ziel</w:t>
            </w:r>
            <w:r w:rsidR="005D2B4D">
              <w:rPr>
                <w:rFonts w:ascii="Arial" w:hAnsi="Arial" w:cs="Arial"/>
                <w:sz w:val="16"/>
                <w:szCs w:val="16"/>
                <w:u w:val="single"/>
              </w:rPr>
              <w:t>texte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14:paraId="4E460B52" w14:textId="77777777" w:rsidR="00A67D05" w:rsidRDefault="00A67D05" w:rsidP="00F249C5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Kurzpräsentation</w:t>
            </w:r>
          </w:p>
          <w:p w14:paraId="702D1763" w14:textId="77777777" w:rsidR="00A67D05" w:rsidRDefault="00A67D05" w:rsidP="00F249C5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formeller und informeller Brief, E-Mail</w:t>
            </w:r>
          </w:p>
          <w:p w14:paraId="0CE71F90" w14:textId="77777777" w:rsidR="00A67D05" w:rsidRDefault="00A67D05" w:rsidP="00F249C5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Dialog</w:t>
            </w:r>
          </w:p>
          <w:p w14:paraId="19B28EB0" w14:textId="77777777" w:rsidR="00A67D05" w:rsidRPr="00F249C5" w:rsidRDefault="00A67D05" w:rsidP="00F249C5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Textnachricht, Formate der sozialen Medien und Netzwerke</w:t>
            </w:r>
          </w:p>
        </w:tc>
        <w:tc>
          <w:tcPr>
            <w:tcW w:w="3536" w:type="dxa"/>
            <w:vMerge/>
            <w:shd w:val="clear" w:color="auto" w:fill="B4C6E7" w:themeFill="accent1" w:themeFillTint="66"/>
          </w:tcPr>
          <w:p w14:paraId="7218B254" w14:textId="77777777" w:rsidR="00A67D05" w:rsidRPr="00F249C5" w:rsidRDefault="00A6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D05" w:rsidRPr="00F249C5" w14:paraId="18AAA735" w14:textId="77777777" w:rsidTr="00040F64">
        <w:tc>
          <w:tcPr>
            <w:tcW w:w="3783" w:type="dxa"/>
          </w:tcPr>
          <w:p w14:paraId="5B160C2A" w14:textId="77777777" w:rsidR="00A67D05" w:rsidRDefault="00A67D05" w:rsidP="003F268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SLK</w:t>
            </w:r>
          </w:p>
          <w:p w14:paraId="77DD82AB" w14:textId="5A46D6A8" w:rsidR="00A67D05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 Vergleich des Türkischen mit anderen Spra</w:t>
            </w:r>
            <w:r w:rsidR="004949B7"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t>chen Ähnlichkeiten und Verschiedenheiten ent</w:t>
            </w:r>
            <w:r w:rsidR="004949B7"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t>decken und für das eigene Sprachenlernen nutzen</w:t>
            </w:r>
          </w:p>
          <w:p w14:paraId="07EACB0B" w14:textId="6AA5D9A9" w:rsidR="00A67D05" w:rsidRPr="00E4005A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Texten auch komplexere grammatische Ele</w:t>
            </w:r>
            <w:r w:rsidR="004949B7"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t>mente und Strukturen identifizieren und daraus Regeln ableiten</w:t>
            </w:r>
          </w:p>
        </w:tc>
        <w:tc>
          <w:tcPr>
            <w:tcW w:w="3442" w:type="dxa"/>
          </w:tcPr>
          <w:p w14:paraId="557C0E48" w14:textId="77777777" w:rsidR="00A67D05" w:rsidRDefault="00A67D05" w:rsidP="00E7297B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SLK</w:t>
            </w:r>
          </w:p>
          <w:p w14:paraId="133CBD38" w14:textId="77777777" w:rsidR="00A67D05" w:rsidRPr="00985287" w:rsidRDefault="00A67D05" w:rsidP="00E4005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85287">
              <w:rPr>
                <w:rFonts w:ascii="Arial" w:hAnsi="Arial" w:cs="Arial"/>
                <w:sz w:val="16"/>
                <w:szCs w:val="16"/>
                <w:u w:val="single"/>
              </w:rPr>
              <w:t>Einführung und Erweiterung von Strategien</w:t>
            </w:r>
            <w:r w:rsidR="00985287" w:rsidRPr="00985287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14:paraId="1C33D7C0" w14:textId="77777777" w:rsidR="00A67D05" w:rsidRDefault="00A67D05" w:rsidP="00D370CB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zum globalen, selektiven und detaillierten Hör-/Hörseh- und Leseverstehen</w:t>
            </w:r>
          </w:p>
          <w:p w14:paraId="0BE8A264" w14:textId="5EF742EF" w:rsidR="00A67D05" w:rsidRDefault="00A67D05" w:rsidP="00D370CB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zur mündlichen und schriftlichen Sprach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mittlung</w:t>
            </w:r>
          </w:p>
          <w:p w14:paraId="76AA8E4C" w14:textId="4ECFA423" w:rsidR="00A67D05" w:rsidRPr="00E4005A" w:rsidRDefault="00A67D05" w:rsidP="00D370CB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zur systematischen Aneignung, Erweite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rung und selbstständigen Verwendung grammatischer und syntaktischer Struktu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ren</w:t>
            </w:r>
          </w:p>
        </w:tc>
        <w:tc>
          <w:tcPr>
            <w:tcW w:w="3536" w:type="dxa"/>
            <w:vMerge/>
            <w:shd w:val="clear" w:color="auto" w:fill="B4C6E7" w:themeFill="accent1" w:themeFillTint="66"/>
          </w:tcPr>
          <w:p w14:paraId="0821EDC1" w14:textId="77777777" w:rsidR="00A67D05" w:rsidRPr="00F249C5" w:rsidRDefault="00A6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D05" w:rsidRPr="00F249C5" w14:paraId="43ED1A94" w14:textId="77777777" w:rsidTr="00040F64">
        <w:tc>
          <w:tcPr>
            <w:tcW w:w="7225" w:type="dxa"/>
            <w:gridSpan w:val="2"/>
          </w:tcPr>
          <w:p w14:paraId="65DD6887" w14:textId="77777777" w:rsidR="00A67D05" w:rsidRDefault="00A67D05" w:rsidP="00E7297B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</w:t>
            </w:r>
          </w:p>
          <w:p w14:paraId="79FFFFCC" w14:textId="779C1CD4" w:rsidR="00A67D05" w:rsidRPr="00230832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Angemessenheit und Effektivität ihres sprachlichen Ausdrucks beurteilen</w:t>
            </w:r>
          </w:p>
          <w:p w14:paraId="6D051F81" w14:textId="3B0AFB8F" w:rsidR="00A67D05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ihren Sprachgebrauch entsprechend den Erfordernissen der Kommunikationssituation reflektie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ren</w:t>
            </w:r>
          </w:p>
        </w:tc>
        <w:tc>
          <w:tcPr>
            <w:tcW w:w="3536" w:type="dxa"/>
            <w:vMerge/>
            <w:shd w:val="clear" w:color="auto" w:fill="B4C6E7" w:themeFill="accent1" w:themeFillTint="66"/>
          </w:tcPr>
          <w:p w14:paraId="7896955D" w14:textId="77777777" w:rsidR="00A67D05" w:rsidRPr="00F249C5" w:rsidRDefault="00A6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217B1A" w14:textId="77777777" w:rsidR="00464633" w:rsidRPr="00F249C5" w:rsidRDefault="00464633"/>
    <w:sectPr w:rsidR="00464633" w:rsidRPr="00F249C5" w:rsidSect="003F2682">
      <w:pgSz w:w="11906" w:h="16838"/>
      <w:pgMar w:top="567" w:right="28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E58"/>
    <w:multiLevelType w:val="hybridMultilevel"/>
    <w:tmpl w:val="E67E2EAA"/>
    <w:lvl w:ilvl="0" w:tplc="0407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0BDF"/>
    <w:multiLevelType w:val="hybridMultilevel"/>
    <w:tmpl w:val="2BE6A522"/>
    <w:lvl w:ilvl="0" w:tplc="1F72D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E590D"/>
    <w:multiLevelType w:val="hybridMultilevel"/>
    <w:tmpl w:val="38047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36B00"/>
    <w:multiLevelType w:val="hybridMultilevel"/>
    <w:tmpl w:val="77685B48"/>
    <w:lvl w:ilvl="0" w:tplc="0407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32"/>
    <w:rsid w:val="00040F64"/>
    <w:rsid w:val="00062DD8"/>
    <w:rsid w:val="00133B0B"/>
    <w:rsid w:val="0019553B"/>
    <w:rsid w:val="001E4440"/>
    <w:rsid w:val="00230832"/>
    <w:rsid w:val="00286E22"/>
    <w:rsid w:val="00335D92"/>
    <w:rsid w:val="00335EDD"/>
    <w:rsid w:val="003668B4"/>
    <w:rsid w:val="003F2682"/>
    <w:rsid w:val="003F2CCF"/>
    <w:rsid w:val="00411E5E"/>
    <w:rsid w:val="00423210"/>
    <w:rsid w:val="004509CC"/>
    <w:rsid w:val="00452173"/>
    <w:rsid w:val="00464633"/>
    <w:rsid w:val="004949B7"/>
    <w:rsid w:val="004D26DF"/>
    <w:rsid w:val="004D4DEF"/>
    <w:rsid w:val="004F130C"/>
    <w:rsid w:val="005B6B23"/>
    <w:rsid w:val="005C4074"/>
    <w:rsid w:val="005D2B4D"/>
    <w:rsid w:val="00690A69"/>
    <w:rsid w:val="006D06AF"/>
    <w:rsid w:val="007343DF"/>
    <w:rsid w:val="0075170E"/>
    <w:rsid w:val="007522E4"/>
    <w:rsid w:val="007801AA"/>
    <w:rsid w:val="007E3A10"/>
    <w:rsid w:val="008103CF"/>
    <w:rsid w:val="00871F45"/>
    <w:rsid w:val="00985287"/>
    <w:rsid w:val="00992788"/>
    <w:rsid w:val="009C4F59"/>
    <w:rsid w:val="00A67D05"/>
    <w:rsid w:val="00A82942"/>
    <w:rsid w:val="00AA2256"/>
    <w:rsid w:val="00AE039C"/>
    <w:rsid w:val="00B05B0A"/>
    <w:rsid w:val="00B65E32"/>
    <w:rsid w:val="00BA5F86"/>
    <w:rsid w:val="00C66610"/>
    <w:rsid w:val="00C933CD"/>
    <w:rsid w:val="00CC749B"/>
    <w:rsid w:val="00D370CB"/>
    <w:rsid w:val="00DA3935"/>
    <w:rsid w:val="00DF2831"/>
    <w:rsid w:val="00E4005A"/>
    <w:rsid w:val="00E7297B"/>
    <w:rsid w:val="00F249C5"/>
    <w:rsid w:val="00FB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BC89"/>
  <w15:chartTrackingRefBased/>
  <w15:docId w15:val="{36B8C2C7-4F76-4D8F-8A04-C3C89329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17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70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5217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5217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3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3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3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3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3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zdagiekoturizm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9BD6-5E70-4925-A429-4C1B3F51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6FF240A9</Template>
  <TotalTime>0</TotalTime>
  <Pages>2</Pages>
  <Words>1122</Words>
  <Characters>7071</Characters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2020-03-22T16:47:00Z</cp:lastPrinted>
  <dcterms:created xsi:type="dcterms:W3CDTF">2020-06-03T11:04:00Z</dcterms:created>
  <dcterms:modified xsi:type="dcterms:W3CDTF">2020-06-12T07:31:00Z</dcterms:modified>
</cp:coreProperties>
</file>