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CDCF" w14:textId="77777777" w:rsidR="001D744F" w:rsidRPr="00A812C8" w:rsidRDefault="001D744F" w:rsidP="001D744F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A812C8">
        <w:rPr>
          <w:rFonts w:asciiTheme="minorHAnsi" w:hAnsiTheme="minorHAnsi" w:cstheme="minorHAnsi"/>
          <w:sz w:val="28"/>
          <w:szCs w:val="28"/>
        </w:rPr>
        <w:t>Gefahrstoffpiktogramme und ihre Bedeutung</w:t>
      </w:r>
    </w:p>
    <w:tbl>
      <w:tblPr>
        <w:tblpPr w:leftFromText="141" w:rightFromText="141" w:vertAnchor="text" w:horzAnchor="margin" w:tblpY="1516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600" w:firstRow="0" w:lastRow="0" w:firstColumn="0" w:lastColumn="0" w:noHBand="1" w:noVBand="1"/>
      </w:tblPr>
      <w:tblGrid>
        <w:gridCol w:w="1526"/>
        <w:gridCol w:w="2126"/>
        <w:gridCol w:w="2977"/>
        <w:gridCol w:w="3213"/>
      </w:tblGrid>
      <w:tr w:rsidR="001D744F" w:rsidRPr="00054502" w14:paraId="7951211F" w14:textId="77777777" w:rsidTr="001D744F">
        <w:trPr>
          <w:trHeight w:val="548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79D7D7" w14:textId="77777777" w:rsidR="001D744F" w:rsidRPr="00262338" w:rsidRDefault="001D744F" w:rsidP="001D744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62338">
              <w:rPr>
                <w:rFonts w:ascii="Verdana" w:hAnsi="Verdana"/>
                <w:b/>
                <w:bCs/>
                <w:sz w:val="18"/>
                <w:szCs w:val="18"/>
              </w:rPr>
              <w:t xml:space="preserve">Piktogramm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05A3DBB" w14:textId="77777777" w:rsid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Bedeutung</w:t>
            </w:r>
          </w:p>
          <w:p w14:paraId="10FEF4B2" w14:textId="77777777" w:rsidR="001D744F" w:rsidRPr="00262338" w:rsidRDefault="001D744F" w:rsidP="001D744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Benennung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FFE0843" w14:textId="77777777" w:rsidR="001D744F" w:rsidRPr="00262338" w:rsidRDefault="001D744F" w:rsidP="001D744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62338">
              <w:rPr>
                <w:rFonts w:ascii="Verdana" w:hAnsi="Verdana"/>
                <w:b/>
                <w:bCs/>
                <w:sz w:val="18"/>
                <w:szCs w:val="18"/>
              </w:rPr>
              <w:t xml:space="preserve">Wirkungsbeispiele 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8FC3A2" w14:textId="77777777" w:rsidR="001D744F" w:rsidRPr="00262338" w:rsidRDefault="001D744F" w:rsidP="001D744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62338">
              <w:rPr>
                <w:rFonts w:ascii="Verdana" w:hAnsi="Verdana"/>
                <w:b/>
                <w:bCs/>
                <w:sz w:val="18"/>
                <w:szCs w:val="18"/>
              </w:rPr>
              <w:t xml:space="preserve">Sicherheit &amp; Erste Hilfe </w:t>
            </w:r>
          </w:p>
        </w:tc>
      </w:tr>
      <w:tr w:rsidR="001D744F" w:rsidRPr="00054502" w14:paraId="05F9E367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3870AB75" w14:textId="77777777" w:rsidR="001D744F" w:rsidRPr="00262338" w:rsidRDefault="001D744F" w:rsidP="001D744F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84352" behindDoc="0" locked="0" layoutInCell="1" allowOverlap="1" wp14:anchorId="56AC63F8" wp14:editId="5637437C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98425</wp:posOffset>
                  </wp:positionV>
                  <wp:extent cx="939800" cy="814070"/>
                  <wp:effectExtent l="0" t="0" r="0" b="5080"/>
                  <wp:wrapSquare wrapText="bothSides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556E7175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Komprimierte Gase</w:t>
            </w:r>
          </w:p>
          <w:p w14:paraId="09037A10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</w:p>
          <w:p w14:paraId="656E6225" w14:textId="4C9832B8" w:rsid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</w:p>
          <w:p w14:paraId="05DE87C7" w14:textId="77777777" w:rsidR="0052109A" w:rsidRPr="001D744F" w:rsidRDefault="0052109A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</w:p>
          <w:p w14:paraId="56B81755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/>
                <w:sz w:val="17"/>
                <w:szCs w:val="17"/>
              </w:rPr>
              <w:t>Gasflasche</w:t>
            </w:r>
          </w:p>
          <w:p w14:paraId="6F63F550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GHS04</w:t>
            </w:r>
          </w:p>
          <w:p w14:paraId="68C6EB4E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[N]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323E093F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Sind für Wasserorganismen schädlich, giftig oder sehr giftig, akut oder mit Langzeitwirkung.</w:t>
            </w:r>
          </w:p>
          <w:p w14:paraId="10F57DAC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34E2E369" w14:textId="450B82FB" w:rsid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65ACBF08" w14:textId="77777777" w:rsidR="0052109A" w:rsidRPr="001D744F" w:rsidRDefault="0052109A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7F3B0842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[I]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16B8D95E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Nur im Sondermüll entsorgen, keinesfalls in die Umwelt gelangen lassen. Schutzbrille tragen!</w:t>
            </w:r>
          </w:p>
          <w:p w14:paraId="4C77BBB2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28687F9F" w14:textId="2F298CAB" w:rsid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68065223" w14:textId="77777777" w:rsidR="0052109A" w:rsidRPr="001D744F" w:rsidRDefault="0052109A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4BF4B613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[H]</w:t>
            </w:r>
          </w:p>
        </w:tc>
      </w:tr>
      <w:tr w:rsidR="001D744F" w:rsidRPr="00054502" w14:paraId="120E4AFD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959A7E" w14:textId="77777777" w:rsidR="001D744F" w:rsidRPr="00262338" w:rsidRDefault="001D744F" w:rsidP="001D744F">
            <w:pPr>
              <w:pStyle w:val="Default"/>
              <w:spacing w:after="16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91520" behindDoc="0" locked="0" layoutInCell="1" allowOverlap="1" wp14:anchorId="1AF61534" wp14:editId="6D981F1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85408</wp:posOffset>
                  </wp:positionV>
                  <wp:extent cx="847725" cy="861695"/>
                  <wp:effectExtent l="0" t="0" r="9525" b="0"/>
                  <wp:wrapSquare wrapText="bothSides"/>
                  <wp:docPr id="60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54B6D5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Explosionsgefahr</w:t>
            </w:r>
          </w:p>
          <w:p w14:paraId="48F6C1CD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</w:p>
          <w:p w14:paraId="3D75A6B2" w14:textId="5589F6A2" w:rsid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</w:p>
          <w:p w14:paraId="28C7909A" w14:textId="77777777" w:rsidR="0052109A" w:rsidRPr="001D744F" w:rsidRDefault="0052109A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</w:p>
          <w:p w14:paraId="6588D09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Cs/>
                <w:sz w:val="17"/>
                <w:szCs w:val="17"/>
              </w:rPr>
              <w:t>Explodierende Bombe</w:t>
            </w:r>
          </w:p>
          <w:p w14:paraId="4CB7B142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Cs/>
                <w:sz w:val="17"/>
                <w:szCs w:val="17"/>
              </w:rPr>
              <w:t>GHS01</w:t>
            </w:r>
          </w:p>
          <w:p w14:paraId="3E1820D8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[K]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B0DF94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Wirken allergieauslösend, krebserzeugend (</w:t>
            </w:r>
            <w:proofErr w:type="spellStart"/>
            <w:r w:rsidRPr="001D744F">
              <w:rPr>
                <w:rFonts w:ascii="Verdana" w:hAnsi="Verdana" w:cs="FNPGBK+Arial"/>
                <w:sz w:val="17"/>
                <w:szCs w:val="17"/>
              </w:rPr>
              <w:t>carcinogen</w:t>
            </w:r>
            <w:proofErr w:type="spellEnd"/>
            <w:r w:rsidRPr="001D744F">
              <w:rPr>
                <w:rFonts w:ascii="Verdana" w:hAnsi="Verdana" w:cs="FNPGBK+Arial"/>
                <w:sz w:val="17"/>
                <w:szCs w:val="17"/>
              </w:rPr>
              <w:t>), erbgutverändernd (mutagen), fortpflanzungsgefährdend und fruchtschädigend oder organ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schädigend.</w:t>
            </w:r>
          </w:p>
          <w:p w14:paraId="227DF3D4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[E]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FFD54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Vor der Arbeit mit solchen Stoffen muss man sich gut informieren. Schutzkleidung und Handschuhe, Augen- und Mund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 xml:space="preserve">schutz oder Atemschutz tragen bzw. im Abzug arbeiten! </w:t>
            </w:r>
          </w:p>
          <w:p w14:paraId="75A690CF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[C]</w:t>
            </w:r>
          </w:p>
        </w:tc>
      </w:tr>
      <w:tr w:rsidR="001D744F" w:rsidRPr="00054502" w14:paraId="25FBBBD5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5F9411" w14:textId="77777777" w:rsidR="001D744F" w:rsidRPr="00262338" w:rsidRDefault="001D744F" w:rsidP="001D744F">
            <w:pPr>
              <w:pStyle w:val="Default"/>
              <w:tabs>
                <w:tab w:val="center" w:pos="655"/>
              </w:tabs>
              <w:spacing w:after="156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/>
                <w:noProof/>
                <w:sz w:val="18"/>
                <w:szCs w:val="18"/>
              </w:rPr>
              <w:drawing>
                <wp:anchor distT="0" distB="0" distL="114300" distR="114300" simplePos="0" relativeHeight="251677184" behindDoc="1" locked="0" layoutInCell="1" allowOverlap="1" wp14:anchorId="7FECAB56" wp14:editId="3575EC44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43180</wp:posOffset>
                  </wp:positionV>
                  <wp:extent cx="861695" cy="904875"/>
                  <wp:effectExtent l="0" t="0" r="0" b="9525"/>
                  <wp:wrapSquare wrapText="bothSides"/>
                  <wp:docPr id="61" name="Bild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Bild 2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69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C026F1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t>Gesundheits</w:t>
            </w: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softHyphen/>
              <w:t>gefährdung</w:t>
            </w:r>
          </w:p>
          <w:p w14:paraId="50A2D26D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116F8893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7ED7353B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/>
                <w:sz w:val="17"/>
                <w:szCs w:val="17"/>
              </w:rPr>
              <w:t xml:space="preserve">Gesundheitsgefahr </w:t>
            </w:r>
          </w:p>
          <w:p w14:paraId="212223BA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GHS08</w:t>
            </w:r>
          </w:p>
          <w:p w14:paraId="35C163D3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[G]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1F538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Führen in kleineren Mengen sofort zu schweren gesund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heitlichen Schäden oder zum Tode.</w:t>
            </w:r>
          </w:p>
          <w:p w14:paraId="67D4D6AF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6B3CD395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178DFD6F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[M]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403A01" w14:textId="28D0C7E9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Nicht einatmen, berühren, ver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schlucken. Arbeitsschutz (Schutzbrille und Handschuhe) tragen</w:t>
            </w:r>
            <w:r w:rsidR="000C78D4">
              <w:rPr>
                <w:rFonts w:ascii="Verdana" w:hAnsi="Verdana" w:cs="FNPGBK+Arial"/>
                <w:sz w:val="17"/>
                <w:szCs w:val="17"/>
              </w:rPr>
              <w:t>!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t xml:space="preserve"> Sofort Notarzt oder Gif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tinformationszentrum anrufen. Stabile Seitenlage.</w:t>
            </w:r>
          </w:p>
          <w:p w14:paraId="63FE186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[F]</w:t>
            </w:r>
          </w:p>
        </w:tc>
      </w:tr>
      <w:tr w:rsidR="001D744F" w:rsidRPr="00054502" w14:paraId="5F5BA080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456190A1" w14:textId="77777777" w:rsidR="001D744F" w:rsidRPr="00262338" w:rsidRDefault="001D744F" w:rsidP="001D744F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705856" behindDoc="0" locked="0" layoutInCell="1" allowOverlap="1" wp14:anchorId="07F5C772" wp14:editId="7AF1129D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92710</wp:posOffset>
                  </wp:positionV>
                  <wp:extent cx="889635" cy="803275"/>
                  <wp:effectExtent l="0" t="0" r="5715" b="0"/>
                  <wp:wrapSquare wrapText="bothSides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77"/>
                          <a:stretch/>
                        </pic:blipFill>
                        <pic:spPr bwMode="auto">
                          <a:xfrm>
                            <a:off x="0" y="0"/>
                            <a:ext cx="88963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4AF63772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t>Giftig</w:t>
            </w:r>
          </w:p>
          <w:p w14:paraId="62B9EAC7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</w:p>
          <w:p w14:paraId="1170B062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</w:p>
          <w:p w14:paraId="2B2B5C25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/>
                <w:sz w:val="17"/>
                <w:szCs w:val="17"/>
              </w:rPr>
              <w:t xml:space="preserve">Totenkopf mit Knochen </w:t>
            </w:r>
          </w:p>
          <w:p w14:paraId="397AC84A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GHS06</w:t>
            </w:r>
          </w:p>
          <w:p w14:paraId="36629859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[A]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7F7B6386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Führen zu gesundheitlichen Schäden, reizen Augen, Haut oder Atemwegsorgane. Führen in größeren Mengen zum Tode.</w:t>
            </w:r>
          </w:p>
          <w:p w14:paraId="3BA5F9AD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69682E33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5CC137E3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[I]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7B89E5BD" w14:textId="355E33C9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 xml:space="preserve">Kontakt vermeiden; Schutzbrille und </w:t>
            </w:r>
            <w:proofErr w:type="spellStart"/>
            <w:r w:rsidRPr="001D744F">
              <w:rPr>
                <w:rFonts w:ascii="Verdana" w:hAnsi="Verdana" w:cs="FNPGBK+Arial"/>
                <w:sz w:val="17"/>
                <w:szCs w:val="17"/>
              </w:rPr>
              <w:t>evt.</w:t>
            </w:r>
            <w:proofErr w:type="spellEnd"/>
            <w:r w:rsidRPr="001D744F">
              <w:rPr>
                <w:rFonts w:ascii="Verdana" w:hAnsi="Verdana" w:cs="FNPGBK+Arial"/>
                <w:sz w:val="17"/>
                <w:szCs w:val="17"/>
              </w:rPr>
              <w:t xml:space="preserve"> Handschuhe tragen</w:t>
            </w:r>
            <w:r w:rsidR="000C78D4">
              <w:rPr>
                <w:rFonts w:ascii="Verdana" w:hAnsi="Verdana" w:cs="FNPGBK+Arial"/>
                <w:sz w:val="17"/>
                <w:szCs w:val="17"/>
              </w:rPr>
              <w:t>!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t xml:space="preserve"> Bei Kontakt Augen und Haut längere Zeit mit Wasser spülen.</w:t>
            </w:r>
          </w:p>
          <w:p w14:paraId="743F8189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43596AF7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58696BD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[N]</w:t>
            </w:r>
          </w:p>
        </w:tc>
      </w:tr>
      <w:tr w:rsidR="001D744F" w:rsidRPr="00054502" w14:paraId="157631A1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293693" w14:textId="77777777" w:rsidR="001D744F" w:rsidRPr="00262338" w:rsidRDefault="001D744F" w:rsidP="001D744F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98688" behindDoc="0" locked="0" layoutInCell="1" allowOverlap="1" wp14:anchorId="0D6405B4" wp14:editId="513B76D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79375</wp:posOffset>
                  </wp:positionV>
                  <wp:extent cx="884555" cy="871220"/>
                  <wp:effectExtent l="0" t="0" r="0" b="5080"/>
                  <wp:wrapSquare wrapText="bothSides"/>
                  <wp:docPr id="63" name="Bild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87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1F8AB5" w14:textId="77777777" w:rsidR="001D744F" w:rsidRPr="00262338" w:rsidRDefault="001D744F" w:rsidP="001D744F">
            <w:pPr>
              <w:pStyle w:val="Default"/>
              <w:spacing w:after="42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190B68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t>Umweltgefährlich</w:t>
            </w:r>
          </w:p>
          <w:p w14:paraId="01D783D4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43E916D6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601DD9C6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74385D17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/>
                <w:sz w:val="17"/>
                <w:szCs w:val="17"/>
              </w:rPr>
              <w:t xml:space="preserve">Umwelt </w:t>
            </w:r>
          </w:p>
          <w:p w14:paraId="3158253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GHS09</w:t>
            </w:r>
          </w:p>
          <w:p w14:paraId="1D99153D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[S]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D07F9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Wirken oxidierend und ver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stärken Brände. Bei Mischung mit brennbaren Stoffen ent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stehen explosionsfähige Ge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mische.</w:t>
            </w:r>
          </w:p>
          <w:p w14:paraId="1DBC2ADD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56C513AF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[C]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9111A4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Von brennbaren Stoffen fern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halten und nicht mit diesen mi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schen; sauber aufbewahren. Schutzbrille tragen!</w:t>
            </w:r>
          </w:p>
          <w:p w14:paraId="155E9E17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69E3A634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5D6C0E87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[E]</w:t>
            </w:r>
          </w:p>
        </w:tc>
      </w:tr>
      <w:tr w:rsidR="001D744F" w:rsidRPr="00054502" w14:paraId="6946BF7B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5AA622" w14:textId="77777777" w:rsidR="001D744F" w:rsidRPr="00262338" w:rsidRDefault="001D744F" w:rsidP="001D744F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713024" behindDoc="0" locked="0" layoutInCell="1" allowOverlap="1" wp14:anchorId="714A4B79" wp14:editId="4A3E647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36195</wp:posOffset>
                  </wp:positionV>
                  <wp:extent cx="875665" cy="902970"/>
                  <wp:effectExtent l="0" t="0" r="635" b="0"/>
                  <wp:wrapSquare wrapText="bothSides"/>
                  <wp:docPr id="64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A44C7B" w14:textId="77777777" w:rsidR="001D744F" w:rsidRPr="00262338" w:rsidRDefault="001D744F" w:rsidP="001D744F">
            <w:pPr>
              <w:pStyle w:val="Default"/>
              <w:spacing w:after="42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16D457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t>Ätz- oder Reiz</w:t>
            </w: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softHyphen/>
              <w:t>wirkung</w:t>
            </w:r>
          </w:p>
          <w:p w14:paraId="02DCD64A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6D158FB3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6F36B66B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/>
                <w:sz w:val="17"/>
                <w:szCs w:val="17"/>
              </w:rPr>
              <w:t xml:space="preserve">Ausrufezeichen </w:t>
            </w:r>
          </w:p>
          <w:p w14:paraId="21012979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GHS07</w:t>
            </w:r>
          </w:p>
          <w:p w14:paraId="44A0D183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[N]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925E29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Zerstören Metalle und ver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ätzen Körpergewebe; schwere Augenschäden sind möglich.</w:t>
            </w:r>
          </w:p>
          <w:p w14:paraId="5233475A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14451639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397249F8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708C90F3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[E]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A19CA8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 xml:space="preserve">Nicht reiben oder stoßen, </w:t>
            </w:r>
          </w:p>
          <w:p w14:paraId="6203C5E6" w14:textId="5B7E9DD9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Feuer, Funken und jede Wär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meentwicklung vermeiden. Schutzbrille tragen</w:t>
            </w:r>
            <w:r w:rsidR="000C78D4">
              <w:rPr>
                <w:rFonts w:ascii="Verdana" w:hAnsi="Verdana" w:cs="FNPGBK+Arial"/>
                <w:sz w:val="17"/>
                <w:szCs w:val="17"/>
              </w:rPr>
              <w:t>!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t xml:space="preserve"> </w:t>
            </w:r>
          </w:p>
          <w:p w14:paraId="45CC05D6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3F08B131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4B828575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[S]</w:t>
            </w:r>
          </w:p>
        </w:tc>
      </w:tr>
      <w:tr w:rsidR="001D744F" w:rsidRPr="00054502" w14:paraId="73AFAC12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2CB3B0" w14:textId="77777777" w:rsidR="001D744F" w:rsidRPr="00262338" w:rsidRDefault="001D744F" w:rsidP="001D744F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720192" behindDoc="0" locked="0" layoutInCell="1" allowOverlap="1" wp14:anchorId="56A0ADF3" wp14:editId="6D3E2E1F">
                  <wp:simplePos x="0" y="0"/>
                  <wp:positionH relativeFrom="column">
                    <wp:posOffset>-22542</wp:posOffset>
                  </wp:positionH>
                  <wp:positionV relativeFrom="paragraph">
                    <wp:posOffset>86995</wp:posOffset>
                  </wp:positionV>
                  <wp:extent cx="863600" cy="837565"/>
                  <wp:effectExtent l="0" t="0" r="0" b="635"/>
                  <wp:wrapSquare wrapText="bothSides"/>
                  <wp:docPr id="65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37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F65740" w14:textId="77777777" w:rsidR="001D744F" w:rsidRPr="00262338" w:rsidRDefault="001D744F" w:rsidP="001D744F">
            <w:pPr>
              <w:pStyle w:val="Default"/>
              <w:spacing w:after="42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7E3D2B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t>Ätzend</w:t>
            </w:r>
          </w:p>
          <w:p w14:paraId="0DFD6B79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4E10B40F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71D878A4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18991993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/>
                <w:sz w:val="17"/>
                <w:szCs w:val="17"/>
              </w:rPr>
              <w:t xml:space="preserve">Ätzwirkung </w:t>
            </w:r>
          </w:p>
          <w:p w14:paraId="4476E8C1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GHS05</w:t>
            </w:r>
          </w:p>
          <w:p w14:paraId="20CC117A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[E]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FC7353C" w14:textId="0B031F11" w:rsid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Sind entzündbar; Flüssigkei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ten bilden mit Luft explosi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onsfähige Mischungen; er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zeugen mit Wasser entzünd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bare Gase oder sind selbst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entzündbar.</w:t>
            </w:r>
          </w:p>
          <w:p w14:paraId="11CB8EB8" w14:textId="77777777" w:rsidR="0052109A" w:rsidRPr="001D744F" w:rsidRDefault="0052109A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28521651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[-]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2EDAE5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Von offenen Flammen und Wärmequellen fernhalten; Ge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fäße dicht schließen; brandsicher aufbewahren. Schutzbrille tragen!</w:t>
            </w:r>
          </w:p>
          <w:p w14:paraId="5090693E" w14:textId="492EDD85" w:rsid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25F50565" w14:textId="77777777" w:rsidR="0052109A" w:rsidRPr="001D744F" w:rsidRDefault="0052109A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4F2258A6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[T]</w:t>
            </w:r>
          </w:p>
        </w:tc>
      </w:tr>
      <w:tr w:rsidR="001D744F" w:rsidRPr="00054502" w14:paraId="5F741B2D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693197" w14:textId="77777777" w:rsidR="001D744F" w:rsidRPr="00262338" w:rsidRDefault="001D744F" w:rsidP="001D744F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727360" behindDoc="0" locked="0" layoutInCell="1" allowOverlap="1" wp14:anchorId="057C5C38" wp14:editId="0EEA74B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73660</wp:posOffset>
                  </wp:positionV>
                  <wp:extent cx="857250" cy="857250"/>
                  <wp:effectExtent l="0" t="0" r="0" b="0"/>
                  <wp:wrapSquare wrapText="bothSides"/>
                  <wp:docPr id="66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A03BDC" w14:textId="77777777" w:rsidR="001D744F" w:rsidRPr="00262338" w:rsidRDefault="001D744F" w:rsidP="001D744F">
            <w:pPr>
              <w:pStyle w:val="Default"/>
              <w:spacing w:after="38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251DC5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t>Brandfördernd</w:t>
            </w:r>
          </w:p>
          <w:p w14:paraId="67F3E6E8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12EE320B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570288B7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1743C194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/>
                <w:sz w:val="17"/>
                <w:szCs w:val="17"/>
              </w:rPr>
              <w:t xml:space="preserve">Flamme über Kreis </w:t>
            </w:r>
          </w:p>
          <w:p w14:paraId="1D66103A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GHS03</w:t>
            </w:r>
          </w:p>
          <w:p w14:paraId="6F894328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[I]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FE2374F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Gasflaschen unter Druck, können beim Erhitzen explo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dieren, tiefkalte Gase erzeu</w:t>
            </w:r>
            <w:r w:rsidRPr="001D744F">
              <w:rPr>
                <w:rFonts w:ascii="Verdana" w:hAnsi="Verdana" w:cs="FNPGBK+Arial"/>
                <w:sz w:val="17"/>
                <w:szCs w:val="17"/>
              </w:rPr>
              <w:softHyphen/>
              <w:t>gen Kälteverbrennungen.</w:t>
            </w:r>
          </w:p>
          <w:p w14:paraId="2470D38D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177099D3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55C9DFB6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[H]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981B77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 xml:space="preserve">Nicht erhitzen; Schutzbrille </w:t>
            </w:r>
          </w:p>
          <w:p w14:paraId="32626F9C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Tragen! Bei tiefkalten Gasen zudem Schutzhandschuhe tragen!</w:t>
            </w:r>
          </w:p>
          <w:p w14:paraId="0560832D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6294FE1B" w14:textId="43DCB182" w:rsid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04929C73" w14:textId="77777777" w:rsidR="0052109A" w:rsidRPr="001D744F" w:rsidRDefault="0052109A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08E54AD2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[I]</w:t>
            </w:r>
          </w:p>
        </w:tc>
      </w:tr>
      <w:tr w:rsidR="001D744F" w:rsidRPr="00054502" w14:paraId="7746154F" w14:textId="77777777" w:rsidTr="001D744F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4372BB" w14:textId="77777777" w:rsidR="001D744F" w:rsidRPr="00262338" w:rsidRDefault="001D744F" w:rsidP="001D744F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734528" behindDoc="0" locked="0" layoutInCell="1" allowOverlap="1" wp14:anchorId="538B3B15" wp14:editId="1F6688D8">
                  <wp:simplePos x="0" y="0"/>
                  <wp:positionH relativeFrom="column">
                    <wp:posOffset>-22542</wp:posOffset>
                  </wp:positionH>
                  <wp:positionV relativeFrom="paragraph">
                    <wp:posOffset>80010</wp:posOffset>
                  </wp:positionV>
                  <wp:extent cx="872490" cy="846455"/>
                  <wp:effectExtent l="0" t="0" r="3810" b="0"/>
                  <wp:wrapSquare wrapText="bothSides"/>
                  <wp:docPr id="67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490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951A32" w14:textId="77777777" w:rsidR="001D744F" w:rsidRPr="00262338" w:rsidRDefault="001D744F" w:rsidP="001D744F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1AB4B9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/>
                <w:b/>
                <w:bCs/>
                <w:sz w:val="17"/>
                <w:szCs w:val="17"/>
              </w:rPr>
              <w:t>Entzündlich</w:t>
            </w:r>
          </w:p>
          <w:p w14:paraId="5C93FEC3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34A16BB6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2FADFC09" w14:textId="77777777" w:rsidR="001D744F" w:rsidRPr="001D744F" w:rsidRDefault="001D744F" w:rsidP="001D744F">
            <w:pPr>
              <w:pStyle w:val="Default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40AAB3B8" w14:textId="77777777" w:rsidR="001D744F" w:rsidRPr="001D744F" w:rsidRDefault="001D744F" w:rsidP="001D744F">
            <w:pPr>
              <w:pStyle w:val="Default"/>
              <w:rPr>
                <w:rFonts w:ascii="Verdana" w:hAnsi="Verdana"/>
                <w:sz w:val="17"/>
                <w:szCs w:val="17"/>
              </w:rPr>
            </w:pPr>
            <w:r w:rsidRPr="001D744F">
              <w:rPr>
                <w:rFonts w:ascii="Verdana" w:hAnsi="Verdana"/>
                <w:sz w:val="17"/>
                <w:szCs w:val="17"/>
              </w:rPr>
              <w:t xml:space="preserve">Flamme </w:t>
            </w:r>
          </w:p>
          <w:p w14:paraId="6FBD7A80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GHS02</w:t>
            </w:r>
          </w:p>
          <w:p w14:paraId="5311667A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sz w:val="17"/>
                <w:szCs w:val="17"/>
              </w:rPr>
              <w:t>[E]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953866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>Explodieren durch Feuer, Schlag, Reibung, Erwärmung; Gefahr durch Feuer, Luftdruck, Splitter.</w:t>
            </w:r>
          </w:p>
          <w:p w14:paraId="40A19857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125E220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404CAAB5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[T]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3DA9C2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sz w:val="17"/>
                <w:szCs w:val="17"/>
              </w:rPr>
              <w:t xml:space="preserve">Nicht einatmen, berühren oder verschlucken. Schutzbrille tragen! Bei Hautreizungen oder Augenkontakt mit Wasser oder geeignetem Mittel spülen. </w:t>
            </w:r>
          </w:p>
          <w:p w14:paraId="50A666AB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sz w:val="17"/>
                <w:szCs w:val="17"/>
              </w:rPr>
            </w:pPr>
          </w:p>
          <w:p w14:paraId="1ABD9D3E" w14:textId="77777777" w:rsidR="001D744F" w:rsidRPr="001D744F" w:rsidRDefault="001D744F" w:rsidP="001D744F">
            <w:pPr>
              <w:pStyle w:val="Default"/>
              <w:rPr>
                <w:rFonts w:ascii="Verdana" w:hAnsi="Verdana" w:cs="FNPGBK+Arial"/>
                <w:b/>
                <w:bCs/>
                <w:sz w:val="17"/>
                <w:szCs w:val="17"/>
              </w:rPr>
            </w:pPr>
            <w:r w:rsidRPr="001D744F">
              <w:rPr>
                <w:rFonts w:ascii="Verdana" w:hAnsi="Verdana" w:cs="FNPGBK+Arial"/>
                <w:b/>
                <w:bCs/>
                <w:sz w:val="17"/>
                <w:szCs w:val="17"/>
              </w:rPr>
              <w:t>[A]</w:t>
            </w:r>
          </w:p>
        </w:tc>
      </w:tr>
    </w:tbl>
    <w:p w14:paraId="28B95C46" w14:textId="77777777" w:rsidR="001D744F" w:rsidRDefault="001D744F" w:rsidP="001D744F">
      <w:pPr>
        <w:spacing w:after="0"/>
        <w:rPr>
          <w:rFonts w:cstheme="minorHAnsi"/>
          <w:sz w:val="21"/>
          <w:szCs w:val="21"/>
        </w:rPr>
      </w:pPr>
    </w:p>
    <w:p w14:paraId="4C0DA190" w14:textId="2F0CA629" w:rsidR="001D744F" w:rsidRPr="001D744F" w:rsidRDefault="001D744F">
      <w:pPr>
        <w:rPr>
          <w:rFonts w:cstheme="minorHAnsi"/>
          <w:sz w:val="28"/>
          <w:szCs w:val="28"/>
        </w:rPr>
      </w:pPr>
      <w:r w:rsidRPr="0024254A">
        <w:rPr>
          <w:rFonts w:cstheme="minorHAnsi"/>
          <w:sz w:val="21"/>
          <w:szCs w:val="21"/>
        </w:rPr>
        <w:t xml:space="preserve">In der folgenden Tabelle ist einiges durcheinandergeraten. Ordne den Piktogrammen die richtige Bedeutung, die Wirkungsbeispiele und die </w:t>
      </w:r>
      <w:proofErr w:type="gramStart"/>
      <w:r w:rsidRPr="0024254A">
        <w:rPr>
          <w:rFonts w:cstheme="minorHAnsi"/>
          <w:sz w:val="21"/>
          <w:szCs w:val="21"/>
        </w:rPr>
        <w:t>Sicherheits- und Erste</w:t>
      </w:r>
      <w:proofErr w:type="gramEnd"/>
      <w:r w:rsidRPr="0024254A">
        <w:rPr>
          <w:rFonts w:cstheme="minorHAnsi"/>
          <w:sz w:val="21"/>
          <w:szCs w:val="21"/>
        </w:rPr>
        <w:t xml:space="preserve"> Hilfe-Tipps zu. Du kannst deine Lösung selbst kontrollieren. Die Buchstaben in den </w:t>
      </w:r>
      <w:r w:rsidR="00A97796">
        <w:rPr>
          <w:rFonts w:cstheme="minorHAnsi"/>
          <w:sz w:val="21"/>
          <w:szCs w:val="21"/>
        </w:rPr>
        <w:t>e</w:t>
      </w:r>
      <w:r w:rsidRPr="0024254A">
        <w:rPr>
          <w:rFonts w:cstheme="minorHAnsi"/>
          <w:sz w:val="21"/>
          <w:szCs w:val="21"/>
        </w:rPr>
        <w:t>ckigen Klammern ergeben bei richtiger Zuordnung von oben nach unten gelesen ein</w:t>
      </w:r>
      <w:r w:rsidRPr="001D744F">
        <w:rPr>
          <w:rFonts w:cstheme="minorHAnsi"/>
          <w:sz w:val="21"/>
          <w:szCs w:val="21"/>
        </w:rPr>
        <w:t xml:space="preserve"> Lösungswort</w:t>
      </w:r>
      <w:r>
        <w:rPr>
          <w:rFonts w:cstheme="minorHAnsi"/>
          <w:sz w:val="21"/>
          <w:szCs w:val="21"/>
        </w:rPr>
        <w:t>.</w:t>
      </w:r>
      <w:r>
        <w:rPr>
          <w:rFonts w:cstheme="minorHAnsi"/>
          <w:sz w:val="28"/>
          <w:szCs w:val="28"/>
        </w:rPr>
        <w:br w:type="page"/>
      </w:r>
    </w:p>
    <w:p w14:paraId="043B268E" w14:textId="77777777" w:rsidR="001D744F" w:rsidRDefault="001D744F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56D7EA52" w14:textId="7FF20F1F" w:rsidR="00325566" w:rsidRPr="00A812C8" w:rsidRDefault="00A812C8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A812C8">
        <w:rPr>
          <w:rFonts w:asciiTheme="minorHAnsi" w:hAnsiTheme="minorHAnsi" w:cstheme="minorHAnsi"/>
          <w:sz w:val="28"/>
          <w:szCs w:val="28"/>
        </w:rPr>
        <w:t>Gefahrstoffpiktogramme und ihre Bedeutung</w:t>
      </w:r>
    </w:p>
    <w:p w14:paraId="62B84E0E" w14:textId="53975FC7" w:rsidR="00A812C8" w:rsidRPr="00A812C8" w:rsidRDefault="00A812C8">
      <w:pPr>
        <w:pStyle w:val="Defaul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990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600" w:firstRow="0" w:lastRow="0" w:firstColumn="0" w:lastColumn="0" w:noHBand="1" w:noVBand="1"/>
      </w:tblPr>
      <w:tblGrid>
        <w:gridCol w:w="1526"/>
        <w:gridCol w:w="2126"/>
        <w:gridCol w:w="2977"/>
        <w:gridCol w:w="3213"/>
      </w:tblGrid>
      <w:tr w:rsidR="00A812C8" w:rsidRPr="00054502" w14:paraId="2A690B4C" w14:textId="77777777" w:rsidTr="00A812C8">
        <w:trPr>
          <w:trHeight w:val="548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621D50" w14:textId="77777777" w:rsidR="00A812C8" w:rsidRPr="00262338" w:rsidRDefault="00A812C8" w:rsidP="00A812C8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62338">
              <w:rPr>
                <w:rFonts w:ascii="Verdana" w:hAnsi="Verdana"/>
                <w:b/>
                <w:bCs/>
                <w:sz w:val="18"/>
                <w:szCs w:val="18"/>
              </w:rPr>
              <w:t xml:space="preserve">Piktogramm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0B8405" w14:textId="77777777" w:rsidR="00A812C8" w:rsidRDefault="00A812C8" w:rsidP="00A812C8">
            <w:pPr>
              <w:pStyle w:val="Defaul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Bedeutung</w:t>
            </w:r>
          </w:p>
          <w:p w14:paraId="66D47441" w14:textId="77777777" w:rsidR="00A812C8" w:rsidRPr="00262338" w:rsidRDefault="00A812C8" w:rsidP="00A812C8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Benennung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7CC38A" w14:textId="77777777" w:rsidR="00A812C8" w:rsidRPr="00262338" w:rsidRDefault="00A812C8" w:rsidP="00A812C8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62338">
              <w:rPr>
                <w:rFonts w:ascii="Verdana" w:hAnsi="Verdana"/>
                <w:b/>
                <w:bCs/>
                <w:sz w:val="18"/>
                <w:szCs w:val="18"/>
              </w:rPr>
              <w:t xml:space="preserve">Wirkungsbeispiele 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06694D8" w14:textId="77777777" w:rsidR="00A812C8" w:rsidRPr="00262338" w:rsidRDefault="00A812C8" w:rsidP="00A812C8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62338">
              <w:rPr>
                <w:rFonts w:ascii="Verdana" w:hAnsi="Verdana"/>
                <w:b/>
                <w:bCs/>
                <w:sz w:val="18"/>
                <w:szCs w:val="18"/>
              </w:rPr>
              <w:t xml:space="preserve">Sicherheit &amp; Erste Hilfe </w:t>
            </w:r>
          </w:p>
        </w:tc>
      </w:tr>
      <w:tr w:rsidR="00A812C8" w:rsidRPr="00054502" w14:paraId="31A14014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1AE31A95" w14:textId="77777777" w:rsidR="00A812C8" w:rsidRPr="00262338" w:rsidRDefault="00A812C8" w:rsidP="00A812C8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32128" behindDoc="0" locked="0" layoutInCell="1" allowOverlap="1" wp14:anchorId="7C902751" wp14:editId="2D9B02A6">
                  <wp:simplePos x="0" y="0"/>
                  <wp:positionH relativeFrom="column">
                    <wp:posOffset>-74930</wp:posOffset>
                  </wp:positionH>
                  <wp:positionV relativeFrom="paragraph">
                    <wp:posOffset>98107</wp:posOffset>
                  </wp:positionV>
                  <wp:extent cx="940310" cy="814388"/>
                  <wp:effectExtent l="0" t="0" r="0" b="5080"/>
                  <wp:wrapSquare wrapText="bothSides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310" cy="814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283D19AA" w14:textId="5D808546" w:rsidR="00A812C8" w:rsidRPr="00262338" w:rsidRDefault="00A812C8" w:rsidP="00A812C8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78D71860" w14:textId="2295879E" w:rsidR="00A812C8" w:rsidRPr="002E5644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027DDD59" w14:textId="2A3DDEB5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  <w:tr w:rsidR="00A812C8" w:rsidRPr="00054502" w14:paraId="07570E09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240135" w14:textId="77777777" w:rsidR="00A812C8" w:rsidRPr="00262338" w:rsidRDefault="00A812C8" w:rsidP="00A812C8">
            <w:pPr>
              <w:pStyle w:val="Default"/>
              <w:spacing w:after="16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36224" behindDoc="0" locked="0" layoutInCell="1" allowOverlap="1" wp14:anchorId="01F0C28C" wp14:editId="0C643959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85408</wp:posOffset>
                  </wp:positionV>
                  <wp:extent cx="847725" cy="861695"/>
                  <wp:effectExtent l="0" t="0" r="9525" b="0"/>
                  <wp:wrapSquare wrapText="bothSides"/>
                  <wp:docPr id="14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9016C2" w14:textId="45A48BB7" w:rsidR="00A812C8" w:rsidRPr="00262338" w:rsidRDefault="00A812C8" w:rsidP="00A812C8">
            <w:pPr>
              <w:pStyle w:val="Default"/>
              <w:rPr>
                <w:rFonts w:ascii="Verdana" w:hAnsi="Verdana" w:cs="FNPGBK+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A6AC7D" w14:textId="72ABD8AE" w:rsidR="00A812C8" w:rsidRPr="002E5644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EC7E3" w14:textId="2685B635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  <w:tr w:rsidR="00A812C8" w:rsidRPr="00054502" w14:paraId="30AEC007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C21615" w14:textId="77777777" w:rsidR="00A812C8" w:rsidRPr="00262338" w:rsidRDefault="00A812C8" w:rsidP="00A812C8">
            <w:pPr>
              <w:pStyle w:val="Default"/>
              <w:tabs>
                <w:tab w:val="center" w:pos="655"/>
              </w:tabs>
              <w:spacing w:after="156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/>
                <w:noProof/>
                <w:sz w:val="18"/>
                <w:szCs w:val="18"/>
              </w:rPr>
              <w:drawing>
                <wp:anchor distT="0" distB="0" distL="114300" distR="114300" simplePos="0" relativeHeight="251629056" behindDoc="1" locked="0" layoutInCell="1" allowOverlap="1" wp14:anchorId="7BF8BF8E" wp14:editId="10D9B293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43180</wp:posOffset>
                  </wp:positionV>
                  <wp:extent cx="861695" cy="904875"/>
                  <wp:effectExtent l="0" t="0" r="0" b="9525"/>
                  <wp:wrapSquare wrapText="bothSides"/>
                  <wp:docPr id="15" name="Bild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Bild 2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69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8BC2CB" w14:textId="1B246F60" w:rsidR="00A812C8" w:rsidRPr="00262338" w:rsidRDefault="00A812C8" w:rsidP="00A812C8">
            <w:pPr>
              <w:pStyle w:val="Default"/>
              <w:rPr>
                <w:rFonts w:ascii="Verdana" w:hAnsi="Verdana" w:cs="FNPGBK+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C11623" w14:textId="4E25CC88" w:rsidR="00A812C8" w:rsidRPr="002E5644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A0FA49" w14:textId="5490B2BD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  <w:tr w:rsidR="00A812C8" w:rsidRPr="00054502" w14:paraId="356CC94A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3B09899C" w14:textId="77777777" w:rsidR="00A812C8" w:rsidRPr="00262338" w:rsidRDefault="00A812C8" w:rsidP="00A812C8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49536" behindDoc="0" locked="0" layoutInCell="1" allowOverlap="1" wp14:anchorId="0AA46FAC" wp14:editId="615CCAC9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92710</wp:posOffset>
                  </wp:positionV>
                  <wp:extent cx="889635" cy="803275"/>
                  <wp:effectExtent l="0" t="0" r="5715" b="0"/>
                  <wp:wrapSquare wrapText="bothSides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77"/>
                          <a:stretch/>
                        </pic:blipFill>
                        <pic:spPr bwMode="auto">
                          <a:xfrm>
                            <a:off x="0" y="0"/>
                            <a:ext cx="88963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2250669A" w14:textId="44F6091F" w:rsidR="00A812C8" w:rsidRPr="00262338" w:rsidRDefault="00A812C8" w:rsidP="00A812C8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0DD68542" w14:textId="0158C123" w:rsidR="00A812C8" w:rsidRPr="002E5644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255E804D" w14:textId="5FD173EA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  <w:tr w:rsidR="00A812C8" w:rsidRPr="00054502" w14:paraId="1AC7249E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72E204" w14:textId="77777777" w:rsidR="00A812C8" w:rsidRPr="00262338" w:rsidRDefault="00A812C8" w:rsidP="00A812C8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45440" behindDoc="0" locked="0" layoutInCell="1" allowOverlap="1" wp14:anchorId="3FDC6ECA" wp14:editId="0693193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79375</wp:posOffset>
                  </wp:positionV>
                  <wp:extent cx="884555" cy="871220"/>
                  <wp:effectExtent l="0" t="0" r="0" b="5080"/>
                  <wp:wrapSquare wrapText="bothSides"/>
                  <wp:docPr id="17" name="Bild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87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558DE4" w14:textId="77777777" w:rsidR="00A812C8" w:rsidRPr="00262338" w:rsidRDefault="00A812C8" w:rsidP="00A812C8">
            <w:pPr>
              <w:pStyle w:val="Default"/>
              <w:spacing w:after="42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8C50F1" w14:textId="32CF3B59" w:rsidR="00A812C8" w:rsidRPr="00262338" w:rsidRDefault="00A812C8" w:rsidP="00A812C8">
            <w:pPr>
              <w:pStyle w:val="Default"/>
              <w:rPr>
                <w:rFonts w:ascii="Verdana" w:hAnsi="Verdana" w:cs="FNPGBK+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FB37A5" w14:textId="0A8531AC" w:rsidR="00A812C8" w:rsidRPr="002E5644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9F2123" w14:textId="2DC8C6F3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  <w:tr w:rsidR="00A812C8" w:rsidRPr="00054502" w14:paraId="15091361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D48043" w14:textId="77777777" w:rsidR="00A812C8" w:rsidRPr="00262338" w:rsidRDefault="00A812C8" w:rsidP="00A812C8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53632" behindDoc="0" locked="0" layoutInCell="1" allowOverlap="1" wp14:anchorId="543A5686" wp14:editId="5D1637D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36195</wp:posOffset>
                  </wp:positionV>
                  <wp:extent cx="875665" cy="902970"/>
                  <wp:effectExtent l="0" t="0" r="635" b="0"/>
                  <wp:wrapSquare wrapText="bothSides"/>
                  <wp:docPr id="18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497364" w14:textId="77777777" w:rsidR="00A812C8" w:rsidRPr="00262338" w:rsidRDefault="00A812C8" w:rsidP="00A812C8">
            <w:pPr>
              <w:pStyle w:val="Default"/>
              <w:spacing w:after="42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BD9019" w14:textId="49373EFA" w:rsidR="00A812C8" w:rsidRPr="00262338" w:rsidRDefault="00A812C8" w:rsidP="00A812C8">
            <w:pPr>
              <w:pStyle w:val="Default"/>
              <w:rPr>
                <w:rFonts w:ascii="Verdana" w:hAnsi="Verdana" w:cs="FNPGBK+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F11368" w14:textId="3CDEC4F8" w:rsidR="00A812C8" w:rsidRPr="002E5644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A07083" w14:textId="53249115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  <w:tr w:rsidR="00A812C8" w:rsidRPr="00054502" w14:paraId="47CA1768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393626" w14:textId="77777777" w:rsidR="00A812C8" w:rsidRPr="00262338" w:rsidRDefault="00A812C8" w:rsidP="00A812C8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3868C876" wp14:editId="26DF27CB">
                  <wp:simplePos x="0" y="0"/>
                  <wp:positionH relativeFrom="column">
                    <wp:posOffset>-22542</wp:posOffset>
                  </wp:positionH>
                  <wp:positionV relativeFrom="paragraph">
                    <wp:posOffset>86995</wp:posOffset>
                  </wp:positionV>
                  <wp:extent cx="863600" cy="837565"/>
                  <wp:effectExtent l="0" t="0" r="0" b="635"/>
                  <wp:wrapSquare wrapText="bothSides"/>
                  <wp:docPr id="19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37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DF1556" w14:textId="77777777" w:rsidR="00A812C8" w:rsidRPr="00262338" w:rsidRDefault="00A812C8" w:rsidP="00A812C8">
            <w:pPr>
              <w:pStyle w:val="Default"/>
              <w:spacing w:after="42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0074C7" w14:textId="6BF67E53" w:rsidR="00A812C8" w:rsidRPr="00262338" w:rsidRDefault="00A812C8" w:rsidP="00A812C8">
            <w:pPr>
              <w:pStyle w:val="Default"/>
              <w:rPr>
                <w:rFonts w:ascii="Verdana" w:hAnsi="Verdana" w:cs="FNPGBK+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F92D68" w14:textId="7AA6CC3F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5090A6" w14:textId="6777D156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  <w:tr w:rsidR="00A812C8" w:rsidRPr="00054502" w14:paraId="1D861828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F0C839" w14:textId="77777777" w:rsidR="00A812C8" w:rsidRPr="00262338" w:rsidRDefault="00A812C8" w:rsidP="00A812C8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66944" behindDoc="0" locked="0" layoutInCell="1" allowOverlap="1" wp14:anchorId="5A0650D0" wp14:editId="3F57330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73660</wp:posOffset>
                  </wp:positionV>
                  <wp:extent cx="857250" cy="857250"/>
                  <wp:effectExtent l="0" t="0" r="0" b="0"/>
                  <wp:wrapSquare wrapText="bothSides"/>
                  <wp:docPr id="20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63E0B92" w14:textId="77777777" w:rsidR="00A812C8" w:rsidRPr="00262338" w:rsidRDefault="00A812C8" w:rsidP="00A812C8">
            <w:pPr>
              <w:pStyle w:val="Default"/>
              <w:spacing w:after="380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1AA0E4" w14:textId="4102F0C2" w:rsidR="00A812C8" w:rsidRPr="00262338" w:rsidRDefault="00A812C8" w:rsidP="00A812C8">
            <w:pPr>
              <w:pStyle w:val="Default"/>
              <w:rPr>
                <w:rFonts w:ascii="Verdana" w:hAnsi="Verdana" w:cs="FNPGBK+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AFE676" w14:textId="7B929249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597263" w14:textId="6A5936A7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  <w:tr w:rsidR="00A812C8" w:rsidRPr="00054502" w14:paraId="2AB8548B" w14:textId="77777777" w:rsidTr="00A812C8">
        <w:trPr>
          <w:trHeight w:hRule="exact" w:val="1531"/>
        </w:trPr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59885A" w14:textId="77777777" w:rsidR="00A812C8" w:rsidRPr="00262338" w:rsidRDefault="00A812C8" w:rsidP="00A812C8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  <w:r w:rsidRPr="00262338">
              <w:rPr>
                <w:rFonts w:ascii="Verdana" w:hAnsi="Verdana" w:cs="Times New Roman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70016" behindDoc="0" locked="0" layoutInCell="1" allowOverlap="1" wp14:anchorId="0F4C4F02" wp14:editId="7D7FC88E">
                  <wp:simplePos x="0" y="0"/>
                  <wp:positionH relativeFrom="column">
                    <wp:posOffset>-22542</wp:posOffset>
                  </wp:positionH>
                  <wp:positionV relativeFrom="paragraph">
                    <wp:posOffset>80010</wp:posOffset>
                  </wp:positionV>
                  <wp:extent cx="872490" cy="846455"/>
                  <wp:effectExtent l="0" t="0" r="3810" b="0"/>
                  <wp:wrapSquare wrapText="bothSides"/>
                  <wp:docPr id="21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490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D0CC05" w14:textId="77777777" w:rsidR="00A812C8" w:rsidRPr="00262338" w:rsidRDefault="00A812C8" w:rsidP="00A812C8">
            <w:pPr>
              <w:pStyle w:val="Defaul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676B8B" w14:textId="1A95DBB7" w:rsidR="00A812C8" w:rsidRPr="00262338" w:rsidRDefault="00A812C8" w:rsidP="00A812C8">
            <w:pPr>
              <w:pStyle w:val="Default"/>
              <w:rPr>
                <w:rFonts w:ascii="Verdana" w:hAnsi="Verdana" w:cs="FNPGBK+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799B55F" w14:textId="1674D180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040ECC" w14:textId="50A9A03B" w:rsidR="00A812C8" w:rsidRPr="00787130" w:rsidRDefault="00A812C8" w:rsidP="00A812C8">
            <w:pPr>
              <w:pStyle w:val="Default"/>
              <w:rPr>
                <w:rFonts w:ascii="Verdana" w:hAnsi="Verdana" w:cs="FNPGBK+Arial"/>
                <w:b/>
                <w:bCs/>
                <w:sz w:val="18"/>
                <w:szCs w:val="18"/>
              </w:rPr>
            </w:pPr>
          </w:p>
        </w:tc>
      </w:tr>
    </w:tbl>
    <w:p w14:paraId="2D5F1F2C" w14:textId="61A1D81A" w:rsidR="0024254A" w:rsidRPr="001D744F" w:rsidRDefault="001D744F">
      <w:pPr>
        <w:pStyle w:val="Default"/>
      </w:pPr>
      <w:r>
        <w:rPr>
          <w:rFonts w:asciiTheme="minorHAnsi" w:hAnsiTheme="minorHAnsi" w:cstheme="minorHAnsi"/>
          <w:sz w:val="21"/>
          <w:szCs w:val="21"/>
        </w:rPr>
        <w:t>Schneide die Tabelle auseinander und klebe hier die richtigen Bedeutungen, Wirkungsbeispiele und Sicherheits- und Erste-Hilfe Tipps ein</w:t>
      </w:r>
      <w:r w:rsidR="00A812C8" w:rsidRPr="0024254A">
        <w:rPr>
          <w:rFonts w:asciiTheme="minorHAnsi" w:hAnsiTheme="minorHAnsi" w:cstheme="minorHAnsi"/>
          <w:sz w:val="21"/>
          <w:szCs w:val="21"/>
        </w:rPr>
        <w:t xml:space="preserve">. Die Buchstaben in den </w:t>
      </w:r>
      <w:r w:rsidR="00A97796">
        <w:rPr>
          <w:rFonts w:asciiTheme="minorHAnsi" w:hAnsiTheme="minorHAnsi" w:cstheme="minorHAnsi"/>
          <w:sz w:val="21"/>
          <w:szCs w:val="21"/>
        </w:rPr>
        <w:t>e</w:t>
      </w:r>
      <w:r w:rsidR="00A812C8" w:rsidRPr="0024254A">
        <w:rPr>
          <w:rFonts w:asciiTheme="minorHAnsi" w:hAnsiTheme="minorHAnsi" w:cstheme="minorHAnsi"/>
          <w:sz w:val="21"/>
          <w:szCs w:val="21"/>
        </w:rPr>
        <w:t>ckigen Klammern ergeben bei richtiger Zuordnung</w:t>
      </w:r>
      <w:r w:rsidR="0024254A" w:rsidRPr="0024254A">
        <w:rPr>
          <w:rFonts w:asciiTheme="minorHAnsi" w:hAnsiTheme="minorHAnsi" w:cstheme="minorHAnsi"/>
          <w:sz w:val="21"/>
          <w:szCs w:val="21"/>
        </w:rPr>
        <w:t xml:space="preserve"> von oben nach unten gelesen</w:t>
      </w:r>
      <w:r w:rsidR="00A812C8" w:rsidRPr="0024254A">
        <w:rPr>
          <w:rFonts w:asciiTheme="minorHAnsi" w:hAnsiTheme="minorHAnsi" w:cstheme="minorHAnsi"/>
          <w:sz w:val="21"/>
          <w:szCs w:val="21"/>
        </w:rPr>
        <w:t xml:space="preserve"> ein</w:t>
      </w:r>
      <w:r w:rsidR="00A812C8" w:rsidRPr="0024254A">
        <w:rPr>
          <w:rFonts w:asciiTheme="minorHAnsi" w:hAnsiTheme="minorHAnsi" w:cstheme="minorHAnsi"/>
          <w:sz w:val="22"/>
          <w:szCs w:val="22"/>
        </w:rPr>
        <w:t xml:space="preserve"> Lösungswort. </w:t>
      </w:r>
    </w:p>
    <w:sectPr w:rsidR="0024254A" w:rsidRPr="001D744F" w:rsidSect="001D744F">
      <w:pgSz w:w="11900" w:h="17340"/>
      <w:pgMar w:top="567" w:right="851" w:bottom="28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NPFJJ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NPGB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53C"/>
    <w:rsid w:val="00054502"/>
    <w:rsid w:val="000B051B"/>
    <w:rsid w:val="000C78D4"/>
    <w:rsid w:val="001D744F"/>
    <w:rsid w:val="00206686"/>
    <w:rsid w:val="0024254A"/>
    <w:rsid w:val="00262338"/>
    <w:rsid w:val="0029070D"/>
    <w:rsid w:val="00296FD8"/>
    <w:rsid w:val="002E5644"/>
    <w:rsid w:val="002E751D"/>
    <w:rsid w:val="00325566"/>
    <w:rsid w:val="0042753C"/>
    <w:rsid w:val="0052109A"/>
    <w:rsid w:val="00620965"/>
    <w:rsid w:val="00787130"/>
    <w:rsid w:val="007C2D1F"/>
    <w:rsid w:val="007F7A55"/>
    <w:rsid w:val="00925459"/>
    <w:rsid w:val="00A812C8"/>
    <w:rsid w:val="00A92C1E"/>
    <w:rsid w:val="00A97796"/>
    <w:rsid w:val="00DC6250"/>
    <w:rsid w:val="00EC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F5CDAC"/>
  <w14:defaultImageDpi w14:val="0"/>
  <w15:docId w15:val="{7CF72775-A7F7-4BE2-AC00-9EFFD546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FNPFJJ+Arial,Bold" w:hAnsi="FNPFJJ+Arial,Bold" w:cs="FNPFJJ+Arial,Bold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8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7C21-F5C9-4D36-BAA7-27C26154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Gefahrensymbole und ihre Bedeutung ab 2010 f.r Sch.ler.doc</vt:lpstr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Gefahrensymbole und ihre Bedeutung ab 2010 f.r Sch.ler.doc</dc:title>
  <dc:creator>Joey</dc:creator>
  <cp:lastModifiedBy>Petra Wlotzka</cp:lastModifiedBy>
  <cp:revision>8</cp:revision>
  <cp:lastPrinted>2020-08-27T19:13:00Z</cp:lastPrinted>
  <dcterms:created xsi:type="dcterms:W3CDTF">2020-08-27T17:42:00Z</dcterms:created>
  <dcterms:modified xsi:type="dcterms:W3CDTF">2020-08-27T19:14:00Z</dcterms:modified>
</cp:coreProperties>
</file>