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77"/>
        <w:gridCol w:w="2240"/>
      </w:tblGrid>
      <w:tr w:rsidR="00E3066C" w14:paraId="0F6154C3" w14:textId="77777777" w:rsidTr="00EF487C">
        <w:tc>
          <w:tcPr>
            <w:tcW w:w="1913" w:type="dxa"/>
          </w:tcPr>
          <w:p w14:paraId="02CA46C6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Name:</w:t>
            </w:r>
          </w:p>
          <w:p w14:paraId="2509DBA5" w14:textId="77777777" w:rsidR="00E3066C" w:rsidRDefault="00E3066C" w:rsidP="00A0000E">
            <w:pPr>
              <w:rPr>
                <w:rFonts w:ascii="Comic Sans MS" w:hAnsi="Comic Sans MS"/>
              </w:rPr>
            </w:pPr>
          </w:p>
          <w:p w14:paraId="063C07E3" w14:textId="77777777" w:rsidR="00E3066C" w:rsidRDefault="00E3066C" w:rsidP="00A000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Klasse:</w:t>
            </w:r>
          </w:p>
        </w:tc>
        <w:tc>
          <w:tcPr>
            <w:tcW w:w="5277" w:type="dxa"/>
          </w:tcPr>
          <w:p w14:paraId="653CA2F9" w14:textId="77777777" w:rsidR="00EF487C" w:rsidRPr="003D1E04" w:rsidRDefault="00EF487C" w:rsidP="00424D9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14:paraId="3CD5BF1F" w14:textId="088D7F43" w:rsidR="00E3066C" w:rsidRPr="003D1E04" w:rsidRDefault="00E3066C" w:rsidP="00424D9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D1E04">
              <w:rPr>
                <w:rFonts w:ascii="Comic Sans MS" w:hAnsi="Comic Sans MS"/>
                <w:sz w:val="32"/>
                <w:szCs w:val="32"/>
              </w:rPr>
              <w:t xml:space="preserve">- </w:t>
            </w:r>
            <w:r w:rsidR="003D1E04" w:rsidRPr="003D1E04">
              <w:rPr>
                <w:rFonts w:ascii="Comic Sans MS" w:hAnsi="Comic Sans MS"/>
                <w:sz w:val="32"/>
                <w:szCs w:val="32"/>
              </w:rPr>
              <w:t>Sicherheitseinrichtungen im Chemieraum</w:t>
            </w:r>
            <w:r w:rsidRPr="003D1E04"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EF487C" w:rsidRPr="003D1E04">
              <w:rPr>
                <w:rFonts w:ascii="Comic Sans MS" w:hAnsi="Comic Sans MS"/>
                <w:sz w:val="32"/>
                <w:szCs w:val="32"/>
              </w:rPr>
              <w:t>–</w:t>
            </w:r>
          </w:p>
          <w:p w14:paraId="5AA57D74" w14:textId="3CC3C127" w:rsidR="00EF487C" w:rsidRPr="003D1E04" w:rsidRDefault="00EF487C" w:rsidP="00424D90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40" w:type="dxa"/>
          </w:tcPr>
          <w:p w14:paraId="19CAAD26" w14:textId="6BB4E458" w:rsidR="00E3066C" w:rsidRDefault="00EF487C" w:rsidP="00A0000E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15A8FFD4" wp14:editId="0F6B253C">
                  <wp:extent cx="1333499" cy="685800"/>
                  <wp:effectExtent l="0" t="0" r="63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nus_print_99x44m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924" cy="700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FD7B08" w14:textId="77777777" w:rsidR="00E3066C" w:rsidRPr="00D03818" w:rsidRDefault="00E3066C" w:rsidP="00E3066C">
      <w:pPr>
        <w:rPr>
          <w:rFonts w:ascii="Comic Sans MS" w:hAnsi="Comic Sans MS"/>
          <w:sz w:val="22"/>
          <w:szCs w:val="22"/>
        </w:rPr>
      </w:pPr>
    </w:p>
    <w:p w14:paraId="60F6F9C2" w14:textId="77777777" w:rsidR="00992A53" w:rsidRDefault="00992A53" w:rsidP="00E3066C">
      <w:pPr>
        <w:rPr>
          <w:rFonts w:ascii="Comic Sans MS" w:hAnsi="Comic Sans MS"/>
          <w:sz w:val="22"/>
          <w:szCs w:val="22"/>
        </w:rPr>
      </w:pPr>
    </w:p>
    <w:p w14:paraId="41812651" w14:textId="0001D28C" w:rsidR="00E3066C" w:rsidRPr="00D03818" w:rsidRDefault="00D03818" w:rsidP="00E3066C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 xml:space="preserve">In jedem Chemieraum müssen bestimmte Sicherheitseinrichtungen vorhanden sein. Das sind  </w:t>
      </w:r>
    </w:p>
    <w:p w14:paraId="4C868658" w14:textId="77777777" w:rsidR="000044DD" w:rsidRPr="00D03818" w:rsidRDefault="000044DD">
      <w:pPr>
        <w:rPr>
          <w:sz w:val="22"/>
          <w:szCs w:val="22"/>
        </w:rPr>
      </w:pPr>
    </w:p>
    <w:p w14:paraId="30C64179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sz w:val="22"/>
          <w:szCs w:val="22"/>
        </w:rPr>
        <w:t>(</w:t>
      </w:r>
      <w:r w:rsidRPr="00D03818">
        <w:rPr>
          <w:rFonts w:ascii="Comic Sans MS" w:hAnsi="Comic Sans MS"/>
          <w:sz w:val="22"/>
          <w:szCs w:val="22"/>
        </w:rPr>
        <w:t>N)</w:t>
      </w:r>
      <w:r w:rsidRPr="00D03818">
        <w:rPr>
          <w:rFonts w:ascii="Comic Sans MS" w:hAnsi="Comic Sans MS"/>
          <w:sz w:val="22"/>
          <w:szCs w:val="22"/>
        </w:rPr>
        <w:tab/>
        <w:t>Not-Aus-Schalter zum Ausschalten von Strom oder Gas</w:t>
      </w:r>
    </w:p>
    <w:p w14:paraId="40CA8FF4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>(F)</w:t>
      </w:r>
      <w:r w:rsidRPr="00D03818">
        <w:rPr>
          <w:rFonts w:ascii="Comic Sans MS" w:hAnsi="Comic Sans MS"/>
          <w:sz w:val="22"/>
          <w:szCs w:val="22"/>
        </w:rPr>
        <w:tab/>
        <w:t>Feuerlöscher</w:t>
      </w:r>
    </w:p>
    <w:p w14:paraId="36016B0B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>(L)</w:t>
      </w:r>
      <w:r w:rsidRPr="00D03818">
        <w:rPr>
          <w:rFonts w:ascii="Comic Sans MS" w:hAnsi="Comic Sans MS"/>
          <w:sz w:val="22"/>
          <w:szCs w:val="22"/>
        </w:rPr>
        <w:tab/>
        <w:t>Löschdecke</w:t>
      </w:r>
    </w:p>
    <w:p w14:paraId="44716890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>(A)</w:t>
      </w:r>
      <w:r w:rsidRPr="00D03818">
        <w:rPr>
          <w:rFonts w:ascii="Comic Sans MS" w:hAnsi="Comic Sans MS"/>
          <w:sz w:val="22"/>
          <w:szCs w:val="22"/>
        </w:rPr>
        <w:tab/>
        <w:t>Augendusche</w:t>
      </w:r>
    </w:p>
    <w:p w14:paraId="6F7451F2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>(E)</w:t>
      </w:r>
      <w:r w:rsidRPr="00D03818">
        <w:rPr>
          <w:rFonts w:ascii="Comic Sans MS" w:hAnsi="Comic Sans MS"/>
          <w:sz w:val="22"/>
          <w:szCs w:val="22"/>
        </w:rPr>
        <w:tab/>
        <w:t xml:space="preserve">Erste-Hilfe-Kasten </w:t>
      </w:r>
    </w:p>
    <w:p w14:paraId="1A91DBDB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>(</w:t>
      </w:r>
      <w:proofErr w:type="spellStart"/>
      <w:r w:rsidRPr="00D03818">
        <w:rPr>
          <w:rFonts w:ascii="Comic Sans MS" w:hAnsi="Comic Sans MS"/>
          <w:sz w:val="22"/>
          <w:szCs w:val="22"/>
        </w:rPr>
        <w:t>Fl</w:t>
      </w:r>
      <w:proofErr w:type="spellEnd"/>
      <w:r w:rsidRPr="00D03818">
        <w:rPr>
          <w:rFonts w:ascii="Comic Sans MS" w:hAnsi="Comic Sans MS"/>
          <w:sz w:val="22"/>
          <w:szCs w:val="22"/>
        </w:rPr>
        <w:t>)</w:t>
      </w:r>
      <w:r w:rsidRPr="00D03818">
        <w:rPr>
          <w:rFonts w:ascii="Comic Sans MS" w:hAnsi="Comic Sans MS"/>
          <w:sz w:val="22"/>
          <w:szCs w:val="22"/>
        </w:rPr>
        <w:tab/>
        <w:t>Fluchtwegsymbol</w:t>
      </w:r>
    </w:p>
    <w:p w14:paraId="68AC22A5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>(T)</w:t>
      </w:r>
      <w:r w:rsidRPr="00D03818">
        <w:rPr>
          <w:rFonts w:ascii="Comic Sans MS" w:hAnsi="Comic Sans MS"/>
          <w:sz w:val="22"/>
          <w:szCs w:val="22"/>
        </w:rPr>
        <w:tab/>
        <w:t xml:space="preserve">eventuell: Telefon für Notrufe </w:t>
      </w:r>
    </w:p>
    <w:p w14:paraId="2EB9F5B9" w14:textId="77777777" w:rsidR="00D03818" w:rsidRPr="00D03818" w:rsidRDefault="00D03818" w:rsidP="00D03818">
      <w:pPr>
        <w:rPr>
          <w:rFonts w:ascii="Comic Sans MS" w:hAnsi="Comic Sans MS"/>
          <w:sz w:val="22"/>
          <w:szCs w:val="22"/>
        </w:rPr>
      </w:pPr>
      <w:r w:rsidRPr="00D03818">
        <w:rPr>
          <w:rFonts w:ascii="Comic Sans MS" w:hAnsi="Comic Sans MS"/>
          <w:sz w:val="22"/>
          <w:szCs w:val="22"/>
        </w:rPr>
        <w:t>(S)</w:t>
      </w:r>
      <w:r w:rsidRPr="00D03818">
        <w:rPr>
          <w:rFonts w:ascii="Comic Sans MS" w:hAnsi="Comic Sans MS"/>
          <w:sz w:val="22"/>
          <w:szCs w:val="22"/>
        </w:rPr>
        <w:tab/>
        <w:t>eventuell: Sand zum Löschen</w:t>
      </w:r>
    </w:p>
    <w:p w14:paraId="5FDCCC69" w14:textId="3EA75563" w:rsidR="00AA00D2" w:rsidRDefault="00AA00D2">
      <w:pPr>
        <w:rPr>
          <w:rFonts w:ascii="Comic Sans MS" w:hAnsi="Comic Sans MS"/>
          <w:sz w:val="22"/>
          <w:szCs w:val="22"/>
        </w:rPr>
      </w:pPr>
    </w:p>
    <w:p w14:paraId="34838C4F" w14:textId="3A2C6CBD" w:rsidR="00992A53" w:rsidRPr="00992A53" w:rsidRDefault="00992A53">
      <w:pPr>
        <w:rPr>
          <w:rFonts w:ascii="Comic Sans MS" w:hAnsi="Comic Sans MS"/>
          <w:sz w:val="22"/>
          <w:szCs w:val="22"/>
          <w:u w:val="single"/>
        </w:rPr>
      </w:pPr>
      <w:r w:rsidRPr="00992A53">
        <w:rPr>
          <w:rFonts w:ascii="Comic Sans MS" w:hAnsi="Comic Sans MS"/>
          <w:sz w:val="22"/>
          <w:szCs w:val="22"/>
          <w:u w:val="single"/>
        </w:rPr>
        <w:t>Aufgabe:</w:t>
      </w:r>
    </w:p>
    <w:p w14:paraId="55545CF6" w14:textId="77777777" w:rsidR="00992A53" w:rsidRPr="00D03818" w:rsidRDefault="00992A53">
      <w:pPr>
        <w:rPr>
          <w:rFonts w:ascii="Comic Sans MS" w:hAnsi="Comic Sans MS"/>
          <w:sz w:val="22"/>
          <w:szCs w:val="22"/>
        </w:rPr>
      </w:pPr>
    </w:p>
    <w:p w14:paraId="47656636" w14:textId="77777777" w:rsidR="00992A53" w:rsidRPr="00992A53" w:rsidRDefault="00D03818" w:rsidP="00992A53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92A53">
        <w:rPr>
          <w:rFonts w:ascii="Comic Sans MS" w:hAnsi="Comic Sans MS"/>
          <w:sz w:val="22"/>
          <w:szCs w:val="22"/>
        </w:rPr>
        <w:t xml:space="preserve">Zeichne in den folgenden Grundriss </w:t>
      </w:r>
      <w:r w:rsidR="00992A53" w:rsidRPr="00992A53">
        <w:rPr>
          <w:rFonts w:ascii="Comic Sans MS" w:hAnsi="Comic Sans MS"/>
          <w:sz w:val="22"/>
          <w:szCs w:val="22"/>
        </w:rPr>
        <w:t xml:space="preserve">die Sitzordnung, die Fenster und die Türen deines Chemieraums. </w:t>
      </w:r>
    </w:p>
    <w:p w14:paraId="23AC9178" w14:textId="328A1DA5" w:rsidR="00D03818" w:rsidRDefault="00992A53" w:rsidP="00992A53">
      <w:pPr>
        <w:pStyle w:val="Listenabsatz"/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992A53">
        <w:rPr>
          <w:rFonts w:ascii="Comic Sans MS" w:hAnsi="Comic Sans MS"/>
          <w:sz w:val="22"/>
          <w:szCs w:val="22"/>
        </w:rPr>
        <w:t xml:space="preserve">Schaue dich gründlich im Raum um und trage dann alle Sicherheitseinrichtungen an der jeweiligen Stelle ein. </w:t>
      </w:r>
    </w:p>
    <w:p w14:paraId="77A00374" w14:textId="77777777" w:rsidR="00992A53" w:rsidRPr="00992A53" w:rsidRDefault="00992A53" w:rsidP="00992A53">
      <w:pPr>
        <w:rPr>
          <w:rFonts w:ascii="Comic Sans MS" w:hAnsi="Comic Sans MS"/>
          <w:sz w:val="22"/>
          <w:szCs w:val="22"/>
        </w:rPr>
      </w:pPr>
    </w:p>
    <w:p w14:paraId="060E1C6A" w14:textId="6974E034" w:rsidR="00424D90" w:rsidRDefault="00992A5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FBE0E" wp14:editId="4297FAAC">
                <wp:simplePos x="0" y="0"/>
                <wp:positionH relativeFrom="column">
                  <wp:posOffset>4644492</wp:posOffset>
                </wp:positionH>
                <wp:positionV relativeFrom="paragraph">
                  <wp:posOffset>851840</wp:posOffset>
                </wp:positionV>
                <wp:extent cx="669290" cy="1788566"/>
                <wp:effectExtent l="0" t="0" r="16510" b="2159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" cy="17885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D5962" w14:textId="36EA3C4D" w:rsidR="00D03818" w:rsidRPr="00D03818" w:rsidRDefault="00D03818" w:rsidP="00D0381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D03818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40"/>
                                <w:szCs w:val="40"/>
                              </w:rPr>
                              <w:t>Pult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FBE0E" id="Rechteck 3" o:spid="_x0000_s1026" style="position:absolute;margin-left:365.7pt;margin-top:67.05pt;width:52.7pt;height:140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" fillcolor="white [3201]" strokecolor="black [3200]" strokeweight="2pt">
                <v:textbox style="layout-flow:vertical">
                  <w:txbxContent>
                    <w:p w14:paraId="74DD5962" w14:textId="36EA3C4D" w:rsidR="00D03818" w:rsidRPr="00D03818" w:rsidRDefault="00D03818" w:rsidP="00D03818">
                      <w:pPr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40"/>
                          <w:szCs w:val="40"/>
                        </w:rPr>
                      </w:pPr>
                      <w:r w:rsidRPr="00D03818">
                        <w:rPr>
                          <w:rFonts w:asciiTheme="minorHAnsi" w:hAnsiTheme="minorHAnsi" w:cstheme="minorHAnsi"/>
                          <w:color w:val="000000" w:themeColor="text1"/>
                          <w:sz w:val="40"/>
                          <w:szCs w:val="40"/>
                        </w:rPr>
                        <w:t>Pult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5365B" wp14:editId="49CE3652">
                <wp:simplePos x="0" y="0"/>
                <wp:positionH relativeFrom="column">
                  <wp:posOffset>5730799</wp:posOffset>
                </wp:positionH>
                <wp:positionV relativeFrom="paragraph">
                  <wp:posOffset>811605</wp:posOffset>
                </wp:positionV>
                <wp:extent cx="237490" cy="1770279"/>
                <wp:effectExtent l="0" t="0" r="10160" b="2095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17702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C98CA" w14:textId="7968A156" w:rsidR="00D03818" w:rsidRPr="00D03818" w:rsidRDefault="00D03818" w:rsidP="00D0381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D03818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40"/>
                                <w:szCs w:val="40"/>
                              </w:rPr>
                              <w:t>Tafel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5365B" id="Rechteck 4" o:spid="_x0000_s1027" style="position:absolute;margin-left:451.25pt;margin-top:63.9pt;width:18.7pt;height:13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" fillcolor="white [3201]" strokecolor="black [3200]" strokeweight="2pt">
                <v:textbox>
                  <w:txbxContent>
                    <w:p w14:paraId="7C8C98CA" w14:textId="7968A156" w:rsidR="00D03818" w:rsidRPr="00D03818" w:rsidRDefault="00D03818" w:rsidP="00D03818">
                      <w:pPr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40"/>
                          <w:szCs w:val="40"/>
                        </w:rPr>
                      </w:pPr>
                      <w:r w:rsidRPr="00D03818">
                        <w:rPr>
                          <w:rFonts w:asciiTheme="minorHAnsi" w:hAnsiTheme="minorHAnsi" w:cstheme="minorHAnsi"/>
                          <w:color w:val="000000" w:themeColor="text1"/>
                          <w:sz w:val="40"/>
                          <w:szCs w:val="40"/>
                        </w:rPr>
                        <w:t>Tafel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F6FDE" wp14:editId="5004C202">
                <wp:simplePos x="0" y="0"/>
                <wp:positionH relativeFrom="column">
                  <wp:posOffset>-660</wp:posOffset>
                </wp:positionH>
                <wp:positionV relativeFrom="paragraph">
                  <wp:posOffset>164211</wp:posOffset>
                </wp:positionV>
                <wp:extent cx="6005779" cy="3577133"/>
                <wp:effectExtent l="0" t="0" r="14605" b="234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5779" cy="35771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FB8BA" id="Rechteck 1" o:spid="_x0000_s1026" style="position:absolute;margin-left:-.05pt;margin-top:12.95pt;width:472.9pt;height:281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" fillcolor="white [3201]" strokecolor="black [3200]" strokeweight="2pt"/>
            </w:pict>
          </mc:Fallback>
        </mc:AlternateContent>
      </w:r>
    </w:p>
    <w:sectPr w:rsidR="00424D90" w:rsidSect="00AA0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31E9E" w14:textId="77777777" w:rsidR="00E54741" w:rsidRDefault="00E54741" w:rsidP="00424D90">
      <w:r>
        <w:separator/>
      </w:r>
    </w:p>
  </w:endnote>
  <w:endnote w:type="continuationSeparator" w:id="0">
    <w:p w14:paraId="6C8F1AAC" w14:textId="77777777" w:rsidR="00E54741" w:rsidRDefault="00E54741" w:rsidP="0042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36E80" w14:textId="77777777" w:rsidR="003C0CA6" w:rsidRDefault="003C0C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0CB60" w14:textId="63B553BC" w:rsidR="008531D6" w:rsidRDefault="003C0CA6">
    <w:pPr>
      <w:pStyle w:val="Fuzeile"/>
    </w:pPr>
    <w:r>
      <w:t>SINUS-NRW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B697E" w14:textId="77777777" w:rsidR="003C0CA6" w:rsidRDefault="003C0C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2278F" w14:textId="77777777" w:rsidR="00E54741" w:rsidRDefault="00E54741" w:rsidP="00424D90">
      <w:r>
        <w:separator/>
      </w:r>
    </w:p>
  </w:footnote>
  <w:footnote w:type="continuationSeparator" w:id="0">
    <w:p w14:paraId="337C5DD3" w14:textId="77777777" w:rsidR="00E54741" w:rsidRDefault="00E54741" w:rsidP="0042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EF08D" w14:textId="77777777" w:rsidR="003C0CA6" w:rsidRDefault="003C0C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D8E22" w14:textId="77777777" w:rsidR="003C0CA6" w:rsidRDefault="003C0CA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97972" w14:textId="77777777" w:rsidR="003C0CA6" w:rsidRDefault="003C0C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E1387"/>
    <w:multiLevelType w:val="hybridMultilevel"/>
    <w:tmpl w:val="A572AB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66C"/>
    <w:rsid w:val="000044DD"/>
    <w:rsid w:val="003C0CA6"/>
    <w:rsid w:val="003D1E04"/>
    <w:rsid w:val="00424D90"/>
    <w:rsid w:val="0070711E"/>
    <w:rsid w:val="00843C06"/>
    <w:rsid w:val="008531D6"/>
    <w:rsid w:val="00966ABF"/>
    <w:rsid w:val="00992A53"/>
    <w:rsid w:val="00AA00D2"/>
    <w:rsid w:val="00B5792E"/>
    <w:rsid w:val="00D01804"/>
    <w:rsid w:val="00D03818"/>
    <w:rsid w:val="00D97399"/>
    <w:rsid w:val="00E3066C"/>
    <w:rsid w:val="00E54741"/>
    <w:rsid w:val="00E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1F00"/>
  <w15:docId w15:val="{A61BEE38-19B2-41CA-AB09-91B8B5C2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3066C"/>
    <w:pPr>
      <w:keepNext/>
      <w:outlineLvl w:val="0"/>
    </w:pPr>
    <w:rPr>
      <w:rFonts w:ascii="Comic Sans MS" w:hAnsi="Comic Sans MS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3066C"/>
    <w:rPr>
      <w:rFonts w:ascii="Comic Sans MS" w:eastAsia="Times New Roman" w:hAnsi="Comic Sans MS" w:cs="Times New Roman"/>
      <w:sz w:val="40"/>
      <w:szCs w:val="24"/>
      <w:lang w:eastAsia="de-DE"/>
    </w:rPr>
  </w:style>
  <w:style w:type="paragraph" w:styleId="Kopfzeile">
    <w:name w:val="header"/>
    <w:basedOn w:val="Standard"/>
    <w:link w:val="Kopf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semiHidden/>
    <w:rsid w:val="00E306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E3066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06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066C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424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92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 Wlotzka</cp:lastModifiedBy>
  <cp:revision>3</cp:revision>
  <dcterms:created xsi:type="dcterms:W3CDTF">2020-08-31T08:11:00Z</dcterms:created>
  <dcterms:modified xsi:type="dcterms:W3CDTF">2020-08-31T08:23:00Z</dcterms:modified>
</cp:coreProperties>
</file>