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D6B29" w14:textId="0A62F9F2" w:rsidR="00BF1201" w:rsidRDefault="00BF1201" w:rsidP="00BF1201">
      <w:pPr>
        <w:pStyle w:val="berschrift1"/>
      </w:pPr>
      <w:r>
        <w:t xml:space="preserve">AB </w:t>
      </w:r>
      <w:r w:rsidR="00982D8E">
        <w:t>7: Salz selb</w:t>
      </w:r>
      <w:r w:rsidR="002613EC">
        <w:t>st</w:t>
      </w:r>
      <w:r w:rsidR="00982D8E">
        <w:t xml:space="preserve"> herstellen - Kupferiodid</w:t>
      </w:r>
      <w:r>
        <w:t xml:space="preserve"> </w:t>
      </w:r>
    </w:p>
    <w:p w14:paraId="006B8930" w14:textId="1835557C" w:rsidR="00BF1201" w:rsidRDefault="00BF1201" w:rsidP="00BF1201">
      <w:r>
        <w:t xml:space="preserve"> </w:t>
      </w:r>
      <w:r w:rsidR="00A35156"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086FB09E" wp14:editId="2A5B052A">
            <wp:simplePos x="0" y="0"/>
            <wp:positionH relativeFrom="margin">
              <wp:align>left</wp:align>
            </wp:positionH>
            <wp:positionV relativeFrom="paragraph">
              <wp:posOffset>368935</wp:posOffset>
            </wp:positionV>
            <wp:extent cx="371475" cy="380941"/>
            <wp:effectExtent l="0" t="0" r="0" b="635"/>
            <wp:wrapSquare wrapText="bothSides"/>
            <wp:docPr id="13" name="Bild 2" descr="C:\Users\Julian\Desktop\zie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n\Desktop\ziel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80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Finde dich mit </w:t>
      </w:r>
      <w:r w:rsidR="008607C3">
        <w:t>zwei bis drei</w:t>
      </w:r>
      <w:r>
        <w:t xml:space="preserve"> Mitschüler</w:t>
      </w:r>
      <w:r w:rsidR="008607C3">
        <w:t>n</w:t>
      </w:r>
      <w:r>
        <w:t xml:space="preserve"> oder Mitschülerin</w:t>
      </w:r>
      <w:r w:rsidR="008607C3">
        <w:t>nen</w:t>
      </w:r>
      <w:r>
        <w:t xml:space="preserve"> zusammen, die ebenfalls diese Aufgabe bearbeite</w:t>
      </w:r>
      <w:r w:rsidR="008607C3">
        <w:t>n.</w:t>
      </w:r>
    </w:p>
    <w:p w14:paraId="387AA977" w14:textId="2001065E" w:rsidR="00BF1201" w:rsidRPr="007D080A" w:rsidRDefault="00BF1201" w:rsidP="00BF1201">
      <w:r w:rsidRPr="007D080A">
        <w:t>Setze dir das Ziel herauszufinden</w:t>
      </w:r>
      <w:r w:rsidR="00413630">
        <w:t xml:space="preserve">, </w:t>
      </w:r>
      <w:r>
        <w:t>___________________________________</w:t>
      </w:r>
      <w:proofErr w:type="gramStart"/>
      <w:r>
        <w:t>_</w:t>
      </w:r>
      <w:r w:rsidR="00413630">
        <w:t xml:space="preserve"> .</w:t>
      </w:r>
      <w:proofErr w:type="gramEnd"/>
    </w:p>
    <w:p w14:paraId="184204E7" w14:textId="77777777" w:rsidR="00A35156" w:rsidRDefault="00A35156" w:rsidP="00A35156">
      <w:pPr>
        <w:spacing w:after="0"/>
        <w:rPr>
          <w:b/>
        </w:rPr>
      </w:pPr>
    </w:p>
    <w:p w14:paraId="7F8547B8" w14:textId="05070C2B" w:rsidR="00BF1201" w:rsidRDefault="00BF1201" w:rsidP="00BF1201">
      <w:r w:rsidRPr="007D080A">
        <w:rPr>
          <w:b/>
        </w:rPr>
        <w:t xml:space="preserve">Aufgabe 1: </w:t>
      </w:r>
      <w:r w:rsidR="00D077E1">
        <w:t>Überlegt euch</w:t>
      </w:r>
      <w:r>
        <w:t xml:space="preserve">, </w:t>
      </w:r>
      <w:r w:rsidR="00D077E1">
        <w:t>aus welchen Elementen sich das Salz Kupferiodid herstellen lässt</w:t>
      </w:r>
      <w:r w:rsidR="00413630">
        <w:t>, und formuliert eine Idee</w:t>
      </w:r>
      <w:r>
        <w:t>.</w:t>
      </w:r>
    </w:p>
    <w:p w14:paraId="371D482B" w14:textId="08659387" w:rsidR="00BF1201" w:rsidRDefault="00BF1201" w:rsidP="00C45CDF">
      <w:pPr>
        <w:spacing w:after="0" w:line="480" w:lineRule="auto"/>
      </w:pPr>
      <w:r>
        <w:t>__________________________________________________________________________</w:t>
      </w:r>
    </w:p>
    <w:p w14:paraId="68F85817" w14:textId="0E2E9953" w:rsidR="00BF1201" w:rsidRDefault="00BF1201" w:rsidP="00C45CDF">
      <w:pPr>
        <w:spacing w:after="0" w:line="480" w:lineRule="auto"/>
      </w:pPr>
      <w:r>
        <w:t>__________________________________________________________________________</w:t>
      </w:r>
    </w:p>
    <w:p w14:paraId="3B4E3096" w14:textId="7A6A8B95" w:rsidR="00BF1201" w:rsidRDefault="00BF1201" w:rsidP="006B246B">
      <w:r w:rsidRPr="00E450FD">
        <w:rPr>
          <w:b/>
        </w:rPr>
        <w:t>Aufgabe 2:</w:t>
      </w:r>
      <w:r>
        <w:t xml:space="preserve"> Überprüft eure Idee, indem ihr das Experiment durchführt. Beachtet bei d</w:t>
      </w:r>
      <w:r w:rsidR="000C175B">
        <w:t>er</w:t>
      </w:r>
      <w:r>
        <w:t xml:space="preserve"> Durchführung die Sicher</w:t>
      </w:r>
      <w:r w:rsidR="006B246B">
        <w:t xml:space="preserve">heits- und Entsorgungshinweise. </w:t>
      </w:r>
      <w:r>
        <w:t>Notiert eure Beobachtungen.</w:t>
      </w:r>
    </w:p>
    <w:p w14:paraId="55A8000A" w14:textId="77777777" w:rsidR="002258E2" w:rsidRDefault="002258E2" w:rsidP="00A35156">
      <w:pPr>
        <w:spacing w:after="0"/>
        <w:rPr>
          <w:b/>
        </w:rPr>
      </w:pPr>
    </w:p>
    <w:p w14:paraId="1039A118" w14:textId="7DAC4A36" w:rsidR="00AB5E47" w:rsidRDefault="00BF1201" w:rsidP="00A35156">
      <w:pPr>
        <w:spacing w:after="0"/>
        <w:rPr>
          <w:b/>
        </w:rPr>
      </w:pPr>
      <w:r w:rsidRPr="00FA0F02">
        <w:rPr>
          <w:b/>
        </w:rPr>
        <w:t xml:space="preserve">Schülerversuch: </w:t>
      </w:r>
      <w:r w:rsidR="00D077E1" w:rsidRPr="00FA0F02">
        <w:rPr>
          <w:b/>
        </w:rPr>
        <w:t>Herstellung von Kupferiodid</w:t>
      </w:r>
    </w:p>
    <w:p w14:paraId="2A2F78FE" w14:textId="1EB9C31F" w:rsidR="006B246B" w:rsidRDefault="006B246B" w:rsidP="00A35156">
      <w:pPr>
        <w:spacing w:after="0"/>
        <w:rPr>
          <w:b/>
        </w:rPr>
      </w:pPr>
      <w:r>
        <w:rPr>
          <w:noProof/>
          <w:lang w:eastAsia="de-DE"/>
        </w:rPr>
        <w:drawing>
          <wp:inline distT="0" distB="0" distL="0" distR="0" wp14:anchorId="44F859C0" wp14:editId="4956894B">
            <wp:extent cx="1169920" cy="389283"/>
            <wp:effectExtent l="0" t="0" r="0" b="0"/>
            <wp:docPr id="1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6" t="26419" r="3572"/>
                    <a:stretch/>
                  </pic:blipFill>
                  <pic:spPr bwMode="auto">
                    <a:xfrm>
                      <a:off x="0" y="0"/>
                      <a:ext cx="1216513" cy="40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BF1201" w14:paraId="467DE249" w14:textId="77777777" w:rsidTr="00FE12D1">
        <w:trPr>
          <w:cantSplit/>
          <w:trHeight w:val="624"/>
        </w:trPr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AAADA1" w14:textId="481497B4" w:rsidR="00BF1201" w:rsidRPr="00FA0F02" w:rsidRDefault="00AB5E47" w:rsidP="00BF120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6EF1FBE" w14:textId="0F224C8A" w:rsidR="00BF1201" w:rsidRDefault="00BF1201" w:rsidP="0074720D">
            <w:pPr>
              <w:rPr>
                <w:b/>
              </w:rPr>
            </w:pPr>
            <w:r>
              <w:rPr>
                <w:b/>
              </w:rPr>
              <w:t xml:space="preserve">Chemikalien / Gefahrenhinweise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A18BD2" w14:textId="2B589BC5" w:rsidR="00BF1201" w:rsidRDefault="00BF1201" w:rsidP="00A35156">
            <w:pPr>
              <w:jc w:val="left"/>
              <w:rPr>
                <w:b/>
              </w:rPr>
            </w:pPr>
            <w:r>
              <w:rPr>
                <w:b/>
              </w:rPr>
              <w:t>Geräte</w:t>
            </w:r>
          </w:p>
        </w:tc>
      </w:tr>
      <w:tr w:rsidR="00BF1201" w:rsidRPr="00292252" w14:paraId="074702C8" w14:textId="77777777" w:rsidTr="00FE12D1">
        <w:trPr>
          <w:cantSplit/>
        </w:trPr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5EF30B" w14:textId="3590FCA4" w:rsidR="00BF1201" w:rsidRDefault="006B246B" w:rsidP="0074720D">
            <w:pPr>
              <w:pStyle w:val="Listen"/>
              <w:numPr>
                <w:ilvl w:val="0"/>
                <w:numId w:val="9"/>
              </w:numPr>
              <w:ind w:left="284" w:hanging="28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K</w:t>
            </w:r>
            <w:r w:rsidR="00D077E1">
              <w:rPr>
                <w:rFonts w:ascii="Helvetica" w:hAnsi="Helvetica"/>
                <w:sz w:val="21"/>
              </w:rPr>
              <w:t>up</w:t>
            </w:r>
            <w:r w:rsidR="001C414B">
              <w:rPr>
                <w:rFonts w:ascii="Helvetica" w:hAnsi="Helvetica"/>
                <w:sz w:val="21"/>
              </w:rPr>
              <w:t>ferblech</w:t>
            </w:r>
          </w:p>
          <w:p w14:paraId="1BB9298D" w14:textId="1638EDBB" w:rsidR="006B246B" w:rsidRDefault="006B246B" w:rsidP="006B246B">
            <w:pPr>
              <w:pStyle w:val="Listen"/>
              <w:tabs>
                <w:tab w:val="clear" w:pos="360"/>
              </w:tabs>
              <w:ind w:left="284"/>
              <w:rPr>
                <w:rFonts w:ascii="Helvetica" w:hAnsi="Helvetica"/>
                <w:sz w:val="21"/>
              </w:rPr>
            </w:pPr>
            <w:r w:rsidRPr="006B246B">
              <w:rPr>
                <w:b/>
                <w:noProof/>
              </w:rPr>
              <w:drawing>
                <wp:anchor distT="0" distB="0" distL="114300" distR="114300" simplePos="0" relativeHeight="251666432" behindDoc="0" locked="0" layoutInCell="1" allowOverlap="1" wp14:anchorId="7B891F96" wp14:editId="11027E08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160655</wp:posOffset>
                  </wp:positionV>
                  <wp:extent cx="1204595" cy="394335"/>
                  <wp:effectExtent l="0" t="0" r="0" b="5715"/>
                  <wp:wrapNone/>
                  <wp:docPr id="4" name="Bild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 5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906"/>
                          <a:stretch/>
                        </pic:blipFill>
                        <pic:spPr bwMode="auto">
                          <a:xfrm>
                            <a:off x="0" y="0"/>
                            <a:ext cx="120459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D91007" w14:textId="77777777" w:rsidR="00A35156" w:rsidRDefault="001C414B" w:rsidP="00A35156">
            <w:pPr>
              <w:pStyle w:val="Listen"/>
              <w:numPr>
                <w:ilvl w:val="0"/>
                <w:numId w:val="9"/>
              </w:numPr>
              <w:ind w:left="284" w:hanging="28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Iod</w:t>
            </w:r>
            <w:r w:rsidR="006720FE">
              <w:rPr>
                <w:rFonts w:ascii="Helvetica" w:hAnsi="Helvetica"/>
                <w:sz w:val="21"/>
              </w:rPr>
              <w:t xml:space="preserve"> </w:t>
            </w:r>
          </w:p>
          <w:p w14:paraId="66F42B79" w14:textId="16B3C2CE" w:rsidR="00A35156" w:rsidRDefault="00A35156" w:rsidP="00A35156">
            <w:pPr>
              <w:pStyle w:val="Listenabsatz"/>
              <w:rPr>
                <w:rFonts w:ascii="Helvetica" w:hAnsi="Helvetica"/>
                <w:sz w:val="21"/>
              </w:rPr>
            </w:pPr>
            <w:r w:rsidRPr="006B246B">
              <w:rPr>
                <w:b/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60A0FC4E" wp14:editId="1C0A5C30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205105</wp:posOffset>
                  </wp:positionV>
                  <wp:extent cx="590550" cy="428625"/>
                  <wp:effectExtent l="0" t="0" r="0" b="9525"/>
                  <wp:wrapNone/>
                  <wp:docPr id="5" name="Bild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ild 6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218" r="10929"/>
                          <a:stretch/>
                        </pic:blipFill>
                        <pic:spPr bwMode="auto">
                          <a:xfrm>
                            <a:off x="0" y="0"/>
                            <a:ext cx="5905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E879B7" w14:textId="00995DE5" w:rsidR="006720FE" w:rsidRPr="00A35156" w:rsidRDefault="006720FE" w:rsidP="00A35156">
            <w:pPr>
              <w:pStyle w:val="Listen"/>
              <w:numPr>
                <w:ilvl w:val="0"/>
                <w:numId w:val="9"/>
              </w:numPr>
              <w:ind w:left="284" w:hanging="284"/>
              <w:rPr>
                <w:rFonts w:ascii="Helvetica" w:hAnsi="Helvetica"/>
                <w:sz w:val="21"/>
              </w:rPr>
            </w:pPr>
            <w:r w:rsidRPr="00A35156">
              <w:rPr>
                <w:rFonts w:ascii="Helvetica" w:hAnsi="Helvetica"/>
                <w:sz w:val="21"/>
              </w:rPr>
              <w:t>Glaswolle</w:t>
            </w:r>
          </w:p>
          <w:p w14:paraId="3931F799" w14:textId="5BD43393" w:rsidR="00592DB8" w:rsidRDefault="00592DB8" w:rsidP="00592DB8">
            <w:pPr>
              <w:pStyle w:val="Listen"/>
              <w:tabs>
                <w:tab w:val="clear" w:pos="360"/>
              </w:tabs>
              <w:ind w:left="284"/>
              <w:rPr>
                <w:rFonts w:ascii="Helvetica" w:hAnsi="Helvetica"/>
                <w:sz w:val="21"/>
              </w:rPr>
            </w:pPr>
          </w:p>
          <w:p w14:paraId="5F7AD7AD" w14:textId="31F41993" w:rsidR="00BF1201" w:rsidRDefault="00BF1201" w:rsidP="0074720D">
            <w:pPr>
              <w:pStyle w:val="Listen"/>
              <w:tabs>
                <w:tab w:val="clear" w:pos="360"/>
              </w:tabs>
              <w:ind w:left="284"/>
              <w:rPr>
                <w:rFonts w:ascii="Helvetica" w:hAnsi="Helvetica"/>
                <w:sz w:val="21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813057B" w14:textId="12327928" w:rsidR="001C414B" w:rsidRPr="001C414B" w:rsidRDefault="001C414B" w:rsidP="001C414B">
            <w:pPr>
              <w:pStyle w:val="Listen"/>
              <w:numPr>
                <w:ilvl w:val="0"/>
                <w:numId w:val="9"/>
              </w:numPr>
              <w:ind w:left="214" w:hanging="21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Stativ mit Klemme</w:t>
            </w:r>
          </w:p>
          <w:p w14:paraId="06B0F925" w14:textId="5CE65C75" w:rsidR="00BF1201" w:rsidRDefault="00BF1201" w:rsidP="0074720D">
            <w:pPr>
              <w:pStyle w:val="Listen"/>
              <w:numPr>
                <w:ilvl w:val="0"/>
                <w:numId w:val="9"/>
              </w:numPr>
              <w:ind w:left="214" w:hanging="21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Reagenzglas</w:t>
            </w:r>
          </w:p>
          <w:p w14:paraId="74513380" w14:textId="5D8214D6" w:rsidR="00BF1201" w:rsidRDefault="00BF1201" w:rsidP="0074720D">
            <w:pPr>
              <w:pStyle w:val="Listen"/>
              <w:numPr>
                <w:ilvl w:val="0"/>
                <w:numId w:val="9"/>
              </w:numPr>
              <w:ind w:left="214" w:hanging="21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Spatel</w:t>
            </w:r>
          </w:p>
          <w:p w14:paraId="002E5FED" w14:textId="04038301" w:rsidR="005F61AC" w:rsidRDefault="005F61AC" w:rsidP="0074720D">
            <w:pPr>
              <w:pStyle w:val="Listen"/>
              <w:numPr>
                <w:ilvl w:val="0"/>
                <w:numId w:val="9"/>
              </w:numPr>
              <w:ind w:left="214" w:hanging="21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Pinzette</w:t>
            </w:r>
          </w:p>
          <w:p w14:paraId="6A31B1E1" w14:textId="42D9A7AC" w:rsidR="00BF1201" w:rsidRDefault="00BF1201" w:rsidP="0074720D">
            <w:pPr>
              <w:pStyle w:val="Listen"/>
              <w:numPr>
                <w:ilvl w:val="0"/>
                <w:numId w:val="9"/>
              </w:numPr>
              <w:ind w:left="214" w:hanging="21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Bunsenbrenner</w:t>
            </w:r>
          </w:p>
          <w:p w14:paraId="04434A90" w14:textId="50DF557D" w:rsidR="00D13E66" w:rsidRDefault="00D13E66" w:rsidP="0074720D">
            <w:pPr>
              <w:pStyle w:val="Listen"/>
              <w:numPr>
                <w:ilvl w:val="0"/>
                <w:numId w:val="9"/>
              </w:numPr>
              <w:ind w:left="214" w:hanging="21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Porzellanschale</w:t>
            </w:r>
          </w:p>
          <w:p w14:paraId="0F81F2A9" w14:textId="77777777" w:rsidR="00BF1201" w:rsidRPr="00292252" w:rsidRDefault="00BF1201" w:rsidP="0074720D">
            <w:pPr>
              <w:pStyle w:val="Listen"/>
              <w:numPr>
                <w:ilvl w:val="0"/>
                <w:numId w:val="9"/>
              </w:numPr>
              <w:ind w:left="214" w:hanging="21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Schutzbrille</w:t>
            </w:r>
          </w:p>
        </w:tc>
      </w:tr>
      <w:tr w:rsidR="00BF1201" w14:paraId="3FB1BF06" w14:textId="77777777" w:rsidTr="0074720D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26DC6" w14:textId="171C09EE" w:rsidR="00BF1201" w:rsidRDefault="002258E2" w:rsidP="0074720D">
            <w:pPr>
              <w:spacing w:before="20" w:after="20"/>
            </w:pPr>
            <w:r>
              <w:rPr>
                <w:b/>
              </w:rPr>
              <w:t>Achtung</w:t>
            </w:r>
            <w:r w:rsidR="00BF1201">
              <w:t xml:space="preserve"> </w:t>
            </w:r>
          </w:p>
          <w:p w14:paraId="717A2AD4" w14:textId="77777777" w:rsidR="00BF1201" w:rsidRDefault="00BF1201" w:rsidP="0074720D">
            <w:pPr>
              <w:pStyle w:val="Listenabsatz"/>
              <w:numPr>
                <w:ilvl w:val="0"/>
                <w:numId w:val="10"/>
              </w:numPr>
              <w:spacing w:before="20" w:after="20"/>
            </w:pPr>
            <w:r>
              <w:t>Schutzbrille tragen!</w:t>
            </w:r>
          </w:p>
          <w:p w14:paraId="76CA086A" w14:textId="77777777" w:rsidR="00BF1201" w:rsidRDefault="00BF1201" w:rsidP="0074720D">
            <w:pPr>
              <w:pStyle w:val="Listenabsatz"/>
              <w:numPr>
                <w:ilvl w:val="0"/>
                <w:numId w:val="10"/>
              </w:numPr>
              <w:spacing w:before="20" w:after="20" w:line="240" w:lineRule="auto"/>
              <w:ind w:left="714" w:hanging="357"/>
            </w:pPr>
            <w:r>
              <w:t>Das entstandene Produkt wird in die Feststofftonne entsorgt.</w:t>
            </w:r>
          </w:p>
        </w:tc>
      </w:tr>
    </w:tbl>
    <w:p w14:paraId="33BCA7DB" w14:textId="77777777" w:rsidR="00A35156" w:rsidRDefault="00A35156" w:rsidP="00A35156">
      <w:pPr>
        <w:spacing w:after="0"/>
        <w:rPr>
          <w:b/>
        </w:rPr>
      </w:pPr>
    </w:p>
    <w:p w14:paraId="73F7351B" w14:textId="00B826FF" w:rsidR="001C414B" w:rsidRDefault="001C414B" w:rsidP="00BF1201">
      <w:pPr>
        <w:rPr>
          <w:b/>
        </w:rPr>
      </w:pPr>
      <w:r w:rsidRPr="00B70E12">
        <w:rPr>
          <w:b/>
        </w:rPr>
        <w:t>Versuchs</w:t>
      </w:r>
      <w:r>
        <w:rPr>
          <w:b/>
        </w:rPr>
        <w:t>aufbau:</w:t>
      </w:r>
      <w:r w:rsidR="00FA0F02" w:rsidRPr="00FA0F02">
        <w:rPr>
          <w:b/>
          <w:noProof/>
          <w:lang w:eastAsia="de-DE"/>
        </w:rPr>
        <w:t xml:space="preserve"> </w:t>
      </w:r>
    </w:p>
    <w:p w14:paraId="740A6311" w14:textId="082CF59A" w:rsidR="00795225" w:rsidRDefault="00515E47" w:rsidP="00BF1201">
      <w:pPr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325C670A" wp14:editId="273842D7">
            <wp:simplePos x="0" y="0"/>
            <wp:positionH relativeFrom="margin">
              <wp:align>left</wp:align>
            </wp:positionH>
            <wp:positionV relativeFrom="paragraph">
              <wp:posOffset>42545</wp:posOffset>
            </wp:positionV>
            <wp:extent cx="3276600" cy="1405614"/>
            <wp:effectExtent l="0" t="0" r="0" b="4445"/>
            <wp:wrapNone/>
            <wp:docPr id="11" name="Grafik 11" descr="Versuchsaufbau Herstellung von Kupferiod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Versuchsaufbau Kupferiodid.jp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colorTemperature colorTemp="8800"/>
                              </a14:imgEffect>
                              <a14:imgEffect>
                                <a14:saturation sat="9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01" b="22890"/>
                    <a:stretch/>
                  </pic:blipFill>
                  <pic:spPr bwMode="auto">
                    <a:xfrm>
                      <a:off x="0" y="0"/>
                      <a:ext cx="3276600" cy="1405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CBCF3" w14:textId="1B7EFABC" w:rsidR="001C414B" w:rsidRDefault="001C414B" w:rsidP="00BF1201">
      <w:pPr>
        <w:rPr>
          <w:b/>
          <w:i/>
        </w:rPr>
      </w:pPr>
    </w:p>
    <w:p w14:paraId="03FE893A" w14:textId="27B73610" w:rsidR="00FA0F02" w:rsidRDefault="00FA0F02" w:rsidP="00BF1201">
      <w:pPr>
        <w:rPr>
          <w:b/>
          <w:i/>
        </w:rPr>
      </w:pPr>
    </w:p>
    <w:p w14:paraId="2C4FCB58" w14:textId="220D8B02" w:rsidR="00FA0F02" w:rsidRDefault="00FA0F02" w:rsidP="00BF1201">
      <w:pPr>
        <w:rPr>
          <w:b/>
          <w:i/>
        </w:rPr>
      </w:pPr>
    </w:p>
    <w:p w14:paraId="5E97DC84" w14:textId="3F96135C" w:rsidR="00FA0F02" w:rsidRDefault="00FA0F02" w:rsidP="00BF1201">
      <w:pPr>
        <w:rPr>
          <w:b/>
          <w:i/>
        </w:rPr>
      </w:pPr>
    </w:p>
    <w:p w14:paraId="1D0A87CF" w14:textId="015CE61D" w:rsidR="00FA0F02" w:rsidRDefault="00FA0F02" w:rsidP="00BF1201">
      <w:pPr>
        <w:rPr>
          <w:b/>
          <w:i/>
        </w:rPr>
      </w:pPr>
    </w:p>
    <w:p w14:paraId="69202E8A" w14:textId="77777777" w:rsidR="00A35156" w:rsidRPr="002258E2" w:rsidRDefault="006B246B" w:rsidP="00BF1201">
      <w:pPr>
        <w:rPr>
          <w:b/>
          <w:sz w:val="16"/>
          <w:szCs w:val="16"/>
        </w:rPr>
      </w:pPr>
      <w:r w:rsidRPr="002258E2">
        <w:rPr>
          <w:b/>
          <w:sz w:val="16"/>
          <w:szCs w:val="16"/>
        </w:rPr>
        <w:t>Abbildung 1: Versuchsaufbau zum Schülerversuch: Herstellung von Kupferiodid</w:t>
      </w:r>
    </w:p>
    <w:p w14:paraId="2A228D63" w14:textId="77777777" w:rsidR="007E5F65" w:rsidRDefault="007E5F65" w:rsidP="00BF1201">
      <w:pPr>
        <w:rPr>
          <w:b/>
        </w:rPr>
      </w:pPr>
    </w:p>
    <w:p w14:paraId="0A96E117" w14:textId="77777777" w:rsidR="007E5F65" w:rsidRDefault="007E5F65" w:rsidP="00BF1201">
      <w:pPr>
        <w:rPr>
          <w:b/>
        </w:rPr>
      </w:pPr>
    </w:p>
    <w:p w14:paraId="33F96CB3" w14:textId="59FD6533" w:rsidR="00BF1201" w:rsidRPr="00A35156" w:rsidRDefault="00BF1201" w:rsidP="00BF1201">
      <w:pPr>
        <w:rPr>
          <w:b/>
          <w:sz w:val="18"/>
          <w:szCs w:val="18"/>
        </w:rPr>
      </w:pPr>
      <w:r w:rsidRPr="00B70E12">
        <w:rPr>
          <w:b/>
        </w:rPr>
        <w:t>Versuchsdurchführung</w:t>
      </w:r>
    </w:p>
    <w:p w14:paraId="02CBEB6B" w14:textId="31200BCF" w:rsidR="00BF1201" w:rsidRDefault="00BF1201" w:rsidP="00BF1201">
      <w:pPr>
        <w:pStyle w:val="Listenabsatz"/>
        <w:numPr>
          <w:ilvl w:val="0"/>
          <w:numId w:val="8"/>
        </w:numPr>
        <w:spacing w:line="276" w:lineRule="auto"/>
      </w:pPr>
      <w:r>
        <w:t>Setze die Schutzbrille auf</w:t>
      </w:r>
      <w:r w:rsidR="001B1925">
        <w:t>.</w:t>
      </w:r>
    </w:p>
    <w:p w14:paraId="060F30C6" w14:textId="1436AA85" w:rsidR="00DB732B" w:rsidRDefault="00DB732B" w:rsidP="00BF1201">
      <w:pPr>
        <w:pStyle w:val="Listenabsatz"/>
        <w:numPr>
          <w:ilvl w:val="0"/>
          <w:numId w:val="8"/>
        </w:numPr>
        <w:spacing w:line="276" w:lineRule="auto"/>
      </w:pPr>
      <w:r>
        <w:t>Baue die Versuchsapparatur gemäß de</w:t>
      </w:r>
      <w:r w:rsidR="001B1925">
        <w:t>m</w:t>
      </w:r>
      <w:r>
        <w:t xml:space="preserve"> </w:t>
      </w:r>
      <w:r w:rsidR="001B1925">
        <w:t>Versuchsaufbau</w:t>
      </w:r>
      <w:r>
        <w:t xml:space="preserve"> auf.</w:t>
      </w:r>
    </w:p>
    <w:p w14:paraId="07004FB1" w14:textId="4FEB755A" w:rsidR="006C441E" w:rsidRDefault="00BF1201" w:rsidP="00BF1201">
      <w:pPr>
        <w:pStyle w:val="Listenabsatz"/>
        <w:numPr>
          <w:ilvl w:val="0"/>
          <w:numId w:val="8"/>
        </w:numPr>
        <w:spacing w:line="276" w:lineRule="auto"/>
      </w:pPr>
      <w:r>
        <w:t xml:space="preserve">Gib </w:t>
      </w:r>
      <w:r w:rsidR="001C414B">
        <w:t xml:space="preserve">1 </w:t>
      </w:r>
      <w:r w:rsidR="00DE16F5">
        <w:t xml:space="preserve">– 2 </w:t>
      </w:r>
      <w:r w:rsidR="001F4D2D">
        <w:t>Kristalle</w:t>
      </w:r>
      <w:r w:rsidR="00DB732B">
        <w:t xml:space="preserve"> Iod</w:t>
      </w:r>
      <w:r w:rsidR="003B253B">
        <w:t xml:space="preserve"> in das Reagenzglas.</w:t>
      </w:r>
      <w:r w:rsidR="001A5160">
        <w:t xml:space="preserve"> </w:t>
      </w:r>
    </w:p>
    <w:p w14:paraId="48CE8DC9" w14:textId="10D4C4EF" w:rsidR="003B253B" w:rsidRPr="006C441E" w:rsidRDefault="001A5160" w:rsidP="006C441E">
      <w:pPr>
        <w:pStyle w:val="Listenabsatz"/>
        <w:spacing w:line="276" w:lineRule="auto"/>
        <w:rPr>
          <w:b/>
          <w:i/>
        </w:rPr>
      </w:pPr>
      <w:bookmarkStart w:id="0" w:name="_Hlk536447829"/>
      <w:r w:rsidRPr="006C441E">
        <w:rPr>
          <w:b/>
          <w:i/>
        </w:rPr>
        <w:t xml:space="preserve">Wie sieht Iod vor der Reaktion </w:t>
      </w:r>
      <w:r w:rsidR="002657B6" w:rsidRPr="006C441E">
        <w:rPr>
          <w:b/>
          <w:i/>
        </w:rPr>
        <w:t xml:space="preserve">aus? Notiere </w:t>
      </w:r>
      <w:r w:rsidR="006C441E" w:rsidRPr="006C441E">
        <w:rPr>
          <w:b/>
          <w:i/>
        </w:rPr>
        <w:t>deine Beobachtung!</w:t>
      </w:r>
    </w:p>
    <w:bookmarkEnd w:id="0"/>
    <w:p w14:paraId="0AA8F911" w14:textId="000C27E1" w:rsidR="003B253B" w:rsidRDefault="003B253B" w:rsidP="00BF1201">
      <w:pPr>
        <w:pStyle w:val="Listenabsatz"/>
        <w:numPr>
          <w:ilvl w:val="0"/>
          <w:numId w:val="8"/>
        </w:numPr>
        <w:spacing w:line="276" w:lineRule="auto"/>
      </w:pPr>
      <w:r>
        <w:t>Befestige das Reag</w:t>
      </w:r>
      <w:r w:rsidR="006C441E">
        <w:t>e</w:t>
      </w:r>
      <w:r>
        <w:t>nzglas waagerecht am Stativ</w:t>
      </w:r>
      <w:r w:rsidR="00936C62">
        <w:t>.</w:t>
      </w:r>
    </w:p>
    <w:p w14:paraId="2800827D" w14:textId="77777777" w:rsidR="00210606" w:rsidRDefault="003B253B" w:rsidP="006C441E">
      <w:pPr>
        <w:pStyle w:val="Listenabsatz"/>
        <w:spacing w:line="276" w:lineRule="auto"/>
        <w:rPr>
          <w:b/>
          <w:i/>
        </w:rPr>
      </w:pPr>
      <w:r>
        <w:t xml:space="preserve">Falte das Kupferblech </w:t>
      </w:r>
      <w:r w:rsidR="00936C62">
        <w:t>und führe es bis in die Mitte des Reagenzglases ein.</w:t>
      </w:r>
      <w:r w:rsidR="006C441E" w:rsidRPr="006C441E">
        <w:rPr>
          <w:b/>
          <w:i/>
        </w:rPr>
        <w:t xml:space="preserve"> </w:t>
      </w:r>
    </w:p>
    <w:p w14:paraId="589691A0" w14:textId="18524A7E" w:rsidR="00936C62" w:rsidRPr="006C441E" w:rsidRDefault="006C441E" w:rsidP="006C441E">
      <w:pPr>
        <w:pStyle w:val="Listenabsatz"/>
        <w:spacing w:line="276" w:lineRule="auto"/>
        <w:rPr>
          <w:b/>
          <w:i/>
        </w:rPr>
      </w:pPr>
      <w:r w:rsidRPr="006C441E">
        <w:rPr>
          <w:b/>
          <w:i/>
        </w:rPr>
        <w:t xml:space="preserve">Wie sieht </w:t>
      </w:r>
      <w:r>
        <w:rPr>
          <w:b/>
          <w:i/>
        </w:rPr>
        <w:t>Kupfer</w:t>
      </w:r>
      <w:r w:rsidRPr="006C441E">
        <w:rPr>
          <w:b/>
          <w:i/>
        </w:rPr>
        <w:t xml:space="preserve"> vor der Reaktion aus? Notiere deine Beobachtung!</w:t>
      </w:r>
    </w:p>
    <w:p w14:paraId="4AA6540E" w14:textId="58083029" w:rsidR="006720FE" w:rsidRDefault="006720FE" w:rsidP="00BF1201">
      <w:pPr>
        <w:pStyle w:val="Listenabsatz"/>
        <w:numPr>
          <w:ilvl w:val="0"/>
          <w:numId w:val="8"/>
        </w:numPr>
        <w:spacing w:line="276" w:lineRule="auto"/>
      </w:pPr>
      <w:r>
        <w:t>Verschließe das Reagenzglas mit der Glaswolle.</w:t>
      </w:r>
    </w:p>
    <w:p w14:paraId="27399C3C" w14:textId="44A7E0A7" w:rsidR="008313B3" w:rsidRDefault="006720FE" w:rsidP="008313B3">
      <w:pPr>
        <w:pStyle w:val="Listenabsatz"/>
        <w:numPr>
          <w:ilvl w:val="0"/>
          <w:numId w:val="8"/>
        </w:numPr>
        <w:spacing w:line="276" w:lineRule="auto"/>
      </w:pPr>
      <w:r>
        <w:t>Erhi</w:t>
      </w:r>
      <w:r w:rsidR="008313B3">
        <w:t>tze mit dem Gasbrenner den hinteren Teil des Reagenzglas</w:t>
      </w:r>
      <w:r w:rsidR="006C441E">
        <w:t>es</w:t>
      </w:r>
      <w:r w:rsidR="00FA0F02">
        <w:t>,</w:t>
      </w:r>
      <w:r w:rsidR="008313B3">
        <w:t xml:space="preserve"> bis das Iod gasförmig wird.</w:t>
      </w:r>
    </w:p>
    <w:p w14:paraId="60198BAF" w14:textId="77777777" w:rsidR="006D5332" w:rsidRPr="006D5332" w:rsidRDefault="00BF1201" w:rsidP="00A675D1">
      <w:pPr>
        <w:pStyle w:val="Listenabsatz"/>
        <w:numPr>
          <w:ilvl w:val="0"/>
          <w:numId w:val="8"/>
        </w:numPr>
        <w:spacing w:line="276" w:lineRule="auto"/>
        <w:rPr>
          <w:b/>
          <w:i/>
        </w:rPr>
      </w:pPr>
      <w:r>
        <w:t xml:space="preserve">Erhitze </w:t>
      </w:r>
      <w:r w:rsidR="008313B3">
        <w:t xml:space="preserve">nun </w:t>
      </w:r>
      <w:r w:rsidR="001A5160">
        <w:t>das Kupferblech in der Mitte des Reagenzglases</w:t>
      </w:r>
      <w:r w:rsidR="00D609F6">
        <w:t xml:space="preserve"> solange</w:t>
      </w:r>
      <w:r w:rsidR="00FA0F02">
        <w:t>,</w:t>
      </w:r>
      <w:r w:rsidR="00D609F6">
        <w:t xml:space="preserve"> bis </w:t>
      </w:r>
      <w:r w:rsidR="00F6246C">
        <w:t xml:space="preserve">kein </w:t>
      </w:r>
      <w:r w:rsidR="005F61AC">
        <w:t>violettes Gas mehr im Reagenzglas vorhanden ist.</w:t>
      </w:r>
      <w:r w:rsidR="001A5160">
        <w:t xml:space="preserve"> </w:t>
      </w:r>
    </w:p>
    <w:p w14:paraId="5C2FBD31" w14:textId="767E2334" w:rsidR="00231900" w:rsidRPr="006C441E" w:rsidRDefault="00231900" w:rsidP="006D5332">
      <w:pPr>
        <w:pStyle w:val="Listenabsatz"/>
        <w:spacing w:line="276" w:lineRule="auto"/>
        <w:rPr>
          <w:b/>
          <w:i/>
        </w:rPr>
      </w:pPr>
      <w:r w:rsidRPr="006C441E">
        <w:rPr>
          <w:b/>
          <w:i/>
        </w:rPr>
        <w:t>W</w:t>
      </w:r>
      <w:r>
        <w:rPr>
          <w:b/>
          <w:i/>
        </w:rPr>
        <w:t>as passiert während der Reaktion?</w:t>
      </w:r>
      <w:r w:rsidRPr="006C441E">
        <w:rPr>
          <w:b/>
          <w:i/>
        </w:rPr>
        <w:t xml:space="preserve"> Notiere deine Beobachtung!</w:t>
      </w:r>
    </w:p>
    <w:p w14:paraId="3C4D63CD" w14:textId="77777777" w:rsidR="006D5332" w:rsidRDefault="006C441E" w:rsidP="00231900">
      <w:pPr>
        <w:pStyle w:val="Listenabsatz"/>
        <w:numPr>
          <w:ilvl w:val="0"/>
          <w:numId w:val="8"/>
        </w:numPr>
        <w:spacing w:line="276" w:lineRule="auto"/>
      </w:pPr>
      <w:r>
        <w:t xml:space="preserve">Lass </w:t>
      </w:r>
      <w:r w:rsidR="009C2150">
        <w:t>das Reagenzglas abkühlen und entnimm das Kupferblech</w:t>
      </w:r>
      <w:r w:rsidR="00D13E66">
        <w:t xml:space="preserve">. </w:t>
      </w:r>
      <w:r w:rsidR="004B4C6A">
        <w:t xml:space="preserve">Klopfe das Blech über der Porzellanschale ab. </w:t>
      </w:r>
    </w:p>
    <w:p w14:paraId="3245338C" w14:textId="263437CC" w:rsidR="004B4C6A" w:rsidRPr="00231900" w:rsidRDefault="004B4C6A" w:rsidP="006D5332">
      <w:pPr>
        <w:pStyle w:val="Listenabsatz"/>
        <w:spacing w:line="276" w:lineRule="auto"/>
      </w:pPr>
      <w:r w:rsidRPr="00231900">
        <w:rPr>
          <w:b/>
          <w:i/>
        </w:rPr>
        <w:t>Wie sieht d</w:t>
      </w:r>
      <w:r w:rsidR="00A675D1">
        <w:rPr>
          <w:b/>
          <w:i/>
        </w:rPr>
        <w:t>as</w:t>
      </w:r>
      <w:r w:rsidRPr="00231900">
        <w:rPr>
          <w:b/>
          <w:i/>
        </w:rPr>
        <w:t xml:space="preserve"> Reaktion</w:t>
      </w:r>
      <w:r w:rsidR="00A675D1">
        <w:rPr>
          <w:b/>
          <w:i/>
        </w:rPr>
        <w:t>sprodukt</w:t>
      </w:r>
      <w:r w:rsidRPr="00231900">
        <w:rPr>
          <w:b/>
          <w:i/>
        </w:rPr>
        <w:t xml:space="preserve"> aus? Notiere deine Beobachtung!</w:t>
      </w:r>
    </w:p>
    <w:p w14:paraId="74E9C9BD" w14:textId="4A1C647F" w:rsidR="007B5178" w:rsidRPr="009E57D6" w:rsidRDefault="009E57D6" w:rsidP="006D5332">
      <w:pPr>
        <w:keepNext/>
        <w:tabs>
          <w:tab w:val="left" w:pos="6735"/>
        </w:tabs>
        <w:rPr>
          <w:b/>
        </w:rPr>
      </w:pPr>
      <w:r w:rsidRPr="009E57D6">
        <w:rPr>
          <w:b/>
        </w:rPr>
        <w:t xml:space="preserve">Versuchsbeobachtungen: </w:t>
      </w:r>
    </w:p>
    <w:p w14:paraId="7910D8A9" w14:textId="24BD93D8" w:rsidR="006D5332" w:rsidRDefault="007B5178" w:rsidP="006D5332">
      <w:pPr>
        <w:pStyle w:val="Listenabsatz"/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426"/>
        <w:jc w:val="left"/>
      </w:pPr>
      <w:r>
        <w:t>Aussehen der Stoffe vor der Reaktion: ________________________________________________________________________________________________________________________________________</w:t>
      </w:r>
      <w:r w:rsidR="006D5332">
        <w:t>____</w:t>
      </w:r>
    </w:p>
    <w:p w14:paraId="5FB1DF8D" w14:textId="72158554" w:rsidR="006D5332" w:rsidRDefault="007B5178" w:rsidP="006D5332">
      <w:pPr>
        <w:pStyle w:val="Listenabsatz"/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426"/>
        <w:jc w:val="left"/>
      </w:pPr>
      <w:r>
        <w:t>Beobachtungen während der Reaktion: ____________________________________________________________________</w:t>
      </w:r>
      <w:r w:rsidR="006D5332">
        <w:t>__</w:t>
      </w:r>
    </w:p>
    <w:p w14:paraId="6880587E" w14:textId="2F7B0849" w:rsidR="0074720D" w:rsidRDefault="007B5178" w:rsidP="006D5332">
      <w:pPr>
        <w:pStyle w:val="Listenabsatz"/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426"/>
        <w:jc w:val="left"/>
      </w:pPr>
      <w:r>
        <w:t>Aussehen des Stoffes nach der</w:t>
      </w:r>
      <w:r w:rsidR="00B728BD">
        <w:t xml:space="preserve"> </w:t>
      </w:r>
      <w:r>
        <w:t>Reaktion:</w:t>
      </w:r>
      <w:r w:rsidR="00D00E9E">
        <w:t xml:space="preserve"> </w:t>
      </w:r>
      <w:r>
        <w:t>________________________________________________________________________________________________________________________________</w:t>
      </w:r>
      <w:r w:rsidR="00D00E9E">
        <w:t>________</w:t>
      </w:r>
      <w:r w:rsidR="006D5332">
        <w:t>____</w:t>
      </w:r>
    </w:p>
    <w:p w14:paraId="6A58603F" w14:textId="3F35B5C8" w:rsidR="00FB1A14" w:rsidRDefault="0074720D" w:rsidP="00A35156">
      <w:pPr>
        <w:spacing w:line="276" w:lineRule="auto"/>
      </w:pPr>
      <w:r>
        <w:rPr>
          <w:b/>
          <w:bCs/>
        </w:rPr>
        <w:t>Aufgabe 3:</w:t>
      </w:r>
      <w:r w:rsidR="00A35156">
        <w:rPr>
          <w:b/>
          <w:bCs/>
        </w:rPr>
        <w:t xml:space="preserve"> </w:t>
      </w:r>
      <w:r w:rsidR="00FB1A14">
        <w:t xml:space="preserve">Die Reaktion zwischen Kupfer und Iod ist </w:t>
      </w:r>
      <w:r w:rsidR="00073D7D">
        <w:t>der</w:t>
      </w:r>
      <w:r w:rsidR="00FB1A14">
        <w:t xml:space="preserve"> Reaktion zwischen Natrium und Chlor, die dir bereits aus dem Unterricht bekannt sein sollte</w:t>
      </w:r>
      <w:r w:rsidR="00073D7D">
        <w:t>, sehr ähnlich</w:t>
      </w:r>
      <w:r w:rsidR="00FB1A14">
        <w:t>. Deshalb sollte dir die Deutung des Experiments mithilfe der nachfolgenden Aufgaben selbstständig gelingen</w:t>
      </w:r>
      <w:r>
        <w:t>.</w:t>
      </w:r>
    </w:p>
    <w:p w14:paraId="5B71319E" w14:textId="106C8BD0" w:rsidR="00FB1A14" w:rsidRDefault="00FB1A14" w:rsidP="00FB1A14">
      <w:r>
        <w:rPr>
          <w:noProof/>
          <w:color w:val="5B9BD5" w:themeColor="accent1"/>
          <w:lang w:eastAsia="de-DE"/>
        </w:rPr>
        <w:drawing>
          <wp:anchor distT="0" distB="0" distL="114300" distR="114300" simplePos="0" relativeHeight="251652096" behindDoc="1" locked="0" layoutInCell="1" allowOverlap="1" wp14:anchorId="32AE629F" wp14:editId="2F3C6528">
            <wp:simplePos x="0" y="0"/>
            <wp:positionH relativeFrom="column">
              <wp:posOffset>756920</wp:posOffset>
            </wp:positionH>
            <wp:positionV relativeFrom="paragraph">
              <wp:posOffset>422275</wp:posOffset>
            </wp:positionV>
            <wp:extent cx="4248150" cy="1150620"/>
            <wp:effectExtent l="0" t="0" r="0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78" r="3463" b="9653"/>
                    <a:stretch/>
                  </pic:blipFill>
                  <pic:spPr bwMode="auto">
                    <a:xfrm>
                      <a:off x="0" y="0"/>
                      <a:ext cx="424815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36A">
        <w:t xml:space="preserve">In Abbildung </w:t>
      </w:r>
      <w:r w:rsidR="00A35156">
        <w:t>2</w:t>
      </w:r>
      <w:r>
        <w:t xml:space="preserve"> ist die Reaktionsgleichung im Teilchenmodell dargestellt. Leite daraus eine Wortgleichung für die Reaktion ab. Tipp: Als Hilfe kannst du deine Unterlagen zum Thema Ionenbildung nutzen.</w:t>
      </w:r>
    </w:p>
    <w:p w14:paraId="20896759" w14:textId="7121C2EE" w:rsidR="00FB1A14" w:rsidRDefault="00982566" w:rsidP="00FB1A14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40239D" wp14:editId="6A50DCEE">
                <wp:simplePos x="0" y="0"/>
                <wp:positionH relativeFrom="column">
                  <wp:posOffset>5128895</wp:posOffset>
                </wp:positionH>
                <wp:positionV relativeFrom="paragraph">
                  <wp:posOffset>46990</wp:posOffset>
                </wp:positionV>
                <wp:extent cx="114300" cy="847725"/>
                <wp:effectExtent l="0" t="0" r="38100" b="28575"/>
                <wp:wrapNone/>
                <wp:docPr id="8" name="Geschweifte Klammer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477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BA62A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8" o:spid="_x0000_s1026" type="#_x0000_t88" style="position:absolute;margin-left:403.85pt;margin-top:3.7pt;width:9pt;height:66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" adj="243" strokecolor="black [3213]" strokeweight=".5pt">
                <v:stroke joinstyle="miter"/>
              </v:shape>
            </w:pict>
          </mc:Fallback>
        </mc:AlternateContent>
      </w:r>
    </w:p>
    <w:p w14:paraId="524E78DA" w14:textId="47ABFC2D" w:rsidR="00FB1A14" w:rsidRDefault="00982566" w:rsidP="00FB1A14">
      <w:pPr>
        <w:pStyle w:val="berschrift2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42CA8F0" wp14:editId="48A9F775">
                <wp:simplePos x="0" y="0"/>
                <wp:positionH relativeFrom="column">
                  <wp:posOffset>5395595</wp:posOffset>
                </wp:positionH>
                <wp:positionV relativeFrom="paragraph">
                  <wp:posOffset>69850</wp:posOffset>
                </wp:positionV>
                <wp:extent cx="428625" cy="1404620"/>
                <wp:effectExtent l="0" t="0" r="952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8E7D7" w14:textId="1DA2730C" w:rsidR="00982566" w:rsidRDefault="00982566">
                            <w:proofErr w:type="spellStart"/>
                            <w:r>
                              <w:t>Cul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2CA8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24.85pt;margin-top:5.5pt;width:33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" stroked="f">
                <v:textbox style="mso-fit-shape-to-text:t">
                  <w:txbxContent>
                    <w:p w14:paraId="7EB8E7D7" w14:textId="1DA2730C" w:rsidR="00982566" w:rsidRDefault="00982566">
                      <w:proofErr w:type="spellStart"/>
                      <w:r>
                        <w:t>Cul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B1F0C4" wp14:editId="5FF7F977">
                <wp:simplePos x="0" y="0"/>
                <wp:positionH relativeFrom="column">
                  <wp:posOffset>547370</wp:posOffset>
                </wp:positionH>
                <wp:positionV relativeFrom="paragraph">
                  <wp:posOffset>118110</wp:posOffset>
                </wp:positionV>
                <wp:extent cx="371475" cy="152400"/>
                <wp:effectExtent l="0" t="0" r="28575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15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4CB92C" id="Gerader Verbinder 2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1pt,9.3pt" to="72.3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" strokecolor="black [3213]" strokeweight=".5pt">
                <v:stroke joinstyle="miter"/>
              </v:line>
            </w:pict>
          </mc:Fallback>
        </mc:AlternateContent>
      </w:r>
    </w:p>
    <w:p w14:paraId="277F33E4" w14:textId="756D2A0D" w:rsidR="00FB1A14" w:rsidRPr="001B1EA9" w:rsidRDefault="00982566" w:rsidP="00FB1A14">
      <w:pPr>
        <w:pStyle w:val="berschrift2"/>
        <w:rPr>
          <w:b w:val="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BDB563" wp14:editId="477A0549">
                <wp:simplePos x="0" y="0"/>
                <wp:positionH relativeFrom="column">
                  <wp:posOffset>3395345</wp:posOffset>
                </wp:positionH>
                <wp:positionV relativeFrom="paragraph">
                  <wp:posOffset>195580</wp:posOffset>
                </wp:positionV>
                <wp:extent cx="895350" cy="381000"/>
                <wp:effectExtent l="0" t="0" r="1905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3C55EC" id="Gerader Verbinder 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35pt,15.4pt" to="337.8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>
        <w:rPr>
          <w:b w:val="0"/>
        </w:rPr>
        <w:t xml:space="preserve">         </w:t>
      </w:r>
      <w:proofErr w:type="spellStart"/>
      <w:r w:rsidRPr="001B1EA9">
        <w:rPr>
          <w:b w:val="0"/>
        </w:rPr>
        <w:t>Cu</w:t>
      </w:r>
      <w:proofErr w:type="spellEnd"/>
    </w:p>
    <w:p w14:paraId="55F66C7F" w14:textId="59AA4D87" w:rsidR="00FB1A14" w:rsidRDefault="00FB1A14" w:rsidP="00FB1A14">
      <w:pPr>
        <w:pStyle w:val="berschrift2"/>
      </w:pPr>
    </w:p>
    <w:p w14:paraId="69AD2697" w14:textId="2AAAF502" w:rsidR="00FB1A14" w:rsidRPr="00C503D7" w:rsidRDefault="00FA636A" w:rsidP="00FB1A14">
      <w:pPr>
        <w:pStyle w:val="berschrift2"/>
        <w:rPr>
          <w:sz w:val="18"/>
          <w:szCs w:val="18"/>
        </w:rPr>
      </w:pPr>
      <w:r>
        <w:rPr>
          <w:sz w:val="18"/>
          <w:szCs w:val="18"/>
        </w:rPr>
        <w:t xml:space="preserve">Abbildung </w:t>
      </w:r>
      <w:r w:rsidR="006B246B">
        <w:rPr>
          <w:sz w:val="18"/>
          <w:szCs w:val="18"/>
        </w:rPr>
        <w:t>2</w:t>
      </w:r>
      <w:r w:rsidR="00FB1A14">
        <w:rPr>
          <w:sz w:val="18"/>
          <w:szCs w:val="18"/>
        </w:rPr>
        <w:t>: Die Reaktion von K</w:t>
      </w:r>
      <w:r w:rsidR="003956AF">
        <w:rPr>
          <w:sz w:val="18"/>
          <w:szCs w:val="18"/>
        </w:rPr>
        <w:t>upfer</w:t>
      </w:r>
      <w:r w:rsidR="00FB1A14">
        <w:rPr>
          <w:sz w:val="18"/>
          <w:szCs w:val="18"/>
        </w:rPr>
        <w:t xml:space="preserve"> und </w:t>
      </w:r>
      <w:r w:rsidR="003956AF">
        <w:rPr>
          <w:sz w:val="18"/>
          <w:szCs w:val="18"/>
        </w:rPr>
        <w:t>Iod</w:t>
      </w:r>
      <w:r w:rsidR="00982566">
        <w:rPr>
          <w:sz w:val="18"/>
          <w:szCs w:val="18"/>
        </w:rPr>
        <w:t xml:space="preserve"> im Teilchenmodell</w:t>
      </w:r>
      <w:r w:rsidR="00982566">
        <w:rPr>
          <w:sz w:val="18"/>
          <w:szCs w:val="18"/>
        </w:rPr>
        <w:tab/>
      </w:r>
      <w:r w:rsidR="00982566">
        <w:rPr>
          <w:sz w:val="18"/>
          <w:szCs w:val="18"/>
        </w:rPr>
        <w:tab/>
      </w:r>
      <w:r w:rsidR="00982566">
        <w:rPr>
          <w:sz w:val="18"/>
          <w:szCs w:val="18"/>
        </w:rPr>
        <w:tab/>
      </w:r>
      <w:r w:rsidR="00982566" w:rsidRPr="001B1EA9">
        <w:rPr>
          <w:b w:val="0"/>
          <w:sz w:val="18"/>
          <w:szCs w:val="18"/>
        </w:rPr>
        <w:t>I</w:t>
      </w:r>
      <w:r w:rsidR="00982566" w:rsidRPr="001B1EA9">
        <w:rPr>
          <w:b w:val="0"/>
          <w:sz w:val="18"/>
          <w:szCs w:val="18"/>
          <w:vertAlign w:val="subscript"/>
        </w:rPr>
        <w:t>2</w:t>
      </w:r>
    </w:p>
    <w:p w14:paraId="1E898827" w14:textId="77777777" w:rsidR="00A35156" w:rsidRDefault="00A35156" w:rsidP="00A35156">
      <w:pPr>
        <w:spacing w:after="0"/>
      </w:pPr>
    </w:p>
    <w:p w14:paraId="7CD2900A" w14:textId="735BA9AF" w:rsidR="00256B58" w:rsidRPr="00256B58" w:rsidRDefault="00256B58" w:rsidP="00A35156">
      <w:pPr>
        <w:spacing w:after="0"/>
      </w:pPr>
      <w:r>
        <w:t>__________________ + __________________</w:t>
      </w:r>
      <w:r w:rsidR="00E35A50">
        <w:t xml:space="preserve"> →</w:t>
      </w:r>
      <w:r>
        <w:t>_________________________________</w:t>
      </w:r>
    </w:p>
    <w:p w14:paraId="5945E5D4" w14:textId="77777777" w:rsidR="007E5F65" w:rsidRDefault="007E5F65" w:rsidP="00AD72AC"/>
    <w:p w14:paraId="698ED1E0" w14:textId="77777777" w:rsidR="007E5F65" w:rsidRDefault="007E5F65" w:rsidP="00AD72AC"/>
    <w:p w14:paraId="2533F700" w14:textId="5671E9D5" w:rsidR="00AD72AC" w:rsidRDefault="003D1D5F" w:rsidP="00AD72AC">
      <w:r>
        <w:t xml:space="preserve">Überprüfe, ob du alles richtig </w:t>
      </w:r>
      <w:r w:rsidR="00AD72AC">
        <w:t>gemacht hast.</w:t>
      </w:r>
      <w:bookmarkStart w:id="1" w:name="_GoBack"/>
      <w:bookmarkEnd w:id="1"/>
    </w:p>
    <w:p w14:paraId="55978F4B" w14:textId="4B3CC9C6" w:rsidR="00AD72AC" w:rsidRDefault="00FF475F" w:rsidP="00AD72AC">
      <w:r w:rsidRPr="001B1EA9">
        <w:rPr>
          <w:b/>
          <w:noProof/>
          <w:lang w:eastAsia="de-DE"/>
        </w:rPr>
        <w:drawing>
          <wp:anchor distT="0" distB="0" distL="114300" distR="114300" simplePos="0" relativeHeight="251657216" behindDoc="1" locked="0" layoutInCell="1" allowOverlap="1" wp14:anchorId="72AFE742" wp14:editId="68E11134">
            <wp:simplePos x="0" y="0"/>
            <wp:positionH relativeFrom="column">
              <wp:posOffset>61595</wp:posOffset>
            </wp:positionH>
            <wp:positionV relativeFrom="paragraph">
              <wp:posOffset>134620</wp:posOffset>
            </wp:positionV>
            <wp:extent cx="371475" cy="396240"/>
            <wp:effectExtent l="0" t="0" r="9525" b="3810"/>
            <wp:wrapTight wrapText="bothSides">
              <wp:wrapPolygon edited="0">
                <wp:start x="0" y="0"/>
                <wp:lineTo x="0" y="20769"/>
                <wp:lineTo x="21046" y="20769"/>
                <wp:lineTo x="21046" y="0"/>
                <wp:lineTo x="0" y="0"/>
              </wp:wrapPolygon>
            </wp:wrapTight>
            <wp:docPr id="34" name="Bild 5" descr="C:\Users\Julian\Desktop\prüf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n\Desktop\prüfli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36F">
        <w:t>Überprüfe</w:t>
      </w:r>
    </w:p>
    <w:p w14:paraId="32611759" w14:textId="76157F9A" w:rsidR="00AD72AC" w:rsidRDefault="00AD72AC" w:rsidP="00AD72AC">
      <w:pPr>
        <w:pStyle w:val="Listenabsatz"/>
        <w:numPr>
          <w:ilvl w:val="0"/>
          <w:numId w:val="7"/>
        </w:numPr>
      </w:pPr>
      <w:r>
        <w:t>die Formulierung deiner Idee</w:t>
      </w:r>
      <w:r w:rsidR="00AD3CA8">
        <w:t>,</w:t>
      </w:r>
    </w:p>
    <w:p w14:paraId="05AEEC56" w14:textId="77777777" w:rsidR="001B1EA9" w:rsidRDefault="00AD72AC" w:rsidP="001B1EA9">
      <w:pPr>
        <w:pStyle w:val="Listenabsatz"/>
        <w:numPr>
          <w:ilvl w:val="0"/>
          <w:numId w:val="7"/>
        </w:numPr>
      </w:pPr>
      <w:r>
        <w:t>die Durchführung deines Experiments</w:t>
      </w:r>
      <w:r w:rsidR="00AD3CA8">
        <w:t xml:space="preserve"> und</w:t>
      </w:r>
    </w:p>
    <w:p w14:paraId="04F27B17" w14:textId="1A212C58" w:rsidR="00AD3CA8" w:rsidRDefault="00AD3CA8" w:rsidP="001B1EA9">
      <w:pPr>
        <w:pStyle w:val="Listenabsatz"/>
        <w:numPr>
          <w:ilvl w:val="0"/>
          <w:numId w:val="7"/>
        </w:numPr>
        <w:ind w:left="1418" w:hanging="567"/>
      </w:pPr>
      <w:r>
        <w:t>die Ergebnisse der Aufgabe 3</w:t>
      </w:r>
    </w:p>
    <w:p w14:paraId="3B90ECCC" w14:textId="31CD2C82" w:rsidR="00AD72AC" w:rsidRDefault="00AD72AC" w:rsidP="001B1EA9">
      <w:pPr>
        <w:ind w:left="360"/>
      </w:pPr>
      <w:r>
        <w:t>mit Hilfe der Lösung.</w:t>
      </w:r>
    </w:p>
    <w:p w14:paraId="41D911EB" w14:textId="77777777" w:rsidR="00AD72AC" w:rsidRDefault="001A536F" w:rsidP="00AD72AC">
      <w:r w:rsidRPr="00D47CBA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A850DCE" wp14:editId="415BEDAF">
            <wp:simplePos x="0" y="0"/>
            <wp:positionH relativeFrom="column">
              <wp:posOffset>23495</wp:posOffset>
            </wp:positionH>
            <wp:positionV relativeFrom="paragraph">
              <wp:posOffset>71120</wp:posOffset>
            </wp:positionV>
            <wp:extent cx="367030" cy="361950"/>
            <wp:effectExtent l="0" t="0" r="0" b="0"/>
            <wp:wrapTight wrapText="bothSides">
              <wp:wrapPolygon edited="0">
                <wp:start x="0" y="0"/>
                <wp:lineTo x="0" y="20463"/>
                <wp:lineTo x="20180" y="20463"/>
                <wp:lineTo x="20180" y="0"/>
                <wp:lineTo x="0" y="0"/>
              </wp:wrapPolygon>
            </wp:wrapTight>
            <wp:docPr id="7" name="Bild 8" descr="C:\Users\Julian\Desktop\Unbenann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ulian\Desktop\Unbenannt-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914CF9" w14:textId="77777777" w:rsidR="00AD72AC" w:rsidRDefault="00AD72AC" w:rsidP="00AD72AC">
      <w:r>
        <w:t>Reagiere auf deine Fehler und verbessere sie.</w:t>
      </w:r>
    </w:p>
    <w:p w14:paraId="11C10DB7" w14:textId="56CB3F95" w:rsidR="00CC4A4F" w:rsidRDefault="00CC4A4F" w:rsidP="00CC4A4F">
      <w:pPr>
        <w:pStyle w:val="berschrift2"/>
      </w:pPr>
    </w:p>
    <w:p w14:paraId="171A00A9" w14:textId="7888EC70" w:rsidR="00AC288D" w:rsidRPr="00CC4A4F" w:rsidRDefault="00CC4A4F" w:rsidP="00CC4A4F">
      <w:pPr>
        <w:pStyle w:val="berschrift2"/>
      </w:pPr>
      <w:r>
        <w:t xml:space="preserve">Aufgabe </w:t>
      </w:r>
      <w:r w:rsidR="00AD3CA8">
        <w:t>4:</w:t>
      </w:r>
      <w:r>
        <w:t xml:space="preserve"> </w:t>
      </w:r>
      <w:r w:rsidR="00A35156">
        <w:t xml:space="preserve">Puzzle zur </w:t>
      </w:r>
      <w:r w:rsidR="00AC288D">
        <w:t xml:space="preserve">Elektronenverteilung </w:t>
      </w:r>
    </w:p>
    <w:p w14:paraId="5B980479" w14:textId="3B68CED6" w:rsidR="00AC288D" w:rsidRPr="00AB59B4" w:rsidRDefault="00AC288D" w:rsidP="00A35156">
      <w:pPr>
        <w:pStyle w:val="berschrift2"/>
        <w:spacing w:before="360"/>
        <w:ind w:firstLine="709"/>
        <w:rPr>
          <w:b w:val="0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6868F2C5" wp14:editId="7F9C16F9">
            <wp:simplePos x="0" y="0"/>
            <wp:positionH relativeFrom="margin">
              <wp:posOffset>11430</wp:posOffset>
            </wp:positionH>
            <wp:positionV relativeFrom="paragraph">
              <wp:posOffset>47625</wp:posOffset>
            </wp:positionV>
            <wp:extent cx="384175" cy="394335"/>
            <wp:effectExtent l="0" t="0" r="0" b="5715"/>
            <wp:wrapNone/>
            <wp:docPr id="29" name="Bild 2" descr="C:\Users\Julian\Desktop\zie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n\Desktop\zieli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156">
        <w:rPr>
          <w:b w:val="0"/>
        </w:rPr>
        <w:t>S</w:t>
      </w:r>
      <w:r w:rsidR="001B1925">
        <w:rPr>
          <w:b w:val="0"/>
        </w:rPr>
        <w:t>etze dir das Ziel</w:t>
      </w:r>
      <w:r>
        <w:rPr>
          <w:b w:val="0"/>
        </w:rPr>
        <w:t xml:space="preserve"> zu verstehen</w:t>
      </w:r>
      <w:r w:rsidR="00FA0F02">
        <w:rPr>
          <w:b w:val="0"/>
        </w:rPr>
        <w:t>,</w:t>
      </w:r>
      <w:r>
        <w:rPr>
          <w:b w:val="0"/>
        </w:rPr>
        <w:t xml:space="preserve"> wie man Ionen im Modell darstellt.</w:t>
      </w:r>
    </w:p>
    <w:p w14:paraId="0CF75649" w14:textId="77777777" w:rsidR="00A35156" w:rsidRDefault="00A35156" w:rsidP="00AC288D"/>
    <w:p w14:paraId="71F06ED2" w14:textId="1270D064" w:rsidR="00AC288D" w:rsidRPr="000A613B" w:rsidRDefault="00AC288D" w:rsidP="00AC288D">
      <w:r>
        <w:t>Finde dich mit drei weiteren Mitschülern oder Mitschülerinnen zusammen, die diese Aufgabe ebenfalls bearbeiten. Lest euch anschließend die Spielanleitung sorgfältig durch.</w:t>
      </w:r>
    </w:p>
    <w:p w14:paraId="2FD85877" w14:textId="77777777" w:rsidR="00AC288D" w:rsidRDefault="00AC288D" w:rsidP="00AC288D">
      <w:pPr>
        <w:pStyle w:val="berschrift2"/>
      </w:pPr>
      <w:r>
        <w:t>Spielanleitung:</w:t>
      </w:r>
    </w:p>
    <w:p w14:paraId="19C68F8B" w14:textId="77777777" w:rsidR="00AC288D" w:rsidRDefault="00AC288D" w:rsidP="00AC288D">
      <w:pPr>
        <w:pStyle w:val="Listenabsatz"/>
        <w:numPr>
          <w:ilvl w:val="0"/>
          <w:numId w:val="5"/>
        </w:numPr>
      </w:pPr>
      <w:r>
        <w:t>Jeder von euch bekommt einen Spielplan mit dem Modell des Atomkerns, 3 Schalen und eine Dose mit Elektronenplättchen. Zusätzlich wird ein Periodensystem der Elemente benötigt.</w:t>
      </w:r>
    </w:p>
    <w:p w14:paraId="717D97D1" w14:textId="77777777" w:rsidR="00AC288D" w:rsidRDefault="00AC288D" w:rsidP="00AC288D">
      <w:pPr>
        <w:pStyle w:val="Listenabsatz"/>
        <w:numPr>
          <w:ilvl w:val="0"/>
          <w:numId w:val="5"/>
        </w:numPr>
      </w:pPr>
      <w:r>
        <w:t xml:space="preserve">Legt die Spielkarten verdeckt in die Mitte. Jede Karte enthält das Symbol und das Schalenmodell eines Ions. </w:t>
      </w:r>
    </w:p>
    <w:p w14:paraId="7A362256" w14:textId="3B67B3ED" w:rsidR="00AC288D" w:rsidRDefault="00AC288D" w:rsidP="00AC288D">
      <w:pPr>
        <w:pStyle w:val="Listenabsatz"/>
        <w:numPr>
          <w:ilvl w:val="0"/>
          <w:numId w:val="5"/>
        </w:numPr>
      </w:pPr>
      <w:r>
        <w:t>D</w:t>
      </w:r>
      <w:r w:rsidR="00413630">
        <w:t xml:space="preserve">ie </w:t>
      </w:r>
      <w:r>
        <w:t>jüngste Spieler</w:t>
      </w:r>
      <w:r w:rsidR="00413630">
        <w:t>in /</w:t>
      </w:r>
      <w:r>
        <w:t xml:space="preserve"> </w:t>
      </w:r>
      <w:r w:rsidR="001B1EA9">
        <w:t xml:space="preserve">der jüngste </w:t>
      </w:r>
      <w:r w:rsidR="00ED4509">
        <w:t xml:space="preserve">Spieler </w:t>
      </w:r>
      <w:r>
        <w:t>zieht eine Karte</w:t>
      </w:r>
      <w:r w:rsidR="00DA4F2E">
        <w:t xml:space="preserve">, </w:t>
      </w:r>
      <w:r>
        <w:t>nennt das Symbol des Ions</w:t>
      </w:r>
      <w:r w:rsidR="00DA4F2E">
        <w:t xml:space="preserve"> und ist für diesen Spielzug die Spielleitung</w:t>
      </w:r>
      <w:r>
        <w:t>. Diese</w:t>
      </w:r>
      <w:r w:rsidR="00ED4509">
        <w:t xml:space="preserve"> </w:t>
      </w:r>
      <w:r w:rsidR="00DA4F2E">
        <w:t xml:space="preserve">wechselt für jeden Zug im Uhrzeigersinn. </w:t>
      </w:r>
    </w:p>
    <w:p w14:paraId="09D02F5D" w14:textId="3685B255" w:rsidR="00AC288D" w:rsidRDefault="00AC288D" w:rsidP="00AC288D">
      <w:pPr>
        <w:pStyle w:val="Listenabsatz"/>
        <w:numPr>
          <w:ilvl w:val="0"/>
          <w:numId w:val="5"/>
        </w:numPr>
      </w:pPr>
      <w:r>
        <w:t>D</w:t>
      </w:r>
      <w:r w:rsidR="00B10E9D">
        <w:t xml:space="preserve">iejenige </w:t>
      </w:r>
      <w:r w:rsidR="001B1EA9">
        <w:t xml:space="preserve">Spielerin </w:t>
      </w:r>
      <w:r w:rsidR="00B10E9D">
        <w:t>/ d</w:t>
      </w:r>
      <w:r>
        <w:t>erjenige Spieler,</w:t>
      </w:r>
      <w:r w:rsidR="00B10E9D">
        <w:t xml:space="preserve"> die / </w:t>
      </w:r>
      <w:r>
        <w:t xml:space="preserve">der als erstes das richtige Modell zum Symbol gelegt hat, gewinnt die Karte. Hat keiner das richtige Modell gepuzzelt, wird die Karte wieder unter den Stapel gelegt. </w:t>
      </w:r>
    </w:p>
    <w:p w14:paraId="12B5A87A" w14:textId="4E85845C" w:rsidR="00AC288D" w:rsidRDefault="00A35156" w:rsidP="00AC288D">
      <w:pPr>
        <w:pStyle w:val="Listenabsatz"/>
        <w:numPr>
          <w:ilvl w:val="0"/>
          <w:numId w:val="5"/>
        </w:numPr>
      </w:pPr>
      <w:r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4A48303C" wp14:editId="5E093374">
            <wp:simplePos x="0" y="0"/>
            <wp:positionH relativeFrom="margin">
              <wp:align>left</wp:align>
            </wp:positionH>
            <wp:positionV relativeFrom="paragraph">
              <wp:posOffset>267335</wp:posOffset>
            </wp:positionV>
            <wp:extent cx="391573" cy="417195"/>
            <wp:effectExtent l="0" t="0" r="8890" b="1905"/>
            <wp:wrapNone/>
            <wp:docPr id="250" name="Bild 5" descr="C:\Users\Julian\Desktop\prüf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n\Desktop\prüfli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73" cy="4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288D">
        <w:t>D</w:t>
      </w:r>
      <w:r w:rsidR="00B10E9D">
        <w:t xml:space="preserve">iejenige </w:t>
      </w:r>
      <w:r w:rsidR="001B1EA9">
        <w:t xml:space="preserve">Spielerin </w:t>
      </w:r>
      <w:r w:rsidR="00B10E9D">
        <w:t>/ d</w:t>
      </w:r>
      <w:r w:rsidR="00AC288D">
        <w:t xml:space="preserve">erjenige Spieler mit den meisten Karten am Ende hat gewonnen. </w:t>
      </w:r>
    </w:p>
    <w:p w14:paraId="5E0D11CE" w14:textId="1D712153" w:rsidR="00AC288D" w:rsidRPr="008F23F3" w:rsidRDefault="00AC288D" w:rsidP="00A35156">
      <w:pPr>
        <w:tabs>
          <w:tab w:val="left" w:pos="3502"/>
        </w:tabs>
        <w:ind w:firstLine="708"/>
      </w:pPr>
      <w:r>
        <w:t>Überprüfe, ob du jede Darstellung der Ionen verstanden hast.</w:t>
      </w:r>
    </w:p>
    <w:p w14:paraId="4E45BFBB" w14:textId="77777777" w:rsidR="00AD72AC" w:rsidRDefault="00AD72AC" w:rsidP="00820B34">
      <w:pPr>
        <w:spacing w:line="259" w:lineRule="auto"/>
        <w:jc w:val="left"/>
      </w:pPr>
    </w:p>
    <w:sectPr w:rsidR="00AD72AC" w:rsidSect="007B131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5BBD5" w14:textId="77777777" w:rsidR="00934010" w:rsidRDefault="00934010" w:rsidP="00B75AC0">
      <w:pPr>
        <w:spacing w:after="0"/>
      </w:pPr>
      <w:r>
        <w:separator/>
      </w:r>
    </w:p>
  </w:endnote>
  <w:endnote w:type="continuationSeparator" w:id="0">
    <w:p w14:paraId="58A123E6" w14:textId="77777777" w:rsidR="00934010" w:rsidRDefault="00934010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50250" w14:textId="77777777" w:rsidR="00F71B09" w:rsidRDefault="00F71B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C8BA507" w14:textId="70AA668E" w:rsidR="0074720D" w:rsidRDefault="00515E47">
            <w:pPr>
              <w:rPr>
                <w:rFonts w:asciiTheme="majorHAnsi" w:eastAsiaTheme="majorEastAsia" w:hAnsiTheme="majorHAnsi" w:cstheme="majorBidi"/>
              </w:rPr>
            </w:pPr>
            <w:r w:rsidRPr="00B56F86">
              <w:rPr>
                <w:noProof/>
                <w:lang w:eastAsia="de-DE"/>
              </w:rPr>
              <w:drawing>
                <wp:anchor distT="0" distB="0" distL="114300" distR="114300" simplePos="0" relativeHeight="251689984" behindDoc="0" locked="0" layoutInCell="1" allowOverlap="1" wp14:anchorId="542D3784" wp14:editId="65B7AC6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45" name="Grafik 45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720D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37F48F" wp14:editId="35ADDCA7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F7638F" w14:textId="6DA3CD9F" w:rsidR="0074720D" w:rsidRPr="00F36898" w:rsidRDefault="0074720D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3D1D5F" w:rsidRPr="003D1D5F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3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37F48F" id="Ellipse 17" o:spid="_x0000_s1028" style="position:absolute;left:0;text-align:left;margin-left:424.9pt;margin-top:9pt;width:28.6pt;height:28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5EF7638F" w14:textId="6DA3CD9F" w:rsidR="0074720D" w:rsidRPr="00F36898" w:rsidRDefault="0074720D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3D1D5F" w:rsidRPr="003D1D5F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3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7446E76A" w14:textId="77777777" w:rsidR="0074720D" w:rsidRDefault="0074720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5FCC2" w14:textId="77777777" w:rsidR="00F71B09" w:rsidRDefault="00F71B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7F3F6" w14:textId="77777777" w:rsidR="00934010" w:rsidRDefault="00934010" w:rsidP="00B75AC0">
      <w:pPr>
        <w:spacing w:after="0"/>
      </w:pPr>
      <w:r>
        <w:separator/>
      </w:r>
    </w:p>
  </w:footnote>
  <w:footnote w:type="continuationSeparator" w:id="0">
    <w:p w14:paraId="0CC1325F" w14:textId="77777777" w:rsidR="00934010" w:rsidRDefault="00934010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A76A9" w14:textId="77777777" w:rsidR="00F71B09" w:rsidRDefault="00F71B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345DC" w14:textId="6B9D7804" w:rsidR="0074720D" w:rsidRPr="007E5F65" w:rsidRDefault="005944D8" w:rsidP="007E5F65">
    <w:pPr>
      <w:pStyle w:val="Kopfzeile1"/>
      <w:rPr>
        <w:b w:val="0"/>
      </w:rPr>
    </w:pPr>
    <w:r w:rsidRPr="002645A2">
      <w:rPr>
        <w:noProof/>
        <w:lang w:eastAsia="de-DE"/>
      </w:rPr>
      <w:drawing>
        <wp:anchor distT="0" distB="0" distL="114300" distR="114300" simplePos="0" relativeHeight="251695104" behindDoc="0" locked="0" layoutInCell="1" allowOverlap="1" wp14:anchorId="131224C5" wp14:editId="066E0E1C">
          <wp:simplePos x="0" y="0"/>
          <wp:positionH relativeFrom="column">
            <wp:posOffset>4662170</wp:posOffset>
          </wp:positionH>
          <wp:positionV relativeFrom="paragraph">
            <wp:posOffset>-146050</wp:posOffset>
          </wp:positionV>
          <wp:extent cx="643255" cy="381635"/>
          <wp:effectExtent l="0" t="0" r="4445" b="0"/>
          <wp:wrapSquare wrapText="bothSides"/>
          <wp:docPr id="252" name="Grafik 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E5F65">
      <w:rPr>
        <w:b w:val="0"/>
        <w:noProof/>
        <w:lang w:eastAsia="de-DE"/>
      </w:rPr>
      <w:drawing>
        <wp:anchor distT="0" distB="0" distL="114300" distR="114300" simplePos="0" relativeHeight="251693056" behindDoc="1" locked="0" layoutInCell="1" allowOverlap="1" wp14:anchorId="1F5D192A" wp14:editId="3C10CD37">
          <wp:simplePos x="0" y="0"/>
          <wp:positionH relativeFrom="column">
            <wp:posOffset>5290820</wp:posOffset>
          </wp:positionH>
          <wp:positionV relativeFrom="paragraph">
            <wp:posOffset>-283845</wp:posOffset>
          </wp:positionV>
          <wp:extent cx="429895" cy="550545"/>
          <wp:effectExtent l="0" t="0" r="0" b="3175"/>
          <wp:wrapNone/>
          <wp:docPr id="20" name="Grafik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3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29895" cy="5505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7E5F65"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45C6BFAB" wp14:editId="74B3CCFF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7305" b="14605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713EAB8E" w14:textId="4702FF39" w:rsidR="007E5F65" w:rsidRPr="00A250CC" w:rsidRDefault="007E5F65" w:rsidP="007E5F65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1</w:t>
                          </w:r>
                          <w:r w:rsidR="00352003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B</w:t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45C6BFAB" id="Abgerundetes Rechteck 29" o:spid="_x0000_s1026" style="position:absolute;left:0;text-align:left;margin-left:2.75pt;margin-top:-18.55pt;width:459.95pt;height:42.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" fillcolor="white [3201]" strokecolor="black [3200]" strokeweight="1pt">
              <v:stroke joinstyle="miter"/>
              <v:textbox>
                <w:txbxContent>
                  <w:p w14:paraId="713EAB8E" w14:textId="4702FF39" w:rsidR="007E5F65" w:rsidRPr="00A250CC" w:rsidRDefault="007E5F65" w:rsidP="007E5F65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1</w:t>
                    </w:r>
                    <w:r w:rsidR="00352003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B</w:t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0C6D5" w14:textId="77777777" w:rsidR="00F71B09" w:rsidRDefault="00F71B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67B3"/>
    <w:multiLevelType w:val="hybridMultilevel"/>
    <w:tmpl w:val="66E6EB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6B54"/>
    <w:multiLevelType w:val="hybridMultilevel"/>
    <w:tmpl w:val="E9B67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1E86"/>
    <w:multiLevelType w:val="hybridMultilevel"/>
    <w:tmpl w:val="9274F6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B16CF"/>
    <w:multiLevelType w:val="hybridMultilevel"/>
    <w:tmpl w:val="7C7AB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73A7B"/>
    <w:multiLevelType w:val="hybridMultilevel"/>
    <w:tmpl w:val="2E6C2E7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1703A"/>
    <w:multiLevelType w:val="hybridMultilevel"/>
    <w:tmpl w:val="0BA661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C5CD0"/>
    <w:multiLevelType w:val="hybridMultilevel"/>
    <w:tmpl w:val="86C00F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6B13D5"/>
    <w:multiLevelType w:val="hybridMultilevel"/>
    <w:tmpl w:val="24E0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03107"/>
    <w:multiLevelType w:val="hybridMultilevel"/>
    <w:tmpl w:val="34D8D1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C707C"/>
    <w:multiLevelType w:val="hybridMultilevel"/>
    <w:tmpl w:val="663A28F0"/>
    <w:lvl w:ilvl="0" w:tplc="F6A247E0">
      <w:start w:val="1"/>
      <w:numFmt w:val="bullet"/>
      <w:lvlText w:val="•"/>
      <w:lvlJc w:val="left"/>
      <w:pPr>
        <w:ind w:left="720" w:hanging="360"/>
      </w:pPr>
      <w:rPr>
        <w:rFonts w:ascii="Gadugi" w:hAnsi="Gadug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67FDA"/>
    <w:multiLevelType w:val="hybridMultilevel"/>
    <w:tmpl w:val="FBFA37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0399E"/>
    <w:rsid w:val="000213BB"/>
    <w:rsid w:val="00032C20"/>
    <w:rsid w:val="00035ECA"/>
    <w:rsid w:val="0004415E"/>
    <w:rsid w:val="0005391B"/>
    <w:rsid w:val="00054248"/>
    <w:rsid w:val="00062D9B"/>
    <w:rsid w:val="00073D7D"/>
    <w:rsid w:val="000B311F"/>
    <w:rsid w:val="000C175B"/>
    <w:rsid w:val="000F0F56"/>
    <w:rsid w:val="000F7638"/>
    <w:rsid w:val="00104B16"/>
    <w:rsid w:val="00112D91"/>
    <w:rsid w:val="001160EB"/>
    <w:rsid w:val="001175E4"/>
    <w:rsid w:val="0012501A"/>
    <w:rsid w:val="00126184"/>
    <w:rsid w:val="001356F2"/>
    <w:rsid w:val="001426D6"/>
    <w:rsid w:val="00153DAA"/>
    <w:rsid w:val="00154B47"/>
    <w:rsid w:val="001567CC"/>
    <w:rsid w:val="00160C51"/>
    <w:rsid w:val="001847DA"/>
    <w:rsid w:val="001A0424"/>
    <w:rsid w:val="001A3332"/>
    <w:rsid w:val="001A5160"/>
    <w:rsid w:val="001A536F"/>
    <w:rsid w:val="001B1925"/>
    <w:rsid w:val="001B1EA9"/>
    <w:rsid w:val="001C414B"/>
    <w:rsid w:val="001F4D2D"/>
    <w:rsid w:val="00202D25"/>
    <w:rsid w:val="00210606"/>
    <w:rsid w:val="00215F05"/>
    <w:rsid w:val="00217A00"/>
    <w:rsid w:val="002258E2"/>
    <w:rsid w:val="00231900"/>
    <w:rsid w:val="00250616"/>
    <w:rsid w:val="00256B58"/>
    <w:rsid w:val="002613EC"/>
    <w:rsid w:val="002645A2"/>
    <w:rsid w:val="00264E16"/>
    <w:rsid w:val="002657B6"/>
    <w:rsid w:val="0027477C"/>
    <w:rsid w:val="00283AA0"/>
    <w:rsid w:val="0028619C"/>
    <w:rsid w:val="00292EF9"/>
    <w:rsid w:val="0029561B"/>
    <w:rsid w:val="002A7D13"/>
    <w:rsid w:val="002C1B11"/>
    <w:rsid w:val="00310E2C"/>
    <w:rsid w:val="00345919"/>
    <w:rsid w:val="00352003"/>
    <w:rsid w:val="003956AF"/>
    <w:rsid w:val="0039653F"/>
    <w:rsid w:val="003A63C4"/>
    <w:rsid w:val="003B1613"/>
    <w:rsid w:val="003B253B"/>
    <w:rsid w:val="003C02EB"/>
    <w:rsid w:val="003C70C3"/>
    <w:rsid w:val="003D11E6"/>
    <w:rsid w:val="003D1D5F"/>
    <w:rsid w:val="00405003"/>
    <w:rsid w:val="00407634"/>
    <w:rsid w:val="00413630"/>
    <w:rsid w:val="004137DC"/>
    <w:rsid w:val="00441AA1"/>
    <w:rsid w:val="00452634"/>
    <w:rsid w:val="00470C5E"/>
    <w:rsid w:val="00472E9D"/>
    <w:rsid w:val="004969CA"/>
    <w:rsid w:val="004A059C"/>
    <w:rsid w:val="004B4C6A"/>
    <w:rsid w:val="004C5619"/>
    <w:rsid w:val="004D4D84"/>
    <w:rsid w:val="004E6351"/>
    <w:rsid w:val="004F1D81"/>
    <w:rsid w:val="00515E47"/>
    <w:rsid w:val="00547FFD"/>
    <w:rsid w:val="00552BD3"/>
    <w:rsid w:val="00563521"/>
    <w:rsid w:val="00592117"/>
    <w:rsid w:val="00592DB8"/>
    <w:rsid w:val="005944D8"/>
    <w:rsid w:val="005A111E"/>
    <w:rsid w:val="005A48E3"/>
    <w:rsid w:val="005B4ACB"/>
    <w:rsid w:val="005C2A94"/>
    <w:rsid w:val="005D585C"/>
    <w:rsid w:val="005D74EC"/>
    <w:rsid w:val="005F03CE"/>
    <w:rsid w:val="005F61AC"/>
    <w:rsid w:val="00615AAD"/>
    <w:rsid w:val="00630E7C"/>
    <w:rsid w:val="006370B3"/>
    <w:rsid w:val="00663391"/>
    <w:rsid w:val="006720FE"/>
    <w:rsid w:val="0067277B"/>
    <w:rsid w:val="00684E4A"/>
    <w:rsid w:val="00694542"/>
    <w:rsid w:val="006B0E8A"/>
    <w:rsid w:val="006B246B"/>
    <w:rsid w:val="006B7E3A"/>
    <w:rsid w:val="006C441E"/>
    <w:rsid w:val="006D5332"/>
    <w:rsid w:val="006F3BE0"/>
    <w:rsid w:val="00744F1E"/>
    <w:rsid w:val="0074720D"/>
    <w:rsid w:val="0075118B"/>
    <w:rsid w:val="00751FAE"/>
    <w:rsid w:val="0076348A"/>
    <w:rsid w:val="00782637"/>
    <w:rsid w:val="00795225"/>
    <w:rsid w:val="007B1315"/>
    <w:rsid w:val="007B4E54"/>
    <w:rsid w:val="007B5178"/>
    <w:rsid w:val="007E5F65"/>
    <w:rsid w:val="00804BA4"/>
    <w:rsid w:val="00811690"/>
    <w:rsid w:val="00812D62"/>
    <w:rsid w:val="00820B34"/>
    <w:rsid w:val="008313B3"/>
    <w:rsid w:val="008431B9"/>
    <w:rsid w:val="008607C3"/>
    <w:rsid w:val="008654F9"/>
    <w:rsid w:val="00883CC1"/>
    <w:rsid w:val="008A20F6"/>
    <w:rsid w:val="008B6E0F"/>
    <w:rsid w:val="008B79C2"/>
    <w:rsid w:val="008C0F52"/>
    <w:rsid w:val="008C1709"/>
    <w:rsid w:val="008C50E8"/>
    <w:rsid w:val="008E3DD3"/>
    <w:rsid w:val="008F23F3"/>
    <w:rsid w:val="008F38AC"/>
    <w:rsid w:val="00903D32"/>
    <w:rsid w:val="00914C98"/>
    <w:rsid w:val="00934010"/>
    <w:rsid w:val="00936C62"/>
    <w:rsid w:val="00973B88"/>
    <w:rsid w:val="00982227"/>
    <w:rsid w:val="00982566"/>
    <w:rsid w:val="00982D8E"/>
    <w:rsid w:val="009C2150"/>
    <w:rsid w:val="009C7F6B"/>
    <w:rsid w:val="009D1B9B"/>
    <w:rsid w:val="009D5294"/>
    <w:rsid w:val="009E0D2D"/>
    <w:rsid w:val="009E4B5F"/>
    <w:rsid w:val="009E4E04"/>
    <w:rsid w:val="009E57D6"/>
    <w:rsid w:val="009F229F"/>
    <w:rsid w:val="00A35156"/>
    <w:rsid w:val="00A37148"/>
    <w:rsid w:val="00A53D10"/>
    <w:rsid w:val="00A67349"/>
    <w:rsid w:val="00A675D1"/>
    <w:rsid w:val="00A721A5"/>
    <w:rsid w:val="00A722D3"/>
    <w:rsid w:val="00A77232"/>
    <w:rsid w:val="00A77624"/>
    <w:rsid w:val="00AB5E47"/>
    <w:rsid w:val="00AC288D"/>
    <w:rsid w:val="00AD3CA8"/>
    <w:rsid w:val="00AD5578"/>
    <w:rsid w:val="00AD72AC"/>
    <w:rsid w:val="00AD7CD7"/>
    <w:rsid w:val="00AE7744"/>
    <w:rsid w:val="00B01D3F"/>
    <w:rsid w:val="00B0219F"/>
    <w:rsid w:val="00B0371A"/>
    <w:rsid w:val="00B076DE"/>
    <w:rsid w:val="00B10E9D"/>
    <w:rsid w:val="00B1594C"/>
    <w:rsid w:val="00B44DA2"/>
    <w:rsid w:val="00B5253F"/>
    <w:rsid w:val="00B61A24"/>
    <w:rsid w:val="00B708EE"/>
    <w:rsid w:val="00B70A10"/>
    <w:rsid w:val="00B714E1"/>
    <w:rsid w:val="00B728BD"/>
    <w:rsid w:val="00B73410"/>
    <w:rsid w:val="00B75AC0"/>
    <w:rsid w:val="00B8183B"/>
    <w:rsid w:val="00B8446B"/>
    <w:rsid w:val="00B92030"/>
    <w:rsid w:val="00B96A79"/>
    <w:rsid w:val="00BB244B"/>
    <w:rsid w:val="00BE2B4E"/>
    <w:rsid w:val="00BF1201"/>
    <w:rsid w:val="00C0449F"/>
    <w:rsid w:val="00C2188D"/>
    <w:rsid w:val="00C238B1"/>
    <w:rsid w:val="00C45CDF"/>
    <w:rsid w:val="00C503D7"/>
    <w:rsid w:val="00C52DC7"/>
    <w:rsid w:val="00C60B37"/>
    <w:rsid w:val="00C9467B"/>
    <w:rsid w:val="00CA6A73"/>
    <w:rsid w:val="00CC180A"/>
    <w:rsid w:val="00CC4A4F"/>
    <w:rsid w:val="00CD6D26"/>
    <w:rsid w:val="00CE0F18"/>
    <w:rsid w:val="00CF7B7D"/>
    <w:rsid w:val="00D00E9E"/>
    <w:rsid w:val="00D077E1"/>
    <w:rsid w:val="00D13E66"/>
    <w:rsid w:val="00D16A97"/>
    <w:rsid w:val="00D55E87"/>
    <w:rsid w:val="00D56D46"/>
    <w:rsid w:val="00D609F6"/>
    <w:rsid w:val="00D72DD7"/>
    <w:rsid w:val="00D77513"/>
    <w:rsid w:val="00D917C3"/>
    <w:rsid w:val="00D97F9D"/>
    <w:rsid w:val="00DA4F2E"/>
    <w:rsid w:val="00DB2F7E"/>
    <w:rsid w:val="00DB3FF1"/>
    <w:rsid w:val="00DB4B8F"/>
    <w:rsid w:val="00DB732B"/>
    <w:rsid w:val="00DE16F5"/>
    <w:rsid w:val="00DF466C"/>
    <w:rsid w:val="00E163C2"/>
    <w:rsid w:val="00E35A50"/>
    <w:rsid w:val="00E37B62"/>
    <w:rsid w:val="00E43C9F"/>
    <w:rsid w:val="00E80A50"/>
    <w:rsid w:val="00E8637C"/>
    <w:rsid w:val="00ED4509"/>
    <w:rsid w:val="00EE2FE0"/>
    <w:rsid w:val="00F011D6"/>
    <w:rsid w:val="00F02B63"/>
    <w:rsid w:val="00F36898"/>
    <w:rsid w:val="00F437D5"/>
    <w:rsid w:val="00F6246C"/>
    <w:rsid w:val="00F675AA"/>
    <w:rsid w:val="00F7183B"/>
    <w:rsid w:val="00F71B09"/>
    <w:rsid w:val="00F76E95"/>
    <w:rsid w:val="00F771DB"/>
    <w:rsid w:val="00F94343"/>
    <w:rsid w:val="00FA0F02"/>
    <w:rsid w:val="00FA636A"/>
    <w:rsid w:val="00FB1A14"/>
    <w:rsid w:val="00FB5E1D"/>
    <w:rsid w:val="00FE12D1"/>
    <w:rsid w:val="00FF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663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A1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A1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A111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1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111E"/>
    <w:rPr>
      <w:rFonts w:ascii="Arial" w:hAnsi="Arial"/>
      <w:b/>
      <w:bCs/>
      <w:sz w:val="20"/>
      <w:szCs w:val="20"/>
    </w:rPr>
  </w:style>
  <w:style w:type="paragraph" w:customStyle="1" w:styleId="Listen">
    <w:name w:val="Listen"/>
    <w:basedOn w:val="Standard"/>
    <w:rsid w:val="00BF1201"/>
    <w:pPr>
      <w:tabs>
        <w:tab w:val="num" w:pos="360"/>
      </w:tabs>
      <w:spacing w:after="0" w:line="360" w:lineRule="auto"/>
      <w:jc w:val="left"/>
    </w:pPr>
    <w:rPr>
      <w:rFonts w:eastAsia="Times New Roman" w:cs="Times New Roman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15F0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15F05"/>
    <w:rPr>
      <w:color w:val="605E5C"/>
      <w:shd w:val="clear" w:color="auto" w:fill="E1DFDD"/>
    </w:rPr>
  </w:style>
  <w:style w:type="paragraph" w:customStyle="1" w:styleId="Rahmeninhalt">
    <w:name w:val="Rahmeninhalt"/>
    <w:basedOn w:val="Standard"/>
    <w:qFormat/>
    <w:rsid w:val="00FA636A"/>
  </w:style>
  <w:style w:type="paragraph" w:styleId="berarbeitung">
    <w:name w:val="Revision"/>
    <w:hidden/>
    <w:uiPriority w:val="99"/>
    <w:semiHidden/>
    <w:rsid w:val="00413630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8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microsoft.com/office/2007/relationships/hdphoto" Target="media/hdphoto1.wdp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2.wdp"/><Relationship Id="rId2" Type="http://schemas.openxmlformats.org/officeDocument/2006/relationships/image" Target="media/image12.png"/><Relationship Id="rId1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F94CF-CAC4-4B03-AE6A-7AB737758F94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E575E03-1BF7-403A-955A-A827B3AF9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3852</Characters>
  <Application>Microsoft Office Word</Application>
  <DocSecurity>0</DocSecurity>
  <Lines>32</Lines>
  <Paragraphs>8</Paragraphs>
  <ScaleCrop>false</ScaleCrop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2021-07-29T11:08:00Z</dcterms:created>
  <dcterms:modified xsi:type="dcterms:W3CDTF">2022-11-18T12:35:00Z</dcterms:modified>
</cp:coreProperties>
</file>