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D2814" w14:textId="77777777" w:rsidR="00B2753E" w:rsidRPr="00202D25" w:rsidRDefault="00B2753E" w:rsidP="003B5091"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B2753E" w14:paraId="2720D196" w14:textId="77777777" w:rsidTr="00EE7F12">
        <w:tc>
          <w:tcPr>
            <w:tcW w:w="4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374621" w14:textId="77777777" w:rsidR="00B2753E" w:rsidRDefault="00B2753E" w:rsidP="00B2753E">
            <w:pPr>
              <w:pStyle w:val="Listenabsatz"/>
            </w:pPr>
            <w:r w:rsidRPr="00B2753E">
              <w:rPr>
                <w:i/>
                <w:szCs w:val="21"/>
              </w:rPr>
              <w:t>VORDERSEITE (eine Frage)</w:t>
            </w:r>
          </w:p>
        </w:tc>
        <w:tc>
          <w:tcPr>
            <w:tcW w:w="4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8A4909" w14:textId="77777777" w:rsidR="00B2753E" w:rsidRDefault="00B2753E" w:rsidP="00EE7F12">
            <w:pPr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1" layoutInCell="1" allowOverlap="1" wp14:anchorId="750D3E05" wp14:editId="7A5CD553">
                  <wp:simplePos x="0" y="0"/>
                  <wp:positionH relativeFrom="column">
                    <wp:posOffset>2751455</wp:posOffset>
                  </wp:positionH>
                  <wp:positionV relativeFrom="paragraph">
                    <wp:posOffset>2076450</wp:posOffset>
                  </wp:positionV>
                  <wp:extent cx="180975" cy="133350"/>
                  <wp:effectExtent l="0" t="0" r="9525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50318">
              <w:rPr>
                <w:i/>
                <w:szCs w:val="21"/>
              </w:rPr>
              <w:t>RÜCKSEITE (eine Antwort)</w:t>
            </w:r>
            <w:r w:rsidRPr="00A50318">
              <w:rPr>
                <w:b/>
              </w:rPr>
              <w:t xml:space="preserve"> </w:t>
            </w:r>
          </w:p>
        </w:tc>
      </w:tr>
      <w:tr w:rsidR="00B2753E" w14:paraId="085BA2FB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31152FF3" w14:textId="77777777" w:rsidR="00B2753E" w:rsidRPr="008A4FCB" w:rsidRDefault="00B2753E" w:rsidP="00EE7F12">
            <w:pPr>
              <w:spacing w:before="120"/>
              <w:jc w:val="center"/>
            </w:pPr>
            <w:r>
              <w:t>Was ist ein 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14DD498F" w14:textId="065953B7" w:rsidR="00B2753E" w:rsidRPr="008A4FCB" w:rsidRDefault="00C26084" w:rsidP="00C26084">
            <w:pPr>
              <w:spacing w:before="120"/>
              <w:jc w:val="center"/>
            </w:pPr>
            <w:r>
              <w:t>Die Ionen sind zweifach negativ geladen (2</w:t>
            </w:r>
            <w:r w:rsidR="00F82FDB">
              <w:t>-</w:t>
            </w:r>
            <w:r>
              <w:t>).</w:t>
            </w:r>
          </w:p>
        </w:tc>
      </w:tr>
      <w:tr w:rsidR="00B2753E" w14:paraId="4A1D3A67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3E883B38" w14:textId="77777777" w:rsidR="00B2753E" w:rsidRPr="008A4FCB" w:rsidRDefault="00B2753E" w:rsidP="00EE7F12">
            <w:pPr>
              <w:spacing w:before="120"/>
              <w:jc w:val="center"/>
            </w:pPr>
            <w:r>
              <w:t>Was ist ein Kation?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0B54AA7D" w14:textId="77777777" w:rsidR="00B2753E" w:rsidRPr="008A4FCB" w:rsidRDefault="00533B30" w:rsidP="00EE7F12">
            <w:pPr>
              <w:spacing w:before="120"/>
              <w:jc w:val="center"/>
            </w:pPr>
            <w:r>
              <w:t>E</w:t>
            </w:r>
            <w:r w:rsidR="00B2753E">
              <w:t>in geladenes Teilchen, das aus einem ungeladenen Teilchen durch Abgabe oder Aufnahme von Elektronen entsteht.</w:t>
            </w:r>
          </w:p>
        </w:tc>
      </w:tr>
      <w:tr w:rsidR="00B2753E" w14:paraId="28E551C9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5E5655B6" w14:textId="77777777" w:rsidR="00B2753E" w:rsidRPr="008A4FCB" w:rsidRDefault="00B2753E" w:rsidP="00EE7F12">
            <w:pPr>
              <w:spacing w:before="120"/>
              <w:jc w:val="center"/>
            </w:pPr>
            <w:r>
              <w:t>Was ist die Edelgaskonfiguration?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31230E38" w14:textId="0545DE18" w:rsidR="00B2753E" w:rsidRPr="008A4FCB" w:rsidRDefault="00C26084" w:rsidP="00C26084">
            <w:pPr>
              <w:spacing w:before="120"/>
              <w:jc w:val="center"/>
            </w:pPr>
            <w:r>
              <w:t>Die Ionen sind dreifach positiv geladen (3</w:t>
            </w:r>
            <w:r w:rsidR="00F82FDB">
              <w:t>+</w:t>
            </w:r>
            <w:r>
              <w:t>).</w:t>
            </w:r>
            <w:r w:rsidR="00533B30">
              <w:t xml:space="preserve"> </w:t>
            </w:r>
          </w:p>
        </w:tc>
      </w:tr>
      <w:tr w:rsidR="00B2753E" w14:paraId="799F9207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007F64E4" w14:textId="77777777" w:rsidR="00B2753E" w:rsidRPr="008A4FCB" w:rsidRDefault="00B2753E" w:rsidP="00EE7F12">
            <w:pPr>
              <w:spacing w:before="120"/>
              <w:jc w:val="center"/>
            </w:pPr>
            <w:r>
              <w:t>Was ist ein Anion?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324E1C47" w14:textId="36E287C2" w:rsidR="00B2753E" w:rsidRPr="008A4FCB" w:rsidRDefault="00533B30" w:rsidP="00533B30">
            <w:pPr>
              <w:spacing w:before="120"/>
              <w:jc w:val="center"/>
            </w:pPr>
            <w:r>
              <w:t xml:space="preserve">Ein Salz, das </w:t>
            </w:r>
            <w:r w:rsidR="00417B1D">
              <w:t>aus</w:t>
            </w:r>
            <w:r>
              <w:t xml:space="preserve"> positiv geladene</w:t>
            </w:r>
            <w:r w:rsidR="00417B1D">
              <w:t>n</w:t>
            </w:r>
            <w:r>
              <w:t xml:space="preserve"> Kaliumkationen und negativ </w:t>
            </w:r>
            <w:r w:rsidR="000B694D">
              <w:t>geladene</w:t>
            </w:r>
            <w:r w:rsidR="00417B1D">
              <w:t>n</w:t>
            </w:r>
            <w:r w:rsidR="000B694D">
              <w:t xml:space="preserve"> Ch</w:t>
            </w:r>
            <w:r w:rsidR="008262D0">
              <w:t>l</w:t>
            </w:r>
            <w:r w:rsidR="000B694D">
              <w:t xml:space="preserve">oranionen </w:t>
            </w:r>
            <w:r w:rsidR="00417B1D">
              <w:t>bes</w:t>
            </w:r>
            <w:r w:rsidR="000B694D">
              <w:t>teh</w:t>
            </w:r>
            <w:r w:rsidR="00417B1D">
              <w:t>t</w:t>
            </w:r>
            <w:r w:rsidR="000B694D">
              <w:t>.</w:t>
            </w:r>
          </w:p>
        </w:tc>
      </w:tr>
      <w:tr w:rsidR="00B2753E" w14:paraId="6BAE39FD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79B211C2" w14:textId="77777777" w:rsidR="00B2753E" w:rsidRPr="00A50318" w:rsidRDefault="00533B30" w:rsidP="00533B30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Was ist Kaliumchlorid?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3F6047C6" w14:textId="5DEA5C27" w:rsidR="00B2753E" w:rsidRPr="00A50318" w:rsidRDefault="00C26084" w:rsidP="00C26084">
            <w:pPr>
              <w:spacing w:before="120"/>
              <w:jc w:val="center"/>
              <w:rPr>
                <w:bCs/>
              </w:rPr>
            </w:pPr>
            <w:r>
              <w:t>Die Ionen s</w:t>
            </w:r>
            <w:r w:rsidR="003F7220">
              <w:t>ind einfach negativ geladen   (-</w:t>
            </w:r>
            <w:r>
              <w:t>).</w:t>
            </w:r>
          </w:p>
        </w:tc>
      </w:tr>
      <w:tr w:rsidR="00B2753E" w14:paraId="0374398D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15F38E8E" w14:textId="77777777" w:rsidR="00B2753E" w:rsidRPr="008A4FCB" w:rsidRDefault="00B2753E" w:rsidP="001C246E">
            <w:pPr>
              <w:spacing w:before="120"/>
              <w:jc w:val="center"/>
            </w:pPr>
            <w:r>
              <w:t>W</w:t>
            </w:r>
            <w:r w:rsidR="001C246E">
              <w:t>ie</w:t>
            </w:r>
            <w:r>
              <w:t xml:space="preserve"> </w:t>
            </w:r>
            <w:r w:rsidR="001C246E">
              <w:t>groß ist die Ladung der Ionen der Elemente der I. Hauptgruppe</w:t>
            </w:r>
            <w:r>
              <w:t>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3BB0A9F0" w14:textId="7E140BC9" w:rsidR="00B2753E" w:rsidRPr="008A4FCB" w:rsidRDefault="00C26084" w:rsidP="000B694D">
            <w:pPr>
              <w:spacing w:before="120"/>
              <w:jc w:val="center"/>
            </w:pPr>
            <w:r>
              <w:t>E</w:t>
            </w:r>
            <w:r w:rsidR="003F7220">
              <w:t xml:space="preserve">in Zustand, </w:t>
            </w:r>
            <w:r w:rsidR="000B694D">
              <w:t>bei</w:t>
            </w:r>
            <w:r w:rsidR="003F7220">
              <w:t xml:space="preserve"> dem ein </w:t>
            </w:r>
            <w:r w:rsidR="00911FC6">
              <w:t>Teilchen</w:t>
            </w:r>
            <w:r>
              <w:t xml:space="preserve"> seine äußerste Elektronenschale vollständig besetzt hat.</w:t>
            </w:r>
          </w:p>
        </w:tc>
      </w:tr>
      <w:tr w:rsidR="00B2753E" w14:paraId="286F7B45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1CD09624" w14:textId="77777777" w:rsidR="00B2753E" w:rsidRPr="008A4FCB" w:rsidRDefault="001C246E" w:rsidP="00EE7F12">
            <w:pPr>
              <w:spacing w:before="120"/>
              <w:jc w:val="center"/>
            </w:pPr>
            <w:r>
              <w:t>Wie groß ist die Ladung der Ionen der Elemente der VI. Hauptgruppe</w:t>
            </w:r>
            <w:r w:rsidR="00B2753E">
              <w:t>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091C943C" w14:textId="02DE2ECC" w:rsidR="00B2753E" w:rsidRPr="008A4FCB" w:rsidRDefault="007C774F" w:rsidP="007C774F">
            <w:pPr>
              <w:spacing w:before="120"/>
              <w:jc w:val="center"/>
            </w:pPr>
            <w:r>
              <w:t>Die Ionen s</w:t>
            </w:r>
            <w:r w:rsidR="003F7220">
              <w:t>ind einfach positiv geladen   (+</w:t>
            </w:r>
            <w:r>
              <w:t>).</w:t>
            </w:r>
          </w:p>
        </w:tc>
      </w:tr>
      <w:tr w:rsidR="00B2753E" w14:paraId="2C844631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57D8C5C1" w14:textId="77777777" w:rsidR="00B2753E" w:rsidRPr="008A4FCB" w:rsidRDefault="00C26084" w:rsidP="00C26084">
            <w:pPr>
              <w:spacing w:before="120"/>
              <w:jc w:val="center"/>
            </w:pPr>
            <w:r>
              <w:t>Wie groß ist die Ladung der Ionen der Elemente der II. Hauptgruppe</w:t>
            </w:r>
            <w:r w:rsidR="00B2753E">
              <w:t>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32276617" w14:textId="77777777" w:rsidR="00B2753E" w:rsidRPr="008A4FCB" w:rsidRDefault="00C26084" w:rsidP="00C26084">
            <w:pPr>
              <w:spacing w:before="120"/>
              <w:jc w:val="center"/>
            </w:pPr>
            <w:r>
              <w:t>Die Ionen s</w:t>
            </w:r>
            <w:r w:rsidR="003F7220">
              <w:t>ind dreifach negativ geladen  (</w:t>
            </w:r>
            <w:r>
              <w:t>3</w:t>
            </w:r>
            <w:r w:rsidR="003F7220">
              <w:t>-</w:t>
            </w:r>
            <w:r>
              <w:t>).</w:t>
            </w:r>
          </w:p>
        </w:tc>
      </w:tr>
      <w:tr w:rsidR="00B2753E" w14:paraId="59D86870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6985845D" w14:textId="77777777" w:rsidR="00B2753E" w:rsidRDefault="00C26084" w:rsidP="00EE7F12">
            <w:pPr>
              <w:spacing w:before="120"/>
              <w:jc w:val="center"/>
            </w:pPr>
            <w:r>
              <w:t>Wie groß ist die Ladung der Ionen der Elemente der VII. Hauptgruppe</w:t>
            </w:r>
            <w:r w:rsidR="00B2753E">
              <w:t>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4233D753" w14:textId="77777777" w:rsidR="00B2753E" w:rsidRPr="008A4FCB" w:rsidRDefault="00C26084" w:rsidP="00C26084">
            <w:pPr>
              <w:spacing w:before="120"/>
              <w:jc w:val="center"/>
            </w:pPr>
            <w:r>
              <w:t>Ein negativ geladenes Teilchen, das entsteht, wenn ein ungeladenes Teilchen mindestens ein Elektron aufnimmt.</w:t>
            </w:r>
          </w:p>
        </w:tc>
      </w:tr>
      <w:tr w:rsidR="00B2753E" w14:paraId="635E0DE3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5E2B6FFF" w14:textId="77777777" w:rsidR="00B2753E" w:rsidRDefault="00C26084" w:rsidP="00C26084">
            <w:pPr>
              <w:spacing w:before="120"/>
              <w:jc w:val="center"/>
            </w:pPr>
            <w:r>
              <w:lastRenderedPageBreak/>
              <w:t>Wie groß ist die Ladung der Ionen der Elemente der III. Hauptgruppe</w:t>
            </w:r>
            <w:r w:rsidR="00B2753E">
              <w:t>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43746546" w14:textId="77777777" w:rsidR="00B2753E" w:rsidRPr="008A4FCB" w:rsidRDefault="00C26084" w:rsidP="00C26084">
            <w:pPr>
              <w:spacing w:before="120"/>
              <w:jc w:val="center"/>
            </w:pPr>
            <w:r>
              <w:t>E</w:t>
            </w:r>
            <w:r w:rsidR="003F7220">
              <w:t xml:space="preserve">in positiv geladenes Teilchen, </w:t>
            </w:r>
            <w:r>
              <w:t>da</w:t>
            </w:r>
            <w:r w:rsidR="003F7220">
              <w:t>s</w:t>
            </w:r>
            <w:r>
              <w:t xml:space="preserve"> entsteht, wenn ein ungeladenes Teilchen mindestens ein Elektron abgibt.</w:t>
            </w:r>
          </w:p>
        </w:tc>
      </w:tr>
      <w:tr w:rsidR="00B2753E" w14:paraId="41B3CC28" w14:textId="77777777" w:rsidTr="00EE7F12">
        <w:trPr>
          <w:trHeight w:val="2835"/>
        </w:trPr>
        <w:tc>
          <w:tcPr>
            <w:tcW w:w="4322" w:type="dxa"/>
            <w:shd w:val="clear" w:color="auto" w:fill="auto"/>
            <w:vAlign w:val="center"/>
          </w:tcPr>
          <w:p w14:paraId="2A47A70A" w14:textId="77777777" w:rsidR="00B2753E" w:rsidRDefault="00C26084" w:rsidP="00C26084">
            <w:pPr>
              <w:spacing w:before="120"/>
              <w:jc w:val="center"/>
            </w:pPr>
            <w:r>
              <w:t>Wie groß ist die Ladung der Ionen der Elemente der V. Hauptgruppe</w:t>
            </w:r>
            <w:r w:rsidR="00B2753E">
              <w:t>?</w:t>
            </w:r>
          </w:p>
        </w:tc>
        <w:tc>
          <w:tcPr>
            <w:tcW w:w="4322" w:type="dxa"/>
            <w:shd w:val="clear" w:color="auto" w:fill="auto"/>
            <w:vAlign w:val="center"/>
          </w:tcPr>
          <w:p w14:paraId="19E001DA" w14:textId="77777777" w:rsidR="00B2753E" w:rsidRPr="008A4FCB" w:rsidRDefault="00C26084" w:rsidP="00EE7F12">
            <w:pPr>
              <w:spacing w:before="120"/>
              <w:jc w:val="center"/>
            </w:pPr>
            <w:r>
              <w:t xml:space="preserve">Die Ionen </w:t>
            </w:r>
            <w:r w:rsidR="003F7220">
              <w:t>sind zweifach positiv geladen (</w:t>
            </w:r>
            <w:r>
              <w:t>2</w:t>
            </w:r>
            <w:r w:rsidR="003F7220">
              <w:t>+</w:t>
            </w:r>
            <w:r>
              <w:t>).</w:t>
            </w:r>
          </w:p>
        </w:tc>
      </w:tr>
    </w:tbl>
    <w:p w14:paraId="29ABEAB5" w14:textId="77777777" w:rsidR="00B2753E" w:rsidRPr="009D1B9B" w:rsidRDefault="00B2753E" w:rsidP="00B2753E"/>
    <w:p w14:paraId="4357E2DE" w14:textId="77777777" w:rsidR="00B2753E" w:rsidRDefault="00B2753E" w:rsidP="00B2753E"/>
    <w:p w14:paraId="1DA73292" w14:textId="77777777" w:rsidR="00B2753E" w:rsidRDefault="00B2753E" w:rsidP="00B2753E"/>
    <w:p w14:paraId="324BCF4D" w14:textId="77777777" w:rsidR="00B2753E" w:rsidRDefault="00B2753E" w:rsidP="00B2753E"/>
    <w:p w14:paraId="215C82A8" w14:textId="77777777" w:rsidR="00B2753E" w:rsidRPr="008F23F3" w:rsidRDefault="00B2753E" w:rsidP="008F23F3">
      <w:pPr>
        <w:tabs>
          <w:tab w:val="left" w:pos="3502"/>
        </w:tabs>
      </w:pPr>
    </w:p>
    <w:sectPr w:rsidR="00B2753E" w:rsidRPr="008F23F3" w:rsidSect="007B1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B5530" w14:textId="77777777" w:rsidR="0085069E" w:rsidRDefault="0085069E" w:rsidP="00B75AC0">
      <w:pPr>
        <w:spacing w:after="0"/>
      </w:pPr>
      <w:r>
        <w:separator/>
      </w:r>
    </w:p>
  </w:endnote>
  <w:endnote w:type="continuationSeparator" w:id="0">
    <w:p w14:paraId="7B5E336B" w14:textId="77777777" w:rsidR="0085069E" w:rsidRDefault="0085069E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D6F02" w14:textId="77777777" w:rsidR="00A67AAF" w:rsidRDefault="00A67A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1EC6B62C663546E099ED26E277B27E34"/>
      </w:placeholder>
      <w:temporary/>
      <w:showingPlcHdr/>
      <w15:appearance w15:val="hidden"/>
    </w:sdtPr>
    <w:sdtEndPr/>
    <w:sdtContent>
      <w:p w14:paraId="0B678DDB" w14:textId="77777777" w:rsidR="00A67AAF" w:rsidRDefault="00A67AAF">
        <w:pPr>
          <w:pStyle w:val="Fuzeile"/>
        </w:pPr>
        <w:r>
          <w:t>[Hier eingeben]</w:t>
        </w:r>
      </w:p>
    </w:sdtContent>
  </w:sdt>
  <w:p w14:paraId="38956F20" w14:textId="76E3E9E9" w:rsidR="00B75AC0" w:rsidRDefault="00A67AAF">
    <w:pPr>
      <w:pStyle w:val="Fuzeile"/>
    </w:pPr>
    <w:r w:rsidRPr="00B56F86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20919398" wp14:editId="2DB0AD3D">
          <wp:simplePos x="0" y="0"/>
          <wp:positionH relativeFrom="margin">
            <wp:align>left</wp:align>
          </wp:positionH>
          <wp:positionV relativeFrom="paragraph">
            <wp:posOffset>-156845</wp:posOffset>
          </wp:positionV>
          <wp:extent cx="1062000" cy="504000"/>
          <wp:effectExtent l="0" t="0" r="5080" b="0"/>
          <wp:wrapNone/>
          <wp:docPr id="3" name="Grafik 3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C1805" w14:textId="77777777" w:rsidR="00A67AAF" w:rsidRDefault="00A67A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58B1A" w14:textId="77777777" w:rsidR="0085069E" w:rsidRDefault="0085069E" w:rsidP="00B75AC0">
      <w:pPr>
        <w:spacing w:after="0"/>
      </w:pPr>
      <w:r>
        <w:separator/>
      </w:r>
    </w:p>
  </w:footnote>
  <w:footnote w:type="continuationSeparator" w:id="0">
    <w:p w14:paraId="341142DA" w14:textId="77777777" w:rsidR="0085069E" w:rsidRDefault="0085069E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01676" w14:textId="77777777" w:rsidR="00A67AAF" w:rsidRDefault="00A67A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6D72" w14:textId="615A7260" w:rsidR="008F23F3" w:rsidRPr="00120341" w:rsidRDefault="00120341" w:rsidP="00120341">
    <w:pPr>
      <w:spacing w:before="120"/>
      <w:rPr>
        <w:rFonts w:eastAsia="Calibri Light" w:cs="Calibri Light"/>
        <w:sz w:val="18"/>
        <w:szCs w:val="32"/>
        <w:u w:val="single"/>
      </w:rPr>
    </w:pPr>
    <w:r w:rsidRPr="00120341">
      <w:rPr>
        <w:rFonts w:eastAsia="Calibri Light" w:cs="Calibri Light"/>
        <w:b/>
        <w:noProof/>
        <w:sz w:val="18"/>
        <w:szCs w:val="32"/>
        <w:lang w:eastAsia="de-DE"/>
      </w:rPr>
      <w:drawing>
        <wp:anchor distT="0" distB="0" distL="114300" distR="114300" simplePos="0" relativeHeight="251661312" behindDoc="0" locked="0" layoutInCell="1" allowOverlap="1" wp14:anchorId="71C17A19" wp14:editId="2676006D">
          <wp:simplePos x="0" y="0"/>
          <wp:positionH relativeFrom="column">
            <wp:posOffset>4785995</wp:posOffset>
          </wp:positionH>
          <wp:positionV relativeFrom="paragraph">
            <wp:posOffset>-164465</wp:posOffset>
          </wp:positionV>
          <wp:extent cx="515620" cy="381635"/>
          <wp:effectExtent l="0" t="0" r="0" b="0"/>
          <wp:wrapSquare wrapText="bothSides"/>
          <wp:docPr id="22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381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0341">
      <w:rPr>
        <w:rFonts w:eastAsia="Calibri Light" w:cs="Calibri Light"/>
        <w:b/>
        <w:noProof/>
        <w:sz w:val="18"/>
        <w:szCs w:val="32"/>
        <w:lang w:eastAsia="de-DE"/>
      </w:rPr>
      <w:drawing>
        <wp:anchor distT="0" distB="0" distL="114300" distR="114300" simplePos="0" relativeHeight="251660288" behindDoc="1" locked="0" layoutInCell="1" allowOverlap="1" wp14:anchorId="17FB2C71" wp14:editId="19E4B289">
          <wp:simplePos x="0" y="0"/>
          <wp:positionH relativeFrom="column">
            <wp:posOffset>5290820</wp:posOffset>
          </wp:positionH>
          <wp:positionV relativeFrom="paragraph">
            <wp:posOffset>-283845</wp:posOffset>
          </wp:positionV>
          <wp:extent cx="429895" cy="550545"/>
          <wp:effectExtent l="0" t="0" r="8255" b="1905"/>
          <wp:wrapNone/>
          <wp:docPr id="21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0341">
      <w:rPr>
        <w:rFonts w:eastAsia="Calibri Light" w:cs="Calibri Light"/>
        <w:b/>
        <w:noProof/>
        <w:sz w:val="18"/>
        <w:szCs w:val="32"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5A1F02F" wp14:editId="608820AD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2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058EA16" w14:textId="7575395A" w:rsidR="00120341" w:rsidRPr="00120341" w:rsidRDefault="00120341" w:rsidP="00120341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 w:rsidRPr="0012034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>1</w:t>
                          </w:r>
                          <w:r w:rsidR="008A7BD4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2034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>A</w:t>
                          </w:r>
                          <w:r w:rsidRPr="0012034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ab/>
                          </w:r>
                          <w:r w:rsidRPr="0012034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ab/>
                          </w:r>
                          <w:r w:rsidRPr="0012034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ab/>
                          </w:r>
                          <w:r w:rsidRPr="0012034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ab/>
                            <w:t>Ionenbildung</w:t>
                          </w:r>
                        </w:p>
                        <w:p w14:paraId="65E2AB6F" w14:textId="3B2B2787" w:rsidR="00120341" w:rsidRPr="00120341" w:rsidRDefault="00120341" w:rsidP="00120341">
                          <w:pPr>
                            <w:pStyle w:val="Rahmeninhalt"/>
                            <w:ind w:left="2124" w:firstLine="708"/>
                            <w:jc w:val="left"/>
                            <w:rPr>
                              <w:rFonts w:ascii="Calibri" w:hAnsi="Calibri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120341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>Spielkarten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zu Arbeitsblatt 6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5A1F02F" id="Abgerundetes Rechteck 29" o:spid="_x0000_s1026" style="position:absolute;left:0;text-align:left;margin-left:2.75pt;margin-top:-18.55pt;width:459.95pt;height: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vcKwIAAGgEAAAOAAAAZHJzL2Uyb0RvYy54bWysVMlu2zAQvRfoPxC815KdeolgOQhquJci&#10;DRoXPdNcJLbcQNKW/Pcd0vKSpqeiOtDDZd68eTPj5UOvFTpwH6Q1NR6PSoy4oZZJ09T4+3bzYYFR&#10;iMQwoqzhNT7ygB9W798tO1fxiW2tYtwjADGh6lyN2xhdVRSBtlyTMLKOG7gU1msSYeubgnnSAbpW&#10;xaQsZ0VnPXPeUh4CnK5Pl3iV8YXgNH4VIvCIVI2BW8yrz+surcVqSarGE9dKOtAg/8BCE2kg6AVq&#10;TSJBey/fQGlJvQ1WxBG1urBCSMpzDpDNuPwjm5eWOJ5zAXGCu8gU/h8sfTo8eyRZjScYGaKhRI+7&#10;hvu9YTzygL5x2kZOf6HJfdKqc6EClxf37IddADMl3guv0y+khPqs7/GiL+8jonA4XXwc382mGFG4&#10;m97dz6e5AMXV2/kQP3OrUTJq7C3wAAoxa0sOX0LMIrOBKmE/MRJaQckORKHxbDabJ5qAODwG64yZ&#10;PINVkm2kUnlzDJ+UR+BZY2gpZjuMFAkRDmu8yd8A9spNGdRBq0/mJTQUJdC0QpEIpnYgYzANRkQ1&#10;MA00+sz7lXd4E3QL8twELvP3t8ApkTUJ7YlxRk3PSKVlhCFSUtd4ceutTLrleQxAuiRMKuCpZMmK&#10;/a4f6riz7AidQAxtLaR/5p5ibvsfxLuhJBHYPtlzZw46nyS/vk1hjX3cRyvkJewpwsAB2jmXaRi9&#10;NC+3+/zq+gex+g0AAP//AwBQSwMEFAAGAAgAAAAhAKuJ0MDfAAAACAEAAA8AAABkcnMvZG93bnJl&#10;di54bWxMjzFPwzAUhHck/oP1kNhap2lDmhCnQpUQQ1kaWLq9xCYJjZ+D7bTh32MmGE93uvuu2M16&#10;YBdlXW9IwGoZAVPUGNlTK+D97XmxBeY8ksTBkBLwrRzsytubAnNprnRUl8q3LJSQy1FA5/2Yc+6a&#10;Tml0SzMqCt6HsRp9kLbl0uI1lOuBx1H0wDX2FBY6HNW+U825mrSAr6ZN+3h9OkeZfX3B6fNQ1fuD&#10;EPd389MjMK9m/xeGX/yADmVgqs1E0rFBQJKEoIDFOl0BC34WJxtgtYBNmgEvC/7/QPkDAAD//wMA&#10;UEsBAi0AFAAGAAgAAAAhALaDOJL+AAAA4QEAABMAAAAAAAAAAAAAAAAAAAAAAFtDb250ZW50X1R5&#10;cGVzXS54bWxQSwECLQAUAAYACAAAACEAOP0h/9YAAACUAQAACwAAAAAAAAAAAAAAAAAvAQAAX3Jl&#10;bHMvLnJlbHNQSwECLQAUAAYACAAAACEAQLQr3CsCAABoBAAADgAAAAAAAAAAAAAAAAAuAgAAZHJz&#10;L2Uyb0RvYy54bWxQSwECLQAUAAYACAAAACEAq4nQwN8AAAAIAQAADwAAAAAAAAAAAAAAAACFBAAA&#10;ZHJzL2Rvd25yZXYueG1sUEsFBgAAAAAEAAQA8wAAAJEFAAAAAA==&#10;" fillcolor="window" strokecolor="windowText" strokeweight="1pt">
              <v:stroke joinstyle="miter"/>
              <v:textbox>
                <w:txbxContent>
                  <w:p w14:paraId="2058EA16" w14:textId="7575395A" w:rsidR="00120341" w:rsidRPr="00120341" w:rsidRDefault="00120341" w:rsidP="00120341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  <w:r w:rsidRPr="00120341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>1</w:t>
                    </w:r>
                    <w:r w:rsidR="008A7BD4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 xml:space="preserve"> </w:t>
                    </w:r>
                    <w:r w:rsidRPr="00120341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>A</w:t>
                    </w:r>
                    <w:r w:rsidRPr="00120341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ab/>
                    </w:r>
                    <w:r w:rsidRPr="00120341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ab/>
                    </w:r>
                    <w:r w:rsidRPr="00120341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ab/>
                    </w:r>
                    <w:r w:rsidRPr="00120341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ab/>
                      <w:t>Ionenbildung</w:t>
                    </w:r>
                  </w:p>
                  <w:p w14:paraId="65E2AB6F" w14:textId="3B2B2787" w:rsidR="00120341" w:rsidRPr="00120341" w:rsidRDefault="00120341" w:rsidP="00120341">
                    <w:pPr>
                      <w:pStyle w:val="Rahmeninhalt"/>
                      <w:ind w:left="2124" w:firstLine="708"/>
                      <w:jc w:val="left"/>
                      <w:rPr>
                        <w:rFonts w:ascii="Calibri" w:hAnsi="Calibri"/>
                        <w:b/>
                        <w:color w:val="FF0000"/>
                        <w:sz w:val="20"/>
                        <w:szCs w:val="20"/>
                      </w:rPr>
                    </w:pPr>
                    <w:r w:rsidRPr="00120341"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>Spielkarten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20"/>
                        <w:szCs w:val="20"/>
                      </w:rPr>
                      <w:t xml:space="preserve"> zu Arbeitsblatt 6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2473E" w14:textId="77777777" w:rsidR="00A67AAF" w:rsidRDefault="00A67A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67B3"/>
    <w:multiLevelType w:val="hybridMultilevel"/>
    <w:tmpl w:val="66E6EB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A71F1"/>
    <w:multiLevelType w:val="hybridMultilevel"/>
    <w:tmpl w:val="D89420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603F8"/>
    <w:rsid w:val="00062D9B"/>
    <w:rsid w:val="00065F29"/>
    <w:rsid w:val="00093460"/>
    <w:rsid w:val="000B694D"/>
    <w:rsid w:val="000F0537"/>
    <w:rsid w:val="00104B16"/>
    <w:rsid w:val="00120341"/>
    <w:rsid w:val="00183D54"/>
    <w:rsid w:val="001847DA"/>
    <w:rsid w:val="001C246E"/>
    <w:rsid w:val="00283AA0"/>
    <w:rsid w:val="0033545C"/>
    <w:rsid w:val="003872D0"/>
    <w:rsid w:val="003B5091"/>
    <w:rsid w:val="003D1EB9"/>
    <w:rsid w:val="003D7597"/>
    <w:rsid w:val="003F7220"/>
    <w:rsid w:val="00404839"/>
    <w:rsid w:val="00417B1D"/>
    <w:rsid w:val="004A059C"/>
    <w:rsid w:val="00512FE1"/>
    <w:rsid w:val="00533B30"/>
    <w:rsid w:val="00611C34"/>
    <w:rsid w:val="00663391"/>
    <w:rsid w:val="00685358"/>
    <w:rsid w:val="00721829"/>
    <w:rsid w:val="00744F1E"/>
    <w:rsid w:val="00784092"/>
    <w:rsid w:val="007B1315"/>
    <w:rsid w:val="007C4170"/>
    <w:rsid w:val="007C774F"/>
    <w:rsid w:val="008262D0"/>
    <w:rsid w:val="0085069E"/>
    <w:rsid w:val="00861A30"/>
    <w:rsid w:val="008654F9"/>
    <w:rsid w:val="008A7BD4"/>
    <w:rsid w:val="008C50E8"/>
    <w:rsid w:val="008F23F3"/>
    <w:rsid w:val="00911FC6"/>
    <w:rsid w:val="00940729"/>
    <w:rsid w:val="009A3052"/>
    <w:rsid w:val="009C7F6B"/>
    <w:rsid w:val="009E17B6"/>
    <w:rsid w:val="00A05892"/>
    <w:rsid w:val="00A37148"/>
    <w:rsid w:val="00A60B7B"/>
    <w:rsid w:val="00A67AAF"/>
    <w:rsid w:val="00AF2E0D"/>
    <w:rsid w:val="00B2753E"/>
    <w:rsid w:val="00B42FB8"/>
    <w:rsid w:val="00B5253F"/>
    <w:rsid w:val="00B57967"/>
    <w:rsid w:val="00B73B2A"/>
    <w:rsid w:val="00B75AC0"/>
    <w:rsid w:val="00B8183B"/>
    <w:rsid w:val="00BE2B4E"/>
    <w:rsid w:val="00C0449F"/>
    <w:rsid w:val="00C26084"/>
    <w:rsid w:val="00C60B37"/>
    <w:rsid w:val="00C7314F"/>
    <w:rsid w:val="00C9467B"/>
    <w:rsid w:val="00CA67C0"/>
    <w:rsid w:val="00CD6D26"/>
    <w:rsid w:val="00CE0F18"/>
    <w:rsid w:val="00D72DD7"/>
    <w:rsid w:val="00D917C3"/>
    <w:rsid w:val="00DB09EC"/>
    <w:rsid w:val="00E53D4B"/>
    <w:rsid w:val="00E80A50"/>
    <w:rsid w:val="00EB7B2D"/>
    <w:rsid w:val="00F2197C"/>
    <w:rsid w:val="00F36898"/>
    <w:rsid w:val="00F55ED3"/>
    <w:rsid w:val="00F82FDB"/>
    <w:rsid w:val="00FA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399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934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9346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346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34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3460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093460"/>
    <w:rPr>
      <w:color w:val="0563C1" w:themeColor="hyperlink"/>
      <w:u w:val="single"/>
    </w:rPr>
  </w:style>
  <w:style w:type="paragraph" w:customStyle="1" w:styleId="Rahmeninhalt">
    <w:name w:val="Rahmeninhalt"/>
    <w:basedOn w:val="Standard"/>
    <w:qFormat/>
    <w:rsid w:val="00120341"/>
    <w:rPr>
      <w:rFonts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3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C6B62C663546E099ED26E277B27E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7F6349-31DD-4EEA-8318-0987637BECC0}"/>
      </w:docPartPr>
      <w:docPartBody>
        <w:p w:rsidR="00AC3275" w:rsidRDefault="00C42E72" w:rsidP="00C42E72">
          <w:pPr>
            <w:pStyle w:val="1EC6B62C663546E099ED26E277B27E34"/>
          </w:pPr>
          <w:r>
            <w:t>[Hier eingeben]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72"/>
    <w:rsid w:val="0041454A"/>
    <w:rsid w:val="00AC3275"/>
    <w:rsid w:val="00C42E72"/>
    <w:rsid w:val="00ED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C6B62C663546E099ED26E277B27E34">
    <w:name w:val="1EC6B62C663546E099ED26E277B27E34"/>
    <w:rsid w:val="00C42E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0BCDBD4-58F2-42EB-9BD5-E8F5FFB1E29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2021-07-29T10:29:00Z</dcterms:created>
  <dcterms:modified xsi:type="dcterms:W3CDTF">2021-07-29T10:29:00Z</dcterms:modified>
</cp:coreProperties>
</file>