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2E5E4" w14:textId="1DA71E9A" w:rsidR="00054F5E" w:rsidRDefault="008D2860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1E6B3B">
        <w:rPr>
          <w:rFonts w:ascii="Arial" w:hAnsi="Arial" w:cs="Arial"/>
          <w:b/>
          <w:sz w:val="28"/>
          <w:szCs w:val="28"/>
        </w:rPr>
        <w:t>Vorhaben</w:t>
      </w:r>
      <w:r w:rsidR="009A381E">
        <w:rPr>
          <w:rFonts w:ascii="Arial" w:hAnsi="Arial" w:cs="Arial"/>
          <w:b/>
          <w:sz w:val="28"/>
          <w:szCs w:val="28"/>
        </w:rPr>
        <w:t xml:space="preserve">bezogene Konkretisierung zu UV </w:t>
      </w:r>
      <w:r w:rsidR="0015743D">
        <w:rPr>
          <w:rFonts w:ascii="Arial" w:hAnsi="Arial" w:cs="Arial"/>
          <w:b/>
          <w:sz w:val="28"/>
          <w:szCs w:val="28"/>
        </w:rPr>
        <w:t>25</w:t>
      </w:r>
      <w:r w:rsidRPr="001E6B3B">
        <w:rPr>
          <w:rFonts w:ascii="Arial" w:hAnsi="Arial" w:cs="Arial"/>
          <w:b/>
          <w:sz w:val="28"/>
          <w:szCs w:val="28"/>
        </w:rPr>
        <w:t>:</w:t>
      </w:r>
    </w:p>
    <w:p w14:paraId="2FAD25EA" w14:textId="77777777" w:rsidR="00C6670B" w:rsidRDefault="00C6670B" w:rsidP="00DA7F2A">
      <w:pPr>
        <w:spacing w:before="120" w:after="120"/>
        <w:ind w:firstLine="10"/>
        <w:jc w:val="center"/>
        <w:rPr>
          <w:rFonts w:ascii="Arial" w:hAnsi="Arial" w:cs="Arial"/>
          <w:b/>
          <w:iCs/>
        </w:rPr>
      </w:pPr>
    </w:p>
    <w:p w14:paraId="21CA32AC" w14:textId="752FC94E" w:rsidR="00054F5E" w:rsidRPr="00DA7F2A" w:rsidRDefault="0015743D" w:rsidP="00DA7F2A">
      <w:pPr>
        <w:spacing w:before="120" w:after="120"/>
        <w:ind w:firstLine="10"/>
        <w:jc w:val="center"/>
        <w:rPr>
          <w:rFonts w:ascii="Arial" w:hAnsi="Arial" w:cs="Arial"/>
          <w:b/>
        </w:rPr>
      </w:pPr>
      <w:r w:rsidRPr="00DA7F2A">
        <w:rPr>
          <w:rFonts w:ascii="Arial" w:hAnsi="Arial" w:cs="Arial"/>
          <w:b/>
          <w:iCs/>
        </w:rPr>
        <w:t>Eine Welt ohne Gewalt? Perspektiven der internationalen Sicherheitspolitik und Ansätze der globalen Konfliktbewältigung</w:t>
      </w:r>
    </w:p>
    <w:p w14:paraId="34036BCB" w14:textId="77777777" w:rsidR="00430884" w:rsidRDefault="00430884"/>
    <w:p w14:paraId="6EB3EF38" w14:textId="77777777" w:rsidR="00430884" w:rsidRPr="00EF1441" w:rsidRDefault="00963D3D">
      <w:p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>Inhaltsfeld</w:t>
      </w:r>
      <w:r w:rsidR="00430884" w:rsidRPr="00EF1441">
        <w:rPr>
          <w:rFonts w:ascii="Arial" w:hAnsi="Arial" w:cs="Arial"/>
          <w:sz w:val="22"/>
          <w:szCs w:val="22"/>
        </w:rPr>
        <w:t>er:</w:t>
      </w:r>
    </w:p>
    <w:p w14:paraId="21EEDDB2" w14:textId="77777777" w:rsidR="007354FD" w:rsidRDefault="00491208" w:rsidP="00430884">
      <w:pPr>
        <w:pStyle w:val="Listenabsatz"/>
        <w:numPr>
          <w:ilvl w:val="0"/>
          <w:numId w:val="2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848D0">
        <w:rPr>
          <w:rFonts w:ascii="Arial" w:hAnsi="Arial" w:cs="Arial"/>
          <w:color w:val="000000" w:themeColor="text1"/>
          <w:sz w:val="22"/>
          <w:szCs w:val="22"/>
        </w:rPr>
        <w:t>IF 6 Internationalisierung, Globalisierung und Migration</w:t>
      </w:r>
    </w:p>
    <w:p w14:paraId="409DD12C" w14:textId="7FDBE872" w:rsidR="00DC22A1" w:rsidRPr="00D108C8" w:rsidRDefault="00491208" w:rsidP="00430884">
      <w:pPr>
        <w:pStyle w:val="Listenabsatz"/>
        <w:numPr>
          <w:ilvl w:val="0"/>
          <w:numId w:val="2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108C8">
        <w:rPr>
          <w:rFonts w:ascii="Arial" w:hAnsi="Arial" w:cs="Arial"/>
          <w:color w:val="000000" w:themeColor="text1"/>
          <w:sz w:val="22"/>
          <w:szCs w:val="22"/>
        </w:rPr>
        <w:t>IF 8 Konflikt und Frieden</w:t>
      </w:r>
    </w:p>
    <w:p w14:paraId="4DCC6382" w14:textId="77777777" w:rsidR="00963D3D" w:rsidRPr="00EF1441" w:rsidRDefault="00963D3D" w:rsidP="00866A31">
      <w:pPr>
        <w:rPr>
          <w:rFonts w:ascii="Arial" w:hAnsi="Arial" w:cs="Arial"/>
          <w:sz w:val="22"/>
          <w:szCs w:val="22"/>
        </w:rPr>
      </w:pPr>
    </w:p>
    <w:p w14:paraId="44167EE9" w14:textId="77777777" w:rsidR="00430884" w:rsidRPr="00EF1441" w:rsidRDefault="00963D3D" w:rsidP="0078685C">
      <w:p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>Inhaltliche Schwerpunkte:</w:t>
      </w:r>
    </w:p>
    <w:p w14:paraId="4D4A72F1" w14:textId="77777777" w:rsidR="001566F2" w:rsidRPr="001848D0" w:rsidRDefault="001566F2" w:rsidP="001566F2">
      <w:pPr>
        <w:pStyle w:val="Listenabsatz"/>
        <w:numPr>
          <w:ilvl w:val="0"/>
          <w:numId w:val="31"/>
        </w:numPr>
        <w:spacing w:before="120" w:after="12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48D0">
        <w:rPr>
          <w:rFonts w:ascii="Arial" w:hAnsi="Arial" w:cs="Arial"/>
          <w:color w:val="000000" w:themeColor="text1"/>
          <w:sz w:val="22"/>
          <w:szCs w:val="22"/>
        </w:rPr>
        <w:t>Migration: ökonomische, ökologische und gesellschaftliche Ursachen und Folgen, Push- und Pull-Faktoren (IF 6)</w:t>
      </w:r>
    </w:p>
    <w:p w14:paraId="70FF8D3A" w14:textId="77777777" w:rsidR="002D5FBC" w:rsidRPr="002D5FBC" w:rsidRDefault="002D5FBC" w:rsidP="00866A31">
      <w:pPr>
        <w:pStyle w:val="Listenabsatz"/>
        <w:numPr>
          <w:ilvl w:val="0"/>
          <w:numId w:val="3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D5FBC">
        <w:rPr>
          <w:rFonts w:ascii="Arial" w:hAnsi="Arial" w:cs="Arial"/>
          <w:sz w:val="22"/>
          <w:szCs w:val="22"/>
        </w:rPr>
        <w:t>Allgemeine Erklärung der Menschenrechte (IF 8)</w:t>
      </w:r>
    </w:p>
    <w:p w14:paraId="16D9D7B1" w14:textId="77777777" w:rsidR="002D5FBC" w:rsidRPr="002D5FBC" w:rsidRDefault="002D5FBC" w:rsidP="00866A31">
      <w:pPr>
        <w:pStyle w:val="Listenabsatz"/>
        <w:numPr>
          <w:ilvl w:val="0"/>
          <w:numId w:val="31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D5FBC">
        <w:rPr>
          <w:rFonts w:ascii="Arial" w:hAnsi="Arial" w:cs="Arial"/>
          <w:sz w:val="22"/>
          <w:szCs w:val="22"/>
        </w:rPr>
        <w:t>UN-Charta (IF 8)</w:t>
      </w:r>
    </w:p>
    <w:p w14:paraId="3E347140" w14:textId="77777777" w:rsidR="002D5FBC" w:rsidRPr="002D5FBC" w:rsidRDefault="002D5FBC" w:rsidP="002D5FBC">
      <w:pPr>
        <w:pStyle w:val="Listenabsatz"/>
        <w:numPr>
          <w:ilvl w:val="0"/>
          <w:numId w:val="31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2D5FBC">
        <w:rPr>
          <w:rFonts w:ascii="Arial" w:hAnsi="Arial" w:cs="Arial"/>
          <w:sz w:val="22"/>
          <w:szCs w:val="22"/>
        </w:rPr>
        <w:t>Sicherheitspolitik, internationale Friedenssicherung und Konfliktbewältigung: Bundeswehr, EU, NATO, UNO (IF 8)</w:t>
      </w:r>
    </w:p>
    <w:p w14:paraId="75FFA62B" w14:textId="77777777" w:rsidR="008128DB" w:rsidRDefault="008128DB" w:rsidP="00866A31">
      <w:pPr>
        <w:pStyle w:val="KeinLeerraum"/>
      </w:pPr>
    </w:p>
    <w:p w14:paraId="70B8F20A" w14:textId="5A1BC273" w:rsidR="00F97FDF" w:rsidRPr="00866A31" w:rsidRDefault="00F97FDF" w:rsidP="00FC2E4C">
      <w:pPr>
        <w:pStyle w:val="KeinLeerraum"/>
        <w:spacing w:before="120" w:after="120"/>
        <w:rPr>
          <w:rFonts w:ascii="Arial" w:hAnsi="Arial" w:cs="Arial"/>
          <w:sz w:val="22"/>
          <w:szCs w:val="22"/>
        </w:rPr>
      </w:pPr>
      <w:r w:rsidRPr="00866A31">
        <w:rPr>
          <w:rFonts w:ascii="Arial" w:hAnsi="Arial" w:cs="Arial"/>
          <w:sz w:val="22"/>
          <w:szCs w:val="22"/>
        </w:rPr>
        <w:t>Bezüge zu den Querschnittsaufgaben:</w:t>
      </w:r>
    </w:p>
    <w:p w14:paraId="53F8BDE8" w14:textId="47833DA7" w:rsidR="002E6A28" w:rsidRPr="00BA4407" w:rsidRDefault="00F97FDF" w:rsidP="00866A31">
      <w:pPr>
        <w:pStyle w:val="KeinLeerraum"/>
        <w:numPr>
          <w:ilvl w:val="0"/>
          <w:numId w:val="34"/>
        </w:numPr>
        <w:spacing w:before="120" w:after="120"/>
        <w:ind w:left="714" w:hanging="357"/>
        <w:rPr>
          <w:rFonts w:ascii="Arial" w:hAnsi="Arial" w:cs="Arial"/>
          <w:sz w:val="22"/>
          <w:szCs w:val="22"/>
        </w:rPr>
      </w:pPr>
      <w:r w:rsidRPr="00BA4407">
        <w:rPr>
          <w:rFonts w:ascii="Arial" w:hAnsi="Arial" w:cs="Arial"/>
          <w:sz w:val="22"/>
          <w:szCs w:val="22"/>
        </w:rPr>
        <w:t>Medienkompetenzrahmen (MKR):</w:t>
      </w:r>
    </w:p>
    <w:p w14:paraId="6504E399" w14:textId="39C3C06E" w:rsidR="008D217A" w:rsidRPr="00BA4407" w:rsidRDefault="008D217A" w:rsidP="008D217A">
      <w:pPr>
        <w:pStyle w:val="KeinLeerraum"/>
        <w:numPr>
          <w:ilvl w:val="0"/>
          <w:numId w:val="37"/>
        </w:numPr>
        <w:ind w:left="1134"/>
        <w:rPr>
          <w:rFonts w:ascii="Arial" w:hAnsi="Arial" w:cs="Arial"/>
          <w:sz w:val="22"/>
          <w:szCs w:val="22"/>
          <w:lang w:eastAsia="en-US"/>
        </w:rPr>
      </w:pPr>
      <w:r w:rsidRPr="00BA4407">
        <w:rPr>
          <w:rFonts w:ascii="Arial" w:hAnsi="Arial" w:cs="Arial"/>
          <w:sz w:val="22"/>
          <w:szCs w:val="22"/>
          <w:lang w:eastAsia="en-US"/>
        </w:rPr>
        <w:t>2.2 Informationsauswertung</w:t>
      </w:r>
    </w:p>
    <w:p w14:paraId="6DEED622" w14:textId="014CDDF2" w:rsidR="00826018" w:rsidRPr="00BA4407" w:rsidRDefault="00826018" w:rsidP="00826018">
      <w:pPr>
        <w:pStyle w:val="Listenabsatz"/>
        <w:numPr>
          <w:ilvl w:val="0"/>
          <w:numId w:val="37"/>
        </w:numPr>
        <w:autoSpaceDE w:val="0"/>
        <w:autoSpaceDN w:val="0"/>
        <w:adjustRightInd w:val="0"/>
        <w:ind w:left="1134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BA4407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3.1 Kommunikations- und Kooperationsprozesse</w:t>
      </w:r>
    </w:p>
    <w:p w14:paraId="25BA0F6F" w14:textId="05A57A98" w:rsidR="00826018" w:rsidRPr="00BA4407" w:rsidRDefault="008E1BEB" w:rsidP="008D217A">
      <w:pPr>
        <w:pStyle w:val="KeinLeerraum"/>
        <w:numPr>
          <w:ilvl w:val="0"/>
          <w:numId w:val="37"/>
        </w:numPr>
        <w:ind w:left="1134"/>
        <w:rPr>
          <w:rFonts w:ascii="Arial" w:hAnsi="Arial" w:cs="Arial"/>
          <w:sz w:val="22"/>
          <w:szCs w:val="22"/>
          <w:lang w:eastAsia="en-US"/>
        </w:rPr>
      </w:pPr>
      <w:r w:rsidRPr="00BA4407">
        <w:rPr>
          <w:rFonts w:ascii="Arial" w:hAnsi="Arial" w:cs="Arial"/>
          <w:sz w:val="22"/>
          <w:szCs w:val="22"/>
          <w:lang w:eastAsia="en-US"/>
        </w:rPr>
        <w:t>4.2 Gest</w:t>
      </w:r>
      <w:r w:rsidR="009534A6" w:rsidRPr="00BA4407">
        <w:rPr>
          <w:rFonts w:ascii="Arial" w:hAnsi="Arial" w:cs="Arial"/>
          <w:sz w:val="22"/>
          <w:szCs w:val="22"/>
          <w:lang w:eastAsia="en-US"/>
        </w:rPr>
        <w:t>a</w:t>
      </w:r>
      <w:r w:rsidRPr="00BA4407">
        <w:rPr>
          <w:rFonts w:ascii="Arial" w:hAnsi="Arial" w:cs="Arial"/>
          <w:sz w:val="22"/>
          <w:szCs w:val="22"/>
          <w:lang w:eastAsia="en-US"/>
        </w:rPr>
        <w:t>ltungsmittel</w:t>
      </w:r>
    </w:p>
    <w:p w14:paraId="1B616929" w14:textId="77777777" w:rsidR="00B10348" w:rsidRDefault="005C52EC" w:rsidP="00866A31">
      <w:pPr>
        <w:pStyle w:val="KeinLeerraum"/>
        <w:numPr>
          <w:ilvl w:val="0"/>
          <w:numId w:val="34"/>
        </w:numPr>
        <w:spacing w:before="120" w:after="120"/>
        <w:ind w:left="714" w:hanging="357"/>
        <w:rPr>
          <w:rFonts w:ascii="Arial" w:hAnsi="Arial" w:cs="Arial"/>
          <w:sz w:val="22"/>
          <w:szCs w:val="22"/>
        </w:rPr>
      </w:pPr>
      <w:r w:rsidRPr="00866A31">
        <w:rPr>
          <w:rFonts w:ascii="Arial" w:hAnsi="Arial" w:cs="Arial"/>
          <w:sz w:val="22"/>
          <w:szCs w:val="22"/>
        </w:rPr>
        <w:t xml:space="preserve">Leitlinie </w:t>
      </w:r>
      <w:r w:rsidR="00F97FDF" w:rsidRPr="00866A31">
        <w:rPr>
          <w:rFonts w:ascii="Arial" w:hAnsi="Arial" w:cs="Arial"/>
          <w:sz w:val="22"/>
          <w:szCs w:val="22"/>
        </w:rPr>
        <w:t>Bildung für nachhaltige Entwicklung (BNE):</w:t>
      </w:r>
    </w:p>
    <w:p w14:paraId="72E08CE4" w14:textId="4BD9A8D2" w:rsidR="00430884" w:rsidRPr="00B10348" w:rsidRDefault="00B10348" w:rsidP="00B10348">
      <w:pPr>
        <w:pStyle w:val="KeinLeerraum"/>
        <w:numPr>
          <w:ilvl w:val="0"/>
          <w:numId w:val="46"/>
        </w:numPr>
        <w:spacing w:before="120" w:after="120"/>
        <w:ind w:left="1134"/>
        <w:rPr>
          <w:rFonts w:ascii="Arial" w:hAnsi="Arial" w:cs="Arial"/>
          <w:sz w:val="22"/>
          <w:szCs w:val="22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Verhältnis von Ökonomie, Ökologie und Sozialem vor dem Hintergrund knapper werdender Ressourcen</w:t>
      </w:r>
    </w:p>
    <w:p w14:paraId="782E5EC5" w14:textId="03705302" w:rsidR="00B10348" w:rsidRPr="00866A31" w:rsidRDefault="00B10348" w:rsidP="00B10348">
      <w:pPr>
        <w:pStyle w:val="KeinLeerraum"/>
        <w:numPr>
          <w:ilvl w:val="0"/>
          <w:numId w:val="46"/>
        </w:numPr>
        <w:spacing w:before="120" w:after="120"/>
        <w:ind w:left="1134"/>
        <w:rPr>
          <w:rFonts w:ascii="Arial" w:hAnsi="Arial" w:cs="Arial"/>
          <w:sz w:val="22"/>
          <w:szCs w:val="22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Sicherheitspolitik und internationale Friedenssicherung in einer multipolaren Welt</w:t>
      </w:r>
    </w:p>
    <w:p w14:paraId="3415E97E" w14:textId="6FE6D312" w:rsidR="000C1E91" w:rsidRPr="00866A31" w:rsidRDefault="000C1E91" w:rsidP="00866A31">
      <w:pPr>
        <w:pStyle w:val="KeinLeerraum"/>
        <w:rPr>
          <w:rFonts w:ascii="Arial" w:hAnsi="Arial" w:cs="Arial"/>
          <w:sz w:val="22"/>
          <w:szCs w:val="22"/>
        </w:rPr>
      </w:pPr>
    </w:p>
    <w:p w14:paraId="053C3DDF" w14:textId="5AC4DA33" w:rsidR="00866A31" w:rsidRDefault="00866A31">
      <w:pPr>
        <w:rPr>
          <w:rFonts w:cs="Arial"/>
        </w:rPr>
      </w:pPr>
      <w:r>
        <w:rPr>
          <w:rFonts w:cs="Arial"/>
        </w:rPr>
        <w:br w:type="page"/>
      </w:r>
    </w:p>
    <w:p w14:paraId="2CF4F6B4" w14:textId="5E89D97B" w:rsidR="00C361AB" w:rsidRPr="0022170F" w:rsidRDefault="00C361AB">
      <w:pPr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lenraster"/>
        <w:tblW w:w="14743" w:type="dxa"/>
        <w:tblLook w:val="04A0" w:firstRow="1" w:lastRow="0" w:firstColumn="1" w:lastColumn="0" w:noHBand="0" w:noVBand="1"/>
      </w:tblPr>
      <w:tblGrid>
        <w:gridCol w:w="2455"/>
        <w:gridCol w:w="3780"/>
        <w:gridCol w:w="4448"/>
        <w:gridCol w:w="4060"/>
      </w:tblGrid>
      <w:tr w:rsidR="002E6E54" w:rsidRPr="000C1E91" w14:paraId="0D7EF79F" w14:textId="77777777" w:rsidTr="00AC168D">
        <w:tc>
          <w:tcPr>
            <w:tcW w:w="2455" w:type="dxa"/>
            <w:tcBorders>
              <w:bottom w:val="single" w:sz="4" w:space="0" w:color="auto"/>
            </w:tcBorders>
            <w:shd w:val="clear" w:color="auto" w:fill="auto"/>
          </w:tcPr>
          <w:p w14:paraId="5A6DE50E" w14:textId="77777777" w:rsidR="00054F5E" w:rsidRPr="000C1E91" w:rsidRDefault="008D2860" w:rsidP="003173E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0C1E91">
              <w:rPr>
                <w:rFonts w:ascii="Arial" w:hAnsi="Arial" w:cs="Arial"/>
                <w:b/>
                <w:sz w:val="22"/>
                <w:szCs w:val="22"/>
              </w:rPr>
              <w:t>Sequenz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44F91E28" w14:textId="77777777" w:rsidR="00054F5E" w:rsidRPr="000C1E91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1E91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14:paraId="2406B6BB" w14:textId="77777777" w:rsidR="00054F5E" w:rsidRPr="000C1E91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1E91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4060" w:type="dxa"/>
            <w:tcBorders>
              <w:bottom w:val="single" w:sz="4" w:space="0" w:color="auto"/>
            </w:tcBorders>
            <w:shd w:val="clear" w:color="auto" w:fill="auto"/>
          </w:tcPr>
          <w:p w14:paraId="309CE160" w14:textId="27558B15" w:rsidR="00054F5E" w:rsidRPr="000C1E91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1E91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2E6E54" w:rsidRPr="00010DAC" w14:paraId="23FA9B3E" w14:textId="77777777" w:rsidTr="00AC168D">
        <w:tc>
          <w:tcPr>
            <w:tcW w:w="2455" w:type="dxa"/>
            <w:tcBorders>
              <w:top w:val="single" w:sz="4" w:space="0" w:color="auto"/>
            </w:tcBorders>
            <w:shd w:val="clear" w:color="auto" w:fill="auto"/>
          </w:tcPr>
          <w:p w14:paraId="1ECCF174" w14:textId="77777777" w:rsidR="001566F2" w:rsidRPr="00990AC6" w:rsidRDefault="001566F2" w:rsidP="00CD7595">
            <w:pPr>
              <w:pStyle w:val="Listenabsatz"/>
              <w:numPr>
                <w:ilvl w:val="0"/>
                <w:numId w:val="38"/>
              </w:numPr>
              <w:spacing w:before="120" w:after="240"/>
              <w:ind w:left="318" w:hanging="318"/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90AC6">
              <w:rPr>
                <w:rFonts w:ascii="Arial" w:hAnsi="Arial" w:cs="Arial"/>
                <w:color w:val="000000" w:themeColor="text1"/>
                <w:sz w:val="22"/>
                <w:szCs w:val="22"/>
              </w:rPr>
              <w:t>Weltweite Migration – Flucht in ein besseres Leben?</w:t>
            </w:r>
          </w:p>
          <w:p w14:paraId="3757AE02" w14:textId="77777777" w:rsidR="001566F2" w:rsidRPr="00990AC6" w:rsidRDefault="001566F2" w:rsidP="00CD7595">
            <w:pPr>
              <w:pStyle w:val="Listenabsatz"/>
              <w:numPr>
                <w:ilvl w:val="0"/>
                <w:numId w:val="40"/>
              </w:numPr>
              <w:spacing w:after="120"/>
              <w:ind w:left="442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>Was bedeutet es, auf der Flucht zu sein?</w:t>
            </w:r>
          </w:p>
          <w:p w14:paraId="39BB456A" w14:textId="77777777" w:rsidR="001566F2" w:rsidRPr="00990AC6" w:rsidRDefault="001566F2" w:rsidP="00CD7595">
            <w:pPr>
              <w:pStyle w:val="Listenabsatz"/>
              <w:numPr>
                <w:ilvl w:val="0"/>
                <w:numId w:val="40"/>
              </w:numPr>
              <w:spacing w:after="120"/>
              <w:ind w:left="442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>Warum verlassen Menschen ihre Heimat?</w:t>
            </w:r>
          </w:p>
          <w:p w14:paraId="6062C04F" w14:textId="4AE9DBAC" w:rsidR="001566F2" w:rsidRPr="00990AC6" w:rsidRDefault="001566F2" w:rsidP="00CD7595">
            <w:pPr>
              <w:pStyle w:val="Listenabsatz"/>
              <w:numPr>
                <w:ilvl w:val="0"/>
                <w:numId w:val="40"/>
              </w:numPr>
              <w:spacing w:after="120"/>
              <w:ind w:left="442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Wie gehen die Zielländer mit der Herausforderung </w:t>
            </w:r>
            <w:r w:rsidR="00EC5708">
              <w:rPr>
                <w:rFonts w:ascii="Arial" w:hAnsi="Arial" w:cs="Arial"/>
                <w:color w:val="000000" w:themeColor="text1"/>
                <w:sz w:val="20"/>
                <w:szCs w:val="20"/>
              </w:rPr>
              <w:t>Flucht</w:t>
            </w:r>
            <w:r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um?</w:t>
            </w:r>
          </w:p>
          <w:p w14:paraId="259EBF42" w14:textId="77777777" w:rsidR="00A44E53" w:rsidRDefault="00A44E53" w:rsidP="00A44E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7787782" w14:textId="6423C517" w:rsidR="001566F2" w:rsidRPr="00990AC6" w:rsidRDefault="003A302C" w:rsidP="00A44E5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9444AF">
              <w:rPr>
                <w:rFonts w:ascii="Arial" w:hAnsi="Arial" w:cs="Arial"/>
                <w:color w:val="000000" w:themeColor="text1"/>
                <w:sz w:val="20"/>
                <w:szCs w:val="20"/>
              </w:rPr>
              <w:t>6-</w:t>
            </w:r>
            <w:r w:rsidR="00F57A33" w:rsidRPr="009444AF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Unterrichtsstunden)</w:t>
            </w:r>
          </w:p>
          <w:p w14:paraId="5E41E862" w14:textId="77777777" w:rsidR="001566F2" w:rsidRDefault="001566F2" w:rsidP="00CD7595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8D83C6" w14:textId="11896059" w:rsidR="00654280" w:rsidRPr="00990AC6" w:rsidRDefault="00654280" w:rsidP="00CD7595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705430F" w14:textId="46D719D0" w:rsidR="001566F2" w:rsidRPr="00990AC6" w:rsidRDefault="009B69F7" w:rsidP="00CD7595">
            <w:pPr>
              <w:pStyle w:val="Listenabsatz"/>
              <w:numPr>
                <w:ilvl w:val="0"/>
                <w:numId w:val="39"/>
              </w:numPr>
              <w:spacing w:before="120" w:after="120"/>
              <w:ind w:left="448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Auseinandersetzung </w:t>
            </w:r>
            <w:r w:rsidR="004D0CD9">
              <w:rPr>
                <w:rFonts w:ascii="Arial" w:hAnsi="Arial" w:cs="Arial"/>
                <w:color w:val="000000" w:themeColor="text1"/>
                <w:sz w:val="20"/>
                <w:szCs w:val="20"/>
              </w:rPr>
              <w:t>mit</w:t>
            </w:r>
            <w:r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853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individuell</w:t>
            </w:r>
            <w:r w:rsidRPr="000853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="004D0CD9" w:rsidRPr="000853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</w:t>
            </w:r>
            <w:r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566F2" w:rsidRPr="005E7F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Fl</w:t>
            </w:r>
            <w:r w:rsidR="001D6EFB" w:rsidRPr="005E7F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ü</w:t>
            </w:r>
            <w:r w:rsidR="001566F2" w:rsidRPr="005E7F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cht</w:t>
            </w:r>
            <w:r w:rsidR="001D6EFB" w:rsidRPr="005E7F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lings</w:t>
            </w:r>
            <w:r w:rsidR="00CF24EC" w:rsidRPr="005E7F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schicksale</w:t>
            </w:r>
            <w:r w:rsidR="004D0CD9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</w:t>
            </w:r>
            <w:r w:rsidR="001566F2"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von Kindern und Jugendlichen</w:t>
            </w:r>
            <w:r w:rsidR="00DD76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z.B. </w:t>
            </w:r>
            <w:r w:rsidR="003479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aus </w:t>
            </w:r>
            <w:r w:rsidR="00DD76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Afghanistan, </w:t>
            </w:r>
            <w:r w:rsidR="008752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Mali, </w:t>
            </w:r>
            <w:r w:rsidR="00DD7608">
              <w:rPr>
                <w:rFonts w:ascii="Arial" w:hAnsi="Arial" w:cs="Arial"/>
                <w:color w:val="000000" w:themeColor="text1"/>
                <w:sz w:val="20"/>
                <w:szCs w:val="20"/>
              </w:rPr>
              <w:t>Syrien</w:t>
            </w:r>
          </w:p>
          <w:p w14:paraId="6C9FD9C2" w14:textId="0B081C02" w:rsidR="00EC5708" w:rsidRPr="00EC5708" w:rsidRDefault="00EC5708" w:rsidP="00EC5708">
            <w:pPr>
              <w:pStyle w:val="Listenabsatz"/>
              <w:numPr>
                <w:ilvl w:val="0"/>
                <w:numId w:val="39"/>
              </w:numPr>
              <w:spacing w:before="120" w:after="120"/>
              <w:ind w:left="448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Erarbeitung zentraler Begriffe </w:t>
            </w:r>
            <w:r w:rsidRPr="00EC5708">
              <w:rPr>
                <w:rFonts w:ascii="Arial" w:hAnsi="Arial" w:cs="Arial"/>
                <w:color w:val="000000" w:themeColor="text1"/>
                <w:sz w:val="20"/>
                <w:szCs w:val="20"/>
              </w:rPr>
              <w:t>zum Thema Flucht und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C5708">
              <w:rPr>
                <w:rFonts w:ascii="Arial" w:hAnsi="Arial" w:cs="Arial"/>
                <w:color w:val="000000" w:themeColor="text1"/>
                <w:sz w:val="20"/>
                <w:szCs w:val="20"/>
              </w:rPr>
              <w:t>Migration</w:t>
            </w:r>
            <w:r w:rsidRPr="00EC5708">
              <w:rPr>
                <w:rFonts w:ascii="Arial" w:hAnsi="Arial" w:cs="Arial"/>
                <w:color w:val="000000" w:themeColor="text1"/>
                <w:sz w:val="20"/>
                <w:szCs w:val="20"/>
              </w:rPr>
              <w:cr/>
            </w:r>
          </w:p>
          <w:p w14:paraId="3FEA614E" w14:textId="34599B19" w:rsidR="001566F2" w:rsidRPr="00990AC6" w:rsidRDefault="001566F2" w:rsidP="00CD7595">
            <w:pPr>
              <w:pStyle w:val="Listenabsatz"/>
              <w:numPr>
                <w:ilvl w:val="0"/>
                <w:numId w:val="39"/>
              </w:numPr>
              <w:spacing w:before="120" w:after="120"/>
              <w:ind w:left="450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Erarbeitung </w:t>
            </w:r>
            <w:r w:rsidR="00AD08C9" w:rsidRPr="000853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zentral</w:t>
            </w:r>
            <w:r w:rsidR="00834D18" w:rsidRPr="000853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er</w:t>
            </w:r>
            <w:r w:rsidRPr="000853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E7F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Ursachen</w:t>
            </w:r>
            <w:r w:rsidR="00163CC7"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9683A"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für Flucht </w:t>
            </w:r>
            <w:r w:rsidR="00660528">
              <w:rPr>
                <w:rFonts w:ascii="Arial" w:hAnsi="Arial" w:cs="Arial"/>
                <w:color w:val="000000" w:themeColor="text1"/>
                <w:sz w:val="20"/>
                <w:szCs w:val="20"/>
              </w:rPr>
              <w:t>aus</w:t>
            </w:r>
            <w:r w:rsidR="0079683A"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D578D"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den </w:t>
            </w:r>
            <w:r w:rsidR="0079683A"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>Herkunftsländern</w:t>
            </w:r>
            <w:r w:rsidR="00EC5708">
              <w:rPr>
                <w:rFonts w:ascii="Arial" w:hAnsi="Arial" w:cs="Arial"/>
                <w:color w:val="000000" w:themeColor="text1"/>
                <w:sz w:val="20"/>
                <w:szCs w:val="20"/>
              </w:rPr>
              <w:t>, u.a.</w:t>
            </w:r>
            <w:r w:rsidR="0079683A"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152C2D"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ökologische </w:t>
            </w:r>
            <w:r w:rsidR="00434CCC">
              <w:rPr>
                <w:rFonts w:ascii="Arial" w:hAnsi="Arial" w:cs="Arial"/>
                <w:color w:val="000000" w:themeColor="text1"/>
                <w:sz w:val="20"/>
                <w:szCs w:val="20"/>
              </w:rPr>
              <w:t>Einflüsse</w:t>
            </w:r>
            <w:r w:rsidR="00152C2D"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163CC7"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politische </w:t>
            </w:r>
            <w:r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Instabilität, </w:t>
            </w:r>
            <w:r w:rsidR="002D578D"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Verarmung, </w:t>
            </w:r>
            <w:r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>soziale Ausgrenzung</w:t>
            </w:r>
            <w:r w:rsidR="0079683A"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>und Verfolgung</w:t>
            </w:r>
            <w:bookmarkStart w:id="0" w:name="_GoBack"/>
            <w:bookmarkEnd w:id="0"/>
          </w:p>
          <w:p w14:paraId="1DA3B26C" w14:textId="71FFC105" w:rsidR="001566F2" w:rsidRPr="00990AC6" w:rsidRDefault="00660528" w:rsidP="00CD7595">
            <w:pPr>
              <w:pStyle w:val="Listenabsatz"/>
              <w:numPr>
                <w:ilvl w:val="0"/>
                <w:numId w:val="39"/>
              </w:numPr>
              <w:spacing w:before="120" w:after="120"/>
              <w:ind w:left="450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7F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Flüchtlingspolitik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2259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Erarbeitung von </w:t>
            </w:r>
            <w:r w:rsidR="006A5E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Maßnahmen und </w:t>
            </w:r>
            <w:r w:rsidR="001566F2"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>Ziele</w:t>
            </w:r>
            <w:r w:rsidR="002259B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1566F2" w:rsidRPr="00990AC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zur Versorgung, Aufnahme und Integration von Flüchtlingen</w:t>
            </w:r>
            <w:r w:rsidR="000667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am Beispiel der EU</w:t>
            </w:r>
          </w:p>
          <w:p w14:paraId="52A0FAA0" w14:textId="77777777" w:rsidR="001566F2" w:rsidRDefault="001566F2" w:rsidP="00CD7595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C009ED8" w14:textId="02996AC0" w:rsidR="00666612" w:rsidRPr="00990AC6" w:rsidRDefault="00666612" w:rsidP="00CD7595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48" w:type="dxa"/>
            <w:shd w:val="clear" w:color="auto" w:fill="auto"/>
          </w:tcPr>
          <w:p w14:paraId="2EDA947E" w14:textId="77777777" w:rsidR="001566F2" w:rsidRPr="00990AC6" w:rsidRDefault="001566F2" w:rsidP="00CD7595">
            <w:pPr>
              <w:spacing w:before="120" w:after="120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90AC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Die Schülerinnen und Schüler...</w:t>
            </w:r>
          </w:p>
          <w:p w14:paraId="127F7F51" w14:textId="77777777" w:rsidR="001566F2" w:rsidRPr="00990AC6" w:rsidRDefault="001566F2" w:rsidP="00CD7595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43FC39" w14:textId="77777777" w:rsidR="001566F2" w:rsidRPr="00990AC6" w:rsidRDefault="001566F2" w:rsidP="00CD7595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90AC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stellen verschiedene Formen der Migration dar (SK)</w:t>
            </w:r>
          </w:p>
          <w:p w14:paraId="0B300096" w14:textId="77777777" w:rsidR="001566F2" w:rsidRPr="00990AC6" w:rsidRDefault="001566F2" w:rsidP="00CD7595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90AC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erläutern Wechselwirkungen zwischen Tragfähigkeit, Ernährungssicherung und Migration (SK)</w:t>
            </w:r>
          </w:p>
          <w:p w14:paraId="4B9320DB" w14:textId="77777777" w:rsidR="001566F2" w:rsidRPr="00990AC6" w:rsidRDefault="001566F2" w:rsidP="00CD7595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90AC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erläutern Ursachen und räumliche Auswirkungen gesellschaftlich, wirtschaftlich und ökologisch bedingter Migration in Herkunfts- und Zielgebieten, auch unter Berücksichtigung von Geschlechteraspekten (SK)</w:t>
            </w:r>
          </w:p>
          <w:p w14:paraId="66604B65" w14:textId="77777777" w:rsidR="001566F2" w:rsidRPr="00990AC6" w:rsidRDefault="001566F2" w:rsidP="00CD7595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90AC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erörtern Ursachen, Chancen und Herausforderungen von Migration (UK)</w:t>
            </w:r>
          </w:p>
          <w:p w14:paraId="173959BB" w14:textId="77777777" w:rsidR="001566F2" w:rsidRPr="00990AC6" w:rsidRDefault="001566F2" w:rsidP="00CD7595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990AC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beurteilen Auswirkungen von Migration für Herkunfts- und Zielgebiete, auch unter Berücksichtigung alters- und geschlechtsspezifischer Aspekte (UK)</w:t>
            </w:r>
          </w:p>
          <w:p w14:paraId="5DA7621C" w14:textId="77777777" w:rsidR="00654280" w:rsidRDefault="00654280" w:rsidP="00CD7595">
            <w:pPr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340DF7" w14:textId="0C3EBB62" w:rsidR="006B40B8" w:rsidRPr="00990AC6" w:rsidRDefault="006B40B8" w:rsidP="00CD7595">
            <w:pPr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</w:tcPr>
          <w:p w14:paraId="5ABA932C" w14:textId="77777777" w:rsidR="00A1645D" w:rsidRDefault="00280E3E" w:rsidP="00CD759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Beispiele didaktisch </w:t>
            </w:r>
            <w:r w:rsidR="002409B2">
              <w:rPr>
                <w:rFonts w:ascii="Arial" w:hAnsi="Arial" w:cs="Arial"/>
                <w:sz w:val="20"/>
                <w:szCs w:val="20"/>
              </w:rPr>
              <w:t>aufbereitet</w:t>
            </w:r>
            <w:r w:rsidR="005270A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5270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09B2">
              <w:rPr>
                <w:rFonts w:ascii="Arial" w:hAnsi="Arial" w:cs="Arial"/>
                <w:sz w:val="20"/>
                <w:szCs w:val="20"/>
              </w:rPr>
              <w:t>Lernmaterialien</w:t>
            </w:r>
            <w:r w:rsidR="001566F2" w:rsidRPr="00FE5EE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8C8BB6" w14:textId="77777777" w:rsidR="00A1645D" w:rsidRPr="003753CD" w:rsidRDefault="00A1645D" w:rsidP="00A1645D">
            <w:pPr>
              <w:pStyle w:val="Listenabsatz"/>
              <w:numPr>
                <w:ilvl w:val="0"/>
                <w:numId w:val="44"/>
              </w:numPr>
              <w:spacing w:after="12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Deutscher Bildungsserver: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6" w:anchor="Unterrichtsmaterialien_zum_Thema_Flucht_und_Asyl" w:history="1">
              <w:r w:rsidRPr="00DD412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https://www.bildungsserver.de/Flucht-Asyl-und-Migration-3377-de.html#Unterrichtsmaterialien_zum_Thema_Flucht_und_Asyl</w:t>
              </w:r>
            </w:hyperlink>
          </w:p>
          <w:p w14:paraId="1CAC74E1" w14:textId="77777777" w:rsidR="00096F5C" w:rsidRDefault="00096F5C" w:rsidP="00096F5C">
            <w:pPr>
              <w:pStyle w:val="Listenabsatz"/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07E6F9" w14:textId="59D35D3B" w:rsidR="001566F2" w:rsidRDefault="001566F2" w:rsidP="00A1645D">
            <w:pPr>
              <w:pStyle w:val="Listenabsatz"/>
              <w:numPr>
                <w:ilvl w:val="0"/>
                <w:numId w:val="44"/>
              </w:num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5EE0">
              <w:rPr>
                <w:rFonts w:ascii="Arial" w:hAnsi="Arial" w:cs="Arial"/>
                <w:color w:val="000000" w:themeColor="text1"/>
                <w:sz w:val="20"/>
                <w:szCs w:val="20"/>
              </w:rPr>
              <w:t>Kindernothilfe: Flucht und Migration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hyperlink r:id="rId7" w:history="1">
              <w:r w:rsidRPr="00F12DF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https://www.kindernothilfe.de/-/media/knh/05-infothek/dokumente-und-downloads/unterrichtsmaterialien/ue-flucht-und-migration-37-mb.ashx</w:t>
              </w:r>
            </w:hyperlink>
          </w:p>
          <w:p w14:paraId="0134AA83" w14:textId="77777777" w:rsidR="001566F2" w:rsidRPr="006F50D8" w:rsidRDefault="001566F2" w:rsidP="00A1645D">
            <w:pPr>
              <w:pStyle w:val="Listenabsatz"/>
              <w:numPr>
                <w:ilvl w:val="0"/>
                <w:numId w:val="44"/>
              </w:num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F50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Misereor: Projekttag zum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Thema Flucht</w:t>
            </w:r>
            <w:r w:rsidRPr="006F50D8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hyperlink r:id="rId8" w:history="1">
              <w:r w:rsidRPr="006F50D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https://www.misereor.de/fileadmin/publikationen/unterrichtsmaterial-projekttag-zum-thema-flucht.pdf</w:t>
              </w:r>
            </w:hyperlink>
          </w:p>
          <w:p w14:paraId="408E5543" w14:textId="77777777" w:rsidR="00E65504" w:rsidRDefault="00E65504" w:rsidP="00E65504">
            <w:pPr>
              <w:pStyle w:val="Listenabsatz"/>
              <w:numPr>
                <w:ilvl w:val="0"/>
                <w:numId w:val="4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753CD">
              <w:rPr>
                <w:rFonts w:ascii="Arial" w:hAnsi="Arial" w:cs="Arial"/>
                <w:sz w:val="20"/>
                <w:szCs w:val="20"/>
              </w:rPr>
              <w:t>Bundeszentrale für politische Bildung: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0EB5">
              <w:rPr>
                <w:rFonts w:ascii="Arial" w:hAnsi="Arial" w:cs="Arial"/>
                <w:i/>
                <w:iCs/>
                <w:sz w:val="20"/>
                <w:szCs w:val="20"/>
              </w:rPr>
              <w:t>Stichwort Flucht</w:t>
            </w:r>
            <w:r w:rsidRPr="003753CD">
              <w:rPr>
                <w:rFonts w:ascii="Arial" w:hAnsi="Arial" w:cs="Arial"/>
                <w:sz w:val="20"/>
                <w:szCs w:val="20"/>
              </w:rPr>
              <w:br/>
            </w:r>
            <w:hyperlink r:id="rId9" w:history="1">
              <w:r w:rsidRPr="0035385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https://www.bpb.de/suche/?suchwort=flucht&amp;suchen=Senden</w:t>
              </w:r>
            </w:hyperlink>
          </w:p>
          <w:p w14:paraId="5695335D" w14:textId="4F66ACCB" w:rsidR="00630EB5" w:rsidRPr="00630EB5" w:rsidRDefault="00E65504" w:rsidP="00CD3D3B">
            <w:pPr>
              <w:pStyle w:val="Listenabsatz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01600" behindDoc="0" locked="0" layoutInCell="1" allowOverlap="1" wp14:anchorId="06A1B431" wp14:editId="048A60D2">
                      <wp:simplePos x="0" y="0"/>
                      <wp:positionH relativeFrom="column">
                        <wp:posOffset>1920894</wp:posOffset>
                      </wp:positionH>
                      <wp:positionV relativeFrom="paragraph">
                        <wp:posOffset>111987</wp:posOffset>
                      </wp:positionV>
                      <wp:extent cx="360" cy="360"/>
                      <wp:effectExtent l="38100" t="19050" r="57150" b="57150"/>
                      <wp:wrapNone/>
                      <wp:docPr id="1" name="Freihand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49A7C7A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1" o:spid="_x0000_s1026" type="#_x0000_t75" style="position:absolute;margin-left:150.55pt;margin-top:8.1pt;width:1.45pt;height:1.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">
                      <v:imagedata r:id="rId13" o:title=""/>
                    </v:shape>
                  </w:pict>
                </mc:Fallback>
              </mc:AlternateContent>
            </w:r>
          </w:p>
          <w:p w14:paraId="6E6140AA" w14:textId="77777777" w:rsidR="001566F2" w:rsidRPr="000F109D" w:rsidRDefault="001566F2" w:rsidP="00CD75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E54" w:rsidRPr="00010DAC" w14:paraId="3B0889BE" w14:textId="77777777" w:rsidTr="00AC168D">
        <w:tc>
          <w:tcPr>
            <w:tcW w:w="2455" w:type="dxa"/>
            <w:tcBorders>
              <w:bottom w:val="single" w:sz="4" w:space="0" w:color="auto"/>
            </w:tcBorders>
            <w:shd w:val="clear" w:color="auto" w:fill="auto"/>
          </w:tcPr>
          <w:p w14:paraId="13714EC5" w14:textId="6FEAC85C" w:rsidR="00EC5708" w:rsidRDefault="00656939" w:rsidP="00EC5708">
            <w:pPr>
              <w:pStyle w:val="Listenabsatz"/>
              <w:numPr>
                <w:ilvl w:val="0"/>
                <w:numId w:val="38"/>
              </w:numPr>
              <w:spacing w:before="120" w:after="240"/>
              <w:ind w:left="318" w:hanging="318"/>
              <w:contextualSpacing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Ist </w:t>
            </w:r>
            <w:r w:rsidR="008D4EE8" w:rsidRPr="00010DAC">
              <w:rPr>
                <w:rFonts w:ascii="Arial" w:hAnsi="Arial" w:cs="Arial"/>
                <w:color w:val="000000" w:themeColor="text1"/>
                <w:sz w:val="22"/>
                <w:szCs w:val="22"/>
              </w:rPr>
              <w:t>Frieden in der Welt möglich?</w:t>
            </w:r>
          </w:p>
          <w:p w14:paraId="1D155827" w14:textId="18524609" w:rsidR="00EC5708" w:rsidRPr="00EC5708" w:rsidRDefault="00EC5708" w:rsidP="00EC5708">
            <w:pPr>
              <w:pStyle w:val="Listenabsatz"/>
              <w:numPr>
                <w:ilvl w:val="0"/>
                <w:numId w:val="40"/>
              </w:numPr>
              <w:spacing w:after="120"/>
              <w:ind w:left="442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570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Warum sind menschenwürdige Lebensverhältnisse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Konfliktregionen unmöglich?</w:t>
            </w:r>
          </w:p>
          <w:p w14:paraId="7457B1EE" w14:textId="3C2FF343" w:rsidR="00193B74" w:rsidRPr="00AC5EE6" w:rsidRDefault="00C7238E" w:rsidP="00AC5EE6">
            <w:pPr>
              <w:pStyle w:val="Listenabsatz"/>
              <w:numPr>
                <w:ilvl w:val="0"/>
                <w:numId w:val="40"/>
              </w:numPr>
              <w:spacing w:after="120"/>
              <w:ind w:left="442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Wie entstehen internationale Konflikte</w:t>
            </w:r>
            <w:r w:rsidR="00193B74" w:rsidRPr="00AC5EE6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759B70D6" w14:textId="38B7202A" w:rsidR="00AA0DD4" w:rsidRPr="00190322" w:rsidRDefault="009F5B13" w:rsidP="003173EE">
            <w:pPr>
              <w:pStyle w:val="Listenabsatz"/>
              <w:numPr>
                <w:ilvl w:val="0"/>
                <w:numId w:val="40"/>
              </w:numPr>
              <w:spacing w:after="120"/>
              <w:ind w:left="442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Können </w:t>
            </w:r>
            <w:r w:rsidR="00AA0DD4" w:rsidRPr="00190322">
              <w:rPr>
                <w:rFonts w:ascii="Arial" w:hAnsi="Arial" w:cs="Arial"/>
                <w:color w:val="000000" w:themeColor="text1"/>
                <w:sz w:val="20"/>
                <w:szCs w:val="20"/>
              </w:rPr>
              <w:t>UNO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015A7A" w:rsidRPr="001903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A0DD4" w:rsidRPr="001903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EU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und NATO </w:t>
            </w:r>
            <w:r w:rsidR="00AA0DD4" w:rsidRPr="00190322">
              <w:rPr>
                <w:rFonts w:ascii="Arial" w:hAnsi="Arial" w:cs="Arial"/>
                <w:color w:val="000000" w:themeColor="text1"/>
                <w:sz w:val="20"/>
                <w:szCs w:val="20"/>
              </w:rPr>
              <w:t>für Frieden auf der Welt sorgen?</w:t>
            </w:r>
          </w:p>
          <w:p w14:paraId="57F62582" w14:textId="124A7A8C" w:rsidR="00AA0DD4" w:rsidRPr="00190322" w:rsidRDefault="009F5B13" w:rsidP="003173EE">
            <w:pPr>
              <w:pStyle w:val="Listenabsatz"/>
              <w:numPr>
                <w:ilvl w:val="0"/>
                <w:numId w:val="40"/>
              </w:numPr>
              <w:spacing w:after="120"/>
              <w:ind w:left="442" w:hanging="35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Welchen Beitrag leisten </w:t>
            </w:r>
            <w:r w:rsidR="005C25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zivile </w:t>
            </w:r>
            <w:r w:rsidR="008E0CFB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8771DA">
              <w:rPr>
                <w:rFonts w:ascii="Arial" w:hAnsi="Arial" w:cs="Arial"/>
                <w:color w:val="000000" w:themeColor="text1"/>
                <w:sz w:val="20"/>
                <w:szCs w:val="20"/>
              </w:rPr>
              <w:t>rganisationen zum Frieden</w:t>
            </w:r>
            <w:r w:rsidR="00AA0DD4" w:rsidRPr="00190322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14:paraId="04F234B3" w14:textId="77777777" w:rsidR="00A44E53" w:rsidRDefault="00A44E53" w:rsidP="007E7995">
            <w:pPr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2D1F7C" w14:textId="450C2FC2" w:rsidR="007E7995" w:rsidRPr="00990AC6" w:rsidRDefault="007E7995" w:rsidP="007E7995">
            <w:pPr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9444AF">
              <w:rPr>
                <w:rFonts w:ascii="Arial" w:hAnsi="Arial" w:cs="Arial"/>
                <w:color w:val="000000" w:themeColor="text1"/>
                <w:sz w:val="20"/>
                <w:szCs w:val="20"/>
              </w:rPr>
              <w:t>6-</w:t>
            </w:r>
            <w:r w:rsidRPr="009444AF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Unterrichtsstunden)</w:t>
            </w:r>
          </w:p>
          <w:p w14:paraId="4C69CA79" w14:textId="77777777" w:rsidR="00010DAC" w:rsidRDefault="00010DAC" w:rsidP="003173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3F3FC5" w14:textId="227DBA88" w:rsidR="00654280" w:rsidRPr="0045211C" w:rsidRDefault="00654280" w:rsidP="003173EE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1B8F44C" w14:textId="77777777" w:rsidR="00990CFE" w:rsidRPr="007C33C1" w:rsidRDefault="00990CFE" w:rsidP="00990CFE">
            <w:pPr>
              <w:pStyle w:val="Listenabsatz"/>
              <w:numPr>
                <w:ilvl w:val="0"/>
                <w:numId w:val="39"/>
              </w:numPr>
              <w:spacing w:before="120" w:after="120"/>
              <w:ind w:left="417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Auseinandersetzung mit</w:t>
            </w:r>
            <w:r w:rsidRPr="007C33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der </w:t>
            </w:r>
            <w:r w:rsidRPr="0083216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UN-Charta als Legitimationsgrundlage </w:t>
            </w:r>
            <w:r w:rsidRPr="007C33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für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internationale</w:t>
            </w:r>
            <w:r w:rsidRPr="007C33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Friedenspolitik</w:t>
            </w:r>
          </w:p>
          <w:p w14:paraId="714ED587" w14:textId="02E979D6" w:rsidR="002E6E54" w:rsidRDefault="00875276" w:rsidP="007C33C1">
            <w:pPr>
              <w:pStyle w:val="Listenabsatz"/>
              <w:numPr>
                <w:ilvl w:val="0"/>
                <w:numId w:val="39"/>
              </w:numPr>
              <w:spacing w:before="120" w:after="120"/>
              <w:ind w:left="41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33C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Exemplarische </w:t>
            </w:r>
            <w:r w:rsidR="002E6E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Analyse der </w:t>
            </w:r>
            <w:r w:rsidR="002E6E54" w:rsidRPr="0083216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Entstehungsursachen von internationalen Konflikten</w:t>
            </w:r>
            <w:r w:rsidR="002E6E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</w:t>
            </w:r>
            <w:r w:rsidR="00A41B60">
              <w:rPr>
                <w:rFonts w:ascii="Arial" w:hAnsi="Arial" w:cs="Arial"/>
                <w:color w:val="000000" w:themeColor="text1"/>
                <w:sz w:val="20"/>
                <w:szCs w:val="20"/>
              </w:rPr>
              <w:t>hand</w:t>
            </w:r>
            <w:r w:rsidR="002E6E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eine</w:t>
            </w:r>
            <w:r w:rsidR="00A41B60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2E6E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E6E54" w:rsidRPr="007C33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bereits </w:t>
            </w:r>
            <w:r w:rsidR="00B079C8">
              <w:rPr>
                <w:rFonts w:ascii="Arial" w:hAnsi="Arial" w:cs="Arial"/>
                <w:color w:val="000000" w:themeColor="text1"/>
                <w:sz w:val="20"/>
                <w:szCs w:val="20"/>
              </w:rPr>
              <w:t>thematisiert</w:t>
            </w:r>
            <w:r w:rsidR="00C723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 </w:t>
            </w:r>
            <w:r w:rsidR="002C430D">
              <w:rPr>
                <w:rFonts w:ascii="Arial" w:hAnsi="Arial" w:cs="Arial"/>
                <w:color w:val="000000" w:themeColor="text1"/>
                <w:sz w:val="20"/>
                <w:szCs w:val="20"/>
              </w:rPr>
              <w:t>Konflikt</w:t>
            </w:r>
            <w:r w:rsidR="00C7238E">
              <w:rPr>
                <w:rFonts w:ascii="Arial" w:hAnsi="Arial" w:cs="Arial"/>
                <w:color w:val="000000" w:themeColor="text1"/>
                <w:sz w:val="20"/>
                <w:szCs w:val="20"/>
              </w:rPr>
              <w:t>gebiet</w:t>
            </w:r>
            <w:r w:rsidR="00A41B60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2E6E54" w:rsidRPr="007C33C1">
              <w:rPr>
                <w:rFonts w:ascii="Arial" w:hAnsi="Arial" w:cs="Arial"/>
                <w:color w:val="000000" w:themeColor="text1"/>
                <w:sz w:val="20"/>
                <w:szCs w:val="20"/>
              </w:rPr>
              <w:t>, z. B. Afghanistan, Mali, Syrien</w:t>
            </w:r>
          </w:p>
          <w:p w14:paraId="0001E9B1" w14:textId="3042FDAC" w:rsidR="007C33C1" w:rsidRPr="007C33C1" w:rsidRDefault="007C33C1" w:rsidP="007C33C1">
            <w:pPr>
              <w:pStyle w:val="Listenabsatz"/>
              <w:numPr>
                <w:ilvl w:val="0"/>
                <w:numId w:val="39"/>
              </w:numPr>
              <w:spacing w:before="120" w:after="120"/>
              <w:ind w:left="41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33C1">
              <w:rPr>
                <w:rFonts w:ascii="Arial" w:hAnsi="Arial" w:cs="Arial"/>
                <w:color w:val="000000" w:themeColor="text1"/>
                <w:sz w:val="20"/>
                <w:szCs w:val="20"/>
              </w:rPr>
              <w:t>Erarbeit</w:t>
            </w:r>
            <w:r w:rsidR="009F5B13" w:rsidRPr="007C33C1">
              <w:rPr>
                <w:rFonts w:ascii="Arial" w:hAnsi="Arial" w:cs="Arial"/>
                <w:color w:val="000000" w:themeColor="text1"/>
                <w:sz w:val="20"/>
                <w:szCs w:val="20"/>
              </w:rPr>
              <w:t>ung</w:t>
            </w:r>
            <w:r w:rsidR="00AA0DD4" w:rsidRPr="007C33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von</w:t>
            </w:r>
            <w:r w:rsidR="00AA0DD4" w:rsidRPr="007C33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C5A64" w:rsidRPr="0083216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sicherheitspolitischen </w:t>
            </w:r>
            <w:r w:rsidR="00875276" w:rsidRPr="0083216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Maßnahmen</w:t>
            </w:r>
            <w:r w:rsidR="00875276" w:rsidRPr="007C33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der beteiligten Akteure</w:t>
            </w:r>
            <w:r w:rsidR="00E928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für diese Region</w:t>
            </w:r>
          </w:p>
          <w:p w14:paraId="0ADADFFD" w14:textId="760570C7" w:rsidR="00054F5E" w:rsidRDefault="00AF7C13" w:rsidP="00071D1E">
            <w:pPr>
              <w:pStyle w:val="Listenabsatz"/>
              <w:numPr>
                <w:ilvl w:val="0"/>
                <w:numId w:val="39"/>
              </w:numPr>
              <w:spacing w:before="120" w:after="120"/>
              <w:ind w:left="41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Darstellung</w:t>
            </w:r>
            <w:r w:rsidR="00AA0DD4" w:rsidRPr="00F57A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C430D">
              <w:rPr>
                <w:rFonts w:ascii="Arial" w:hAnsi="Arial" w:cs="Arial"/>
                <w:color w:val="000000" w:themeColor="text1"/>
                <w:sz w:val="20"/>
                <w:szCs w:val="20"/>
              </w:rPr>
              <w:t>eines</w:t>
            </w:r>
            <w:r w:rsidR="00AA0DD4" w:rsidRPr="00F57A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A0DD4" w:rsidRPr="0083216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Projekte</w:t>
            </w:r>
            <w:r w:rsidR="002C430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  <w:r w:rsidR="00AA0DD4" w:rsidRPr="0083216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A4703" w:rsidRPr="0083216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zum Schutz von Menschenrechten</w:t>
            </w:r>
            <w:r w:rsidR="007A47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639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durch </w:t>
            </w:r>
            <w:r w:rsidR="00AA0DD4" w:rsidRPr="00F57A33">
              <w:rPr>
                <w:rFonts w:ascii="Arial" w:hAnsi="Arial" w:cs="Arial"/>
                <w:color w:val="000000" w:themeColor="text1"/>
                <w:sz w:val="20"/>
                <w:szCs w:val="20"/>
              </w:rPr>
              <w:t>zivilgesellschaftliche Akteure</w:t>
            </w:r>
          </w:p>
          <w:p w14:paraId="4FC25F16" w14:textId="17180A39" w:rsidR="008B429E" w:rsidRPr="00F57A33" w:rsidRDefault="00990E4F" w:rsidP="00071D1E">
            <w:pPr>
              <w:pStyle w:val="Listenabsatz"/>
              <w:numPr>
                <w:ilvl w:val="0"/>
                <w:numId w:val="39"/>
              </w:numPr>
              <w:spacing w:before="120" w:after="120"/>
              <w:ind w:left="417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Zumindest ansatzweise </w:t>
            </w:r>
            <w:r w:rsidR="00D37CB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Beurteilung </w:t>
            </w:r>
            <w:r w:rsidR="00D97C64">
              <w:rPr>
                <w:rFonts w:ascii="Arial" w:hAnsi="Arial" w:cs="Arial"/>
                <w:color w:val="000000" w:themeColor="text1"/>
                <w:sz w:val="20"/>
                <w:szCs w:val="20"/>
              </w:rPr>
              <w:t>des Erfolgs ausgewählter</w:t>
            </w:r>
            <w:r w:rsidR="00D37CB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Maßnahmen zur Befriedung der Konfliktregion</w:t>
            </w:r>
          </w:p>
          <w:p w14:paraId="535C999B" w14:textId="77777777" w:rsidR="00071D1E" w:rsidRDefault="00071D1E" w:rsidP="00657665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0E162C" w14:textId="2B00A8E8" w:rsidR="00654280" w:rsidRPr="005E2459" w:rsidRDefault="00654280" w:rsidP="00657665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48" w:type="dxa"/>
            <w:shd w:val="clear" w:color="auto" w:fill="auto"/>
          </w:tcPr>
          <w:p w14:paraId="00758DB9" w14:textId="77777777" w:rsidR="00054F5E" w:rsidRPr="00010DAC" w:rsidRDefault="008D2860" w:rsidP="0045211C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10DAC">
              <w:rPr>
                <w:rFonts w:ascii="Arial" w:hAnsi="Arial" w:cs="Arial"/>
                <w:bCs/>
                <w:sz w:val="22"/>
                <w:szCs w:val="22"/>
              </w:rPr>
              <w:lastRenderedPageBreak/>
              <w:t>Die Schülerinnen und Schüler...</w:t>
            </w:r>
          </w:p>
          <w:p w14:paraId="4BBD434F" w14:textId="24B28DFB" w:rsidR="000C1E91" w:rsidRPr="00010DAC" w:rsidRDefault="000C1E91" w:rsidP="00C6670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0FDAF1F" w14:textId="7B626250" w:rsidR="00887186" w:rsidRPr="00010DAC" w:rsidRDefault="00887186" w:rsidP="00C6670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10DAC">
              <w:rPr>
                <w:rFonts w:ascii="Arial" w:hAnsi="Arial" w:cs="Arial"/>
                <w:sz w:val="22"/>
                <w:szCs w:val="22"/>
              </w:rPr>
              <w:t>Konkretisierte Komp</w:t>
            </w:r>
            <w:r w:rsidR="00C70B13" w:rsidRPr="00010DAC">
              <w:rPr>
                <w:rFonts w:ascii="Arial" w:hAnsi="Arial" w:cs="Arial"/>
                <w:sz w:val="22"/>
                <w:szCs w:val="22"/>
              </w:rPr>
              <w:t>e</w:t>
            </w:r>
            <w:r w:rsidRPr="00010DAC">
              <w:rPr>
                <w:rFonts w:ascii="Arial" w:hAnsi="Arial" w:cs="Arial"/>
                <w:sz w:val="22"/>
                <w:szCs w:val="22"/>
              </w:rPr>
              <w:t>tenzen</w:t>
            </w:r>
          </w:p>
          <w:p w14:paraId="34192EBA" w14:textId="43CE7A6B" w:rsidR="00C46A8F" w:rsidRPr="00010DAC" w:rsidRDefault="00C46A8F" w:rsidP="00C6670B">
            <w:pPr>
              <w:numPr>
                <w:ilvl w:val="0"/>
                <w:numId w:val="35"/>
              </w:numPr>
              <w:tabs>
                <w:tab w:val="left" w:pos="360"/>
              </w:tabs>
              <w:spacing w:after="12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DA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erläutern Erscheinungsformen und Ursachen internationaler Konflikte, Krisen und Kriege</w:t>
            </w:r>
            <w:r w:rsidR="000E3D56" w:rsidRPr="00010DA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(SK)</w:t>
            </w:r>
          </w:p>
          <w:p w14:paraId="1D5A2F96" w14:textId="3BA0A998" w:rsidR="00C46A8F" w:rsidRPr="00010DAC" w:rsidRDefault="000E3D56" w:rsidP="00C6670B">
            <w:pPr>
              <w:numPr>
                <w:ilvl w:val="0"/>
                <w:numId w:val="35"/>
              </w:numPr>
              <w:tabs>
                <w:tab w:val="left" w:pos="360"/>
              </w:tabs>
              <w:spacing w:after="12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DA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beschreiben Möglichkeiten und Grenzen der Friedenssicherung und Konfliktbewältigung durch UNO, NATO, EU, Bundeswehr und zivilgesellschaftliche Akteure (SK)</w:t>
            </w:r>
          </w:p>
          <w:p w14:paraId="1D970383" w14:textId="10D39419" w:rsidR="000E3D56" w:rsidRPr="00010DAC" w:rsidRDefault="00165C12" w:rsidP="00C6670B">
            <w:pPr>
              <w:numPr>
                <w:ilvl w:val="0"/>
                <w:numId w:val="35"/>
              </w:numPr>
              <w:tabs>
                <w:tab w:val="left" w:pos="360"/>
              </w:tabs>
              <w:spacing w:after="12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DA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beurteilen den Stellenwert der UN-Charta (UK)</w:t>
            </w:r>
          </w:p>
          <w:p w14:paraId="1FE539DB" w14:textId="46096DCE" w:rsidR="00165C12" w:rsidRPr="00010DAC" w:rsidRDefault="00165C12" w:rsidP="00C6670B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10DA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beurteilen die Bedeutung einer internationalen Sicherheitspolitik und weiterer globaler Politikfelder zur Abwehr aktueller Bedrohungslagen und zur Sicherung eines friedlichen Zusammenlebens (UK)</w:t>
            </w:r>
          </w:p>
          <w:p w14:paraId="72C65FC2" w14:textId="700FFA95" w:rsidR="00165C12" w:rsidRPr="00010DAC" w:rsidRDefault="00165C12" w:rsidP="00C6670B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10DA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beurteilen Möglichkeiten zum Schutz der Menschenrechte durch internationale Organisationen und NGOs</w:t>
            </w:r>
            <w:r w:rsidR="006D1C29" w:rsidRPr="00010DA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(UK)</w:t>
            </w:r>
          </w:p>
          <w:p w14:paraId="42E3F964" w14:textId="77777777" w:rsidR="006B40B8" w:rsidRDefault="006B40B8" w:rsidP="006B40B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6BBF42" w14:textId="1EEB45DD" w:rsidR="006B40B8" w:rsidRPr="00010DAC" w:rsidRDefault="006B40B8" w:rsidP="006B40B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DA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3595472E" w14:textId="77777777" w:rsidR="006B40B8" w:rsidRPr="00010DAC" w:rsidRDefault="006B40B8" w:rsidP="006B40B8">
            <w:pPr>
              <w:numPr>
                <w:ilvl w:val="0"/>
                <w:numId w:val="35"/>
              </w:numPr>
              <w:tabs>
                <w:tab w:val="left" w:pos="36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DAC">
              <w:rPr>
                <w:rFonts w:ascii="Arial" w:hAnsi="Arial" w:cs="Arial"/>
                <w:sz w:val="20"/>
                <w:szCs w:val="20"/>
              </w:rPr>
              <w:t xml:space="preserve">analysieren ökonomische, politische, gesellschaftliche, räumliche und historische Prozesse, Probleme und Konflikte hinsichtlich Einflussfaktoren, Verlauf, Ergebnissen sowie handelnder Akteure mit ihren Handlungsspielräumen, Interessen und Zielsetzungen (SK 4), </w:t>
            </w:r>
          </w:p>
          <w:p w14:paraId="3AD88175" w14:textId="77777777" w:rsidR="006B40B8" w:rsidRPr="00010DAC" w:rsidRDefault="006B40B8" w:rsidP="006B40B8">
            <w:pPr>
              <w:numPr>
                <w:ilvl w:val="0"/>
                <w:numId w:val="35"/>
              </w:numPr>
              <w:tabs>
                <w:tab w:val="left" w:pos="36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DAC">
              <w:rPr>
                <w:rFonts w:ascii="Arial" w:hAnsi="Arial" w:cs="Arial"/>
                <w:sz w:val="20"/>
                <w:szCs w:val="20"/>
              </w:rPr>
              <w:t>präsentieren Ergebnisse und eigene Narrationen unter Verwendung von Fachsprache mithilfe analoger und digitaler Werkzeuge adressatengerecht und strukturiert (MK 2),</w:t>
            </w:r>
          </w:p>
          <w:p w14:paraId="146FD840" w14:textId="77777777" w:rsidR="006B78CE" w:rsidRPr="00010DAC" w:rsidRDefault="006B78CE" w:rsidP="006B78CE">
            <w:pPr>
              <w:numPr>
                <w:ilvl w:val="0"/>
                <w:numId w:val="35"/>
              </w:numPr>
              <w:tabs>
                <w:tab w:val="left" w:pos="36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DAC">
              <w:rPr>
                <w:rFonts w:ascii="Arial" w:hAnsi="Arial" w:cs="Arial"/>
                <w:sz w:val="20"/>
                <w:szCs w:val="20"/>
              </w:rPr>
              <w:t xml:space="preserve">analysieren ökonomische, politische, gesellschaftliche und räumliche Strukturen sowie </w:t>
            </w:r>
            <w:r w:rsidRPr="00010DAC">
              <w:rPr>
                <w:rFonts w:ascii="Arial" w:hAnsi="Arial" w:cs="Arial"/>
                <w:sz w:val="20"/>
                <w:szCs w:val="20"/>
              </w:rPr>
              <w:lastRenderedPageBreak/>
              <w:t>ihre Elemente, Funktionen und Wirkungen (SK 3),</w:t>
            </w:r>
          </w:p>
          <w:p w14:paraId="4522A826" w14:textId="77777777" w:rsidR="006B78CE" w:rsidRPr="00010DAC" w:rsidRDefault="006B78CE" w:rsidP="006B78CE">
            <w:pPr>
              <w:numPr>
                <w:ilvl w:val="0"/>
                <w:numId w:val="35"/>
              </w:numPr>
              <w:tabs>
                <w:tab w:val="left" w:pos="36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DAC">
              <w:rPr>
                <w:rFonts w:ascii="Arial" w:hAnsi="Arial" w:cs="Arial"/>
                <w:sz w:val="20"/>
                <w:szCs w:val="20"/>
              </w:rPr>
              <w:t xml:space="preserve">bewerten Strukturen und Handlungsoptionen innerhalb ökonomischer und politischer Entscheidungsprozesse, auch unter Einbeziehung von Nachhaltigkeitskriterien (UK 3), </w:t>
            </w:r>
          </w:p>
          <w:p w14:paraId="5D998AA7" w14:textId="77777777" w:rsidR="006B78CE" w:rsidRPr="00010DAC" w:rsidRDefault="006B78CE" w:rsidP="006B78CE">
            <w:pPr>
              <w:numPr>
                <w:ilvl w:val="0"/>
                <w:numId w:val="35"/>
              </w:numPr>
              <w:tabs>
                <w:tab w:val="left" w:pos="360"/>
              </w:tabs>
              <w:spacing w:after="12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DAC">
              <w:rPr>
                <w:rFonts w:ascii="Arial" w:hAnsi="Arial" w:cs="Arial"/>
                <w:sz w:val="20"/>
                <w:szCs w:val="20"/>
              </w:rPr>
              <w:t>vertreten die eigene Position auch in der Auseinandersetzung mit kontroversen Sichtweisen (HK 1).</w:t>
            </w:r>
          </w:p>
          <w:p w14:paraId="51FEF271" w14:textId="57D5FE3D" w:rsidR="00654280" w:rsidRPr="00010DAC" w:rsidRDefault="00654280" w:rsidP="00C6670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auto"/>
          </w:tcPr>
          <w:p w14:paraId="1504D905" w14:textId="7CBDAFCC" w:rsidR="00AE07AA" w:rsidRPr="00EF10F6" w:rsidRDefault="00AE07AA" w:rsidP="00AE07AA">
            <w:pPr>
              <w:spacing w:before="120" w:after="120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Beispiele </w:t>
            </w:r>
            <w:r w:rsidR="00BF239F">
              <w:rPr>
                <w:rFonts w:ascii="Arial" w:hAnsi="Arial" w:cs="Arial"/>
                <w:sz w:val="20"/>
                <w:szCs w:val="20"/>
              </w:rPr>
              <w:t xml:space="preserve">zu </w:t>
            </w:r>
            <w:r>
              <w:rPr>
                <w:rFonts w:ascii="Arial" w:hAnsi="Arial" w:cs="Arial"/>
                <w:sz w:val="20"/>
                <w:szCs w:val="20"/>
              </w:rPr>
              <w:t>didaktisch aufbereitete</w:t>
            </w:r>
            <w:r w:rsidR="00BF239F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Lernmaterialien</w:t>
            </w:r>
            <w:r w:rsidR="00C642D7">
              <w:rPr>
                <w:rFonts w:ascii="Arial" w:hAnsi="Arial" w:cs="Arial"/>
                <w:sz w:val="20"/>
                <w:szCs w:val="20"/>
              </w:rPr>
              <w:t xml:space="preserve"> zum Thema </w:t>
            </w:r>
            <w:r w:rsidR="00030044">
              <w:rPr>
                <w:rFonts w:ascii="Arial" w:hAnsi="Arial" w:cs="Arial"/>
                <w:sz w:val="20"/>
                <w:szCs w:val="20"/>
              </w:rPr>
              <w:t>Nahost</w:t>
            </w:r>
            <w:r w:rsidR="00C642D7">
              <w:rPr>
                <w:rFonts w:ascii="Arial" w:hAnsi="Arial" w:cs="Arial"/>
                <w:sz w:val="20"/>
                <w:szCs w:val="20"/>
              </w:rPr>
              <w:t>konflikt</w:t>
            </w:r>
            <w:r w:rsidRPr="00FE5EE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99552" behindDoc="0" locked="0" layoutInCell="1" allowOverlap="1" wp14:anchorId="760652C7" wp14:editId="6BA2A4CF">
                      <wp:simplePos x="0" y="0"/>
                      <wp:positionH relativeFrom="column">
                        <wp:posOffset>1920894</wp:posOffset>
                      </wp:positionH>
                      <wp:positionV relativeFrom="paragraph">
                        <wp:posOffset>111987</wp:posOffset>
                      </wp:positionV>
                      <wp:extent cx="360" cy="360"/>
                      <wp:effectExtent l="38100" t="19050" r="57150" b="57150"/>
                      <wp:wrapNone/>
                      <wp:docPr id="5" name="Freihand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69A6D6D" id="Freihand 5" o:spid="_x0000_s1026" type="#_x0000_t75" style="position:absolute;margin-left:150.55pt;margin-top:8.1pt;width:1.45pt;height:1.4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">
                      <v:imagedata r:id="rId15" o:title=""/>
                    </v:shape>
                  </w:pict>
                </mc:Fallback>
              </mc:AlternateContent>
            </w:r>
          </w:p>
          <w:p w14:paraId="790997C8" w14:textId="6894F218" w:rsidR="00AE07AA" w:rsidRDefault="00BF239F" w:rsidP="00AE07AA">
            <w:pPr>
              <w:pStyle w:val="Listenabsatz"/>
              <w:numPr>
                <w:ilvl w:val="0"/>
                <w:numId w:val="4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Bundes</w:t>
            </w:r>
            <w:r w:rsidR="00235420">
              <w:rPr>
                <w:rFonts w:ascii="Arial" w:hAnsi="Arial" w:cs="Arial"/>
                <w:sz w:val="20"/>
                <w:szCs w:val="20"/>
              </w:rPr>
              <w:t>- und Landes</w:t>
            </w:r>
            <w:r>
              <w:rPr>
                <w:rFonts w:ascii="Arial" w:hAnsi="Arial" w:cs="Arial"/>
                <w:sz w:val="20"/>
                <w:szCs w:val="20"/>
              </w:rPr>
              <w:t>zentrale</w:t>
            </w:r>
            <w:r w:rsidR="0023542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für politische Bildung: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6" w:history="1">
              <w:r w:rsidRPr="00B833D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https://www.bpb.de/internationales/weltweit/innerstaatliche-konflikte/54655/nahost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DE08F6E" w14:textId="7087620B" w:rsidR="00BF239F" w:rsidRPr="00BF239F" w:rsidRDefault="00201F08" w:rsidP="00BF239F">
            <w:pPr>
              <w:pStyle w:val="Listenabsatz"/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BF239F" w:rsidRPr="00BF239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https://www.lpb-bw.de/nahostkonflikt/</w:t>
              </w:r>
            </w:hyperlink>
            <w:r w:rsidR="00F57A33">
              <w:rPr>
                <w:rFonts w:ascii="Arial" w:hAnsi="Arial" w:cs="Arial"/>
                <w:sz w:val="20"/>
                <w:szCs w:val="20"/>
              </w:rPr>
              <w:br/>
            </w:r>
          </w:p>
          <w:p w14:paraId="6A9BE0FC" w14:textId="02248C21" w:rsidR="00BF239F" w:rsidRDefault="00F57A33" w:rsidP="00AE07AA">
            <w:pPr>
              <w:pStyle w:val="Listenabsatz"/>
              <w:numPr>
                <w:ilvl w:val="0"/>
                <w:numId w:val="4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Deutscher Bildungsserver: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8" w:history="1">
              <w:r w:rsidRPr="00B833D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https://www.bildungsserver.de/Vereinte-Nationen-12682-de.html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D23E68F" w14:textId="2DAC72C7" w:rsidR="00F57A33" w:rsidRPr="00586834" w:rsidRDefault="00C642D7" w:rsidP="00AE07AA">
            <w:pPr>
              <w:pStyle w:val="Listenabsatz"/>
              <w:numPr>
                <w:ilvl w:val="0"/>
                <w:numId w:val="41"/>
              </w:numPr>
              <w:spacing w:after="12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Hamburger Bildungsserver: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9" w:history="1">
              <w:r w:rsidRPr="00B833D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https://bildungsserver.hamburg.de/buergerkrieg-in-syrien/</w:t>
              </w:r>
            </w:hyperlink>
            <w:r w:rsidR="00586834">
              <w:rPr>
                <w:rStyle w:val="Hyperlink"/>
                <w:rFonts w:ascii="Arial" w:hAnsi="Arial" w:cs="Arial"/>
                <w:sz w:val="20"/>
                <w:szCs w:val="20"/>
              </w:rPr>
              <w:br/>
            </w:r>
          </w:p>
          <w:p w14:paraId="1C636F2B" w14:textId="5B372867" w:rsidR="00586834" w:rsidRDefault="00201F08" w:rsidP="00AE07AA">
            <w:pPr>
              <w:pStyle w:val="Listenabsatz"/>
              <w:numPr>
                <w:ilvl w:val="0"/>
                <w:numId w:val="4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586834" w:rsidRPr="00DA717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https://www.bpb.de/shop/lernen/falter/250546/frieden-machen</w:t>
              </w:r>
            </w:hyperlink>
          </w:p>
          <w:p w14:paraId="5F78AEE8" w14:textId="77777777" w:rsidR="00586834" w:rsidRDefault="00586834" w:rsidP="00EC5708">
            <w:pPr>
              <w:pStyle w:val="Listenabsatz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A54F208" w14:textId="77777777" w:rsidR="004A2D32" w:rsidRDefault="004A2D32" w:rsidP="00C6670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DAFC43F" w14:textId="783026FF" w:rsidR="00654280" w:rsidRPr="00010DAC" w:rsidRDefault="00654280" w:rsidP="00C6670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FDD" w:rsidRPr="00430884" w14:paraId="609F5D68" w14:textId="77777777" w:rsidTr="00F97FDF">
        <w:tc>
          <w:tcPr>
            <w:tcW w:w="14743" w:type="dxa"/>
            <w:gridSpan w:val="4"/>
            <w:shd w:val="clear" w:color="auto" w:fill="auto"/>
          </w:tcPr>
          <w:p w14:paraId="7A827886" w14:textId="77777777" w:rsidR="00A31FDD" w:rsidRPr="00430884" w:rsidRDefault="00A31FDD" w:rsidP="003173E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Hinweise:</w:t>
            </w:r>
          </w:p>
          <w:p w14:paraId="07AF06AA" w14:textId="6C081564" w:rsidR="00A31FDD" w:rsidRPr="00EC5708" w:rsidRDefault="004A0967" w:rsidP="00EC570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C5708">
              <w:rPr>
                <w:rFonts w:ascii="Arial" w:hAnsi="Arial" w:cs="Arial"/>
                <w:sz w:val="22"/>
                <w:szCs w:val="22"/>
              </w:rPr>
              <w:t>Freiraum für ein fachbezogenes Projekt</w:t>
            </w:r>
          </w:p>
        </w:tc>
      </w:tr>
    </w:tbl>
    <w:p w14:paraId="5CCF3AB8" w14:textId="77777777" w:rsidR="00054F5E" w:rsidRDefault="00054F5E"/>
    <w:sectPr w:rsidR="00054F5E">
      <w:pgSz w:w="16838" w:h="11906" w:orient="landscape"/>
      <w:pgMar w:top="1417" w:right="1417" w:bottom="141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E66"/>
    <w:multiLevelType w:val="multilevel"/>
    <w:tmpl w:val="BBD202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65924"/>
    <w:multiLevelType w:val="multilevel"/>
    <w:tmpl w:val="15A606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ED1ABF"/>
    <w:multiLevelType w:val="multilevel"/>
    <w:tmpl w:val="59C2C87E"/>
    <w:lvl w:ilvl="0">
      <w:start w:val="5"/>
      <w:numFmt w:val="decimal"/>
      <w:lvlText w:val="%1."/>
      <w:lvlJc w:val="left"/>
      <w:pPr>
        <w:ind w:left="643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5E062A"/>
    <w:multiLevelType w:val="multilevel"/>
    <w:tmpl w:val="42A62E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F95B1F"/>
    <w:multiLevelType w:val="multilevel"/>
    <w:tmpl w:val="E97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4A6FA0"/>
    <w:multiLevelType w:val="multilevel"/>
    <w:tmpl w:val="20666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E270E7B"/>
    <w:multiLevelType w:val="multilevel"/>
    <w:tmpl w:val="4872A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EF50F2E"/>
    <w:multiLevelType w:val="multilevel"/>
    <w:tmpl w:val="0100A7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37052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414CB"/>
    <w:multiLevelType w:val="hybridMultilevel"/>
    <w:tmpl w:val="BDAAC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E77B3"/>
    <w:multiLevelType w:val="hybridMultilevel"/>
    <w:tmpl w:val="D82CB482"/>
    <w:lvl w:ilvl="0" w:tplc="A59CF4C6">
      <w:numFmt w:val="bullet"/>
      <w:lvlText w:val="–"/>
      <w:lvlJc w:val="left"/>
      <w:pPr>
        <w:tabs>
          <w:tab w:val="num" w:pos="988"/>
        </w:tabs>
        <w:ind w:left="988" w:hanging="705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929E0"/>
    <w:multiLevelType w:val="multilevel"/>
    <w:tmpl w:val="7302B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236C8D"/>
    <w:multiLevelType w:val="hybridMultilevel"/>
    <w:tmpl w:val="42E0F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301F6"/>
    <w:multiLevelType w:val="hybridMultilevel"/>
    <w:tmpl w:val="B54A7CD0"/>
    <w:lvl w:ilvl="0" w:tplc="934C5102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F17B1"/>
    <w:multiLevelType w:val="hybridMultilevel"/>
    <w:tmpl w:val="1F00B4B0"/>
    <w:lvl w:ilvl="0" w:tplc="994C7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167AB"/>
    <w:multiLevelType w:val="hybridMultilevel"/>
    <w:tmpl w:val="CFA21E2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15B33"/>
    <w:multiLevelType w:val="hybridMultilevel"/>
    <w:tmpl w:val="E7065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4DC2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B40E63"/>
    <w:multiLevelType w:val="multilevel"/>
    <w:tmpl w:val="3B627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CA6AA9"/>
    <w:multiLevelType w:val="hybridMultilevel"/>
    <w:tmpl w:val="53789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119D3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2D2884"/>
    <w:multiLevelType w:val="hybridMultilevel"/>
    <w:tmpl w:val="3904C01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B44BA"/>
    <w:multiLevelType w:val="multilevel"/>
    <w:tmpl w:val="9AC043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2353FC"/>
    <w:multiLevelType w:val="multilevel"/>
    <w:tmpl w:val="7FCC2A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C8F5C3E"/>
    <w:multiLevelType w:val="multilevel"/>
    <w:tmpl w:val="0420A8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ED63A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1AA3685"/>
    <w:multiLevelType w:val="hybridMultilevel"/>
    <w:tmpl w:val="AA7CD6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C03CC"/>
    <w:multiLevelType w:val="hybridMultilevel"/>
    <w:tmpl w:val="ABFA240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86FC8"/>
    <w:multiLevelType w:val="multilevel"/>
    <w:tmpl w:val="25B885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6947C23"/>
    <w:multiLevelType w:val="hybridMultilevel"/>
    <w:tmpl w:val="26063A4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55087"/>
    <w:multiLevelType w:val="hybridMultilevel"/>
    <w:tmpl w:val="3FF89148"/>
    <w:lvl w:ilvl="0" w:tplc="2A6E1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C6BBA"/>
    <w:multiLevelType w:val="hybridMultilevel"/>
    <w:tmpl w:val="4B9CEE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773E3"/>
    <w:multiLevelType w:val="hybridMultilevel"/>
    <w:tmpl w:val="18420F28"/>
    <w:lvl w:ilvl="0" w:tplc="A59CF4C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31D9E"/>
    <w:multiLevelType w:val="multilevel"/>
    <w:tmpl w:val="D90EA3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633E0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2520404"/>
    <w:multiLevelType w:val="hybridMultilevel"/>
    <w:tmpl w:val="96048428"/>
    <w:lvl w:ilvl="0" w:tplc="A59CF4C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314BF"/>
    <w:multiLevelType w:val="hybridMultilevel"/>
    <w:tmpl w:val="16EE0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E4710"/>
    <w:multiLevelType w:val="hybridMultilevel"/>
    <w:tmpl w:val="FB207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47A1A"/>
    <w:multiLevelType w:val="hybridMultilevel"/>
    <w:tmpl w:val="006A6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07898"/>
    <w:multiLevelType w:val="multilevel"/>
    <w:tmpl w:val="3D0C84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2B15D2"/>
    <w:multiLevelType w:val="hybridMultilevel"/>
    <w:tmpl w:val="B380A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96CFC"/>
    <w:multiLevelType w:val="hybridMultilevel"/>
    <w:tmpl w:val="B48255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31"/>
  </w:num>
  <w:num w:numId="4">
    <w:abstractNumId w:val="28"/>
  </w:num>
  <w:num w:numId="5">
    <w:abstractNumId w:val="3"/>
  </w:num>
  <w:num w:numId="6">
    <w:abstractNumId w:val="21"/>
  </w:num>
  <w:num w:numId="7">
    <w:abstractNumId w:val="27"/>
  </w:num>
  <w:num w:numId="8">
    <w:abstractNumId w:val="0"/>
  </w:num>
  <w:num w:numId="9">
    <w:abstractNumId w:val="4"/>
  </w:num>
  <w:num w:numId="10">
    <w:abstractNumId w:val="25"/>
  </w:num>
  <w:num w:numId="11">
    <w:abstractNumId w:val="43"/>
  </w:num>
  <w:num w:numId="12">
    <w:abstractNumId w:val="2"/>
  </w:num>
  <w:num w:numId="13">
    <w:abstractNumId w:val="37"/>
  </w:num>
  <w:num w:numId="14">
    <w:abstractNumId w:val="13"/>
  </w:num>
  <w:num w:numId="15">
    <w:abstractNumId w:val="1"/>
  </w:num>
  <w:num w:numId="16">
    <w:abstractNumId w:val="7"/>
  </w:num>
  <w:num w:numId="17">
    <w:abstractNumId w:val="6"/>
  </w:num>
  <w:num w:numId="18">
    <w:abstractNumId w:val="5"/>
  </w:num>
  <w:num w:numId="19">
    <w:abstractNumId w:val="10"/>
  </w:num>
  <w:num w:numId="20">
    <w:abstractNumId w:val="42"/>
  </w:num>
  <w:num w:numId="21">
    <w:abstractNumId w:val="16"/>
  </w:num>
  <w:num w:numId="22">
    <w:abstractNumId w:val="40"/>
  </w:num>
  <w:num w:numId="23">
    <w:abstractNumId w:val="8"/>
  </w:num>
  <w:num w:numId="24">
    <w:abstractNumId w:val="9"/>
  </w:num>
  <w:num w:numId="25">
    <w:abstractNumId w:val="15"/>
  </w:num>
  <w:num w:numId="26">
    <w:abstractNumId w:val="41"/>
  </w:num>
  <w:num w:numId="27">
    <w:abstractNumId w:val="45"/>
  </w:num>
  <w:num w:numId="28">
    <w:abstractNumId w:val="23"/>
  </w:num>
  <w:num w:numId="29">
    <w:abstractNumId w:val="38"/>
  </w:num>
  <w:num w:numId="30">
    <w:abstractNumId w:val="11"/>
  </w:num>
  <w:num w:numId="31">
    <w:abstractNumId w:val="22"/>
  </w:num>
  <w:num w:numId="32">
    <w:abstractNumId w:val="35"/>
  </w:num>
  <w:num w:numId="33">
    <w:abstractNumId w:val="12"/>
  </w:num>
  <w:num w:numId="34">
    <w:abstractNumId w:val="44"/>
  </w:num>
  <w:num w:numId="35">
    <w:abstractNumId w:val="34"/>
  </w:num>
  <w:num w:numId="36">
    <w:abstractNumId w:val="19"/>
  </w:num>
  <w:num w:numId="37">
    <w:abstractNumId w:val="36"/>
  </w:num>
  <w:num w:numId="38">
    <w:abstractNumId w:val="29"/>
  </w:num>
  <w:num w:numId="39">
    <w:abstractNumId w:val="18"/>
  </w:num>
  <w:num w:numId="40">
    <w:abstractNumId w:val="33"/>
  </w:num>
  <w:num w:numId="41">
    <w:abstractNumId w:val="30"/>
  </w:num>
  <w:num w:numId="42">
    <w:abstractNumId w:val="17"/>
  </w:num>
  <w:num w:numId="43">
    <w:abstractNumId w:val="32"/>
  </w:num>
  <w:num w:numId="44">
    <w:abstractNumId w:val="24"/>
  </w:num>
  <w:num w:numId="45">
    <w:abstractNumId w:val="14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5E"/>
    <w:rsid w:val="00010DAC"/>
    <w:rsid w:val="00015A7A"/>
    <w:rsid w:val="0002359F"/>
    <w:rsid w:val="00024CB1"/>
    <w:rsid w:val="00025EAC"/>
    <w:rsid w:val="00030044"/>
    <w:rsid w:val="00046127"/>
    <w:rsid w:val="00054F5E"/>
    <w:rsid w:val="0006677D"/>
    <w:rsid w:val="00071D1E"/>
    <w:rsid w:val="000853B7"/>
    <w:rsid w:val="00096F5C"/>
    <w:rsid w:val="000B6D0D"/>
    <w:rsid w:val="000C1E91"/>
    <w:rsid w:val="000C5A64"/>
    <w:rsid w:val="000E1F50"/>
    <w:rsid w:val="000E3D56"/>
    <w:rsid w:val="000E6D43"/>
    <w:rsid w:val="000F109D"/>
    <w:rsid w:val="00113D04"/>
    <w:rsid w:val="00152C2D"/>
    <w:rsid w:val="001566F2"/>
    <w:rsid w:val="0015743D"/>
    <w:rsid w:val="00163CC7"/>
    <w:rsid w:val="00165C12"/>
    <w:rsid w:val="001663A5"/>
    <w:rsid w:val="0017408D"/>
    <w:rsid w:val="00181269"/>
    <w:rsid w:val="001848D0"/>
    <w:rsid w:val="00190322"/>
    <w:rsid w:val="00193B74"/>
    <w:rsid w:val="00195B67"/>
    <w:rsid w:val="001C6E7A"/>
    <w:rsid w:val="001D6EFB"/>
    <w:rsid w:val="001E6B3B"/>
    <w:rsid w:val="00200FD7"/>
    <w:rsid w:val="00201F08"/>
    <w:rsid w:val="0022170F"/>
    <w:rsid w:val="002259BD"/>
    <w:rsid w:val="00235420"/>
    <w:rsid w:val="002409B2"/>
    <w:rsid w:val="0024542A"/>
    <w:rsid w:val="002560EA"/>
    <w:rsid w:val="00276029"/>
    <w:rsid w:val="00280E3E"/>
    <w:rsid w:val="0028423B"/>
    <w:rsid w:val="002B1AFC"/>
    <w:rsid w:val="002C430D"/>
    <w:rsid w:val="002D578D"/>
    <w:rsid w:val="002D5FBC"/>
    <w:rsid w:val="002E4BCE"/>
    <w:rsid w:val="002E6A28"/>
    <w:rsid w:val="002E6E54"/>
    <w:rsid w:val="00300EA7"/>
    <w:rsid w:val="0030383B"/>
    <w:rsid w:val="003117B3"/>
    <w:rsid w:val="003173EE"/>
    <w:rsid w:val="0033195C"/>
    <w:rsid w:val="003479C9"/>
    <w:rsid w:val="003538BE"/>
    <w:rsid w:val="003673D6"/>
    <w:rsid w:val="003753CD"/>
    <w:rsid w:val="00386053"/>
    <w:rsid w:val="00390006"/>
    <w:rsid w:val="00394DB7"/>
    <w:rsid w:val="003A1AE0"/>
    <w:rsid w:val="003A302C"/>
    <w:rsid w:val="003E59DF"/>
    <w:rsid w:val="003F2C9A"/>
    <w:rsid w:val="00430884"/>
    <w:rsid w:val="00432FFF"/>
    <w:rsid w:val="0043353A"/>
    <w:rsid w:val="00434CCC"/>
    <w:rsid w:val="004407F7"/>
    <w:rsid w:val="00440F5E"/>
    <w:rsid w:val="0045211C"/>
    <w:rsid w:val="00463787"/>
    <w:rsid w:val="00466E22"/>
    <w:rsid w:val="00491208"/>
    <w:rsid w:val="004A0967"/>
    <w:rsid w:val="004A2D32"/>
    <w:rsid w:val="004B0AA6"/>
    <w:rsid w:val="004C5E2C"/>
    <w:rsid w:val="004C6064"/>
    <w:rsid w:val="004D0CD9"/>
    <w:rsid w:val="004D39EF"/>
    <w:rsid w:val="004D547A"/>
    <w:rsid w:val="00517155"/>
    <w:rsid w:val="00522B18"/>
    <w:rsid w:val="005270A4"/>
    <w:rsid w:val="005414E7"/>
    <w:rsid w:val="00560DD3"/>
    <w:rsid w:val="005613F8"/>
    <w:rsid w:val="00562ECE"/>
    <w:rsid w:val="00586834"/>
    <w:rsid w:val="005A4DF1"/>
    <w:rsid w:val="005B7875"/>
    <w:rsid w:val="005C258D"/>
    <w:rsid w:val="005C52EC"/>
    <w:rsid w:val="005E2459"/>
    <w:rsid w:val="005E6140"/>
    <w:rsid w:val="005E7F3D"/>
    <w:rsid w:val="00605AC2"/>
    <w:rsid w:val="00617FBB"/>
    <w:rsid w:val="00622787"/>
    <w:rsid w:val="006273E4"/>
    <w:rsid w:val="00627FF8"/>
    <w:rsid w:val="00630110"/>
    <w:rsid w:val="00630EB5"/>
    <w:rsid w:val="00643CAE"/>
    <w:rsid w:val="0065120B"/>
    <w:rsid w:val="006537E1"/>
    <w:rsid w:val="00654280"/>
    <w:rsid w:val="00656939"/>
    <w:rsid w:val="00657665"/>
    <w:rsid w:val="00660528"/>
    <w:rsid w:val="00666612"/>
    <w:rsid w:val="00671E42"/>
    <w:rsid w:val="00672BFD"/>
    <w:rsid w:val="00695FE4"/>
    <w:rsid w:val="006A5E3E"/>
    <w:rsid w:val="006B40B8"/>
    <w:rsid w:val="006B78CE"/>
    <w:rsid w:val="006D1C29"/>
    <w:rsid w:val="006D4B7E"/>
    <w:rsid w:val="006D7906"/>
    <w:rsid w:val="006F50D8"/>
    <w:rsid w:val="00701469"/>
    <w:rsid w:val="007014BE"/>
    <w:rsid w:val="00716D9E"/>
    <w:rsid w:val="007217B6"/>
    <w:rsid w:val="007321F9"/>
    <w:rsid w:val="007354FD"/>
    <w:rsid w:val="007466FF"/>
    <w:rsid w:val="0078685C"/>
    <w:rsid w:val="00787C19"/>
    <w:rsid w:val="0079683A"/>
    <w:rsid w:val="007A4703"/>
    <w:rsid w:val="007C0BCC"/>
    <w:rsid w:val="007C33C1"/>
    <w:rsid w:val="007E7995"/>
    <w:rsid w:val="008058EA"/>
    <w:rsid w:val="008128DB"/>
    <w:rsid w:val="00826018"/>
    <w:rsid w:val="00832164"/>
    <w:rsid w:val="00834D18"/>
    <w:rsid w:val="00844D6A"/>
    <w:rsid w:val="00857774"/>
    <w:rsid w:val="00863937"/>
    <w:rsid w:val="00866A31"/>
    <w:rsid w:val="008725A4"/>
    <w:rsid w:val="00875276"/>
    <w:rsid w:val="008771DA"/>
    <w:rsid w:val="00887186"/>
    <w:rsid w:val="00896684"/>
    <w:rsid w:val="008A2A8F"/>
    <w:rsid w:val="008B429E"/>
    <w:rsid w:val="008B4FCA"/>
    <w:rsid w:val="008D217A"/>
    <w:rsid w:val="008D2860"/>
    <w:rsid w:val="008D4EE8"/>
    <w:rsid w:val="008E0CFB"/>
    <w:rsid w:val="008E1BEB"/>
    <w:rsid w:val="009017AF"/>
    <w:rsid w:val="00907F1C"/>
    <w:rsid w:val="00911F08"/>
    <w:rsid w:val="00913DE0"/>
    <w:rsid w:val="0091798D"/>
    <w:rsid w:val="009267EE"/>
    <w:rsid w:val="00931010"/>
    <w:rsid w:val="009444AF"/>
    <w:rsid w:val="009534A6"/>
    <w:rsid w:val="00963D3D"/>
    <w:rsid w:val="00966AAD"/>
    <w:rsid w:val="00985729"/>
    <w:rsid w:val="00990AC6"/>
    <w:rsid w:val="00990CFE"/>
    <w:rsid w:val="00990E4F"/>
    <w:rsid w:val="009A381E"/>
    <w:rsid w:val="009A52D1"/>
    <w:rsid w:val="009B1BDF"/>
    <w:rsid w:val="009B69F7"/>
    <w:rsid w:val="009C6FFD"/>
    <w:rsid w:val="009E6AE3"/>
    <w:rsid w:val="009F20DB"/>
    <w:rsid w:val="009F5B13"/>
    <w:rsid w:val="00A1645D"/>
    <w:rsid w:val="00A31FDD"/>
    <w:rsid w:val="00A41B60"/>
    <w:rsid w:val="00A43C6C"/>
    <w:rsid w:val="00A44E53"/>
    <w:rsid w:val="00A50B2A"/>
    <w:rsid w:val="00A5362A"/>
    <w:rsid w:val="00A90D9B"/>
    <w:rsid w:val="00A90EB6"/>
    <w:rsid w:val="00AA0DD4"/>
    <w:rsid w:val="00AC168D"/>
    <w:rsid w:val="00AC2AAA"/>
    <w:rsid w:val="00AC5EE6"/>
    <w:rsid w:val="00AC7391"/>
    <w:rsid w:val="00AD08C9"/>
    <w:rsid w:val="00AE07AA"/>
    <w:rsid w:val="00AF7C13"/>
    <w:rsid w:val="00B00564"/>
    <w:rsid w:val="00B03AC9"/>
    <w:rsid w:val="00B079C8"/>
    <w:rsid w:val="00B07EEE"/>
    <w:rsid w:val="00B10348"/>
    <w:rsid w:val="00B243E6"/>
    <w:rsid w:val="00B311C2"/>
    <w:rsid w:val="00B438FD"/>
    <w:rsid w:val="00B62593"/>
    <w:rsid w:val="00BA4407"/>
    <w:rsid w:val="00BB000C"/>
    <w:rsid w:val="00BB7A47"/>
    <w:rsid w:val="00BC4542"/>
    <w:rsid w:val="00BF239F"/>
    <w:rsid w:val="00BF78D7"/>
    <w:rsid w:val="00C361AB"/>
    <w:rsid w:val="00C46A8F"/>
    <w:rsid w:val="00C611DD"/>
    <w:rsid w:val="00C639D7"/>
    <w:rsid w:val="00C642D7"/>
    <w:rsid w:val="00C653E4"/>
    <w:rsid w:val="00C65918"/>
    <w:rsid w:val="00C6670B"/>
    <w:rsid w:val="00C70B13"/>
    <w:rsid w:val="00C7238E"/>
    <w:rsid w:val="00CB1A85"/>
    <w:rsid w:val="00CB7F79"/>
    <w:rsid w:val="00CD1FDC"/>
    <w:rsid w:val="00CD3D3B"/>
    <w:rsid w:val="00CD65FA"/>
    <w:rsid w:val="00CF24EC"/>
    <w:rsid w:val="00CF6DF4"/>
    <w:rsid w:val="00D108C8"/>
    <w:rsid w:val="00D17FCE"/>
    <w:rsid w:val="00D20DD5"/>
    <w:rsid w:val="00D25651"/>
    <w:rsid w:val="00D26CDE"/>
    <w:rsid w:val="00D3599B"/>
    <w:rsid w:val="00D37CB8"/>
    <w:rsid w:val="00D51647"/>
    <w:rsid w:val="00D5257B"/>
    <w:rsid w:val="00D52C7D"/>
    <w:rsid w:val="00D60115"/>
    <w:rsid w:val="00D86143"/>
    <w:rsid w:val="00D9157D"/>
    <w:rsid w:val="00D97C64"/>
    <w:rsid w:val="00DA0237"/>
    <w:rsid w:val="00DA0478"/>
    <w:rsid w:val="00DA13B1"/>
    <w:rsid w:val="00DA245C"/>
    <w:rsid w:val="00DA7F2A"/>
    <w:rsid w:val="00DC22A1"/>
    <w:rsid w:val="00DD7608"/>
    <w:rsid w:val="00E13F2E"/>
    <w:rsid w:val="00E56A80"/>
    <w:rsid w:val="00E62343"/>
    <w:rsid w:val="00E65504"/>
    <w:rsid w:val="00E80B6E"/>
    <w:rsid w:val="00E8517F"/>
    <w:rsid w:val="00E92824"/>
    <w:rsid w:val="00EA1BB2"/>
    <w:rsid w:val="00EA55AD"/>
    <w:rsid w:val="00EB00D0"/>
    <w:rsid w:val="00EB792F"/>
    <w:rsid w:val="00EC5708"/>
    <w:rsid w:val="00EF091D"/>
    <w:rsid w:val="00EF10F6"/>
    <w:rsid w:val="00EF1441"/>
    <w:rsid w:val="00EF649F"/>
    <w:rsid w:val="00EF7A46"/>
    <w:rsid w:val="00F02A5E"/>
    <w:rsid w:val="00F16BD2"/>
    <w:rsid w:val="00F1724E"/>
    <w:rsid w:val="00F31277"/>
    <w:rsid w:val="00F35AD2"/>
    <w:rsid w:val="00F57663"/>
    <w:rsid w:val="00F57A33"/>
    <w:rsid w:val="00F70BEB"/>
    <w:rsid w:val="00F7749B"/>
    <w:rsid w:val="00F93E9E"/>
    <w:rsid w:val="00F97FDF"/>
    <w:rsid w:val="00FA3691"/>
    <w:rsid w:val="00FC2E4C"/>
    <w:rsid w:val="00FE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5463"/>
  <w15:docId w15:val="{2E8915EA-9AD1-458F-80F3-AF5FB752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5874"/>
    <w:rPr>
      <w:rFonts w:ascii="Calibri" w:eastAsiaTheme="minorEastAsia" w:hAnsi="Calibr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694D1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94D19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34"/>
    <w:qFormat/>
    <w:rsid w:val="00B46198"/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9076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90764"/>
    <w:rPr>
      <w:rFonts w:eastAsiaTheme="minorEastAsia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90764"/>
    <w:rPr>
      <w:rFonts w:eastAsiaTheme="minorEastAsia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90764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Liste-KonkretisierteKompetenzZchn">
    <w:name w:val="Liste-KonkretisierteKompetenz Zchn"/>
    <w:basedOn w:val="Absatz-Standardschriftart"/>
    <w:qFormat/>
    <w:rsid w:val="00D94B59"/>
    <w:rPr>
      <w:rFonts w:ascii="Arial" w:hAnsi="Arial"/>
      <w:sz w:val="24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Arial" w:hAnsi="Arial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Arial"/>
      <w:sz w:val="22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Courier New"/>
      <w:sz w:val="22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ascii="Arial" w:hAnsi="Arial" w:cs="Arial"/>
      <w:color w:val="auto"/>
      <w:sz w:val="22"/>
      <w:szCs w:val="22"/>
    </w:rPr>
  </w:style>
  <w:style w:type="character" w:customStyle="1" w:styleId="ListLabel109">
    <w:name w:val="ListLabel 109"/>
    <w:qFormat/>
    <w:rPr>
      <w:color w:val="auto"/>
    </w:rPr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  <w:rPr>
      <w:bCs/>
      <w:color w:val="auto"/>
    </w:rPr>
  </w:style>
  <w:style w:type="character" w:customStyle="1" w:styleId="ListLabel112">
    <w:name w:val="ListLabel 112"/>
    <w:qFormat/>
    <w:rPr>
      <w:rFonts w:ascii="Arial" w:hAnsi="Arial" w:cs="Arial"/>
      <w:sz w:val="22"/>
      <w:szCs w:val="22"/>
    </w:rPr>
  </w:style>
  <w:style w:type="character" w:customStyle="1" w:styleId="ListLabel113">
    <w:name w:val="ListLabel 113"/>
    <w:qFormat/>
    <w:rPr>
      <w:rFonts w:ascii="Arial" w:hAnsi="Arial" w:cs="Arial"/>
      <w:sz w:val="22"/>
      <w:szCs w:val="22"/>
      <w:u w:val="none"/>
    </w:rPr>
  </w:style>
  <w:style w:type="character" w:customStyle="1" w:styleId="ListLabel114">
    <w:name w:val="ListLabel 114"/>
    <w:qFormat/>
    <w:rPr>
      <w:rFonts w:ascii="Arial" w:hAnsi="Arial" w:cs="Symbol"/>
      <w:sz w:val="22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Symbol"/>
      <w:sz w:val="22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Symbol"/>
      <w:b/>
      <w:sz w:val="22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Symbol"/>
      <w:sz w:val="22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Symbol"/>
      <w:sz w:val="22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Symbol"/>
      <w:sz w:val="22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Symbol"/>
      <w:sz w:val="22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Symbol"/>
      <w:sz w:val="22"/>
    </w:rPr>
  </w:style>
  <w:style w:type="character" w:customStyle="1" w:styleId="ListLabel178">
    <w:name w:val="ListLabel 178"/>
    <w:qFormat/>
    <w:rPr>
      <w:rFonts w:ascii="Arial" w:hAnsi="Arial" w:cs="Courier New"/>
      <w:sz w:val="22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Symbol"/>
      <w:sz w:val="22"/>
    </w:rPr>
  </w:style>
  <w:style w:type="character" w:customStyle="1" w:styleId="ListLabel187">
    <w:name w:val="ListLabel 187"/>
    <w:qFormat/>
    <w:rPr>
      <w:rFonts w:ascii="Arial" w:hAnsi="Arial" w:cs="Symbol"/>
      <w:sz w:val="22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233">
    <w:name w:val="ListLabel 233"/>
    <w:qFormat/>
    <w:rPr>
      <w:rFonts w:eastAsiaTheme="minorEastAsia"/>
      <w:color w:val="auto"/>
      <w:szCs w:val="24"/>
      <w:lang w:eastAsia="de-DE"/>
    </w:rPr>
  </w:style>
  <w:style w:type="character" w:customStyle="1" w:styleId="ListLabel234">
    <w:name w:val="ListLabel 234"/>
    <w:qFormat/>
    <w:rPr>
      <w:rFonts w:eastAsiaTheme="minorEastAsia"/>
      <w:szCs w:val="24"/>
      <w:lang w:eastAsia="de-DE"/>
    </w:rPr>
  </w:style>
  <w:style w:type="character" w:customStyle="1" w:styleId="ListLabel235">
    <w:name w:val="ListLabel 235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236">
    <w:name w:val="ListLabel 236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237">
    <w:name w:val="ListLabel 237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238">
    <w:name w:val="ListLabel 238"/>
    <w:qFormat/>
    <w:rPr>
      <w:rFonts w:ascii="Arial" w:hAnsi="Arial" w:cs="Symbol"/>
      <w:sz w:val="22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Arial" w:hAnsi="Arial" w:cs="Symbol"/>
      <w:sz w:val="22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Arial" w:hAnsi="Arial" w:cs="Symbol"/>
      <w:b/>
      <w:sz w:val="22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Arial" w:hAnsi="Arial" w:cs="Symbol"/>
      <w:sz w:val="22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Arial" w:hAnsi="Arial" w:cs="Symbol"/>
      <w:sz w:val="22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ascii="Arial" w:hAnsi="Arial" w:cs="Symbol"/>
      <w:sz w:val="22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Symbol"/>
      <w:sz w:val="22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ascii="Arial" w:hAnsi="Arial" w:cs="Symbol"/>
      <w:sz w:val="22"/>
    </w:rPr>
  </w:style>
  <w:style w:type="character" w:customStyle="1" w:styleId="ListLabel302">
    <w:name w:val="ListLabel 302"/>
    <w:qFormat/>
    <w:rPr>
      <w:rFonts w:ascii="Arial" w:hAnsi="Arial" w:cs="Courier New"/>
      <w:sz w:val="22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ascii="Arial" w:hAnsi="Arial" w:cs="Symbol"/>
      <w:sz w:val="22"/>
    </w:rPr>
  </w:style>
  <w:style w:type="character" w:customStyle="1" w:styleId="ListLabel311">
    <w:name w:val="ListLabel 311"/>
    <w:qFormat/>
    <w:rPr>
      <w:rFonts w:ascii="Arial" w:hAnsi="Arial" w:cs="Symbol"/>
      <w:sz w:val="22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ascii="Arial" w:hAnsi="Arial" w:cs="Symbol"/>
      <w:sz w:val="22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OpenSymbol"/>
      <w:b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366">
    <w:name w:val="ListLabel 366"/>
    <w:qFormat/>
    <w:rPr>
      <w:rFonts w:eastAsiaTheme="minorEastAsia"/>
      <w:color w:val="auto"/>
      <w:szCs w:val="24"/>
      <w:lang w:eastAsia="de-DE"/>
    </w:rPr>
  </w:style>
  <w:style w:type="character" w:customStyle="1" w:styleId="ListLabel367">
    <w:name w:val="ListLabel 367"/>
    <w:qFormat/>
    <w:rPr>
      <w:rFonts w:eastAsiaTheme="minorEastAsia"/>
      <w:szCs w:val="24"/>
      <w:lang w:eastAsia="de-DE"/>
    </w:rPr>
  </w:style>
  <w:style w:type="character" w:customStyle="1" w:styleId="ListLabel368">
    <w:name w:val="ListLabel 368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369">
    <w:name w:val="ListLabel 369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370">
    <w:name w:val="ListLabel 370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34"/>
    <w:qFormat/>
    <w:rsid w:val="000B5874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90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9076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90764"/>
    <w:rPr>
      <w:rFonts w:ascii="Segoe UI" w:hAnsi="Segoe UI" w:cs="Segoe UI"/>
      <w:sz w:val="18"/>
      <w:szCs w:val="18"/>
    </w:rPr>
  </w:style>
  <w:style w:type="paragraph" w:customStyle="1" w:styleId="Liste-KonkretisierteKompetenz">
    <w:name w:val="Liste-KonkretisierteKompetenz"/>
    <w:basedOn w:val="Standard"/>
    <w:qFormat/>
    <w:rsid w:val="00D94B59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0B5874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7FB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6029"/>
    <w:rPr>
      <w:color w:val="954F72" w:themeColor="followedHyperlink"/>
      <w:u w:val="single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F35AD2"/>
    <w:pPr>
      <w:keepLines/>
      <w:numPr>
        <w:numId w:val="30"/>
      </w:numPr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F35AD2"/>
    <w:rPr>
      <w:rFonts w:ascii="Arial" w:hAnsi="Arial"/>
      <w:sz w:val="24"/>
    </w:rPr>
  </w:style>
  <w:style w:type="paragraph" w:styleId="KeinLeerraum">
    <w:name w:val="No Spacing"/>
    <w:uiPriority w:val="1"/>
    <w:qFormat/>
    <w:rsid w:val="00866A31"/>
    <w:rPr>
      <w:rFonts w:ascii="Calibri" w:eastAsiaTheme="minorEastAsia" w:hAnsi="Calibri"/>
      <w:sz w:val="24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F5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sereor.de/fileadmin/publikationen/unterrichtsmaterial-projekttag-zum-thema-flucht.pdf" TargetMode="External"/><Relationship Id="rId13" Type="http://schemas.openxmlformats.org/officeDocument/2006/relationships/image" Target="media/image1.emf"/><Relationship Id="rId18" Type="http://schemas.openxmlformats.org/officeDocument/2006/relationships/hyperlink" Target="https://www.bildungsserver.de/Vereinte-Nationen-12682-de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kindernothilfe.de/-/media/knh/05-infothek/dokumente-und-downloads/unterrichtsmaterialien/ue-flucht-und-migration-37-mb.ashx" TargetMode="External"/><Relationship Id="rId17" Type="http://schemas.openxmlformats.org/officeDocument/2006/relationships/hyperlink" Target="https://www.lpb-bw.de/nahostkonflik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pb.de/internationales/weltweit/innerstaatliche-konflikte/54655/nahost" TargetMode="External"/><Relationship Id="rId20" Type="http://schemas.openxmlformats.org/officeDocument/2006/relationships/hyperlink" Target="https://www.bpb.de/shop/lernen/falter/250546/frieden-mache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ildungsserver.de/Flucht-Asyl-und-Migration-3377-de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customXml" Target="ink/ink1.xml"/><Relationship Id="rId19" Type="http://schemas.openxmlformats.org/officeDocument/2006/relationships/hyperlink" Target="https://bildungsserver.hamburg.de/buergerkrieg-in-syri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pb.de/suche/?suchwort=flucht&amp;suchen=Senden" TargetMode="External"/><Relationship Id="rId14" Type="http://schemas.openxmlformats.org/officeDocument/2006/relationships/customXml" Target="ink/ink2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5T06:16:45.7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0 431 0 0,'0'0'0'0'0,"0"0"0"0"0,0 0 0 0 0,0 0 0 0 0,0 0 0 0 0,0 0 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7T14:38:44.0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0 431 0 0,'0'0'0'0'0,"0"0"0"0"0,0 0 0 0 0,0 0 0 0 0,0 0 0 0 0,0 0 0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95A4-E2DF-4F00-81C3-A98F8D76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5336</Characters>
  <DocSecurity>0</DocSecurity>
  <Lines>226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2020-11-17T11:04:00Z</dcterms:created>
  <dcterms:modified xsi:type="dcterms:W3CDTF">2020-11-17T11:05:00Z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