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EA84C" w14:textId="77777777" w:rsidR="00CF156F" w:rsidRPr="00253725" w:rsidRDefault="00CF156F">
      <w:pPr>
        <w:rPr>
          <w:rFonts w:ascii="Arial" w:eastAsia="Arial" w:hAnsi="Arial" w:cs="Arial"/>
          <w:b/>
          <w:szCs w:val="20"/>
        </w:rPr>
      </w:pPr>
      <w:r w:rsidRPr="00253725">
        <w:rPr>
          <w:rFonts w:ascii="Arial" w:eastAsia="Arial" w:hAnsi="Arial" w:cs="Arial"/>
          <w:b/>
          <w:szCs w:val="20"/>
        </w:rPr>
        <w:t>Konkretisiertes Unterrichtsvorhaben</w:t>
      </w:r>
      <w:r>
        <w:rPr>
          <w:rFonts w:ascii="Arial" w:eastAsia="Arial" w:hAnsi="Arial" w:cs="Arial"/>
          <w:b/>
          <w:szCs w:val="20"/>
        </w:rPr>
        <w:t xml:space="preserve"> </w:t>
      </w:r>
    </w:p>
    <w:p w14:paraId="322EA84D" w14:textId="77777777" w:rsidR="00CF156F" w:rsidRPr="00253725" w:rsidRDefault="00CF156F">
      <w:pPr>
        <w:rPr>
          <w:rFonts w:ascii="Arial" w:eastAsia="Arial" w:hAnsi="Arial" w:cs="Arial"/>
          <w:szCs w:val="20"/>
        </w:rPr>
      </w:pPr>
    </w:p>
    <w:p w14:paraId="7265D73B" w14:textId="40AA9662" w:rsidR="00F67473" w:rsidRPr="00DC1E31" w:rsidRDefault="00DC1E31" w:rsidP="00F67473">
      <w:pPr>
        <w:rPr>
          <w:rFonts w:ascii="Arial" w:hAnsi="Arial" w:cs="Arial"/>
          <w:b/>
          <w:bCs/>
          <w:i/>
          <w:iCs/>
          <w:szCs w:val="20"/>
        </w:rPr>
      </w:pPr>
      <w:r w:rsidRPr="00DC1E31">
        <w:rPr>
          <w:rFonts w:ascii="Arial" w:hAnsi="Arial" w:cs="Arial"/>
          <w:b/>
          <w:bCs/>
          <w:i/>
          <w:iCs/>
          <w:szCs w:val="20"/>
        </w:rPr>
        <w:t>Unterrichtsvorhaben VII:  Mehr als nur Wald? Der Tropische Regenwald, ein besonderer Lebensraum</w:t>
      </w:r>
    </w:p>
    <w:p w14:paraId="6B57F54E" w14:textId="77777777" w:rsidR="00DC1E31" w:rsidRPr="00253725" w:rsidRDefault="00DC1E31" w:rsidP="00F67473">
      <w:pPr>
        <w:rPr>
          <w:rFonts w:ascii="Arial" w:hAnsi="Arial" w:cs="Arial"/>
          <w:b/>
          <w:bCs/>
          <w:szCs w:val="20"/>
        </w:rPr>
      </w:pPr>
    </w:p>
    <w:p w14:paraId="322EA853" w14:textId="77777777" w:rsidR="003B7CE3" w:rsidRDefault="003B7CE3" w:rsidP="003B7CE3">
      <w:pPr>
        <w:rPr>
          <w:rFonts w:ascii="Arial" w:hAnsi="Arial" w:cs="Arial"/>
          <w:szCs w:val="20"/>
        </w:rPr>
      </w:pPr>
      <w:r w:rsidRPr="00C00764">
        <w:rPr>
          <w:rFonts w:ascii="Arial" w:hAnsi="Arial" w:cs="Arial"/>
          <w:b/>
          <w:bCs/>
          <w:szCs w:val="20"/>
        </w:rPr>
        <w:t>Schwerpunkte der Kompetenzentwicklung</w:t>
      </w:r>
      <w:r w:rsidRPr="00C00764">
        <w:rPr>
          <w:rFonts w:ascii="Arial" w:hAnsi="Arial" w:cs="Arial"/>
          <w:szCs w:val="20"/>
        </w:rPr>
        <w:t>:</w:t>
      </w:r>
    </w:p>
    <w:p w14:paraId="322EA854" w14:textId="77777777" w:rsidR="00357BAF" w:rsidRPr="00C00764" w:rsidRDefault="00357BAF" w:rsidP="003B7CE3">
      <w:pPr>
        <w:rPr>
          <w:rFonts w:ascii="Arial" w:hAnsi="Arial"/>
        </w:rPr>
      </w:pPr>
    </w:p>
    <w:p w14:paraId="322EA855" w14:textId="77777777" w:rsidR="003B7CE3" w:rsidRDefault="003B7CE3" w:rsidP="003B7CE3">
      <w:pPr>
        <w:rPr>
          <w:rFonts w:ascii="Arial" w:hAnsi="Arial" w:cs="Arial"/>
          <w:szCs w:val="20"/>
        </w:rPr>
      </w:pPr>
      <w:r w:rsidRPr="00C00764">
        <w:rPr>
          <w:rFonts w:ascii="Arial" w:hAnsi="Arial" w:cs="Arial"/>
          <w:szCs w:val="20"/>
        </w:rPr>
        <w:t>Die Schülerinnen und Schüler …</w:t>
      </w:r>
    </w:p>
    <w:p w14:paraId="213239CB" w14:textId="77777777" w:rsidR="00E53E31" w:rsidRPr="00E53E31" w:rsidRDefault="00E53E31" w:rsidP="00E53E31">
      <w:pPr>
        <w:pStyle w:val="Listenabsatz"/>
        <w:numPr>
          <w:ilvl w:val="0"/>
          <w:numId w:val="2"/>
        </w:numPr>
        <w:jc w:val="both"/>
        <w:rPr>
          <w:rFonts w:ascii="Arial" w:hAnsi="Arial" w:cs="FreeSans"/>
          <w:szCs w:val="20"/>
        </w:rPr>
      </w:pPr>
      <w:r w:rsidRPr="00E53E31">
        <w:rPr>
          <w:rFonts w:ascii="Arial" w:hAnsi="Arial" w:cs="FreeSans"/>
          <w:szCs w:val="20"/>
        </w:rPr>
        <w:t>identifizieren geographische Sachverhalte auch mittels komplexer Informationen und Daten aus Medienangeboten und entwickeln entsprechende Fragestellungen (MK3),</w:t>
      </w:r>
    </w:p>
    <w:p w14:paraId="370BB568" w14:textId="2F4929DA" w:rsidR="00E53E31" w:rsidRPr="00E53E31" w:rsidRDefault="00E53E31" w:rsidP="00E53E31">
      <w:pPr>
        <w:pStyle w:val="Listenabsatz"/>
        <w:numPr>
          <w:ilvl w:val="0"/>
          <w:numId w:val="2"/>
        </w:numPr>
        <w:jc w:val="both"/>
        <w:rPr>
          <w:rFonts w:ascii="Arial" w:hAnsi="Arial" w:cs="FreeSans"/>
          <w:szCs w:val="20"/>
        </w:rPr>
      </w:pPr>
      <w:r w:rsidRPr="00E53E31">
        <w:rPr>
          <w:rFonts w:ascii="Arial" w:hAnsi="Arial" w:cs="FreeSans"/>
          <w:szCs w:val="20"/>
        </w:rPr>
        <w:t xml:space="preserve">recherchieren mittels vorgegebener Suchstrategien fachlich relevante Informationen und Daten und werten diese fragebezogen aus (MK6), </w:t>
      </w:r>
    </w:p>
    <w:p w14:paraId="75864143" w14:textId="46B3845B" w:rsidR="00E53E31" w:rsidRPr="00E53E31" w:rsidRDefault="00E53E31" w:rsidP="00E53E31">
      <w:pPr>
        <w:pStyle w:val="Listenabsatz"/>
        <w:numPr>
          <w:ilvl w:val="0"/>
          <w:numId w:val="2"/>
        </w:numPr>
        <w:jc w:val="both"/>
        <w:rPr>
          <w:rFonts w:ascii="Arial" w:hAnsi="Arial" w:cs="FreeSans"/>
          <w:szCs w:val="20"/>
        </w:rPr>
      </w:pPr>
      <w:r w:rsidRPr="00E53E31">
        <w:rPr>
          <w:rFonts w:ascii="Arial" w:hAnsi="Arial" w:cs="FreeSans"/>
          <w:szCs w:val="20"/>
        </w:rPr>
        <w:t>stellen geographische Sachverhalte strukturiert auch mittels digitaler Werkzeuge mündlich und schriftlich unter Verwendung von Fachbegriffen, aufgaben- und materialbezogen dar (MK8)</w:t>
      </w:r>
      <w:r>
        <w:rPr>
          <w:rFonts w:ascii="Arial" w:hAnsi="Arial" w:cs="FreeSans"/>
          <w:szCs w:val="20"/>
        </w:rPr>
        <w:t>,</w:t>
      </w:r>
    </w:p>
    <w:p w14:paraId="1480DC60" w14:textId="24D757AE" w:rsidR="00E53E31" w:rsidRDefault="00E53E31" w:rsidP="00E53E31">
      <w:pPr>
        <w:pStyle w:val="Listenabsatz"/>
        <w:numPr>
          <w:ilvl w:val="0"/>
          <w:numId w:val="2"/>
        </w:numPr>
        <w:jc w:val="both"/>
        <w:rPr>
          <w:rFonts w:ascii="Arial" w:hAnsi="Arial" w:cs="FreeSans"/>
          <w:szCs w:val="20"/>
        </w:rPr>
      </w:pPr>
      <w:r w:rsidRPr="00E53E31">
        <w:rPr>
          <w:rFonts w:ascii="Arial" w:hAnsi="Arial" w:cs="FreeSans"/>
          <w:szCs w:val="20"/>
        </w:rPr>
        <w:t xml:space="preserve">stellen geographische Informationen mittels digitaler Kartenskizzen, Diagrammen und Schemata graphisch dar (MK11), </w:t>
      </w:r>
    </w:p>
    <w:p w14:paraId="786E56A5" w14:textId="744B6CA0" w:rsidR="00E53E31" w:rsidRPr="00E53E31" w:rsidRDefault="00E53E31" w:rsidP="00E53E31">
      <w:pPr>
        <w:pStyle w:val="Listenabsatz"/>
        <w:numPr>
          <w:ilvl w:val="0"/>
          <w:numId w:val="2"/>
        </w:numPr>
        <w:jc w:val="both"/>
        <w:rPr>
          <w:rFonts w:ascii="Arial" w:hAnsi="Arial"/>
          <w:szCs w:val="20"/>
        </w:rPr>
      </w:pPr>
      <w:r w:rsidRPr="00E53E31">
        <w:rPr>
          <w:rFonts w:ascii="Arial" w:hAnsi="Arial"/>
          <w:szCs w:val="20"/>
        </w:rPr>
        <w:t>entwickeln eigene Lösungsansätze für einfache raumbezogene Probleme und setzen diese ggf. probehandelnd um (HK3)</w:t>
      </w:r>
      <w:r>
        <w:rPr>
          <w:rFonts w:ascii="Arial" w:hAnsi="Arial"/>
          <w:szCs w:val="20"/>
        </w:rPr>
        <w:t>.</w:t>
      </w:r>
      <w:r w:rsidRPr="00E53E31">
        <w:rPr>
          <w:rFonts w:ascii="Arial" w:hAnsi="Arial"/>
          <w:szCs w:val="20"/>
        </w:rPr>
        <w:t xml:space="preserve"> </w:t>
      </w:r>
    </w:p>
    <w:p w14:paraId="5D7282C7" w14:textId="77777777" w:rsidR="00803CEA" w:rsidRDefault="00803CEA" w:rsidP="00E53E31">
      <w:pPr>
        <w:rPr>
          <w:rFonts w:ascii="Arial" w:hAnsi="Arial"/>
          <w:szCs w:val="20"/>
        </w:rPr>
      </w:pPr>
    </w:p>
    <w:p w14:paraId="322EA85B" w14:textId="77777777" w:rsidR="00357BAF" w:rsidRPr="00357BAF" w:rsidRDefault="00357BAF" w:rsidP="00357BAF">
      <w:pPr>
        <w:ind w:left="720"/>
        <w:rPr>
          <w:rFonts w:ascii="Arial" w:hAnsi="Arial"/>
          <w:szCs w:val="20"/>
        </w:rPr>
      </w:pPr>
    </w:p>
    <w:p w14:paraId="322EA85D" w14:textId="7E6DF12A" w:rsidR="00082CF7" w:rsidRDefault="003B7CE3" w:rsidP="00DC1E31">
      <w:pPr>
        <w:rPr>
          <w:rFonts w:ascii="Arial" w:hAnsi="Arial" w:cs="Arial"/>
          <w:szCs w:val="20"/>
        </w:rPr>
      </w:pPr>
      <w:r w:rsidRPr="00C00764">
        <w:rPr>
          <w:rFonts w:ascii="Arial" w:hAnsi="Arial" w:cs="Arial"/>
          <w:b/>
          <w:bCs/>
          <w:szCs w:val="20"/>
        </w:rPr>
        <w:t>Inhaltsfelder</w:t>
      </w:r>
      <w:r w:rsidR="00DA1C70">
        <w:rPr>
          <w:rFonts w:ascii="Arial" w:hAnsi="Arial" w:cs="Arial"/>
          <w:szCs w:val="20"/>
        </w:rPr>
        <w:t xml:space="preserve">: </w:t>
      </w:r>
      <w:r w:rsidR="00DC1E31" w:rsidRPr="00DC1E31">
        <w:rPr>
          <w:rFonts w:ascii="Arial" w:hAnsi="Arial" w:cs="Arial"/>
          <w:szCs w:val="20"/>
        </w:rPr>
        <w:t>IF 6 (Landwirtschaftliche Produktion in unterschiedlichen Klima- und Landschaftszonen), IF 5 (Wetter, Klima und Klimawandel)</w:t>
      </w:r>
    </w:p>
    <w:p w14:paraId="5AC9DFCD" w14:textId="77777777" w:rsidR="00DC1E31" w:rsidRPr="00C00764" w:rsidRDefault="00DC1E31" w:rsidP="00DC1E31">
      <w:pPr>
        <w:rPr>
          <w:rFonts w:ascii="Arial" w:hAnsi="Arial" w:cs="Arial"/>
          <w:szCs w:val="20"/>
        </w:rPr>
      </w:pPr>
    </w:p>
    <w:p w14:paraId="322EA85E" w14:textId="77777777" w:rsidR="003B7CE3" w:rsidRDefault="003B7CE3" w:rsidP="003B7CE3">
      <w:pPr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Mögliche inhaltliche Verknüpfungs</w:t>
      </w:r>
      <w:r w:rsidRPr="00C00764">
        <w:rPr>
          <w:rFonts w:ascii="Arial" w:hAnsi="Arial" w:cs="Arial"/>
          <w:b/>
          <w:bCs/>
          <w:szCs w:val="20"/>
        </w:rPr>
        <w:t>punkte</w:t>
      </w:r>
      <w:r w:rsidRPr="00C00764">
        <w:rPr>
          <w:rFonts w:ascii="Arial" w:hAnsi="Arial" w:cs="Arial"/>
          <w:szCs w:val="20"/>
        </w:rPr>
        <w:t>:</w:t>
      </w:r>
    </w:p>
    <w:p w14:paraId="322EA85F" w14:textId="77777777" w:rsidR="00357BAF" w:rsidRPr="00C00764" w:rsidRDefault="00357BAF" w:rsidP="003B7CE3">
      <w:pPr>
        <w:rPr>
          <w:rFonts w:ascii="Arial" w:hAnsi="Arial"/>
        </w:rPr>
      </w:pPr>
    </w:p>
    <w:p w14:paraId="797B27C9" w14:textId="77777777" w:rsidR="00DC1E31" w:rsidRPr="00DC1E31" w:rsidRDefault="00DC1E31" w:rsidP="00DC1E31">
      <w:pPr>
        <w:pStyle w:val="Listenabsatz"/>
        <w:numPr>
          <w:ilvl w:val="0"/>
          <w:numId w:val="25"/>
        </w:numPr>
        <w:rPr>
          <w:rFonts w:ascii="Arial" w:hAnsi="Arial"/>
          <w:szCs w:val="20"/>
        </w:rPr>
      </w:pPr>
      <w:r w:rsidRPr="00DC1E31">
        <w:rPr>
          <w:rFonts w:ascii="Arial" w:hAnsi="Arial"/>
          <w:szCs w:val="20"/>
        </w:rPr>
        <w:t xml:space="preserve">Klima und Klimasystem: Klimaelemente, Wasserkreislauf, Luftbewegungen </w:t>
      </w:r>
    </w:p>
    <w:p w14:paraId="04B24A9A" w14:textId="77777777" w:rsidR="00DC1E31" w:rsidRPr="00DC1E31" w:rsidRDefault="00DC1E31" w:rsidP="00DC1E31">
      <w:pPr>
        <w:pStyle w:val="Listenabsatz"/>
        <w:numPr>
          <w:ilvl w:val="0"/>
          <w:numId w:val="25"/>
        </w:numPr>
        <w:rPr>
          <w:rFonts w:ascii="Arial" w:hAnsi="Arial"/>
          <w:szCs w:val="20"/>
        </w:rPr>
      </w:pPr>
      <w:r w:rsidRPr="00DC1E31">
        <w:rPr>
          <w:rFonts w:ascii="Arial" w:hAnsi="Arial"/>
          <w:szCs w:val="20"/>
        </w:rPr>
        <w:t>naturräumliche Bedingungen in den Tropen</w:t>
      </w:r>
    </w:p>
    <w:p w14:paraId="46E49DBB" w14:textId="77777777" w:rsidR="00DC1E31" w:rsidRPr="00DC1E31" w:rsidRDefault="00DC1E31" w:rsidP="00DC1E31">
      <w:pPr>
        <w:pStyle w:val="Listenabsatz"/>
        <w:numPr>
          <w:ilvl w:val="0"/>
          <w:numId w:val="25"/>
        </w:numPr>
        <w:rPr>
          <w:rFonts w:ascii="Arial" w:hAnsi="Arial"/>
          <w:szCs w:val="20"/>
        </w:rPr>
      </w:pPr>
      <w:r w:rsidRPr="00DC1E31">
        <w:rPr>
          <w:rFonts w:ascii="Arial" w:hAnsi="Arial"/>
          <w:szCs w:val="20"/>
        </w:rPr>
        <w:t xml:space="preserve">Wirtschaftsformen und ökonomische Rahmenbedingungen: Ackerbau, Viehwirtschaft, Subsistenzwirtschaft, marktorientierte Produktion </w:t>
      </w:r>
    </w:p>
    <w:p w14:paraId="4B83FA15" w14:textId="77777777" w:rsidR="00DC1E31" w:rsidRPr="00DC1E31" w:rsidRDefault="00DC1E31" w:rsidP="00DC1E31">
      <w:pPr>
        <w:pStyle w:val="Listenabsatz"/>
        <w:numPr>
          <w:ilvl w:val="0"/>
          <w:numId w:val="25"/>
        </w:numPr>
        <w:rPr>
          <w:rFonts w:ascii="Arial" w:hAnsi="Arial"/>
          <w:szCs w:val="20"/>
        </w:rPr>
      </w:pPr>
      <w:r w:rsidRPr="00DC1E31">
        <w:rPr>
          <w:rFonts w:ascii="Arial" w:hAnsi="Arial"/>
          <w:szCs w:val="20"/>
        </w:rPr>
        <w:t xml:space="preserve">Möglichkeiten der Überwindung natürlicher Grenzen: Agroforstwirtschaft, </w:t>
      </w:r>
    </w:p>
    <w:p w14:paraId="211DC7BB" w14:textId="77777777" w:rsidR="00DC1E31" w:rsidRPr="00DC1E31" w:rsidRDefault="00DC1E31" w:rsidP="00DC1E31">
      <w:pPr>
        <w:pStyle w:val="Listenabsatz"/>
        <w:numPr>
          <w:ilvl w:val="0"/>
          <w:numId w:val="25"/>
        </w:numPr>
        <w:rPr>
          <w:rFonts w:ascii="Arial" w:hAnsi="Arial"/>
          <w:szCs w:val="20"/>
        </w:rPr>
      </w:pPr>
      <w:r w:rsidRPr="00DC1E31">
        <w:rPr>
          <w:rFonts w:ascii="Arial" w:hAnsi="Arial"/>
          <w:szCs w:val="20"/>
        </w:rPr>
        <w:t>Folgen unangepasster Nutzung: Regenwaldzerstörung,</w:t>
      </w:r>
    </w:p>
    <w:p w14:paraId="322EA862" w14:textId="768AF857" w:rsidR="003B7CE3" w:rsidRDefault="00DC1E31" w:rsidP="00DC1E31">
      <w:pPr>
        <w:pStyle w:val="Listenabsatz"/>
        <w:numPr>
          <w:ilvl w:val="0"/>
          <w:numId w:val="25"/>
        </w:numPr>
        <w:rPr>
          <w:rFonts w:ascii="Arial" w:hAnsi="Arial"/>
          <w:szCs w:val="20"/>
        </w:rPr>
      </w:pPr>
      <w:r w:rsidRPr="00DC1E31">
        <w:rPr>
          <w:rFonts w:ascii="Arial" w:hAnsi="Arial"/>
          <w:szCs w:val="20"/>
        </w:rPr>
        <w:t>Möglichkeiten und Grenzen nachhaltigen Wirtschaftens</w:t>
      </w:r>
    </w:p>
    <w:p w14:paraId="4C660C27" w14:textId="7EA01B11" w:rsidR="00DC1E31" w:rsidRDefault="00DC1E31" w:rsidP="00DC1E31">
      <w:pPr>
        <w:rPr>
          <w:rFonts w:ascii="Arial" w:hAnsi="Arial"/>
          <w:szCs w:val="20"/>
        </w:rPr>
      </w:pPr>
    </w:p>
    <w:p w14:paraId="5F3B4C3E" w14:textId="00E8C41D" w:rsidR="00DC1E31" w:rsidRDefault="00DC1E31" w:rsidP="00DC1E31">
      <w:pPr>
        <w:rPr>
          <w:rFonts w:ascii="Arial" w:hAnsi="Arial"/>
          <w:szCs w:val="20"/>
        </w:rPr>
      </w:pPr>
    </w:p>
    <w:p w14:paraId="7CB83AFD" w14:textId="77777777" w:rsidR="00DC1E31" w:rsidRPr="00DC1E31" w:rsidRDefault="00DC1E31" w:rsidP="00DC1E31">
      <w:pPr>
        <w:rPr>
          <w:rFonts w:ascii="Arial" w:hAnsi="Arial"/>
          <w:szCs w:val="20"/>
        </w:rPr>
      </w:pPr>
    </w:p>
    <w:p w14:paraId="322EA863" w14:textId="77777777" w:rsidR="003B7CE3" w:rsidRDefault="003B7CE3" w:rsidP="003B7CE3">
      <w:pPr>
        <w:rPr>
          <w:rFonts w:ascii="Arial" w:hAnsi="Arial"/>
          <w:b/>
          <w:bCs/>
          <w:szCs w:val="20"/>
        </w:rPr>
      </w:pPr>
      <w:r w:rsidRPr="00C00764">
        <w:rPr>
          <w:rFonts w:ascii="Arial" w:hAnsi="Arial"/>
          <w:b/>
          <w:bCs/>
          <w:szCs w:val="20"/>
        </w:rPr>
        <w:t>Hinweise:</w:t>
      </w:r>
    </w:p>
    <w:p w14:paraId="322EA864" w14:textId="77777777" w:rsidR="00357BAF" w:rsidRPr="00C00764" w:rsidRDefault="00357BAF" w:rsidP="003B7CE3">
      <w:pPr>
        <w:rPr>
          <w:rFonts w:ascii="Arial" w:hAnsi="Arial"/>
          <w:b/>
          <w:bCs/>
          <w:szCs w:val="20"/>
        </w:rPr>
      </w:pPr>
    </w:p>
    <w:p w14:paraId="4D113CF0" w14:textId="77777777" w:rsidR="00DC1E31" w:rsidRPr="00DC1E31" w:rsidRDefault="00DC1E31" w:rsidP="00DC1E31">
      <w:pPr>
        <w:pStyle w:val="Listenabsatz"/>
        <w:numPr>
          <w:ilvl w:val="0"/>
          <w:numId w:val="26"/>
        </w:numPr>
        <w:rPr>
          <w:rFonts w:ascii="Arial" w:hAnsi="Arial"/>
          <w:szCs w:val="20"/>
        </w:rPr>
      </w:pPr>
      <w:r w:rsidRPr="00DC1E31">
        <w:rPr>
          <w:rFonts w:ascii="Arial" w:hAnsi="Arial"/>
          <w:szCs w:val="20"/>
        </w:rPr>
        <w:t>Zur Entwicklung eines inhaltsfeldbezogenen topographischen Orientierungsrasters soll im Zuge dieses Unterrichtsvorhabens eine Einordnung in die Landschaftszonen der Erde vorgenommen werden.</w:t>
      </w:r>
    </w:p>
    <w:p w14:paraId="295BA92B" w14:textId="77777777" w:rsidR="00DC1E31" w:rsidRPr="00DC1E31" w:rsidRDefault="00DC1E31" w:rsidP="00DC1E31">
      <w:pPr>
        <w:pStyle w:val="Listenabsatz"/>
        <w:numPr>
          <w:ilvl w:val="0"/>
          <w:numId w:val="26"/>
        </w:numPr>
        <w:rPr>
          <w:rFonts w:ascii="Arial" w:hAnsi="Arial"/>
          <w:szCs w:val="20"/>
        </w:rPr>
      </w:pPr>
      <w:r w:rsidRPr="00DC1E31">
        <w:rPr>
          <w:rFonts w:ascii="Arial" w:hAnsi="Arial"/>
          <w:szCs w:val="20"/>
        </w:rPr>
        <w:t>Projekt: „Schüler schützen Regenwälder.“</w:t>
      </w:r>
    </w:p>
    <w:p w14:paraId="6367B990" w14:textId="77777777" w:rsidR="00F67473" w:rsidRDefault="00F67473" w:rsidP="003B7CE3">
      <w:pPr>
        <w:rPr>
          <w:rFonts w:ascii="Arial" w:hAnsi="Arial"/>
          <w:szCs w:val="20"/>
        </w:rPr>
      </w:pPr>
    </w:p>
    <w:p w14:paraId="322EA868" w14:textId="60ED5834" w:rsidR="003B7CE3" w:rsidRDefault="003B7CE3" w:rsidP="003B7CE3">
      <w:pPr>
        <w:rPr>
          <w:rFonts w:ascii="Arial" w:hAnsi="Arial" w:cs="Arial"/>
          <w:szCs w:val="20"/>
        </w:rPr>
        <w:sectPr w:rsidR="003B7CE3">
          <w:pgSz w:w="11900" w:h="16840"/>
          <w:pgMar w:top="1417" w:right="1417" w:bottom="1134" w:left="1417" w:header="708" w:footer="708" w:gutter="0"/>
          <w:cols w:space="708"/>
        </w:sectPr>
      </w:pPr>
      <w:r w:rsidRPr="00C00764">
        <w:rPr>
          <w:rFonts w:ascii="Arial" w:hAnsi="Arial" w:cs="Arial"/>
          <w:b/>
          <w:bCs/>
          <w:szCs w:val="20"/>
        </w:rPr>
        <w:t>Zeitbedarf</w:t>
      </w:r>
      <w:r w:rsidR="00082CF7">
        <w:rPr>
          <w:rFonts w:ascii="Arial" w:hAnsi="Arial" w:cs="Arial"/>
          <w:szCs w:val="20"/>
        </w:rPr>
        <w:t>: ca.1</w:t>
      </w:r>
      <w:r w:rsidR="00E53E31">
        <w:rPr>
          <w:rFonts w:ascii="Arial" w:hAnsi="Arial" w:cs="Arial"/>
          <w:szCs w:val="20"/>
        </w:rPr>
        <w:t>0</w:t>
      </w:r>
      <w:r>
        <w:rPr>
          <w:rFonts w:ascii="Arial" w:hAnsi="Arial" w:cs="Arial"/>
          <w:szCs w:val="20"/>
        </w:rPr>
        <w:t xml:space="preserve"> S</w:t>
      </w:r>
      <w:r w:rsidRPr="00C00764">
        <w:rPr>
          <w:rFonts w:ascii="Arial" w:hAnsi="Arial" w:cs="Arial"/>
          <w:szCs w:val="20"/>
        </w:rPr>
        <w:t>td.</w:t>
      </w:r>
    </w:p>
    <w:p w14:paraId="322EA869" w14:textId="77777777" w:rsidR="003B7CE3" w:rsidRDefault="003B7CE3" w:rsidP="003B7CE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4961"/>
        <w:gridCol w:w="5182"/>
      </w:tblGrid>
      <w:tr w:rsidR="003B7CE3" w:rsidRPr="001A10AB" w14:paraId="322EA86D" w14:textId="77777777">
        <w:tc>
          <w:tcPr>
            <w:tcW w:w="4361" w:type="dxa"/>
          </w:tcPr>
          <w:p w14:paraId="322EA86A" w14:textId="77777777" w:rsidR="003B7CE3" w:rsidRPr="001A10AB" w:rsidRDefault="003B7CE3" w:rsidP="003B7CE3">
            <w:pPr>
              <w:rPr>
                <w:rFonts w:ascii="Arial" w:hAnsi="Arial"/>
                <w:b/>
              </w:rPr>
            </w:pPr>
            <w:r w:rsidRPr="001A10AB">
              <w:rPr>
                <w:rFonts w:ascii="Arial" w:hAnsi="Arial"/>
                <w:b/>
              </w:rPr>
              <w:t>Unterrichtssequenzen</w:t>
            </w:r>
          </w:p>
        </w:tc>
        <w:tc>
          <w:tcPr>
            <w:tcW w:w="4961" w:type="dxa"/>
          </w:tcPr>
          <w:p w14:paraId="322EA86B" w14:textId="77777777" w:rsidR="003B7CE3" w:rsidRPr="001A10AB" w:rsidRDefault="003B7CE3" w:rsidP="003B7CE3">
            <w:pPr>
              <w:rPr>
                <w:rFonts w:ascii="Arial" w:hAnsi="Arial"/>
                <w:b/>
              </w:rPr>
            </w:pPr>
            <w:r w:rsidRPr="001A10AB">
              <w:rPr>
                <w:rFonts w:ascii="Arial" w:hAnsi="Arial"/>
                <w:b/>
              </w:rPr>
              <w:t>Zu entwickelnde Kompetenzen</w:t>
            </w:r>
          </w:p>
        </w:tc>
        <w:tc>
          <w:tcPr>
            <w:tcW w:w="5182" w:type="dxa"/>
          </w:tcPr>
          <w:p w14:paraId="322EA86C" w14:textId="77777777" w:rsidR="003B7CE3" w:rsidRPr="001A10AB" w:rsidRDefault="003B7CE3" w:rsidP="003B7CE3">
            <w:pPr>
              <w:rPr>
                <w:rFonts w:ascii="Arial" w:hAnsi="Arial"/>
                <w:b/>
              </w:rPr>
            </w:pPr>
            <w:r w:rsidRPr="001A10AB">
              <w:rPr>
                <w:rFonts w:ascii="Arial" w:hAnsi="Arial"/>
                <w:b/>
              </w:rPr>
              <w:t>Vorhabenbezogene Absprachen / Vereinbarungen</w:t>
            </w:r>
          </w:p>
        </w:tc>
      </w:tr>
      <w:tr w:rsidR="003B7CE3" w:rsidRPr="001A10AB" w14:paraId="322EA8DB" w14:textId="77777777">
        <w:tc>
          <w:tcPr>
            <w:tcW w:w="4361" w:type="dxa"/>
          </w:tcPr>
          <w:p w14:paraId="322EA86E" w14:textId="77777777" w:rsidR="003B7CE3" w:rsidRPr="00A72AE1" w:rsidRDefault="003B7CE3" w:rsidP="003B7CE3">
            <w:pPr>
              <w:rPr>
                <w:rFonts w:ascii="Arial" w:hAnsi="Arial"/>
              </w:rPr>
            </w:pPr>
          </w:p>
          <w:p w14:paraId="78629468" w14:textId="77777777" w:rsidR="00E579D0" w:rsidRDefault="00E579D0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322EA86F" w14:textId="50E8C5E3" w:rsidR="00082CF7" w:rsidRDefault="00E579D0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Täglich eine warme Dusche! Das Klima im Tropischen Regenwald</w:t>
            </w:r>
          </w:p>
          <w:p w14:paraId="51B54104" w14:textId="318C2978" w:rsidR="00E579D0" w:rsidRDefault="00E579D0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009E6933" w14:textId="61962297" w:rsidR="00E579D0" w:rsidRDefault="00E579D0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21038EA6" w14:textId="77777777" w:rsidR="00EF5332" w:rsidRDefault="00EF5332" w:rsidP="00EF5332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  <w:r w:rsidRPr="007A4E9B">
              <w:rPr>
                <w:rFonts w:ascii="Arial" w:hAnsi="Arial"/>
                <w:sz w:val="24"/>
                <w:szCs w:val="22"/>
              </w:rPr>
              <w:t>Die weltweite Verteilung der Tropischen Regenwälder</w:t>
            </w:r>
          </w:p>
          <w:p w14:paraId="3C2FFD60" w14:textId="18182C29" w:rsidR="00E579D0" w:rsidRDefault="00E579D0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71C10270" w14:textId="13EA0B3F" w:rsidR="00E579D0" w:rsidRDefault="00E579D0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7194E1AF" w14:textId="254810DD" w:rsidR="00E579D0" w:rsidRDefault="00E579D0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Bei den Menschen im Tropischen Regenwald: Selbstversorger, Jäger und Sammler</w:t>
            </w:r>
          </w:p>
          <w:p w14:paraId="12EE99BB" w14:textId="668C5839" w:rsidR="00E579D0" w:rsidRDefault="00E579D0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16B6EF8F" w14:textId="77777777" w:rsidR="00FE79BD" w:rsidRDefault="00FE79BD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0176D027" w14:textId="5DEC8676" w:rsidR="00E579D0" w:rsidRDefault="00E579D0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Ackerbau im Tropischen Regenwald?</w:t>
            </w:r>
          </w:p>
          <w:p w14:paraId="0B995518" w14:textId="422F1BC2" w:rsidR="00E579D0" w:rsidRDefault="00E579D0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Brandrodung, Wanderfeldbau und Agroforstwirtschaft</w:t>
            </w:r>
          </w:p>
          <w:p w14:paraId="18BF828F" w14:textId="329DD1CD" w:rsidR="00E579D0" w:rsidRDefault="00E579D0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3858DE31" w14:textId="4450C25C" w:rsidR="00FE79BD" w:rsidRDefault="00FE79BD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693D24FA" w14:textId="69C077B0" w:rsidR="00FE79BD" w:rsidRDefault="00FE79BD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2A84F536" w14:textId="6F6D3E86" w:rsidR="00EF5332" w:rsidRDefault="00EF5332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6651F261" w14:textId="70CC6A72" w:rsidR="00EF5332" w:rsidRDefault="00EF5332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35D9A5F3" w14:textId="77777777" w:rsidR="00FE79BD" w:rsidRDefault="00FE79BD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75A9E099" w14:textId="60067E37" w:rsidR="00E579D0" w:rsidRDefault="00E579D0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Plantagen produzieren für den Weltmarkt.</w:t>
            </w:r>
          </w:p>
          <w:p w14:paraId="56AD6379" w14:textId="77777777" w:rsidR="00E579D0" w:rsidRDefault="00E579D0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41AA1348" w14:textId="7CE2FADD" w:rsidR="007A4E9B" w:rsidRDefault="007A4E9B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4D66925C" w14:textId="23F9CFEA" w:rsidR="00E579D0" w:rsidRDefault="00E579D0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Was gibt mir der Regenwald? Coltan, Kakao,</w:t>
            </w:r>
            <w:r w:rsidR="00235F6D">
              <w:rPr>
                <w:rFonts w:ascii="Arial" w:hAnsi="Arial"/>
                <w:sz w:val="24"/>
                <w:szCs w:val="22"/>
              </w:rPr>
              <w:t xml:space="preserve"> </w:t>
            </w:r>
            <w:r>
              <w:rPr>
                <w:rFonts w:ascii="Arial" w:hAnsi="Arial"/>
                <w:sz w:val="24"/>
                <w:szCs w:val="22"/>
              </w:rPr>
              <w:t>Holz, Papier</w:t>
            </w:r>
            <w:r w:rsidR="00235F6D">
              <w:rPr>
                <w:rFonts w:ascii="Arial" w:hAnsi="Arial"/>
                <w:sz w:val="24"/>
                <w:szCs w:val="22"/>
              </w:rPr>
              <w:t>, Samen</w:t>
            </w:r>
          </w:p>
          <w:p w14:paraId="322EA870" w14:textId="77777777" w:rsidR="00082CF7" w:rsidRDefault="00082CF7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322EA890" w14:textId="77777777" w:rsidR="003B7CE3" w:rsidRPr="00A72AE1" w:rsidRDefault="003B7CE3" w:rsidP="003B7CE3">
            <w:pPr>
              <w:rPr>
                <w:rFonts w:ascii="Arial" w:hAnsi="Arial"/>
              </w:rPr>
            </w:pPr>
          </w:p>
        </w:tc>
        <w:tc>
          <w:tcPr>
            <w:tcW w:w="4961" w:type="dxa"/>
          </w:tcPr>
          <w:p w14:paraId="322EA894" w14:textId="77777777" w:rsidR="003B7CE3" w:rsidRPr="00A72AE1" w:rsidRDefault="003B7CE3" w:rsidP="003B7CE3">
            <w:pPr>
              <w:rPr>
                <w:rFonts w:ascii="Arial" w:hAnsi="Arial" w:cs="Arial"/>
                <w:szCs w:val="20"/>
              </w:rPr>
            </w:pPr>
            <w:r w:rsidRPr="00A72AE1">
              <w:rPr>
                <w:rFonts w:ascii="Arial" w:hAnsi="Arial" w:cs="Arial"/>
                <w:szCs w:val="20"/>
              </w:rPr>
              <w:t>Die Schülerinnen und Schüler …</w:t>
            </w:r>
          </w:p>
          <w:p w14:paraId="322EA895" w14:textId="77777777" w:rsidR="003B7CE3" w:rsidRPr="00A72AE1" w:rsidRDefault="003B7CE3" w:rsidP="003B7CE3">
            <w:pPr>
              <w:ind w:left="294" w:hanging="283"/>
              <w:rPr>
                <w:rFonts w:ascii="Arial" w:hAnsi="Arial" w:cs="Arial"/>
                <w:szCs w:val="20"/>
              </w:rPr>
            </w:pPr>
          </w:p>
          <w:p w14:paraId="2CD2D375" w14:textId="029B941A" w:rsidR="00FE79BD" w:rsidRPr="00EF5332" w:rsidRDefault="00FE79BD" w:rsidP="00EF5332">
            <w:pPr>
              <w:pStyle w:val="Listenabsatz"/>
              <w:numPr>
                <w:ilvl w:val="0"/>
                <w:numId w:val="28"/>
              </w:numPr>
              <w:rPr>
                <w:rFonts w:ascii="Arial" w:hAnsi="Arial"/>
              </w:rPr>
            </w:pPr>
            <w:r w:rsidRPr="00EF5332">
              <w:rPr>
                <w:rFonts w:ascii="Arial" w:hAnsi="Arial"/>
              </w:rPr>
              <w:t>erklären grundlegende klimatologische Prozesse und daraus resultierende Wetterphänomene (SK IF5)</w:t>
            </w:r>
            <w:r w:rsidR="00415836">
              <w:rPr>
                <w:rFonts w:ascii="Arial" w:hAnsi="Arial"/>
              </w:rPr>
              <w:t>,</w:t>
            </w:r>
          </w:p>
          <w:p w14:paraId="38840AD5" w14:textId="42D4E449" w:rsidR="00FE79BD" w:rsidRPr="00EF5332" w:rsidRDefault="00FE79BD" w:rsidP="00EF5332">
            <w:pPr>
              <w:pStyle w:val="Listenabsatz"/>
              <w:numPr>
                <w:ilvl w:val="0"/>
                <w:numId w:val="28"/>
              </w:numPr>
              <w:rPr>
                <w:rFonts w:ascii="Arial" w:hAnsi="Arial"/>
              </w:rPr>
            </w:pPr>
            <w:r w:rsidRPr="00EF5332">
              <w:rPr>
                <w:rFonts w:ascii="Arial" w:hAnsi="Arial"/>
              </w:rPr>
              <w:t>kennzeichnen Landschaftszonen als räumliche Ausprägung des Zu-</w:t>
            </w:r>
            <w:proofErr w:type="spellStart"/>
            <w:r w:rsidRPr="00EF5332">
              <w:rPr>
                <w:rFonts w:ascii="Arial" w:hAnsi="Arial"/>
              </w:rPr>
              <w:t>sammenwirkens</w:t>
            </w:r>
            <w:proofErr w:type="spellEnd"/>
            <w:r w:rsidRPr="00EF5332">
              <w:rPr>
                <w:rFonts w:ascii="Arial" w:hAnsi="Arial"/>
              </w:rPr>
              <w:t xml:space="preserve"> von Geofaktoren (SK IF6)</w:t>
            </w:r>
            <w:r w:rsidR="00415836">
              <w:rPr>
                <w:rFonts w:ascii="Arial" w:hAnsi="Arial"/>
              </w:rPr>
              <w:t>,</w:t>
            </w:r>
          </w:p>
          <w:p w14:paraId="2AC765B9" w14:textId="4B8EF0EB" w:rsidR="00FE79BD" w:rsidRPr="00EF5332" w:rsidRDefault="00FE79BD" w:rsidP="00EF5332">
            <w:pPr>
              <w:pStyle w:val="Listenabsatz"/>
              <w:numPr>
                <w:ilvl w:val="0"/>
                <w:numId w:val="28"/>
              </w:numPr>
              <w:rPr>
                <w:rFonts w:ascii="Arial" w:hAnsi="Arial"/>
              </w:rPr>
            </w:pPr>
            <w:r w:rsidRPr="00EF5332">
              <w:rPr>
                <w:rFonts w:ascii="Arial" w:hAnsi="Arial"/>
              </w:rPr>
              <w:t>beschreiben den Einfluss der naturräumlichen Bedingungen in den einzelnen Landschaftszonen auf die landwirtschaftliche Nutzung (SK IF6)</w:t>
            </w:r>
            <w:r w:rsidR="00415836">
              <w:rPr>
                <w:rFonts w:ascii="Arial" w:hAnsi="Arial"/>
              </w:rPr>
              <w:t>,</w:t>
            </w:r>
          </w:p>
          <w:p w14:paraId="2772B6B6" w14:textId="77777777" w:rsidR="00FE79BD" w:rsidRDefault="00FE79BD" w:rsidP="00FE79BD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3DE7657F" w14:textId="0BF95CA0" w:rsidR="00FE79BD" w:rsidRPr="00EF5332" w:rsidRDefault="00FE79BD" w:rsidP="00EF5332">
            <w:pPr>
              <w:pStyle w:val="Listenabsatz"/>
              <w:numPr>
                <w:ilvl w:val="0"/>
                <w:numId w:val="28"/>
              </w:numPr>
              <w:rPr>
                <w:rFonts w:ascii="Arial" w:hAnsi="Arial"/>
              </w:rPr>
            </w:pPr>
            <w:r w:rsidRPr="00EF5332">
              <w:rPr>
                <w:rFonts w:ascii="Arial" w:hAnsi="Arial"/>
              </w:rPr>
              <w:t>beurteilen Maßnahmen zur Erhöhung der Nachhaltigkeit in der Landwirtschaft (UK IF6)</w:t>
            </w:r>
            <w:r w:rsidR="00415836">
              <w:rPr>
                <w:rFonts w:ascii="Arial" w:hAnsi="Arial"/>
              </w:rPr>
              <w:t>,</w:t>
            </w:r>
            <w:r w:rsidRPr="00EF5332">
              <w:rPr>
                <w:rFonts w:ascii="Arial" w:hAnsi="Arial"/>
              </w:rPr>
              <w:t xml:space="preserve"> </w:t>
            </w:r>
          </w:p>
          <w:p w14:paraId="5DEC745D" w14:textId="23D0C56F" w:rsidR="00FE79BD" w:rsidRPr="00415836" w:rsidRDefault="00FE79BD" w:rsidP="00415836">
            <w:pPr>
              <w:pStyle w:val="Listenabsatz"/>
              <w:numPr>
                <w:ilvl w:val="0"/>
                <w:numId w:val="28"/>
              </w:numPr>
              <w:spacing w:before="2" w:after="2"/>
              <w:rPr>
                <w:rFonts w:ascii="Arial" w:hAnsi="Arial"/>
                <w:szCs w:val="22"/>
              </w:rPr>
            </w:pPr>
            <w:r w:rsidRPr="00415836">
              <w:rPr>
                <w:rFonts w:ascii="Arial" w:hAnsi="Arial"/>
              </w:rPr>
              <w:t xml:space="preserve">erörtern die mit Eingriffen von Menschen in geoökologische Kreisläufe verbundenen Chancen und Risiken, (UK IF6) </w:t>
            </w:r>
          </w:p>
          <w:p w14:paraId="37A44CDB" w14:textId="77777777" w:rsidR="00FE79BD" w:rsidRPr="00EF5332" w:rsidRDefault="00FE79BD" w:rsidP="00EF5332">
            <w:pPr>
              <w:pStyle w:val="Listenabsatz"/>
              <w:numPr>
                <w:ilvl w:val="0"/>
                <w:numId w:val="28"/>
              </w:numPr>
              <w:rPr>
                <w:rFonts w:ascii="Arial" w:hAnsi="Arial"/>
              </w:rPr>
            </w:pPr>
            <w:r w:rsidRPr="00EF5332">
              <w:rPr>
                <w:rFonts w:ascii="Arial" w:hAnsi="Arial"/>
              </w:rPr>
              <w:t>erläutern Auswirkungen ökonomischer und technischer Rahmenbedingungen auf die landwirtschaftliche Produktion. (SK IF6)</w:t>
            </w:r>
          </w:p>
          <w:p w14:paraId="35252C33" w14:textId="77777777" w:rsidR="00FE79BD" w:rsidRDefault="00FE79BD" w:rsidP="00FE79BD">
            <w:pPr>
              <w:rPr>
                <w:rFonts w:ascii="Arial" w:hAnsi="Arial"/>
              </w:rPr>
            </w:pPr>
          </w:p>
          <w:p w14:paraId="548DAF42" w14:textId="5A895922" w:rsidR="00FE79BD" w:rsidRPr="00EF5332" w:rsidRDefault="00FE79BD" w:rsidP="00EF5332">
            <w:pPr>
              <w:pStyle w:val="Listenabsatz"/>
              <w:numPr>
                <w:ilvl w:val="0"/>
                <w:numId w:val="28"/>
              </w:numPr>
              <w:rPr>
                <w:rFonts w:ascii="Arial" w:hAnsi="Arial"/>
              </w:rPr>
            </w:pPr>
            <w:r w:rsidRPr="00EF5332">
              <w:rPr>
                <w:rFonts w:ascii="Arial" w:hAnsi="Arial"/>
              </w:rPr>
              <w:t>erörtern Gestaltungsoptionen für ein nachhaltigeres Konsumverhalten. (UK IF6) (VB Ü, B), (BNE)</w:t>
            </w:r>
          </w:p>
          <w:p w14:paraId="322EA8AA" w14:textId="76D8266D" w:rsidR="00FE79BD" w:rsidRPr="007E742F" w:rsidRDefault="00FE79BD" w:rsidP="00FE79BD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</w:tc>
        <w:tc>
          <w:tcPr>
            <w:tcW w:w="5182" w:type="dxa"/>
          </w:tcPr>
          <w:p w14:paraId="322EA8AB" w14:textId="77777777" w:rsidR="003B7CE3" w:rsidRPr="00A72AE1" w:rsidRDefault="003B7CE3" w:rsidP="003B7CE3">
            <w:pPr>
              <w:rPr>
                <w:rFonts w:ascii="Arial" w:hAnsi="Arial"/>
              </w:rPr>
            </w:pPr>
          </w:p>
          <w:p w14:paraId="322EA8AD" w14:textId="77777777" w:rsidR="003B7CE3" w:rsidRPr="00A72AE1" w:rsidRDefault="003B7CE3" w:rsidP="003B7CE3">
            <w:pPr>
              <w:rPr>
                <w:rFonts w:ascii="Arial" w:hAnsi="Arial"/>
              </w:rPr>
            </w:pPr>
          </w:p>
          <w:p w14:paraId="20663190" w14:textId="77777777" w:rsidR="00D77B77" w:rsidRDefault="00D77B77" w:rsidP="002226AF">
            <w:pPr>
              <w:rPr>
                <w:rFonts w:ascii="Arial" w:hAnsi="Arial"/>
              </w:rPr>
            </w:pPr>
          </w:p>
          <w:p w14:paraId="2D385CE9" w14:textId="77777777" w:rsidR="002226AF" w:rsidRPr="002226AF" w:rsidRDefault="002226AF" w:rsidP="002226AF">
            <w:pPr>
              <w:rPr>
                <w:rFonts w:ascii="Arial" w:hAnsi="Arial"/>
              </w:rPr>
            </w:pPr>
          </w:p>
          <w:p w14:paraId="239A57BD" w14:textId="77777777" w:rsidR="002226AF" w:rsidRPr="002226AF" w:rsidRDefault="002226AF" w:rsidP="002226AF">
            <w:pPr>
              <w:rPr>
                <w:rFonts w:ascii="Arial" w:hAnsi="Arial"/>
              </w:rPr>
            </w:pPr>
          </w:p>
          <w:p w14:paraId="62A913B9" w14:textId="77777777" w:rsidR="002226AF" w:rsidRPr="002226AF" w:rsidRDefault="002226AF" w:rsidP="002226AF">
            <w:pPr>
              <w:rPr>
                <w:rFonts w:ascii="Arial" w:hAnsi="Arial"/>
              </w:rPr>
            </w:pPr>
          </w:p>
          <w:p w14:paraId="40BF338B" w14:textId="77777777" w:rsidR="00235F6D" w:rsidRDefault="00235F6D" w:rsidP="003B7CE3">
            <w:pPr>
              <w:rPr>
                <w:rFonts w:ascii="Arial" w:hAnsi="Arial"/>
              </w:rPr>
            </w:pPr>
          </w:p>
          <w:p w14:paraId="7F357556" w14:textId="77777777" w:rsidR="00235F6D" w:rsidRDefault="00235F6D" w:rsidP="003B7CE3">
            <w:pPr>
              <w:rPr>
                <w:rFonts w:ascii="Arial" w:hAnsi="Arial"/>
              </w:rPr>
            </w:pPr>
          </w:p>
          <w:p w14:paraId="6F186C15" w14:textId="77777777" w:rsidR="00235F6D" w:rsidRDefault="00235F6D" w:rsidP="003B7CE3">
            <w:pPr>
              <w:rPr>
                <w:rFonts w:ascii="Arial" w:hAnsi="Arial"/>
              </w:rPr>
            </w:pPr>
          </w:p>
          <w:p w14:paraId="2AC761AF" w14:textId="77777777" w:rsidR="00235F6D" w:rsidRDefault="00235F6D" w:rsidP="003B7CE3">
            <w:pPr>
              <w:rPr>
                <w:rFonts w:ascii="Arial" w:hAnsi="Arial"/>
              </w:rPr>
            </w:pPr>
          </w:p>
          <w:p w14:paraId="4E51F449" w14:textId="77777777" w:rsidR="00235F6D" w:rsidRDefault="00235F6D" w:rsidP="003B7CE3">
            <w:pPr>
              <w:rPr>
                <w:rFonts w:ascii="Arial" w:hAnsi="Arial"/>
              </w:rPr>
            </w:pPr>
          </w:p>
          <w:p w14:paraId="078AC1D6" w14:textId="77777777" w:rsidR="00235F6D" w:rsidRDefault="00235F6D" w:rsidP="003B7CE3">
            <w:pPr>
              <w:rPr>
                <w:rFonts w:ascii="Arial" w:hAnsi="Arial"/>
              </w:rPr>
            </w:pPr>
          </w:p>
          <w:p w14:paraId="7CD13B52" w14:textId="77777777" w:rsidR="00235F6D" w:rsidRDefault="00235F6D" w:rsidP="003B7CE3">
            <w:pPr>
              <w:rPr>
                <w:rFonts w:ascii="Arial" w:hAnsi="Arial"/>
              </w:rPr>
            </w:pPr>
          </w:p>
          <w:p w14:paraId="30EF46F4" w14:textId="77777777" w:rsidR="00235F6D" w:rsidRDefault="00235F6D" w:rsidP="003B7CE3">
            <w:pPr>
              <w:rPr>
                <w:rFonts w:ascii="Arial" w:hAnsi="Arial"/>
              </w:rPr>
            </w:pPr>
          </w:p>
          <w:p w14:paraId="233E7150" w14:textId="77777777" w:rsidR="00235F6D" w:rsidRDefault="00235F6D" w:rsidP="003B7CE3">
            <w:pPr>
              <w:rPr>
                <w:rFonts w:ascii="Arial" w:hAnsi="Arial"/>
              </w:rPr>
            </w:pPr>
          </w:p>
          <w:p w14:paraId="2D05EE60" w14:textId="77777777" w:rsidR="00235F6D" w:rsidRDefault="00235F6D" w:rsidP="003B7CE3">
            <w:pPr>
              <w:rPr>
                <w:rFonts w:ascii="Arial" w:hAnsi="Arial"/>
              </w:rPr>
            </w:pPr>
          </w:p>
          <w:p w14:paraId="4A5BB346" w14:textId="77777777" w:rsidR="00235F6D" w:rsidRDefault="00235F6D" w:rsidP="003B7CE3">
            <w:pPr>
              <w:rPr>
                <w:rFonts w:ascii="Arial" w:hAnsi="Arial"/>
              </w:rPr>
            </w:pPr>
          </w:p>
          <w:p w14:paraId="0CEFBFBD" w14:textId="16D3CFCD" w:rsidR="00235F6D" w:rsidRDefault="00235F6D" w:rsidP="003B7CE3">
            <w:pPr>
              <w:rPr>
                <w:rFonts w:ascii="Arial" w:hAnsi="Arial"/>
              </w:rPr>
            </w:pPr>
          </w:p>
          <w:p w14:paraId="2D14CE9C" w14:textId="12470101" w:rsidR="00235F6D" w:rsidRDefault="00235F6D" w:rsidP="003B7CE3">
            <w:pPr>
              <w:rPr>
                <w:rFonts w:ascii="Arial" w:hAnsi="Arial"/>
              </w:rPr>
            </w:pPr>
          </w:p>
          <w:p w14:paraId="48FE3E08" w14:textId="5C9E9B5C" w:rsidR="00235F6D" w:rsidRDefault="00235F6D" w:rsidP="003B7CE3">
            <w:pPr>
              <w:rPr>
                <w:rFonts w:ascii="Arial" w:hAnsi="Arial"/>
              </w:rPr>
            </w:pPr>
          </w:p>
          <w:p w14:paraId="4BBB0C30" w14:textId="61CF5943" w:rsidR="00235F6D" w:rsidRDefault="00235F6D" w:rsidP="003B7CE3">
            <w:pPr>
              <w:rPr>
                <w:rFonts w:ascii="Arial" w:hAnsi="Arial"/>
              </w:rPr>
            </w:pPr>
          </w:p>
          <w:p w14:paraId="6AA058A5" w14:textId="2475B511" w:rsidR="00235F6D" w:rsidRDefault="00235F6D" w:rsidP="003B7CE3">
            <w:pPr>
              <w:rPr>
                <w:rFonts w:ascii="Arial" w:hAnsi="Arial"/>
              </w:rPr>
            </w:pPr>
          </w:p>
          <w:p w14:paraId="0EDF3E9D" w14:textId="2571C3E2" w:rsidR="00235F6D" w:rsidRDefault="00235F6D" w:rsidP="003B7CE3">
            <w:pPr>
              <w:rPr>
                <w:rFonts w:ascii="Arial" w:hAnsi="Arial"/>
              </w:rPr>
            </w:pPr>
          </w:p>
          <w:p w14:paraId="604EC89D" w14:textId="77777777" w:rsidR="007A4E9B" w:rsidRDefault="007A4E9B" w:rsidP="003B7CE3">
            <w:pPr>
              <w:rPr>
                <w:rFonts w:ascii="Arial" w:hAnsi="Arial"/>
              </w:rPr>
            </w:pPr>
          </w:p>
          <w:p w14:paraId="6F01101B" w14:textId="77777777" w:rsidR="00235F6D" w:rsidRDefault="00235F6D" w:rsidP="003B7CE3">
            <w:pPr>
              <w:rPr>
                <w:rFonts w:ascii="Arial" w:hAnsi="Arial"/>
              </w:rPr>
            </w:pPr>
          </w:p>
          <w:p w14:paraId="660174EA" w14:textId="77777777" w:rsidR="00EF5332" w:rsidRDefault="00EF5332" w:rsidP="003B7CE3">
            <w:pPr>
              <w:rPr>
                <w:rFonts w:ascii="Arial" w:hAnsi="Arial"/>
              </w:rPr>
            </w:pPr>
          </w:p>
          <w:p w14:paraId="779D252E" w14:textId="77777777" w:rsidR="00EF5332" w:rsidRDefault="00EF5332" w:rsidP="003B7CE3">
            <w:pPr>
              <w:rPr>
                <w:rFonts w:ascii="Arial" w:hAnsi="Arial"/>
              </w:rPr>
            </w:pPr>
          </w:p>
          <w:p w14:paraId="700017A6" w14:textId="77777777" w:rsidR="00EF5332" w:rsidRDefault="00EF5332" w:rsidP="003B7CE3">
            <w:pPr>
              <w:rPr>
                <w:rFonts w:ascii="Arial" w:hAnsi="Arial"/>
              </w:rPr>
            </w:pPr>
          </w:p>
          <w:p w14:paraId="322EA8AE" w14:textId="62A85CE1" w:rsidR="003B7CE3" w:rsidRDefault="0005503B" w:rsidP="003B7C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Projekt: „Schüler schützen Regenwald“</w:t>
            </w:r>
          </w:p>
          <w:p w14:paraId="25278D96" w14:textId="07D80FA0" w:rsidR="0005503B" w:rsidRDefault="00415836" w:rsidP="003B7CE3">
            <w:pPr>
              <w:rPr>
                <w:rFonts w:ascii="Arial" w:hAnsi="Arial"/>
              </w:rPr>
            </w:pPr>
            <w:hyperlink r:id="rId6" w:history="1">
              <w:r w:rsidR="0005503B" w:rsidRPr="003A5F75">
                <w:rPr>
                  <w:rStyle w:val="Hyperlink"/>
                  <w:rFonts w:ascii="Arial" w:hAnsi="Arial"/>
                </w:rPr>
                <w:t>www.regenwald-schuetzen.org/lehrer/schuelerwettbewerb/aktionswettbewerb-schueler-schuetzen-regenwald</w:t>
              </w:r>
            </w:hyperlink>
          </w:p>
          <w:p w14:paraId="322EA8DA" w14:textId="18AA7B1E" w:rsidR="00C115F4" w:rsidRPr="00A72AE1" w:rsidRDefault="00C115F4" w:rsidP="005F2592">
            <w:pPr>
              <w:rPr>
                <w:rFonts w:ascii="Arial" w:hAnsi="Arial"/>
              </w:rPr>
            </w:pPr>
          </w:p>
        </w:tc>
      </w:tr>
    </w:tbl>
    <w:p w14:paraId="322EA8DE" w14:textId="77777777" w:rsidR="003B7CE3" w:rsidRPr="00C00764" w:rsidRDefault="003B7CE3" w:rsidP="003B7CE3"/>
    <w:sectPr w:rsidR="003B7CE3" w:rsidRPr="00C00764" w:rsidSect="003B7CE3">
      <w:pgSz w:w="16840" w:h="11901" w:orient="landscape"/>
      <w:pgMar w:top="567" w:right="1134" w:bottom="709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3748B"/>
    <w:multiLevelType w:val="hybridMultilevel"/>
    <w:tmpl w:val="A63028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A1B1F"/>
    <w:multiLevelType w:val="multilevel"/>
    <w:tmpl w:val="67C8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7086D"/>
    <w:multiLevelType w:val="multilevel"/>
    <w:tmpl w:val="19ECDC7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55F41"/>
    <w:multiLevelType w:val="multilevel"/>
    <w:tmpl w:val="367A53FA"/>
    <w:lvl w:ilvl="0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Courier New" w:hAnsi="Courier New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08A54FCF"/>
    <w:multiLevelType w:val="hybridMultilevel"/>
    <w:tmpl w:val="0F08E6E4"/>
    <w:lvl w:ilvl="0" w:tplc="491E8870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CD14ED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681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E4A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42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74D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494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4485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2F8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247D3"/>
    <w:multiLevelType w:val="multilevel"/>
    <w:tmpl w:val="4E9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65EF7"/>
    <w:multiLevelType w:val="hybridMultilevel"/>
    <w:tmpl w:val="7F66CC76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E537BCC"/>
    <w:multiLevelType w:val="multilevel"/>
    <w:tmpl w:val="1114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A700C4"/>
    <w:multiLevelType w:val="hybridMultilevel"/>
    <w:tmpl w:val="1A5A4FAE"/>
    <w:lvl w:ilvl="0" w:tplc="3F982BF6">
      <w:start w:val="1"/>
      <w:numFmt w:val="bullet"/>
      <w:pStyle w:val="Liste-bergeordneteKompeten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Open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Open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Open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955C7"/>
    <w:multiLevelType w:val="hybridMultilevel"/>
    <w:tmpl w:val="19ECDC74"/>
    <w:lvl w:ilvl="0" w:tplc="D21069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34750"/>
    <w:multiLevelType w:val="multilevel"/>
    <w:tmpl w:val="3660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0E0BC2"/>
    <w:multiLevelType w:val="hybridMultilevel"/>
    <w:tmpl w:val="76147FF2"/>
    <w:lvl w:ilvl="0" w:tplc="647087AC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F4B8E"/>
    <w:multiLevelType w:val="hybridMultilevel"/>
    <w:tmpl w:val="B4DE53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B7A56"/>
    <w:multiLevelType w:val="hybridMultilevel"/>
    <w:tmpl w:val="F90E18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E4798"/>
    <w:multiLevelType w:val="multilevel"/>
    <w:tmpl w:val="BBA0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865285"/>
    <w:multiLevelType w:val="multilevel"/>
    <w:tmpl w:val="F3A8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CA0120"/>
    <w:multiLevelType w:val="multilevel"/>
    <w:tmpl w:val="B5DA1AC8"/>
    <w:lvl w:ilvl="0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Courier New" w:hAnsi="Courier New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35F4050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F203938"/>
    <w:multiLevelType w:val="multilevel"/>
    <w:tmpl w:val="8DCA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2D0CEE"/>
    <w:multiLevelType w:val="multilevel"/>
    <w:tmpl w:val="8684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FD7C6C"/>
    <w:multiLevelType w:val="hybridMultilevel"/>
    <w:tmpl w:val="3C920B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96B9C"/>
    <w:multiLevelType w:val="hybridMultilevel"/>
    <w:tmpl w:val="1024B818"/>
    <w:lvl w:ilvl="0" w:tplc="E47036BC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2BB4E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E6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86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C9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088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0D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727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A5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069C8"/>
    <w:multiLevelType w:val="multilevel"/>
    <w:tmpl w:val="D600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EF1420"/>
    <w:multiLevelType w:val="multilevel"/>
    <w:tmpl w:val="AF0E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3C0267"/>
    <w:multiLevelType w:val="hybridMultilevel"/>
    <w:tmpl w:val="91528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8608E"/>
    <w:multiLevelType w:val="hybridMultilevel"/>
    <w:tmpl w:val="EC8AFE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7794E"/>
    <w:multiLevelType w:val="hybridMultilevel"/>
    <w:tmpl w:val="D868B1D6"/>
    <w:lvl w:ilvl="0" w:tplc="647087AC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554B3"/>
    <w:multiLevelType w:val="multilevel"/>
    <w:tmpl w:val="4D5A0B2A"/>
    <w:lvl w:ilvl="0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Courier New" w:hAnsi="Courier New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3"/>
  </w:num>
  <w:num w:numId="3">
    <w:abstractNumId w:val="27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17"/>
  </w:num>
  <w:num w:numId="10">
    <w:abstractNumId w:val="13"/>
  </w:num>
  <w:num w:numId="11">
    <w:abstractNumId w:val="22"/>
  </w:num>
  <w:num w:numId="12">
    <w:abstractNumId w:val="14"/>
  </w:num>
  <w:num w:numId="13">
    <w:abstractNumId w:val="15"/>
  </w:num>
  <w:num w:numId="14">
    <w:abstractNumId w:val="5"/>
  </w:num>
  <w:num w:numId="15">
    <w:abstractNumId w:val="19"/>
  </w:num>
  <w:num w:numId="16">
    <w:abstractNumId w:val="1"/>
  </w:num>
  <w:num w:numId="17">
    <w:abstractNumId w:val="23"/>
  </w:num>
  <w:num w:numId="18">
    <w:abstractNumId w:val="7"/>
  </w:num>
  <w:num w:numId="19">
    <w:abstractNumId w:val="18"/>
  </w:num>
  <w:num w:numId="20">
    <w:abstractNumId w:val="10"/>
  </w:num>
  <w:num w:numId="21">
    <w:abstractNumId w:val="21"/>
  </w:num>
  <w:num w:numId="22">
    <w:abstractNumId w:val="16"/>
  </w:num>
  <w:num w:numId="23">
    <w:abstractNumId w:val="24"/>
  </w:num>
  <w:num w:numId="24">
    <w:abstractNumId w:val="25"/>
  </w:num>
  <w:num w:numId="25">
    <w:abstractNumId w:val="26"/>
  </w:num>
  <w:num w:numId="26">
    <w:abstractNumId w:val="11"/>
  </w:num>
  <w:num w:numId="27">
    <w:abstractNumId w:val="1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764"/>
    <w:rsid w:val="0005503B"/>
    <w:rsid w:val="00082CF7"/>
    <w:rsid w:val="000B4C1C"/>
    <w:rsid w:val="000E48A2"/>
    <w:rsid w:val="00111412"/>
    <w:rsid w:val="00134E79"/>
    <w:rsid w:val="00176007"/>
    <w:rsid w:val="00206BEE"/>
    <w:rsid w:val="00216304"/>
    <w:rsid w:val="002226AF"/>
    <w:rsid w:val="00235F6D"/>
    <w:rsid w:val="002501A3"/>
    <w:rsid w:val="00333E63"/>
    <w:rsid w:val="00357BAF"/>
    <w:rsid w:val="003A1A7C"/>
    <w:rsid w:val="003B7CE3"/>
    <w:rsid w:val="003D20C9"/>
    <w:rsid w:val="00410501"/>
    <w:rsid w:val="00415836"/>
    <w:rsid w:val="0047165D"/>
    <w:rsid w:val="004A4065"/>
    <w:rsid w:val="00507924"/>
    <w:rsid w:val="00541A20"/>
    <w:rsid w:val="0059235A"/>
    <w:rsid w:val="005F2592"/>
    <w:rsid w:val="00624AB9"/>
    <w:rsid w:val="007A4E9B"/>
    <w:rsid w:val="007E742F"/>
    <w:rsid w:val="00800C92"/>
    <w:rsid w:val="00803CEA"/>
    <w:rsid w:val="00832888"/>
    <w:rsid w:val="008656C7"/>
    <w:rsid w:val="00896D2F"/>
    <w:rsid w:val="00905F89"/>
    <w:rsid w:val="00922DB0"/>
    <w:rsid w:val="00956685"/>
    <w:rsid w:val="009618B7"/>
    <w:rsid w:val="0099105D"/>
    <w:rsid w:val="00AA50D2"/>
    <w:rsid w:val="00B12773"/>
    <w:rsid w:val="00BF12F3"/>
    <w:rsid w:val="00C00764"/>
    <w:rsid w:val="00C115F4"/>
    <w:rsid w:val="00C65CA4"/>
    <w:rsid w:val="00CF156F"/>
    <w:rsid w:val="00D77B77"/>
    <w:rsid w:val="00D93DF7"/>
    <w:rsid w:val="00DA1C70"/>
    <w:rsid w:val="00DA6E14"/>
    <w:rsid w:val="00DC1E31"/>
    <w:rsid w:val="00E13864"/>
    <w:rsid w:val="00E33073"/>
    <w:rsid w:val="00E53E31"/>
    <w:rsid w:val="00E579D0"/>
    <w:rsid w:val="00ED7A25"/>
    <w:rsid w:val="00EF5332"/>
    <w:rsid w:val="00F67473"/>
    <w:rsid w:val="00FE79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2EA84C"/>
  <w15:docId w15:val="{0A190EEB-620D-436D-8AEC-C5D1639F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0764"/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styleId="berschrift2">
    <w:name w:val="heading 2"/>
    <w:basedOn w:val="Standard"/>
    <w:link w:val="berschrift2Zchn"/>
    <w:uiPriority w:val="9"/>
    <w:qFormat/>
    <w:rsid w:val="001D186B"/>
    <w:pPr>
      <w:spacing w:beforeLines="1" w:afterLines="1"/>
      <w:outlineLvl w:val="1"/>
    </w:pPr>
    <w:rPr>
      <w:rFonts w:ascii="Times" w:eastAsia="Cambria" w:hAnsi="Times" w:cs="Times New Roman"/>
      <w:b/>
      <w:sz w:val="36"/>
      <w:szCs w:val="20"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arbigeListe-Akzent11">
    <w:name w:val="Farbige Liste - Akzent 11"/>
    <w:basedOn w:val="Standard"/>
    <w:uiPriority w:val="34"/>
    <w:qFormat/>
    <w:rsid w:val="00C00764"/>
    <w:pPr>
      <w:ind w:left="720"/>
      <w:contextualSpacing/>
    </w:pPr>
  </w:style>
  <w:style w:type="table" w:styleId="Tabellenraster">
    <w:name w:val="Table Grid"/>
    <w:basedOn w:val="NormaleTabelle"/>
    <w:uiPriority w:val="59"/>
    <w:rsid w:val="00C007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e-bergeordneteKompetenz">
    <w:name w:val="Liste-ÜbergeordneteKompetenz"/>
    <w:basedOn w:val="Standard"/>
    <w:link w:val="Liste-bergeordneteKompetenzZchn"/>
    <w:qFormat/>
    <w:rsid w:val="00253725"/>
    <w:pPr>
      <w:keepLines/>
      <w:numPr>
        <w:numId w:val="7"/>
      </w:numPr>
      <w:spacing w:after="120" w:line="276" w:lineRule="auto"/>
      <w:ind w:left="714" w:hanging="357"/>
      <w:jc w:val="both"/>
    </w:pPr>
    <w:rPr>
      <w:rFonts w:ascii="Arial" w:eastAsia="Cambria" w:hAnsi="Arial" w:cs="Times New Roman"/>
      <w:szCs w:val="22"/>
      <w:lang w:eastAsia="en-US" w:bidi="ar-SA"/>
    </w:rPr>
  </w:style>
  <w:style w:type="character" w:customStyle="1" w:styleId="Liste-bergeordneteKompetenzZchn">
    <w:name w:val="Liste-ÜbergeordneteKompetenz Zchn"/>
    <w:link w:val="Liste-bergeordneteKompetenz"/>
    <w:rsid w:val="00253725"/>
    <w:rPr>
      <w:rFonts w:ascii="Arial" w:hAnsi="Arial"/>
      <w:szCs w:val="22"/>
    </w:rPr>
  </w:style>
  <w:style w:type="character" w:styleId="Hyperlink">
    <w:name w:val="Hyperlink"/>
    <w:uiPriority w:val="99"/>
    <w:unhideWhenUsed/>
    <w:rsid w:val="00FA045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D186B"/>
    <w:pPr>
      <w:spacing w:beforeLines="1" w:afterLines="1"/>
    </w:pPr>
    <w:rPr>
      <w:rFonts w:ascii="Times" w:eastAsia="Cambria" w:hAnsi="Times" w:cs="Times New Roman"/>
      <w:sz w:val="20"/>
      <w:szCs w:val="20"/>
      <w:lang w:eastAsia="de-DE" w:bidi="ar-SA"/>
    </w:rPr>
  </w:style>
  <w:style w:type="character" w:customStyle="1" w:styleId="berschrift2Zchn">
    <w:name w:val="Überschrift 2 Zchn"/>
    <w:link w:val="berschrift2"/>
    <w:uiPriority w:val="9"/>
    <w:rsid w:val="001D186B"/>
    <w:rPr>
      <w:rFonts w:ascii="Times" w:hAnsi="Times"/>
      <w:b/>
      <w:sz w:val="36"/>
    </w:rPr>
  </w:style>
  <w:style w:type="character" w:styleId="Fett">
    <w:name w:val="Strong"/>
    <w:uiPriority w:val="22"/>
    <w:qFormat/>
    <w:rsid w:val="001D186B"/>
    <w:rPr>
      <w:b/>
    </w:rPr>
  </w:style>
  <w:style w:type="character" w:styleId="Kommentarzeichen">
    <w:name w:val="annotation reference"/>
    <w:uiPriority w:val="99"/>
    <w:semiHidden/>
    <w:unhideWhenUsed/>
    <w:rsid w:val="000E48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48A2"/>
    <w:rPr>
      <w:rFonts w:cs="Mangal"/>
      <w:sz w:val="20"/>
      <w:szCs w:val="18"/>
    </w:rPr>
  </w:style>
  <w:style w:type="character" w:customStyle="1" w:styleId="KommentartextZchn">
    <w:name w:val="Kommentartext Zchn"/>
    <w:link w:val="Kommentartext"/>
    <w:uiPriority w:val="99"/>
    <w:semiHidden/>
    <w:rsid w:val="000E48A2"/>
    <w:rPr>
      <w:rFonts w:ascii="Liberation Serif" w:eastAsia="Noto Sans CJK SC Regular" w:hAnsi="Liberation Serif" w:cs="Mangal"/>
      <w:szCs w:val="18"/>
      <w:lang w:eastAsia="zh-CN" w:bidi="hi-I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48A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E48A2"/>
    <w:rPr>
      <w:rFonts w:ascii="Liberation Serif" w:eastAsia="Noto Sans CJK SC Regular" w:hAnsi="Liberation Serif" w:cs="Mangal"/>
      <w:b/>
      <w:bCs/>
      <w:szCs w:val="18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8A2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link w:val="Sprechblasentext"/>
    <w:uiPriority w:val="99"/>
    <w:semiHidden/>
    <w:rsid w:val="000E48A2"/>
    <w:rPr>
      <w:rFonts w:ascii="Tahoma" w:eastAsia="Noto Sans CJK SC Regular" w:hAnsi="Tahoma" w:cs="Mangal"/>
      <w:sz w:val="16"/>
      <w:szCs w:val="14"/>
      <w:lang w:eastAsia="zh-CN" w:bidi="hi-IN"/>
    </w:rPr>
  </w:style>
  <w:style w:type="paragraph" w:styleId="Listenabsatz">
    <w:name w:val="List Paragraph"/>
    <w:basedOn w:val="Standard"/>
    <w:uiPriority w:val="72"/>
    <w:qFormat/>
    <w:rsid w:val="0047165D"/>
    <w:pPr>
      <w:ind w:left="720"/>
      <w:contextualSpacing/>
    </w:pPr>
    <w:rPr>
      <w:rFonts w:cs="Mangal"/>
      <w:szCs w:val="2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5503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550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6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genwald-schuetzen.org/lehrer/schuelerwettbewerb/aktionswettbewerb-schueler-schuetzen-regenwal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FF79C-4529-43A9-832B-3FDB3EE0A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2901</Characters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3355</CharactersWithSpaces>
  <SharedDoc>false</SharedDoc>
  <HLinks>
    <vt:vector size="12" baseType="variant">
      <vt:variant>
        <vt:i4>5111887</vt:i4>
      </vt:variant>
      <vt:variant>
        <vt:i4>3</vt:i4>
      </vt:variant>
      <vt:variant>
        <vt:i4>0</vt:i4>
      </vt:variant>
      <vt:variant>
        <vt:i4>5</vt:i4>
      </vt:variant>
      <vt:variant>
        <vt:lpwstr>http://www.bildungspartner.schulministerium.nrw.de/Bildungspartner/Material/Material-BIPARCOURS/</vt:lpwstr>
      </vt:variant>
      <vt:variant>
        <vt:lpwstr/>
      </vt:variant>
      <vt:variant>
        <vt:i4>7405614</vt:i4>
      </vt:variant>
      <vt:variant>
        <vt:i4>0</vt:i4>
      </vt:variant>
      <vt:variant>
        <vt:i4>0</vt:i4>
      </vt:variant>
      <vt:variant>
        <vt:i4>5</vt:i4>
      </vt:variant>
      <vt:variant>
        <vt:lpwstr>https://www.bildungspartner.schulministerium.nrw.de/Bildungspartner/BIPARCOURS/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2021-02-25T08:08:00Z</dcterms:created>
  <dcterms:modified xsi:type="dcterms:W3CDTF">2021-02-25T08:08:00Z</dcterms:modified>
</cp:coreProperties>
</file>