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A8DE" w14:textId="0EA8AB35" w:rsidR="003B7CE3" w:rsidRDefault="003B7CE3" w:rsidP="00C74AA5"/>
    <w:p w14:paraId="6A910FDE" w14:textId="3445F84A" w:rsidR="00916B56" w:rsidRDefault="00916B56" w:rsidP="00916B56">
      <w:pPr>
        <w:rPr>
          <w:rFonts w:asciiTheme="minorBidi" w:hAnsiTheme="minorBidi" w:cstheme="minorBidi"/>
        </w:rPr>
      </w:pPr>
      <w:r w:rsidRPr="00565B46">
        <w:rPr>
          <w:rFonts w:asciiTheme="minorBidi" w:hAnsiTheme="minorBidi" w:cstheme="minorBidi"/>
        </w:rPr>
        <w:t>Im Internet findet ihr zu vielen Orten Materialien, mit deren Hilfe ihr eine Wanderung oder eine Bergbesteigung planen und durchführen könnt. Heute geht es um eine Exkursion zu den Vulkanen der Erde. Klickt auf die Seite</w:t>
      </w:r>
      <w:r>
        <w:rPr>
          <w:rFonts w:asciiTheme="minorBidi" w:hAnsiTheme="minorBidi" w:cstheme="minorBidi"/>
        </w:rPr>
        <w:t xml:space="preserve"> </w:t>
      </w:r>
      <w:hyperlink r:id="rId8" w:history="1">
        <w:r w:rsidRPr="00916B56">
          <w:rPr>
            <w:rStyle w:val="Hyperlink"/>
            <w:rFonts w:ascii="Arial" w:hAnsi="Arial" w:cs="Arial"/>
          </w:rPr>
          <w:t>https://www.swisseduc.ch/stromboli/virtual-excursions/index-de.html</w:t>
        </w:r>
      </w:hyperlink>
      <w:r w:rsidRPr="00916B56">
        <w:rPr>
          <w:rFonts w:ascii="Arial" w:hAnsi="Arial" w:cs="Arial"/>
        </w:rPr>
        <w:t xml:space="preserve"> </w:t>
      </w:r>
    </w:p>
    <w:p w14:paraId="2A6032A0" w14:textId="7B52FDC7" w:rsidR="00916B56" w:rsidRPr="00916B56" w:rsidRDefault="00916B56" w:rsidP="00916B56">
      <w:pPr>
        <w:rPr>
          <w:rFonts w:asciiTheme="minorBidi" w:hAnsiTheme="minorBidi" w:cstheme="minorBidi"/>
        </w:rPr>
      </w:pPr>
      <w:r w:rsidRPr="00916B56">
        <w:rPr>
          <w:rFonts w:asciiTheme="minorBidi" w:hAnsiTheme="minorBidi" w:cstheme="minorBidi"/>
        </w:rPr>
        <w:t xml:space="preserve">und schon kann es los gehen. </w:t>
      </w:r>
    </w:p>
    <w:p w14:paraId="03116F8D" w14:textId="77777777" w:rsidR="00916B56" w:rsidRDefault="00916B56" w:rsidP="0000354F">
      <w:pPr>
        <w:rPr>
          <w:rFonts w:asciiTheme="minorBidi" w:hAnsiTheme="minorBidi" w:cstheme="minorBidi"/>
        </w:rPr>
      </w:pPr>
    </w:p>
    <w:p w14:paraId="4AE44862" w14:textId="4782E17E" w:rsidR="00565B46" w:rsidRPr="00565B46" w:rsidRDefault="002476ED" w:rsidP="0000354F">
      <w:pPr>
        <w:rPr>
          <w:rFonts w:asciiTheme="minorBidi" w:hAnsiTheme="minorBidi" w:cstheme="minorBidi"/>
        </w:rPr>
      </w:pPr>
      <w:r w:rsidRPr="00565B46">
        <w:rPr>
          <w:rFonts w:asciiTheme="minorBidi" w:hAnsiTheme="minorBidi" w:cstheme="minorBidi"/>
        </w:rPr>
        <w:t xml:space="preserve">Ihr könnt zwischen verschiedenen Vulkanen wählen. Einigt euch zunächst </w:t>
      </w:r>
      <w:r w:rsidR="00565B46" w:rsidRPr="00565B46">
        <w:rPr>
          <w:rFonts w:asciiTheme="minorBidi" w:hAnsiTheme="minorBidi" w:cstheme="minorBidi"/>
        </w:rPr>
        <w:t xml:space="preserve">in eurer Gruppe </w:t>
      </w:r>
      <w:r w:rsidR="00FC7E0D" w:rsidRPr="00565B46">
        <w:rPr>
          <w:rFonts w:asciiTheme="minorBidi" w:hAnsiTheme="minorBidi" w:cstheme="minorBidi"/>
        </w:rPr>
        <w:t>auf einen Vulkan</w:t>
      </w:r>
      <w:r w:rsidR="00565B46" w:rsidRPr="00565B46">
        <w:rPr>
          <w:rFonts w:asciiTheme="minorBidi" w:hAnsiTheme="minorBidi" w:cstheme="minorBidi"/>
        </w:rPr>
        <w:t>.</w:t>
      </w:r>
      <w:r w:rsidR="00FC7E0D" w:rsidRPr="00565B46">
        <w:rPr>
          <w:rFonts w:asciiTheme="minorBidi" w:hAnsiTheme="minorBidi" w:cstheme="minorBidi"/>
        </w:rPr>
        <w:t xml:space="preserve"> </w:t>
      </w:r>
      <w:r w:rsidR="00565B46" w:rsidRPr="00565B46">
        <w:rPr>
          <w:rFonts w:asciiTheme="minorBidi" w:hAnsiTheme="minorBidi" w:cstheme="minorBidi"/>
        </w:rPr>
        <w:t>Bearbeitet dann die folgenden Aufgaben. Denkt dabei auch immer daran, was ihr im Unterricht über Vulkane gelernt habt.</w:t>
      </w:r>
    </w:p>
    <w:p w14:paraId="69564949" w14:textId="77777777" w:rsidR="00565B46" w:rsidRPr="00565B46" w:rsidRDefault="00565B46" w:rsidP="00C74AA5">
      <w:pPr>
        <w:rPr>
          <w:rFonts w:asciiTheme="minorBidi" w:hAnsiTheme="minorBidi" w:cstheme="minorBidi"/>
        </w:rPr>
      </w:pPr>
    </w:p>
    <w:p w14:paraId="37767074" w14:textId="1C775CC4"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Wo liegt der Vulkan? (Kontinent, Land</w:t>
      </w:r>
      <w:r w:rsidR="00565B46" w:rsidRPr="00565B46">
        <w:rPr>
          <w:rFonts w:asciiTheme="minorBidi" w:hAnsiTheme="minorBidi" w:cstheme="minorBidi"/>
        </w:rPr>
        <w:t>, Höhe</w:t>
      </w:r>
      <w:r w:rsidRPr="00565B46">
        <w:rPr>
          <w:rFonts w:asciiTheme="minorBidi" w:hAnsiTheme="minorBidi" w:cstheme="minorBidi"/>
        </w:rPr>
        <w:t>)</w:t>
      </w:r>
    </w:p>
    <w:p w14:paraId="3EDE2589" w14:textId="04AC9807" w:rsidR="0000354F" w:rsidRDefault="0000354F" w:rsidP="0000354F">
      <w:pPr>
        <w:rPr>
          <w:rFonts w:asciiTheme="minorBidi" w:hAnsiTheme="minorBidi" w:cstheme="minorBidi"/>
        </w:rPr>
      </w:pPr>
    </w:p>
    <w:p w14:paraId="6C50F997" w14:textId="798406C5" w:rsidR="0008022E" w:rsidRDefault="0008022E" w:rsidP="0000354F">
      <w:pPr>
        <w:rPr>
          <w:rFonts w:asciiTheme="minorBidi" w:hAnsiTheme="minorBidi" w:cstheme="minorBidi"/>
        </w:rPr>
      </w:pPr>
    </w:p>
    <w:p w14:paraId="5904A994" w14:textId="77777777" w:rsidR="0008022E" w:rsidRPr="0000354F" w:rsidRDefault="0008022E" w:rsidP="0000354F">
      <w:pPr>
        <w:rPr>
          <w:rFonts w:asciiTheme="minorBidi" w:hAnsiTheme="minorBidi" w:cstheme="minorBidi"/>
        </w:rPr>
      </w:pPr>
    </w:p>
    <w:p w14:paraId="6703DF2E" w14:textId="55948B51"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Auf welchem Weg wollt ihr ihn besteigen?</w:t>
      </w:r>
      <w:r w:rsidR="0008022E">
        <w:rPr>
          <w:rFonts w:asciiTheme="minorBidi" w:hAnsiTheme="minorBidi" w:cstheme="minorBidi"/>
        </w:rPr>
        <w:t xml:space="preserve"> (von Süden, Osten…)</w:t>
      </w:r>
    </w:p>
    <w:p w14:paraId="61C5AF18" w14:textId="21EBBC1B" w:rsidR="0000354F" w:rsidRDefault="0000354F" w:rsidP="0000354F">
      <w:pPr>
        <w:rPr>
          <w:rFonts w:asciiTheme="minorBidi" w:hAnsiTheme="minorBidi" w:cstheme="minorBidi"/>
        </w:rPr>
      </w:pPr>
    </w:p>
    <w:p w14:paraId="6B9C2296" w14:textId="77777777" w:rsidR="0000354F" w:rsidRDefault="0000354F" w:rsidP="0000354F">
      <w:pPr>
        <w:rPr>
          <w:rFonts w:asciiTheme="minorBidi" w:hAnsiTheme="minorBidi" w:cstheme="minorBidi"/>
        </w:rPr>
      </w:pPr>
    </w:p>
    <w:p w14:paraId="1BAF572D" w14:textId="77777777" w:rsidR="0000354F" w:rsidRPr="0000354F" w:rsidRDefault="0000354F" w:rsidP="0000354F">
      <w:pPr>
        <w:rPr>
          <w:rFonts w:asciiTheme="minorBidi" w:hAnsiTheme="minorBidi" w:cstheme="minorBidi"/>
        </w:rPr>
      </w:pPr>
    </w:p>
    <w:p w14:paraId="3A4394BF" w14:textId="30B011D8"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Wie hoch wollt ihr steigen?</w:t>
      </w:r>
    </w:p>
    <w:p w14:paraId="6DA963A8" w14:textId="05F09991" w:rsidR="0000354F" w:rsidRDefault="0000354F" w:rsidP="0000354F">
      <w:pPr>
        <w:rPr>
          <w:rFonts w:asciiTheme="minorBidi" w:hAnsiTheme="minorBidi" w:cstheme="minorBidi"/>
        </w:rPr>
      </w:pPr>
    </w:p>
    <w:p w14:paraId="7A4001A6" w14:textId="5FE7B8F8" w:rsidR="0000354F" w:rsidRDefault="0000354F" w:rsidP="0000354F">
      <w:pPr>
        <w:rPr>
          <w:rFonts w:asciiTheme="minorBidi" w:hAnsiTheme="minorBidi" w:cstheme="minorBidi"/>
        </w:rPr>
      </w:pPr>
    </w:p>
    <w:p w14:paraId="57AFF243" w14:textId="77777777" w:rsidR="0000354F" w:rsidRPr="0000354F" w:rsidRDefault="0000354F" w:rsidP="0000354F">
      <w:pPr>
        <w:rPr>
          <w:rFonts w:asciiTheme="minorBidi" w:hAnsiTheme="minorBidi" w:cstheme="minorBidi"/>
        </w:rPr>
      </w:pPr>
    </w:p>
    <w:p w14:paraId="54F3BF7C" w14:textId="048C436E"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Wie verändert sich auf eurem Weg nach oben die Vegetation?</w:t>
      </w:r>
    </w:p>
    <w:p w14:paraId="14038BD6" w14:textId="336F142D" w:rsidR="0000354F" w:rsidRDefault="0000354F" w:rsidP="0000354F">
      <w:pPr>
        <w:rPr>
          <w:rFonts w:asciiTheme="minorBidi" w:hAnsiTheme="minorBidi" w:cstheme="minorBidi"/>
        </w:rPr>
      </w:pPr>
    </w:p>
    <w:p w14:paraId="4765D0F3" w14:textId="280DC283" w:rsidR="0000354F" w:rsidRDefault="0000354F" w:rsidP="0000354F">
      <w:pPr>
        <w:rPr>
          <w:rFonts w:asciiTheme="minorBidi" w:hAnsiTheme="minorBidi" w:cstheme="minorBidi"/>
        </w:rPr>
      </w:pPr>
    </w:p>
    <w:p w14:paraId="32EBD2F7" w14:textId="1C090A20" w:rsidR="0000354F" w:rsidRDefault="0000354F" w:rsidP="0000354F">
      <w:pPr>
        <w:rPr>
          <w:rFonts w:asciiTheme="minorBidi" w:hAnsiTheme="minorBidi" w:cstheme="minorBidi"/>
        </w:rPr>
      </w:pPr>
    </w:p>
    <w:p w14:paraId="21D6308A" w14:textId="3110D97A" w:rsidR="0000354F" w:rsidRDefault="0000354F" w:rsidP="0000354F">
      <w:pPr>
        <w:rPr>
          <w:rFonts w:asciiTheme="minorBidi" w:hAnsiTheme="minorBidi" w:cstheme="minorBidi"/>
        </w:rPr>
      </w:pPr>
    </w:p>
    <w:p w14:paraId="6E73F1C3" w14:textId="77777777" w:rsidR="0000354F" w:rsidRPr="0000354F" w:rsidRDefault="0000354F" w:rsidP="0000354F">
      <w:pPr>
        <w:rPr>
          <w:rFonts w:asciiTheme="minorBidi" w:hAnsiTheme="minorBidi" w:cstheme="minorBidi"/>
        </w:rPr>
      </w:pPr>
    </w:p>
    <w:p w14:paraId="59DC8C96" w14:textId="77777777" w:rsidR="00FC7E0D" w:rsidRPr="00565B46" w:rsidRDefault="00FC7E0D" w:rsidP="00C74AA5">
      <w:pPr>
        <w:rPr>
          <w:rFonts w:asciiTheme="minorBidi" w:hAnsiTheme="minorBidi" w:cstheme="minorBidi"/>
        </w:rPr>
      </w:pPr>
    </w:p>
    <w:p w14:paraId="7962DFDE" w14:textId="710EBAE0"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 xml:space="preserve">Entdeckt ihr </w:t>
      </w:r>
      <w:r w:rsidR="00565B46" w:rsidRPr="00565B46">
        <w:rPr>
          <w:rFonts w:asciiTheme="minorBidi" w:hAnsiTheme="minorBidi" w:cstheme="minorBidi"/>
        </w:rPr>
        <w:t xml:space="preserve">dabei </w:t>
      </w:r>
      <w:r w:rsidRPr="00565B46">
        <w:rPr>
          <w:rFonts w:asciiTheme="minorBidi" w:hAnsiTheme="minorBidi" w:cstheme="minorBidi"/>
        </w:rPr>
        <w:t>Spuren des Vulkanismus?</w:t>
      </w:r>
    </w:p>
    <w:p w14:paraId="5D241916" w14:textId="0633EEFC" w:rsidR="0000354F" w:rsidRDefault="0000354F" w:rsidP="0000354F">
      <w:pPr>
        <w:rPr>
          <w:rFonts w:asciiTheme="minorBidi" w:hAnsiTheme="minorBidi" w:cstheme="minorBidi"/>
        </w:rPr>
      </w:pPr>
    </w:p>
    <w:p w14:paraId="1163F378" w14:textId="7E944A34" w:rsidR="0000354F" w:rsidRDefault="0000354F" w:rsidP="0000354F">
      <w:pPr>
        <w:rPr>
          <w:rFonts w:asciiTheme="minorBidi" w:hAnsiTheme="minorBidi" w:cstheme="minorBidi"/>
        </w:rPr>
      </w:pPr>
    </w:p>
    <w:p w14:paraId="19EFA2D5" w14:textId="19467543" w:rsidR="0000354F" w:rsidRDefault="0000354F" w:rsidP="0000354F">
      <w:pPr>
        <w:rPr>
          <w:rFonts w:asciiTheme="minorBidi" w:hAnsiTheme="minorBidi" w:cstheme="minorBidi"/>
        </w:rPr>
      </w:pPr>
    </w:p>
    <w:p w14:paraId="252AA626" w14:textId="77777777" w:rsidR="0000354F" w:rsidRDefault="0000354F" w:rsidP="0000354F">
      <w:pPr>
        <w:rPr>
          <w:rFonts w:asciiTheme="minorBidi" w:hAnsiTheme="minorBidi" w:cstheme="minorBidi"/>
        </w:rPr>
      </w:pPr>
    </w:p>
    <w:p w14:paraId="4468A72F" w14:textId="7DE27E27" w:rsidR="0000354F" w:rsidRDefault="0000354F" w:rsidP="0000354F">
      <w:pPr>
        <w:rPr>
          <w:rFonts w:asciiTheme="minorBidi" w:hAnsiTheme="minorBidi" w:cstheme="minorBidi"/>
        </w:rPr>
      </w:pPr>
    </w:p>
    <w:p w14:paraId="750E9454" w14:textId="77777777" w:rsidR="0000354F" w:rsidRPr="0000354F" w:rsidRDefault="0000354F" w:rsidP="0000354F">
      <w:pPr>
        <w:rPr>
          <w:rFonts w:asciiTheme="minorBidi" w:hAnsiTheme="minorBidi" w:cstheme="minorBidi"/>
        </w:rPr>
      </w:pPr>
    </w:p>
    <w:p w14:paraId="160E9B80" w14:textId="4B5D4596"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Siedeln Menschen am Vulkan?</w:t>
      </w:r>
    </w:p>
    <w:p w14:paraId="54437B0F" w14:textId="53F47E1F" w:rsidR="0000354F" w:rsidRDefault="0000354F" w:rsidP="0000354F">
      <w:pPr>
        <w:rPr>
          <w:rFonts w:asciiTheme="minorBidi" w:hAnsiTheme="minorBidi" w:cstheme="minorBidi"/>
        </w:rPr>
      </w:pPr>
    </w:p>
    <w:p w14:paraId="65973C7B" w14:textId="75F836FD" w:rsidR="0000354F" w:rsidRDefault="0000354F" w:rsidP="0000354F">
      <w:pPr>
        <w:rPr>
          <w:rFonts w:asciiTheme="minorBidi" w:hAnsiTheme="minorBidi" w:cstheme="minorBidi"/>
        </w:rPr>
      </w:pPr>
    </w:p>
    <w:p w14:paraId="4E626EDC" w14:textId="7034B4C7" w:rsidR="0000354F" w:rsidRDefault="0000354F" w:rsidP="0000354F">
      <w:pPr>
        <w:rPr>
          <w:rFonts w:asciiTheme="minorBidi" w:hAnsiTheme="minorBidi" w:cstheme="minorBidi"/>
        </w:rPr>
      </w:pPr>
    </w:p>
    <w:p w14:paraId="1998FFCE" w14:textId="77777777" w:rsidR="0000354F" w:rsidRPr="0000354F" w:rsidRDefault="0000354F" w:rsidP="0000354F">
      <w:pPr>
        <w:rPr>
          <w:rFonts w:asciiTheme="minorBidi" w:hAnsiTheme="minorBidi" w:cstheme="minorBidi"/>
        </w:rPr>
      </w:pPr>
    </w:p>
    <w:p w14:paraId="5392C8E4" w14:textId="77777777" w:rsidR="00FC7E0D" w:rsidRPr="00565B46" w:rsidRDefault="00FC7E0D" w:rsidP="00C74AA5">
      <w:pPr>
        <w:rPr>
          <w:rFonts w:asciiTheme="minorBidi" w:hAnsiTheme="minorBidi" w:cstheme="minorBidi"/>
        </w:rPr>
      </w:pPr>
    </w:p>
    <w:p w14:paraId="7A7ED66B" w14:textId="3143DDF1" w:rsidR="00FC7E0D" w:rsidRDefault="00FC7E0D" w:rsidP="00565B46">
      <w:pPr>
        <w:pStyle w:val="Listenabsatz"/>
        <w:numPr>
          <w:ilvl w:val="0"/>
          <w:numId w:val="37"/>
        </w:numPr>
        <w:rPr>
          <w:rFonts w:asciiTheme="minorBidi" w:hAnsiTheme="minorBidi" w:cstheme="minorBidi"/>
        </w:rPr>
      </w:pPr>
      <w:r w:rsidRPr="00565B46">
        <w:rPr>
          <w:rFonts w:asciiTheme="minorBidi" w:hAnsiTheme="minorBidi" w:cstheme="minorBidi"/>
        </w:rPr>
        <w:t>Ist der Vulkan noch aktiv?</w:t>
      </w:r>
    </w:p>
    <w:p w14:paraId="13A62F3C" w14:textId="35C4AEA4" w:rsidR="0000354F" w:rsidRDefault="0000354F" w:rsidP="0000354F">
      <w:pPr>
        <w:rPr>
          <w:rFonts w:asciiTheme="minorBidi" w:hAnsiTheme="minorBidi" w:cstheme="minorBidi"/>
        </w:rPr>
      </w:pPr>
    </w:p>
    <w:p w14:paraId="556CA238" w14:textId="4398139D" w:rsidR="0000354F" w:rsidRDefault="0000354F" w:rsidP="0000354F">
      <w:pPr>
        <w:rPr>
          <w:rFonts w:asciiTheme="minorBidi" w:hAnsiTheme="minorBidi" w:cstheme="minorBidi"/>
        </w:rPr>
      </w:pPr>
    </w:p>
    <w:p w14:paraId="3C353CA3" w14:textId="61640172" w:rsidR="0000354F" w:rsidRDefault="0000354F" w:rsidP="0000354F">
      <w:pPr>
        <w:rPr>
          <w:rFonts w:asciiTheme="minorBidi" w:hAnsiTheme="minorBidi" w:cstheme="minorBidi"/>
        </w:rPr>
      </w:pPr>
    </w:p>
    <w:p w14:paraId="4180EB39" w14:textId="09CCCB7E" w:rsidR="0000354F" w:rsidRDefault="0000354F" w:rsidP="0000354F">
      <w:pPr>
        <w:rPr>
          <w:rFonts w:asciiTheme="minorBidi" w:hAnsiTheme="minorBidi" w:cstheme="minorBidi"/>
        </w:rPr>
      </w:pPr>
    </w:p>
    <w:p w14:paraId="10A755D3" w14:textId="77777777" w:rsidR="0000354F" w:rsidRPr="0000354F" w:rsidRDefault="0000354F" w:rsidP="0000354F">
      <w:pPr>
        <w:rPr>
          <w:rFonts w:asciiTheme="minorBidi" w:hAnsiTheme="minorBidi" w:cstheme="minorBidi"/>
        </w:rPr>
      </w:pPr>
    </w:p>
    <w:p w14:paraId="3A1CE2EE" w14:textId="77777777" w:rsidR="00FC7E0D" w:rsidRPr="00565B46" w:rsidRDefault="00FC7E0D" w:rsidP="00C74AA5">
      <w:pPr>
        <w:rPr>
          <w:rFonts w:asciiTheme="minorBidi" w:hAnsiTheme="minorBidi" w:cstheme="minorBidi"/>
        </w:rPr>
      </w:pPr>
    </w:p>
    <w:p w14:paraId="620D6B3E" w14:textId="11D94E64" w:rsidR="002476ED" w:rsidRPr="0000354F" w:rsidRDefault="00565B46" w:rsidP="0000354F">
      <w:pPr>
        <w:pStyle w:val="Listenabsatz"/>
        <w:numPr>
          <w:ilvl w:val="0"/>
          <w:numId w:val="37"/>
        </w:numPr>
        <w:rPr>
          <w:rFonts w:asciiTheme="minorBidi" w:hAnsiTheme="minorBidi" w:cstheme="minorBidi"/>
        </w:rPr>
      </w:pPr>
      <w:r w:rsidRPr="00565B46">
        <w:rPr>
          <w:rFonts w:asciiTheme="minorBidi" w:hAnsiTheme="minorBidi" w:cstheme="minorBidi"/>
        </w:rPr>
        <w:t>Präsentiert eure Ergebnisse euren Mitschülerinnen und Mitschülern.</w:t>
      </w:r>
    </w:p>
    <w:sectPr w:rsidR="002476ED" w:rsidRPr="0000354F" w:rsidSect="00C74AA5">
      <w:headerReference w:type="default" r:id="rId9"/>
      <w:pgSz w:w="11901" w:h="16840"/>
      <w:pgMar w:top="1134" w:right="709" w:bottom="1418" w:left="56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B914D" w14:textId="77777777" w:rsidR="00CB092B" w:rsidRDefault="00CB092B" w:rsidP="00C74AA5">
      <w:r>
        <w:separator/>
      </w:r>
    </w:p>
  </w:endnote>
  <w:endnote w:type="continuationSeparator" w:id="0">
    <w:p w14:paraId="72CC19D9" w14:textId="77777777" w:rsidR="00CB092B" w:rsidRDefault="00CB092B" w:rsidP="00C7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4C77" w14:textId="77777777" w:rsidR="00CB092B" w:rsidRDefault="00CB092B" w:rsidP="00C74AA5">
      <w:r>
        <w:separator/>
      </w:r>
    </w:p>
  </w:footnote>
  <w:footnote w:type="continuationSeparator" w:id="0">
    <w:p w14:paraId="73C0B3E5" w14:textId="77777777" w:rsidR="00CB092B" w:rsidRDefault="00CB092B" w:rsidP="00C7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113D" w14:textId="0F39F68F" w:rsidR="002476ED" w:rsidRPr="002476ED" w:rsidRDefault="00C74AA5" w:rsidP="002476ED">
    <w:pPr>
      <w:rPr>
        <w:rFonts w:cs="Mangal"/>
        <w:color w:val="31849B" w:themeColor="accent5" w:themeShade="BF"/>
        <w:sz w:val="22"/>
        <w:szCs w:val="22"/>
      </w:rPr>
    </w:pPr>
    <w:r w:rsidRPr="00C74AA5">
      <w:rPr>
        <w:color w:val="31849B" w:themeColor="accent5" w:themeShade="BF"/>
        <w:sz w:val="22"/>
        <w:szCs w:val="22"/>
      </w:rPr>
      <w:t>RS Erdkunde</w:t>
    </w:r>
    <w:r w:rsidRPr="00C74AA5">
      <w:rPr>
        <w:color w:val="31849B" w:themeColor="accent5" w:themeShade="BF"/>
        <w:sz w:val="22"/>
        <w:szCs w:val="22"/>
      </w:rPr>
      <w:tab/>
    </w:r>
    <w:r w:rsidR="002476ED">
      <w:rPr>
        <w:color w:val="31849B" w:themeColor="accent5" w:themeShade="BF"/>
        <w:sz w:val="22"/>
        <w:szCs w:val="22"/>
      </w:rPr>
      <w:tab/>
    </w:r>
    <w:r w:rsidR="002476ED">
      <w:rPr>
        <w:color w:val="31849B" w:themeColor="accent5" w:themeShade="BF"/>
        <w:sz w:val="22"/>
        <w:szCs w:val="22"/>
      </w:rPr>
      <w:tab/>
    </w:r>
    <w:r w:rsidR="002476ED">
      <w:rPr>
        <w:color w:val="31849B" w:themeColor="accent5" w:themeShade="BF"/>
        <w:sz w:val="22"/>
        <w:szCs w:val="22"/>
      </w:rPr>
      <w:tab/>
    </w:r>
    <w:r w:rsidR="002476ED">
      <w:rPr>
        <w:color w:val="31849B" w:themeColor="accent5" w:themeShade="BF"/>
        <w:sz w:val="22"/>
        <w:szCs w:val="22"/>
      </w:rPr>
      <w:tab/>
    </w:r>
    <w:r w:rsidRPr="00C74AA5">
      <w:rPr>
        <w:color w:val="31849B" w:themeColor="accent5" w:themeShade="BF"/>
        <w:sz w:val="22"/>
        <w:szCs w:val="22"/>
      </w:rPr>
      <w:t>UV</w:t>
    </w:r>
    <w:r w:rsidR="002476ED">
      <w:rPr>
        <w:color w:val="31849B" w:themeColor="accent5" w:themeShade="BF"/>
        <w:sz w:val="22"/>
        <w:szCs w:val="22"/>
      </w:rPr>
      <w:t xml:space="preserve"> </w:t>
    </w:r>
    <w:r w:rsidR="002476ED" w:rsidRPr="002476ED">
      <w:rPr>
        <w:rFonts w:cs="Mangal"/>
        <w:color w:val="31849B" w:themeColor="accent5" w:themeShade="BF"/>
        <w:sz w:val="22"/>
        <w:szCs w:val="22"/>
      </w:rPr>
      <w:t>XI:   Von Naturkräften bedroht?  Das Leben auf unserer Erde</w:t>
    </w:r>
  </w:p>
  <w:p w14:paraId="45E4BCA1" w14:textId="776217F7" w:rsidR="00C74AA5" w:rsidRPr="00C74AA5" w:rsidRDefault="00C74AA5">
    <w:pPr>
      <w:pStyle w:val="Kopfzeile"/>
      <w:rPr>
        <w:color w:val="31849B" w:themeColor="accent5" w:themeShade="BF"/>
        <w:sz w:val="22"/>
        <w:szCs w:val="22"/>
      </w:rPr>
    </w:pPr>
  </w:p>
  <w:p w14:paraId="101EE005" w14:textId="1AA38817" w:rsidR="00C74AA5" w:rsidRPr="002476ED" w:rsidRDefault="002476ED" w:rsidP="002476ED">
    <w:pPr>
      <w:pStyle w:val="Kopfzeile"/>
      <w:rPr>
        <w:color w:val="31849B" w:themeColor="accent5" w:themeShade="BF"/>
        <w:sz w:val="22"/>
        <w:szCs w:val="22"/>
      </w:rPr>
    </w:pPr>
    <w:r w:rsidRPr="002476ED">
      <w:rPr>
        <w:color w:val="31849B" w:themeColor="accent5" w:themeShade="BF"/>
        <w:sz w:val="22"/>
        <w:szCs w:val="22"/>
      </w:rPr>
      <w:t>Virtuelle Exkursion zu den Vulkanen der Erde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48B"/>
    <w:multiLevelType w:val="hybridMultilevel"/>
    <w:tmpl w:val="A6302864"/>
    <w:lvl w:ilvl="0" w:tplc="04070001">
      <w:start w:val="1"/>
      <w:numFmt w:val="bullet"/>
      <w:lvlText w:val=""/>
      <w:lvlJc w:val="left"/>
      <w:pPr>
        <w:ind w:left="-141" w:hanging="360"/>
      </w:pPr>
      <w:rPr>
        <w:rFonts w:ascii="Symbol" w:hAnsi="Symbol" w:hint="default"/>
      </w:rPr>
    </w:lvl>
    <w:lvl w:ilvl="1" w:tplc="04070003" w:tentative="1">
      <w:start w:val="1"/>
      <w:numFmt w:val="bullet"/>
      <w:lvlText w:val="o"/>
      <w:lvlJc w:val="left"/>
      <w:pPr>
        <w:ind w:left="579" w:hanging="360"/>
      </w:pPr>
      <w:rPr>
        <w:rFonts w:ascii="Courier New" w:hAnsi="Courier New" w:hint="default"/>
      </w:rPr>
    </w:lvl>
    <w:lvl w:ilvl="2" w:tplc="04070005" w:tentative="1">
      <w:start w:val="1"/>
      <w:numFmt w:val="bullet"/>
      <w:lvlText w:val=""/>
      <w:lvlJc w:val="left"/>
      <w:pPr>
        <w:ind w:left="1299" w:hanging="360"/>
      </w:pPr>
      <w:rPr>
        <w:rFonts w:ascii="Wingdings" w:hAnsi="Wingdings" w:hint="default"/>
      </w:rPr>
    </w:lvl>
    <w:lvl w:ilvl="3" w:tplc="04070001" w:tentative="1">
      <w:start w:val="1"/>
      <w:numFmt w:val="bullet"/>
      <w:lvlText w:val=""/>
      <w:lvlJc w:val="left"/>
      <w:pPr>
        <w:ind w:left="2019" w:hanging="360"/>
      </w:pPr>
      <w:rPr>
        <w:rFonts w:ascii="Symbol" w:hAnsi="Symbol" w:hint="default"/>
      </w:rPr>
    </w:lvl>
    <w:lvl w:ilvl="4" w:tplc="04070003" w:tentative="1">
      <w:start w:val="1"/>
      <w:numFmt w:val="bullet"/>
      <w:lvlText w:val="o"/>
      <w:lvlJc w:val="left"/>
      <w:pPr>
        <w:ind w:left="2739" w:hanging="360"/>
      </w:pPr>
      <w:rPr>
        <w:rFonts w:ascii="Courier New" w:hAnsi="Courier New" w:hint="default"/>
      </w:rPr>
    </w:lvl>
    <w:lvl w:ilvl="5" w:tplc="04070005" w:tentative="1">
      <w:start w:val="1"/>
      <w:numFmt w:val="bullet"/>
      <w:lvlText w:val=""/>
      <w:lvlJc w:val="left"/>
      <w:pPr>
        <w:ind w:left="3459" w:hanging="360"/>
      </w:pPr>
      <w:rPr>
        <w:rFonts w:ascii="Wingdings" w:hAnsi="Wingdings" w:hint="default"/>
      </w:rPr>
    </w:lvl>
    <w:lvl w:ilvl="6" w:tplc="04070001" w:tentative="1">
      <w:start w:val="1"/>
      <w:numFmt w:val="bullet"/>
      <w:lvlText w:val=""/>
      <w:lvlJc w:val="left"/>
      <w:pPr>
        <w:ind w:left="4179" w:hanging="360"/>
      </w:pPr>
      <w:rPr>
        <w:rFonts w:ascii="Symbol" w:hAnsi="Symbol" w:hint="default"/>
      </w:rPr>
    </w:lvl>
    <w:lvl w:ilvl="7" w:tplc="04070003" w:tentative="1">
      <w:start w:val="1"/>
      <w:numFmt w:val="bullet"/>
      <w:lvlText w:val="o"/>
      <w:lvlJc w:val="left"/>
      <w:pPr>
        <w:ind w:left="4899" w:hanging="360"/>
      </w:pPr>
      <w:rPr>
        <w:rFonts w:ascii="Courier New" w:hAnsi="Courier New" w:hint="default"/>
      </w:rPr>
    </w:lvl>
    <w:lvl w:ilvl="8" w:tplc="04070005" w:tentative="1">
      <w:start w:val="1"/>
      <w:numFmt w:val="bullet"/>
      <w:lvlText w:val=""/>
      <w:lvlJc w:val="left"/>
      <w:pPr>
        <w:ind w:left="5619" w:hanging="360"/>
      </w:pPr>
      <w:rPr>
        <w:rFonts w:ascii="Wingdings" w:hAnsi="Wingdings" w:hint="default"/>
      </w:rPr>
    </w:lvl>
  </w:abstractNum>
  <w:abstractNum w:abstractNumId="1" w15:restartNumberingAfterBreak="0">
    <w:nsid w:val="00BA1B1F"/>
    <w:multiLevelType w:val="multilevel"/>
    <w:tmpl w:val="67C8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086D"/>
    <w:multiLevelType w:val="multilevel"/>
    <w:tmpl w:val="19ECDC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55F41"/>
    <w:multiLevelType w:val="multilevel"/>
    <w:tmpl w:val="367A53FA"/>
    <w:lvl w:ilvl="0">
      <w:start w:val="1"/>
      <w:numFmt w:val="bullet"/>
      <w:lvlText w:val="▫"/>
      <w:lvlJc w:val="left"/>
      <w:pPr>
        <w:tabs>
          <w:tab w:val="num" w:pos="720"/>
        </w:tabs>
        <w:ind w:left="720" w:hanging="360"/>
      </w:pPr>
      <w:rPr>
        <w:rFonts w:ascii="Courier New" w:hAnsi="Courier New"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67A1D8A"/>
    <w:multiLevelType w:val="hybridMultilevel"/>
    <w:tmpl w:val="5DD677BC"/>
    <w:lvl w:ilvl="0" w:tplc="491E887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A54FCF"/>
    <w:multiLevelType w:val="hybridMultilevel"/>
    <w:tmpl w:val="0F08E6E4"/>
    <w:lvl w:ilvl="0" w:tplc="491E8870">
      <w:start w:val="1"/>
      <w:numFmt w:val="bullet"/>
      <w:lvlText w:val="▫"/>
      <w:lvlJc w:val="left"/>
      <w:pPr>
        <w:ind w:left="720" w:hanging="360"/>
      </w:pPr>
      <w:rPr>
        <w:rFonts w:ascii="Courier New" w:hAnsi="Courier New" w:hint="default"/>
      </w:rPr>
    </w:lvl>
    <w:lvl w:ilvl="1" w:tplc="CD14ED2C">
      <w:start w:val="1"/>
      <w:numFmt w:val="bullet"/>
      <w:lvlText w:val="o"/>
      <w:lvlJc w:val="left"/>
      <w:pPr>
        <w:ind w:left="1440" w:hanging="360"/>
      </w:pPr>
      <w:rPr>
        <w:rFonts w:ascii="Courier New" w:hAnsi="Courier New" w:hint="default"/>
      </w:rPr>
    </w:lvl>
    <w:lvl w:ilvl="2" w:tplc="76681266">
      <w:start w:val="1"/>
      <w:numFmt w:val="bullet"/>
      <w:lvlText w:val=""/>
      <w:lvlJc w:val="left"/>
      <w:pPr>
        <w:ind w:left="2160" w:hanging="360"/>
      </w:pPr>
      <w:rPr>
        <w:rFonts w:ascii="Wingdings" w:hAnsi="Wingdings" w:hint="default"/>
      </w:rPr>
    </w:lvl>
    <w:lvl w:ilvl="3" w:tplc="42E4A3B4">
      <w:start w:val="1"/>
      <w:numFmt w:val="bullet"/>
      <w:lvlText w:val=""/>
      <w:lvlJc w:val="left"/>
      <w:pPr>
        <w:ind w:left="2880" w:hanging="360"/>
      </w:pPr>
      <w:rPr>
        <w:rFonts w:ascii="Symbol" w:hAnsi="Symbol" w:hint="default"/>
      </w:rPr>
    </w:lvl>
    <w:lvl w:ilvl="4" w:tplc="D9342D24">
      <w:start w:val="1"/>
      <w:numFmt w:val="bullet"/>
      <w:lvlText w:val="o"/>
      <w:lvlJc w:val="left"/>
      <w:pPr>
        <w:ind w:left="3600" w:hanging="360"/>
      </w:pPr>
      <w:rPr>
        <w:rFonts w:ascii="Courier New" w:hAnsi="Courier New" w:hint="default"/>
      </w:rPr>
    </w:lvl>
    <w:lvl w:ilvl="5" w:tplc="0674D772">
      <w:start w:val="1"/>
      <w:numFmt w:val="bullet"/>
      <w:lvlText w:val=""/>
      <w:lvlJc w:val="left"/>
      <w:pPr>
        <w:ind w:left="4320" w:hanging="360"/>
      </w:pPr>
      <w:rPr>
        <w:rFonts w:ascii="Wingdings" w:hAnsi="Wingdings" w:hint="default"/>
      </w:rPr>
    </w:lvl>
    <w:lvl w:ilvl="6" w:tplc="BCA494EC">
      <w:start w:val="1"/>
      <w:numFmt w:val="bullet"/>
      <w:lvlText w:val=""/>
      <w:lvlJc w:val="left"/>
      <w:pPr>
        <w:ind w:left="5040" w:hanging="360"/>
      </w:pPr>
      <w:rPr>
        <w:rFonts w:ascii="Symbol" w:hAnsi="Symbol" w:hint="default"/>
      </w:rPr>
    </w:lvl>
    <w:lvl w:ilvl="7" w:tplc="B54485CE">
      <w:start w:val="1"/>
      <w:numFmt w:val="bullet"/>
      <w:lvlText w:val="o"/>
      <w:lvlJc w:val="left"/>
      <w:pPr>
        <w:ind w:left="5760" w:hanging="360"/>
      </w:pPr>
      <w:rPr>
        <w:rFonts w:ascii="Courier New" w:hAnsi="Courier New" w:hint="default"/>
      </w:rPr>
    </w:lvl>
    <w:lvl w:ilvl="8" w:tplc="AE72F8E2">
      <w:start w:val="1"/>
      <w:numFmt w:val="bullet"/>
      <w:lvlText w:val=""/>
      <w:lvlJc w:val="left"/>
      <w:pPr>
        <w:ind w:left="6480" w:hanging="360"/>
      </w:pPr>
      <w:rPr>
        <w:rFonts w:ascii="Wingdings" w:hAnsi="Wingdings" w:hint="default"/>
      </w:rPr>
    </w:lvl>
  </w:abstractNum>
  <w:abstractNum w:abstractNumId="6" w15:restartNumberingAfterBreak="0">
    <w:nsid w:val="100247D3"/>
    <w:multiLevelType w:val="multilevel"/>
    <w:tmpl w:val="4E9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65EF7"/>
    <w:multiLevelType w:val="hybridMultilevel"/>
    <w:tmpl w:val="7F66CC7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E537BCC"/>
    <w:multiLevelType w:val="multilevel"/>
    <w:tmpl w:val="1114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Open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Open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OpenSymbol"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1955C7"/>
    <w:multiLevelType w:val="hybridMultilevel"/>
    <w:tmpl w:val="19ECDC74"/>
    <w:lvl w:ilvl="0" w:tplc="D21069F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234750"/>
    <w:multiLevelType w:val="multilevel"/>
    <w:tmpl w:val="3660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E0BC2"/>
    <w:multiLevelType w:val="hybridMultilevel"/>
    <w:tmpl w:val="76147FF2"/>
    <w:lvl w:ilvl="0" w:tplc="647087A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8F4B8E"/>
    <w:multiLevelType w:val="hybridMultilevel"/>
    <w:tmpl w:val="B4DE5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5B7A56"/>
    <w:multiLevelType w:val="hybridMultilevel"/>
    <w:tmpl w:val="F90E1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BE4798"/>
    <w:multiLevelType w:val="multilevel"/>
    <w:tmpl w:val="BBA0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65285"/>
    <w:multiLevelType w:val="multilevel"/>
    <w:tmpl w:val="F3A8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A0120"/>
    <w:multiLevelType w:val="multilevel"/>
    <w:tmpl w:val="B5DA1AC8"/>
    <w:lvl w:ilvl="0">
      <w:start w:val="1"/>
      <w:numFmt w:val="bullet"/>
      <w:lvlText w:val="▫"/>
      <w:lvlJc w:val="left"/>
      <w:pPr>
        <w:tabs>
          <w:tab w:val="num" w:pos="720"/>
        </w:tabs>
        <w:ind w:left="720" w:hanging="360"/>
      </w:pPr>
      <w:rPr>
        <w:rFonts w:ascii="Courier New" w:hAnsi="Courier New"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5F4050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E46E7C"/>
    <w:multiLevelType w:val="hybridMultilevel"/>
    <w:tmpl w:val="98A6BB2C"/>
    <w:lvl w:ilvl="0" w:tplc="491E887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494945"/>
    <w:multiLevelType w:val="hybridMultilevel"/>
    <w:tmpl w:val="5850678C"/>
    <w:lvl w:ilvl="0" w:tplc="491E887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656464"/>
    <w:multiLevelType w:val="hybridMultilevel"/>
    <w:tmpl w:val="22E4D20E"/>
    <w:lvl w:ilvl="0" w:tplc="491E887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F203938"/>
    <w:multiLevelType w:val="multilevel"/>
    <w:tmpl w:val="8DCA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711AA"/>
    <w:multiLevelType w:val="hybridMultilevel"/>
    <w:tmpl w:val="117076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E00A61"/>
    <w:multiLevelType w:val="hybridMultilevel"/>
    <w:tmpl w:val="AE6E687E"/>
    <w:lvl w:ilvl="0" w:tplc="491E8870">
      <w:start w:val="1"/>
      <w:numFmt w:val="bullet"/>
      <w:lvlText w:val="▫"/>
      <w:lvlJc w:val="left"/>
      <w:pPr>
        <w:ind w:left="1425" w:hanging="360"/>
      </w:pPr>
      <w:rPr>
        <w:rFonts w:ascii="Courier New" w:hAnsi="Courier New"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5" w15:restartNumberingAfterBreak="0">
    <w:nsid w:val="542D0CEE"/>
    <w:multiLevelType w:val="multilevel"/>
    <w:tmpl w:val="868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C5024"/>
    <w:multiLevelType w:val="hybridMultilevel"/>
    <w:tmpl w:val="8438C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FD7C6C"/>
    <w:multiLevelType w:val="hybridMultilevel"/>
    <w:tmpl w:val="3C92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6C6C40"/>
    <w:multiLevelType w:val="hybridMultilevel"/>
    <w:tmpl w:val="358CB854"/>
    <w:lvl w:ilvl="0" w:tplc="491E887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F596B9C"/>
    <w:multiLevelType w:val="hybridMultilevel"/>
    <w:tmpl w:val="1024B818"/>
    <w:lvl w:ilvl="0" w:tplc="E47036BC">
      <w:start w:val="1"/>
      <w:numFmt w:val="bullet"/>
      <w:lvlText w:val="▫"/>
      <w:lvlJc w:val="left"/>
      <w:pPr>
        <w:ind w:left="720" w:hanging="360"/>
      </w:pPr>
      <w:rPr>
        <w:rFonts w:ascii="Courier New" w:hAnsi="Courier New" w:hint="default"/>
      </w:rPr>
    </w:lvl>
    <w:lvl w:ilvl="1" w:tplc="2BB4E032">
      <w:start w:val="1"/>
      <w:numFmt w:val="bullet"/>
      <w:lvlText w:val="o"/>
      <w:lvlJc w:val="left"/>
      <w:pPr>
        <w:ind w:left="1440" w:hanging="360"/>
      </w:pPr>
      <w:rPr>
        <w:rFonts w:ascii="Courier New" w:hAnsi="Courier New" w:hint="default"/>
      </w:rPr>
    </w:lvl>
    <w:lvl w:ilvl="2" w:tplc="9C3E6BCE">
      <w:start w:val="1"/>
      <w:numFmt w:val="bullet"/>
      <w:lvlText w:val=""/>
      <w:lvlJc w:val="left"/>
      <w:pPr>
        <w:ind w:left="2160" w:hanging="360"/>
      </w:pPr>
      <w:rPr>
        <w:rFonts w:ascii="Wingdings" w:hAnsi="Wingdings" w:hint="default"/>
      </w:rPr>
    </w:lvl>
    <w:lvl w:ilvl="3" w:tplc="2CF86BFA">
      <w:start w:val="1"/>
      <w:numFmt w:val="bullet"/>
      <w:lvlText w:val=""/>
      <w:lvlJc w:val="left"/>
      <w:pPr>
        <w:ind w:left="2880" w:hanging="360"/>
      </w:pPr>
      <w:rPr>
        <w:rFonts w:ascii="Symbol" w:hAnsi="Symbol" w:hint="default"/>
      </w:rPr>
    </w:lvl>
    <w:lvl w:ilvl="4" w:tplc="E19C9AB6">
      <w:start w:val="1"/>
      <w:numFmt w:val="bullet"/>
      <w:lvlText w:val="o"/>
      <w:lvlJc w:val="left"/>
      <w:pPr>
        <w:ind w:left="3600" w:hanging="360"/>
      </w:pPr>
      <w:rPr>
        <w:rFonts w:ascii="Courier New" w:hAnsi="Courier New" w:hint="default"/>
      </w:rPr>
    </w:lvl>
    <w:lvl w:ilvl="5" w:tplc="A20888D2">
      <w:start w:val="1"/>
      <w:numFmt w:val="bullet"/>
      <w:lvlText w:val=""/>
      <w:lvlJc w:val="left"/>
      <w:pPr>
        <w:ind w:left="4320" w:hanging="360"/>
      </w:pPr>
      <w:rPr>
        <w:rFonts w:ascii="Wingdings" w:hAnsi="Wingdings" w:hint="default"/>
      </w:rPr>
    </w:lvl>
    <w:lvl w:ilvl="6" w:tplc="75A0DF5A">
      <w:start w:val="1"/>
      <w:numFmt w:val="bullet"/>
      <w:lvlText w:val=""/>
      <w:lvlJc w:val="left"/>
      <w:pPr>
        <w:ind w:left="5040" w:hanging="360"/>
      </w:pPr>
      <w:rPr>
        <w:rFonts w:ascii="Symbol" w:hAnsi="Symbol" w:hint="default"/>
      </w:rPr>
    </w:lvl>
    <w:lvl w:ilvl="7" w:tplc="24727094">
      <w:start w:val="1"/>
      <w:numFmt w:val="bullet"/>
      <w:lvlText w:val="o"/>
      <w:lvlJc w:val="left"/>
      <w:pPr>
        <w:ind w:left="5760" w:hanging="360"/>
      </w:pPr>
      <w:rPr>
        <w:rFonts w:ascii="Courier New" w:hAnsi="Courier New" w:hint="default"/>
      </w:rPr>
    </w:lvl>
    <w:lvl w:ilvl="8" w:tplc="36FA5E0A">
      <w:start w:val="1"/>
      <w:numFmt w:val="bullet"/>
      <w:lvlText w:val=""/>
      <w:lvlJc w:val="left"/>
      <w:pPr>
        <w:ind w:left="6480" w:hanging="360"/>
      </w:pPr>
      <w:rPr>
        <w:rFonts w:ascii="Wingdings" w:hAnsi="Wingdings" w:hint="default"/>
      </w:rPr>
    </w:lvl>
  </w:abstractNum>
  <w:abstractNum w:abstractNumId="30" w15:restartNumberingAfterBreak="0">
    <w:nsid w:val="70F069C8"/>
    <w:multiLevelType w:val="multilevel"/>
    <w:tmpl w:val="D600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F1420"/>
    <w:multiLevelType w:val="multilevel"/>
    <w:tmpl w:val="AF0E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C0267"/>
    <w:multiLevelType w:val="hybridMultilevel"/>
    <w:tmpl w:val="91528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045252"/>
    <w:multiLevelType w:val="hybridMultilevel"/>
    <w:tmpl w:val="BDF0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A8608E"/>
    <w:multiLevelType w:val="hybridMultilevel"/>
    <w:tmpl w:val="EC8AF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37794E"/>
    <w:multiLevelType w:val="hybridMultilevel"/>
    <w:tmpl w:val="D868B1D6"/>
    <w:lvl w:ilvl="0" w:tplc="647087A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A554B3"/>
    <w:multiLevelType w:val="multilevel"/>
    <w:tmpl w:val="4D5A0B2A"/>
    <w:lvl w:ilvl="0">
      <w:start w:val="1"/>
      <w:numFmt w:val="bullet"/>
      <w:lvlText w:val="▫"/>
      <w:lvlJc w:val="left"/>
      <w:pPr>
        <w:tabs>
          <w:tab w:val="num" w:pos="720"/>
        </w:tabs>
        <w:ind w:left="720" w:hanging="360"/>
      </w:pPr>
      <w:rPr>
        <w:rFonts w:ascii="Courier New" w:hAnsi="Courier New"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3"/>
  </w:num>
  <w:num w:numId="3">
    <w:abstractNumId w:val="36"/>
  </w:num>
  <w:num w:numId="4">
    <w:abstractNumId w:val="10"/>
  </w:num>
  <w:num w:numId="5">
    <w:abstractNumId w:val="2"/>
  </w:num>
  <w:num w:numId="6">
    <w:abstractNumId w:val="0"/>
  </w:num>
  <w:num w:numId="7">
    <w:abstractNumId w:val="9"/>
  </w:num>
  <w:num w:numId="8">
    <w:abstractNumId w:val="7"/>
  </w:num>
  <w:num w:numId="9">
    <w:abstractNumId w:val="18"/>
  </w:num>
  <w:num w:numId="10">
    <w:abstractNumId w:val="14"/>
  </w:num>
  <w:num w:numId="11">
    <w:abstractNumId w:val="30"/>
  </w:num>
  <w:num w:numId="12">
    <w:abstractNumId w:val="15"/>
  </w:num>
  <w:num w:numId="13">
    <w:abstractNumId w:val="16"/>
  </w:num>
  <w:num w:numId="14">
    <w:abstractNumId w:val="6"/>
  </w:num>
  <w:num w:numId="15">
    <w:abstractNumId w:val="25"/>
  </w:num>
  <w:num w:numId="16">
    <w:abstractNumId w:val="1"/>
  </w:num>
  <w:num w:numId="17">
    <w:abstractNumId w:val="31"/>
  </w:num>
  <w:num w:numId="18">
    <w:abstractNumId w:val="8"/>
  </w:num>
  <w:num w:numId="19">
    <w:abstractNumId w:val="22"/>
  </w:num>
  <w:num w:numId="20">
    <w:abstractNumId w:val="11"/>
  </w:num>
  <w:num w:numId="21">
    <w:abstractNumId w:val="29"/>
  </w:num>
  <w:num w:numId="22">
    <w:abstractNumId w:val="17"/>
  </w:num>
  <w:num w:numId="23">
    <w:abstractNumId w:val="32"/>
  </w:num>
  <w:num w:numId="24">
    <w:abstractNumId w:val="34"/>
  </w:num>
  <w:num w:numId="25">
    <w:abstractNumId w:val="35"/>
  </w:num>
  <w:num w:numId="26">
    <w:abstractNumId w:val="12"/>
  </w:num>
  <w:num w:numId="27">
    <w:abstractNumId w:val="13"/>
  </w:num>
  <w:num w:numId="28">
    <w:abstractNumId w:val="27"/>
  </w:num>
  <w:num w:numId="29">
    <w:abstractNumId w:val="4"/>
  </w:num>
  <w:num w:numId="30">
    <w:abstractNumId w:val="28"/>
  </w:num>
  <w:num w:numId="31">
    <w:abstractNumId w:val="24"/>
  </w:num>
  <w:num w:numId="32">
    <w:abstractNumId w:val="19"/>
  </w:num>
  <w:num w:numId="33">
    <w:abstractNumId w:val="21"/>
  </w:num>
  <w:num w:numId="34">
    <w:abstractNumId w:val="20"/>
  </w:num>
  <w:num w:numId="35">
    <w:abstractNumId w:val="3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64"/>
    <w:rsid w:val="0000354F"/>
    <w:rsid w:val="0005503B"/>
    <w:rsid w:val="0008022E"/>
    <w:rsid w:val="00082CF7"/>
    <w:rsid w:val="000B4C1C"/>
    <w:rsid w:val="000E48A2"/>
    <w:rsid w:val="00111412"/>
    <w:rsid w:val="00134E79"/>
    <w:rsid w:val="00143F3E"/>
    <w:rsid w:val="00176007"/>
    <w:rsid w:val="00206BEE"/>
    <w:rsid w:val="00216304"/>
    <w:rsid w:val="002226AF"/>
    <w:rsid w:val="00235F6D"/>
    <w:rsid w:val="002476ED"/>
    <w:rsid w:val="002501A3"/>
    <w:rsid w:val="00333E63"/>
    <w:rsid w:val="00357BAF"/>
    <w:rsid w:val="003A1A7C"/>
    <w:rsid w:val="003B7CE3"/>
    <w:rsid w:val="003D20C9"/>
    <w:rsid w:val="00410501"/>
    <w:rsid w:val="004374CA"/>
    <w:rsid w:val="0047165D"/>
    <w:rsid w:val="004A4065"/>
    <w:rsid w:val="00507924"/>
    <w:rsid w:val="00541A20"/>
    <w:rsid w:val="00565B46"/>
    <w:rsid w:val="0059235A"/>
    <w:rsid w:val="005F2592"/>
    <w:rsid w:val="00624AB9"/>
    <w:rsid w:val="00723A6E"/>
    <w:rsid w:val="00725873"/>
    <w:rsid w:val="00737683"/>
    <w:rsid w:val="007A4E9B"/>
    <w:rsid w:val="007E742F"/>
    <w:rsid w:val="00800C92"/>
    <w:rsid w:val="00803CEA"/>
    <w:rsid w:val="00832888"/>
    <w:rsid w:val="008656C7"/>
    <w:rsid w:val="00905F89"/>
    <w:rsid w:val="00916B56"/>
    <w:rsid w:val="00922DB0"/>
    <w:rsid w:val="00945594"/>
    <w:rsid w:val="00956685"/>
    <w:rsid w:val="009618B7"/>
    <w:rsid w:val="0099105D"/>
    <w:rsid w:val="00AA50D2"/>
    <w:rsid w:val="00B12773"/>
    <w:rsid w:val="00B17550"/>
    <w:rsid w:val="00BF12F3"/>
    <w:rsid w:val="00C00764"/>
    <w:rsid w:val="00C115F4"/>
    <w:rsid w:val="00C65CA4"/>
    <w:rsid w:val="00C74AA5"/>
    <w:rsid w:val="00CB092B"/>
    <w:rsid w:val="00CF156F"/>
    <w:rsid w:val="00D77B77"/>
    <w:rsid w:val="00D93DF7"/>
    <w:rsid w:val="00D95BD3"/>
    <w:rsid w:val="00DA1C70"/>
    <w:rsid w:val="00DA6E14"/>
    <w:rsid w:val="00DC1E31"/>
    <w:rsid w:val="00E13864"/>
    <w:rsid w:val="00E32360"/>
    <w:rsid w:val="00E33073"/>
    <w:rsid w:val="00E53E31"/>
    <w:rsid w:val="00E579D0"/>
    <w:rsid w:val="00ED709F"/>
    <w:rsid w:val="00ED7A25"/>
    <w:rsid w:val="00EF5332"/>
    <w:rsid w:val="00F67473"/>
    <w:rsid w:val="00F7601A"/>
    <w:rsid w:val="00F76F12"/>
    <w:rsid w:val="00FB33A2"/>
    <w:rsid w:val="00FC7E0D"/>
    <w:rsid w:val="00FE79BD"/>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EA84C"/>
  <w15:docId w15:val="{0A190EEB-620D-436D-8AEC-C5D1639F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764"/>
    <w:rPr>
      <w:rFonts w:ascii="Liberation Serif" w:eastAsia="Noto Sans CJK SC Regular" w:hAnsi="Liberation Serif" w:cs="FreeSans"/>
      <w:sz w:val="24"/>
      <w:szCs w:val="24"/>
      <w:lang w:eastAsia="zh-CN" w:bidi="hi-IN"/>
    </w:rPr>
  </w:style>
  <w:style w:type="paragraph" w:styleId="berschrift2">
    <w:name w:val="heading 2"/>
    <w:basedOn w:val="Standard"/>
    <w:link w:val="berschrift2Zchn"/>
    <w:uiPriority w:val="9"/>
    <w:qFormat/>
    <w:rsid w:val="001D186B"/>
    <w:pPr>
      <w:spacing w:beforeLines="1" w:afterLines="1"/>
      <w:outlineLvl w:val="1"/>
    </w:pPr>
    <w:rPr>
      <w:rFonts w:ascii="Times" w:eastAsia="Cambria" w:hAnsi="Times" w:cs="Times New Roman"/>
      <w:b/>
      <w:sz w:val="36"/>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C00764"/>
    <w:pPr>
      <w:ind w:left="720"/>
      <w:contextualSpacing/>
    </w:pPr>
  </w:style>
  <w:style w:type="table" w:styleId="Tabellenraster">
    <w:name w:val="Table Grid"/>
    <w:basedOn w:val="NormaleTabelle"/>
    <w:uiPriority w:val="59"/>
    <w:rsid w:val="00C00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bergeordneteKompetenz">
    <w:name w:val="Liste-ÜbergeordneteKompetenz"/>
    <w:basedOn w:val="Standard"/>
    <w:link w:val="Liste-bergeordneteKompetenzZchn"/>
    <w:qFormat/>
    <w:rsid w:val="00253725"/>
    <w:pPr>
      <w:keepLines/>
      <w:numPr>
        <w:numId w:val="7"/>
      </w:numPr>
      <w:spacing w:after="120" w:line="276" w:lineRule="auto"/>
      <w:ind w:left="714" w:hanging="357"/>
      <w:jc w:val="both"/>
    </w:pPr>
    <w:rPr>
      <w:rFonts w:ascii="Arial" w:eastAsia="Cambria" w:hAnsi="Arial" w:cs="Times New Roman"/>
      <w:szCs w:val="22"/>
      <w:lang w:eastAsia="en-US" w:bidi="ar-SA"/>
    </w:rPr>
  </w:style>
  <w:style w:type="character" w:customStyle="1" w:styleId="Liste-bergeordneteKompetenzZchn">
    <w:name w:val="Liste-ÜbergeordneteKompetenz Zchn"/>
    <w:link w:val="Liste-bergeordneteKompetenz"/>
    <w:rsid w:val="00253725"/>
    <w:rPr>
      <w:rFonts w:ascii="Arial" w:hAnsi="Arial"/>
      <w:szCs w:val="22"/>
    </w:rPr>
  </w:style>
  <w:style w:type="character" w:styleId="Hyperlink">
    <w:name w:val="Hyperlink"/>
    <w:uiPriority w:val="99"/>
    <w:unhideWhenUsed/>
    <w:rsid w:val="00FA0455"/>
    <w:rPr>
      <w:color w:val="0000FF"/>
      <w:u w:val="single"/>
    </w:rPr>
  </w:style>
  <w:style w:type="paragraph" w:styleId="StandardWeb">
    <w:name w:val="Normal (Web)"/>
    <w:basedOn w:val="Standard"/>
    <w:uiPriority w:val="99"/>
    <w:rsid w:val="001D186B"/>
    <w:pPr>
      <w:spacing w:beforeLines="1" w:afterLines="1"/>
    </w:pPr>
    <w:rPr>
      <w:rFonts w:ascii="Times" w:eastAsia="Cambria" w:hAnsi="Times" w:cs="Times New Roman"/>
      <w:sz w:val="20"/>
      <w:szCs w:val="20"/>
      <w:lang w:eastAsia="de-DE" w:bidi="ar-SA"/>
    </w:rPr>
  </w:style>
  <w:style w:type="character" w:customStyle="1" w:styleId="berschrift2Zchn">
    <w:name w:val="Überschrift 2 Zchn"/>
    <w:link w:val="berschrift2"/>
    <w:uiPriority w:val="9"/>
    <w:rsid w:val="001D186B"/>
    <w:rPr>
      <w:rFonts w:ascii="Times" w:hAnsi="Times"/>
      <w:b/>
      <w:sz w:val="36"/>
    </w:rPr>
  </w:style>
  <w:style w:type="character" w:styleId="Fett">
    <w:name w:val="Strong"/>
    <w:uiPriority w:val="22"/>
    <w:qFormat/>
    <w:rsid w:val="001D186B"/>
    <w:rPr>
      <w:b/>
    </w:rPr>
  </w:style>
  <w:style w:type="character" w:styleId="Kommentarzeichen">
    <w:name w:val="annotation reference"/>
    <w:uiPriority w:val="99"/>
    <w:semiHidden/>
    <w:unhideWhenUsed/>
    <w:rsid w:val="000E48A2"/>
    <w:rPr>
      <w:sz w:val="16"/>
      <w:szCs w:val="16"/>
    </w:rPr>
  </w:style>
  <w:style w:type="paragraph" w:styleId="Kommentartext">
    <w:name w:val="annotation text"/>
    <w:basedOn w:val="Standard"/>
    <w:link w:val="KommentartextZchn"/>
    <w:uiPriority w:val="99"/>
    <w:semiHidden/>
    <w:unhideWhenUsed/>
    <w:rsid w:val="000E48A2"/>
    <w:rPr>
      <w:rFonts w:cs="Mangal"/>
      <w:sz w:val="20"/>
      <w:szCs w:val="18"/>
    </w:rPr>
  </w:style>
  <w:style w:type="character" w:customStyle="1" w:styleId="KommentartextZchn">
    <w:name w:val="Kommentartext Zchn"/>
    <w:link w:val="Kommentartext"/>
    <w:uiPriority w:val="99"/>
    <w:semiHidden/>
    <w:rsid w:val="000E48A2"/>
    <w:rPr>
      <w:rFonts w:ascii="Liberation Serif" w:eastAsia="Noto Sans CJK SC Regular" w:hAnsi="Liberation Serif" w:cs="Mangal"/>
      <w:szCs w:val="18"/>
      <w:lang w:eastAsia="zh-CN" w:bidi="hi-IN"/>
    </w:rPr>
  </w:style>
  <w:style w:type="paragraph" w:styleId="Kommentarthema">
    <w:name w:val="annotation subject"/>
    <w:basedOn w:val="Kommentartext"/>
    <w:next w:val="Kommentartext"/>
    <w:link w:val="KommentarthemaZchn"/>
    <w:uiPriority w:val="99"/>
    <w:semiHidden/>
    <w:unhideWhenUsed/>
    <w:rsid w:val="000E48A2"/>
    <w:rPr>
      <w:b/>
      <w:bCs/>
    </w:rPr>
  </w:style>
  <w:style w:type="character" w:customStyle="1" w:styleId="KommentarthemaZchn">
    <w:name w:val="Kommentarthema Zchn"/>
    <w:link w:val="Kommentarthema"/>
    <w:uiPriority w:val="99"/>
    <w:semiHidden/>
    <w:rsid w:val="000E48A2"/>
    <w:rPr>
      <w:rFonts w:ascii="Liberation Serif" w:eastAsia="Noto Sans CJK SC Regular" w:hAnsi="Liberation Serif" w:cs="Mangal"/>
      <w:b/>
      <w:bCs/>
      <w:szCs w:val="18"/>
      <w:lang w:eastAsia="zh-CN" w:bidi="hi-IN"/>
    </w:rPr>
  </w:style>
  <w:style w:type="paragraph" w:styleId="Sprechblasentext">
    <w:name w:val="Balloon Text"/>
    <w:basedOn w:val="Standard"/>
    <w:link w:val="SprechblasentextZchn"/>
    <w:uiPriority w:val="99"/>
    <w:semiHidden/>
    <w:unhideWhenUsed/>
    <w:rsid w:val="000E48A2"/>
    <w:rPr>
      <w:rFonts w:ascii="Tahoma" w:hAnsi="Tahoma" w:cs="Mangal"/>
      <w:sz w:val="16"/>
      <w:szCs w:val="14"/>
    </w:rPr>
  </w:style>
  <w:style w:type="character" w:customStyle="1" w:styleId="SprechblasentextZchn">
    <w:name w:val="Sprechblasentext Zchn"/>
    <w:link w:val="Sprechblasentext"/>
    <w:uiPriority w:val="99"/>
    <w:semiHidden/>
    <w:rsid w:val="000E48A2"/>
    <w:rPr>
      <w:rFonts w:ascii="Tahoma" w:eastAsia="Noto Sans CJK SC Regular" w:hAnsi="Tahoma" w:cs="Mangal"/>
      <w:sz w:val="16"/>
      <w:szCs w:val="14"/>
      <w:lang w:eastAsia="zh-CN" w:bidi="hi-IN"/>
    </w:rPr>
  </w:style>
  <w:style w:type="paragraph" w:styleId="Listenabsatz">
    <w:name w:val="List Paragraph"/>
    <w:basedOn w:val="Standard"/>
    <w:link w:val="ListenabsatzZchn"/>
    <w:uiPriority w:val="34"/>
    <w:qFormat/>
    <w:rsid w:val="0047165D"/>
    <w:pPr>
      <w:ind w:left="720"/>
      <w:contextualSpacing/>
    </w:pPr>
    <w:rPr>
      <w:rFonts w:cs="Mangal"/>
      <w:szCs w:val="21"/>
    </w:rPr>
  </w:style>
  <w:style w:type="character" w:customStyle="1" w:styleId="NichtaufgelsteErwhnung1">
    <w:name w:val="Nicht aufgelöste Erwähnung1"/>
    <w:basedOn w:val="Absatz-Standardschriftart"/>
    <w:uiPriority w:val="99"/>
    <w:semiHidden/>
    <w:unhideWhenUsed/>
    <w:rsid w:val="0005503B"/>
    <w:rPr>
      <w:color w:val="605E5C"/>
      <w:shd w:val="clear" w:color="auto" w:fill="E1DFDD"/>
    </w:rPr>
  </w:style>
  <w:style w:type="character" w:styleId="BesuchterLink">
    <w:name w:val="FollowedHyperlink"/>
    <w:basedOn w:val="Absatz-Standardschriftart"/>
    <w:uiPriority w:val="99"/>
    <w:semiHidden/>
    <w:unhideWhenUsed/>
    <w:rsid w:val="0005503B"/>
    <w:rPr>
      <w:color w:val="800080" w:themeColor="followedHyperlink"/>
      <w:u w:val="single"/>
    </w:rPr>
  </w:style>
  <w:style w:type="character" w:customStyle="1" w:styleId="ListenabsatzZchn">
    <w:name w:val="Listenabsatz Zchn"/>
    <w:basedOn w:val="Absatz-Standardschriftart"/>
    <w:link w:val="Listenabsatz"/>
    <w:uiPriority w:val="34"/>
    <w:locked/>
    <w:rsid w:val="00E32360"/>
    <w:rPr>
      <w:rFonts w:ascii="Liberation Serif" w:eastAsia="Noto Sans CJK SC Regular" w:hAnsi="Liberation Serif" w:cs="Mangal"/>
      <w:sz w:val="24"/>
      <w:szCs w:val="21"/>
      <w:lang w:eastAsia="zh-CN" w:bidi="hi-IN"/>
    </w:rPr>
  </w:style>
  <w:style w:type="character" w:customStyle="1" w:styleId="NichtaufgelsteErwhnung2">
    <w:name w:val="Nicht aufgelöste Erwähnung2"/>
    <w:basedOn w:val="Absatz-Standardschriftart"/>
    <w:uiPriority w:val="99"/>
    <w:semiHidden/>
    <w:unhideWhenUsed/>
    <w:rsid w:val="00143F3E"/>
    <w:rPr>
      <w:color w:val="605E5C"/>
      <w:shd w:val="clear" w:color="auto" w:fill="E1DFDD"/>
    </w:rPr>
  </w:style>
  <w:style w:type="paragraph" w:styleId="Kopfzeile">
    <w:name w:val="header"/>
    <w:basedOn w:val="Standard"/>
    <w:link w:val="KopfzeileZchn"/>
    <w:uiPriority w:val="99"/>
    <w:unhideWhenUsed/>
    <w:rsid w:val="00C74AA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C74AA5"/>
    <w:rPr>
      <w:rFonts w:ascii="Liberation Serif" w:eastAsia="Noto Sans CJK SC Regular" w:hAnsi="Liberation Serif" w:cs="Mangal"/>
      <w:sz w:val="24"/>
      <w:szCs w:val="21"/>
      <w:lang w:eastAsia="zh-CN" w:bidi="hi-IN"/>
    </w:rPr>
  </w:style>
  <w:style w:type="paragraph" w:styleId="Fuzeile">
    <w:name w:val="footer"/>
    <w:basedOn w:val="Standard"/>
    <w:link w:val="FuzeileZchn"/>
    <w:uiPriority w:val="99"/>
    <w:unhideWhenUsed/>
    <w:rsid w:val="00C74AA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C74AA5"/>
    <w:rPr>
      <w:rFonts w:ascii="Liberation Serif" w:eastAsia="Noto Sans CJK SC Regular" w:hAnsi="Liberation Serif" w:cs="Mangal"/>
      <w:sz w:val="24"/>
      <w:szCs w:val="21"/>
      <w:lang w:eastAsia="zh-CN" w:bidi="hi-IN"/>
    </w:rPr>
  </w:style>
  <w:style w:type="character" w:styleId="NichtaufgelsteErwhnung">
    <w:name w:val="Unresolved Mention"/>
    <w:basedOn w:val="Absatz-Standardschriftart"/>
    <w:uiPriority w:val="99"/>
    <w:semiHidden/>
    <w:unhideWhenUsed/>
    <w:rsid w:val="0091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6507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wisseduc.ch/stromboli/virtual-excursions/index-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603D-D183-46A0-AAD3-864AF0D4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882</Characters>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1019</CharactersWithSpaces>
  <SharedDoc>false</SharedDoc>
  <HLinks>
    <vt:vector size="12" baseType="variant">
      <vt:variant>
        <vt:i4>5111887</vt:i4>
      </vt:variant>
      <vt:variant>
        <vt:i4>3</vt:i4>
      </vt:variant>
      <vt:variant>
        <vt:i4>0</vt:i4>
      </vt:variant>
      <vt:variant>
        <vt:i4>5</vt:i4>
      </vt:variant>
      <vt:variant>
        <vt:lpwstr>http://www.bildungspartner.schulministerium.nrw.de/Bildungspartner/Material/Material-BIPARCOURS/</vt:lpwstr>
      </vt:variant>
      <vt:variant>
        <vt:lpwstr/>
      </vt:variant>
      <vt:variant>
        <vt:i4>7405614</vt:i4>
      </vt:variant>
      <vt:variant>
        <vt:i4>0</vt:i4>
      </vt:variant>
      <vt:variant>
        <vt:i4>0</vt:i4>
      </vt:variant>
      <vt:variant>
        <vt:i4>5</vt:i4>
      </vt:variant>
      <vt:variant>
        <vt:lpwstr>https://www.bildungspartner.schulministerium.nrw.de/Bildungspartner/BIPARCOURS/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2021-02-25T08:23:00Z</dcterms:created>
  <dcterms:modified xsi:type="dcterms:W3CDTF">2021-02-25T08:23:00Z</dcterms:modified>
</cp:coreProperties>
</file>