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F24C" w14:textId="65CE1C1A" w:rsidR="00DC7CA8" w:rsidRPr="0033085D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3085D">
        <w:rPr>
          <w:rFonts w:ascii="Arial" w:hAnsi="Arial" w:cs="Arial"/>
          <w:b/>
          <w:sz w:val="28"/>
          <w:szCs w:val="28"/>
        </w:rPr>
        <w:t>Vorhaben</w:t>
      </w:r>
      <w:r w:rsidR="00AB7C75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DF0CED">
        <w:rPr>
          <w:rFonts w:ascii="Arial" w:hAnsi="Arial" w:cs="Arial"/>
          <w:b/>
          <w:sz w:val="28"/>
          <w:szCs w:val="28"/>
        </w:rPr>
        <w:t>II</w:t>
      </w:r>
      <w:r w:rsidRPr="0033085D">
        <w:rPr>
          <w:rFonts w:ascii="Arial" w:hAnsi="Arial" w:cs="Arial"/>
          <w:b/>
          <w:sz w:val="28"/>
          <w:szCs w:val="28"/>
        </w:rPr>
        <w:t>:</w:t>
      </w:r>
    </w:p>
    <w:p w14:paraId="252F96C5" w14:textId="26407E25" w:rsidR="00DC7CA8" w:rsidRPr="0033085D" w:rsidRDefault="00690C44" w:rsidP="003C2397">
      <w:pPr>
        <w:jc w:val="center"/>
        <w:rPr>
          <w:rFonts w:ascii="Arial" w:hAnsi="Arial" w:cs="Arial"/>
          <w:b/>
          <w:sz w:val="28"/>
          <w:szCs w:val="28"/>
        </w:rPr>
      </w:pPr>
      <w:r w:rsidRPr="0033085D">
        <w:rPr>
          <w:rFonts w:ascii="Arial" w:hAnsi="Arial" w:cs="Arial"/>
          <w:b/>
          <w:sz w:val="28"/>
          <w:szCs w:val="28"/>
        </w:rPr>
        <w:t xml:space="preserve">Der </w:t>
      </w:r>
      <w:proofErr w:type="spellStart"/>
      <w:r w:rsidRPr="0033085D">
        <w:rPr>
          <w:rFonts w:ascii="Arial" w:hAnsi="Arial" w:cs="Arial"/>
          <w:b/>
          <w:sz w:val="28"/>
          <w:szCs w:val="28"/>
        </w:rPr>
        <w:t>Stiftehalter</w:t>
      </w:r>
      <w:proofErr w:type="spellEnd"/>
      <w:r w:rsidRPr="0033085D">
        <w:rPr>
          <w:rFonts w:ascii="Arial" w:hAnsi="Arial" w:cs="Arial"/>
          <w:b/>
          <w:sz w:val="28"/>
          <w:szCs w:val="28"/>
        </w:rPr>
        <w:t xml:space="preserve"> – selbstgebaut und gut</w:t>
      </w:r>
      <w:r w:rsidR="009C54FC" w:rsidRPr="0033085D">
        <w:rPr>
          <w:rFonts w:ascii="Arial" w:hAnsi="Arial" w:cs="Arial"/>
          <w:b/>
          <w:sz w:val="28"/>
          <w:szCs w:val="28"/>
        </w:rPr>
        <w:t>?</w:t>
      </w:r>
    </w:p>
    <w:p w14:paraId="4A59021A" w14:textId="77777777" w:rsidR="00537EA5" w:rsidRDefault="00537EA5" w:rsidP="00CE22A9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F5CEB7B" w14:textId="3D42E507" w:rsidR="00DC7CA8" w:rsidRPr="00CE22A9" w:rsidRDefault="00DC7CA8" w:rsidP="00CE22A9">
      <w:p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r w:rsidRPr="00CE22A9">
        <w:rPr>
          <w:rFonts w:ascii="Arial" w:hAnsi="Arial" w:cs="Arial"/>
          <w:sz w:val="22"/>
          <w:szCs w:val="22"/>
        </w:rPr>
        <w:t>Inhaltsfelder:</w:t>
      </w:r>
    </w:p>
    <w:p w14:paraId="7200DA94" w14:textId="04C4290B" w:rsidR="00690C44" w:rsidRPr="00CE22A9" w:rsidRDefault="00690C44" w:rsidP="00CE22A9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IF1 </w:t>
      </w:r>
      <w:proofErr w:type="spellStart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>Sicherheit</w:t>
      </w:r>
      <w:proofErr w:type="spellEnd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am </w:t>
      </w:r>
      <w:proofErr w:type="spellStart"/>
      <w:r w:rsidRPr="00CE22A9">
        <w:rPr>
          <w:rFonts w:ascii="Arial" w:eastAsia="Calibri" w:hAnsi="Arial" w:cs="Times New Roman"/>
          <w:sz w:val="22"/>
          <w:szCs w:val="22"/>
          <w:lang w:val="en-US" w:eastAsia="en-US"/>
        </w:rPr>
        <w:t>Arbeitsplatz</w:t>
      </w:r>
      <w:proofErr w:type="spellEnd"/>
    </w:p>
    <w:p w14:paraId="0B285442" w14:textId="77777777" w:rsidR="00DC7CA8" w:rsidRPr="0033085D" w:rsidRDefault="00DC7CA8" w:rsidP="00DC7CA8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22EF6484" w14:textId="2D78B290" w:rsidR="0033085D" w:rsidRDefault="00DC7CA8" w:rsidP="0033085D">
      <w:pPr>
        <w:rPr>
          <w:rFonts w:ascii="Arial" w:hAnsi="Arial" w:cs="Arial"/>
          <w:sz w:val="22"/>
          <w:szCs w:val="22"/>
        </w:rPr>
      </w:pPr>
      <w:r w:rsidRPr="0033085D">
        <w:rPr>
          <w:rFonts w:ascii="Arial" w:hAnsi="Arial" w:cs="Arial"/>
          <w:sz w:val="22"/>
          <w:szCs w:val="22"/>
        </w:rPr>
        <w:t>Inhaltliche Schwerpunkte:</w:t>
      </w:r>
    </w:p>
    <w:p w14:paraId="402F9447" w14:textId="5930F71E" w:rsidR="00E379C2" w:rsidRPr="0033085D" w:rsidRDefault="00AB7C75" w:rsidP="0033085D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proofErr w:type="spellStart"/>
      <w:r>
        <w:rPr>
          <w:rFonts w:ascii="Arial" w:eastAsia="Calibri" w:hAnsi="Arial" w:cs="Times New Roman"/>
          <w:sz w:val="22"/>
          <w:szCs w:val="22"/>
          <w:lang w:val="en-US" w:eastAsia="en-US"/>
        </w:rPr>
        <w:t>Technische</w:t>
      </w:r>
      <w:proofErr w:type="spellEnd"/>
      <w:r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Times New Roman"/>
          <w:sz w:val="22"/>
          <w:szCs w:val="22"/>
          <w:lang w:val="en-US" w:eastAsia="en-US"/>
        </w:rPr>
        <w:t>Kommunikationsmittel</w:t>
      </w:r>
      <w:proofErr w:type="spellEnd"/>
      <w:r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(IF1)</w:t>
      </w:r>
    </w:p>
    <w:p w14:paraId="0CE458AF" w14:textId="6ED40C2E" w:rsidR="00E379C2" w:rsidRPr="0033085D" w:rsidRDefault="00E379C2" w:rsidP="0033085D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proofErr w:type="spellStart"/>
      <w:r w:rsidRPr="0033085D">
        <w:rPr>
          <w:rFonts w:ascii="Arial" w:eastAsia="Calibri" w:hAnsi="Arial" w:cs="Times New Roman"/>
          <w:sz w:val="22"/>
          <w:szCs w:val="22"/>
          <w:lang w:val="en-US" w:eastAsia="en-US"/>
        </w:rPr>
        <w:t>A</w:t>
      </w:r>
      <w:r w:rsidR="00AB7C75">
        <w:rPr>
          <w:rFonts w:ascii="Arial" w:eastAsia="Calibri" w:hAnsi="Arial" w:cs="Times New Roman"/>
          <w:sz w:val="22"/>
          <w:szCs w:val="22"/>
          <w:lang w:val="en-US" w:eastAsia="en-US"/>
        </w:rPr>
        <w:t>rbeitsplanung</w:t>
      </w:r>
      <w:proofErr w:type="spellEnd"/>
      <w:r w:rsidR="00AB7C75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und –</w:t>
      </w:r>
      <w:proofErr w:type="spellStart"/>
      <w:r w:rsidR="00AB7C75">
        <w:rPr>
          <w:rFonts w:ascii="Arial" w:eastAsia="Calibri" w:hAnsi="Arial" w:cs="Times New Roman"/>
          <w:sz w:val="22"/>
          <w:szCs w:val="22"/>
          <w:lang w:val="en-US" w:eastAsia="en-US"/>
        </w:rPr>
        <w:t>organisation</w:t>
      </w:r>
      <w:proofErr w:type="spellEnd"/>
      <w:r w:rsidR="00AB7C75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 (IF1)</w:t>
      </w:r>
    </w:p>
    <w:p w14:paraId="6B8C4202" w14:textId="77777777" w:rsidR="00DC7CA8" w:rsidRPr="0033085D" w:rsidRDefault="00DC7CA8" w:rsidP="00DC7CA8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218C0837" w14:textId="6A479357" w:rsidR="00DC7CA8" w:rsidRDefault="00DC7CA8" w:rsidP="00DC7CA8">
      <w:pPr>
        <w:pStyle w:val="Liste-KonkretisierteKompetenz"/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Bezüge zu den Querschnittsaufgaben:</w:t>
      </w:r>
    </w:p>
    <w:p w14:paraId="56EC51A3" w14:textId="77777777" w:rsidR="0033085D" w:rsidRPr="0033085D" w:rsidRDefault="0033085D" w:rsidP="00DC7CA8">
      <w:pPr>
        <w:pStyle w:val="Liste-KonkretisierteKompetenz"/>
        <w:spacing w:after="0"/>
        <w:rPr>
          <w:rFonts w:cs="Arial"/>
          <w:sz w:val="6"/>
          <w:szCs w:val="6"/>
        </w:rPr>
      </w:pPr>
    </w:p>
    <w:p w14:paraId="3EE428F8" w14:textId="44E1D1F5" w:rsidR="00DC7CA8" w:rsidRPr="0033085D" w:rsidRDefault="00DC7CA8" w:rsidP="009C54FC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Medienkompetenzrahmen (MKR): </w:t>
      </w:r>
    </w:p>
    <w:p w14:paraId="5204857D" w14:textId="35605C0D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2.1 Informationsrecherche</w:t>
      </w:r>
    </w:p>
    <w:p w14:paraId="4CB83723" w14:textId="2B4509E2" w:rsidR="009C54FC" w:rsidRPr="0033085D" w:rsidRDefault="009C54FC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2.2 Informationsauswertung</w:t>
      </w:r>
    </w:p>
    <w:p w14:paraId="6BF0BDD4" w14:textId="77777777" w:rsidR="00DC7CA8" w:rsidRPr="0033085D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Rahmenvorgabe Verbraucherbildung in Schule (VB): </w:t>
      </w:r>
    </w:p>
    <w:p w14:paraId="0DAF5C17" w14:textId="5EC04CFA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Inhaltsaspekte: Übergreifender Bereich: </w:t>
      </w:r>
      <w:r w:rsidR="009C54FC" w:rsidRPr="0033085D">
        <w:rPr>
          <w:rFonts w:cs="Arial"/>
          <w:sz w:val="22"/>
        </w:rPr>
        <w:t>Wirkung von Design, Qualität und Nachhaltigkeit von Gütern</w:t>
      </w:r>
      <w:r w:rsidRPr="0033085D">
        <w:rPr>
          <w:rFonts w:cs="Arial"/>
          <w:sz w:val="22"/>
        </w:rPr>
        <w:t>; C Medien und Informationen in der digitalen Welt</w:t>
      </w:r>
      <w:r w:rsidR="00196FEC" w:rsidRPr="0033085D">
        <w:rPr>
          <w:rFonts w:cs="Arial"/>
          <w:sz w:val="22"/>
        </w:rPr>
        <w:t xml:space="preserve">: Informationsbeschaffung und Bewertung; </w:t>
      </w:r>
      <w:r w:rsidRPr="0033085D">
        <w:rPr>
          <w:rFonts w:cs="Arial"/>
          <w:sz w:val="22"/>
        </w:rPr>
        <w:t xml:space="preserve"> D </w:t>
      </w:r>
      <w:r w:rsidR="00196FEC" w:rsidRPr="0033085D">
        <w:rPr>
          <w:rFonts w:cs="Arial"/>
          <w:sz w:val="22"/>
        </w:rPr>
        <w:t>Energie und Res</w:t>
      </w:r>
      <w:r w:rsidR="009B1F5A" w:rsidRPr="0033085D">
        <w:rPr>
          <w:rFonts w:cs="Arial"/>
          <w:sz w:val="22"/>
        </w:rPr>
        <w:t>s</w:t>
      </w:r>
      <w:r w:rsidR="00196FEC" w:rsidRPr="0033085D">
        <w:rPr>
          <w:rFonts w:cs="Arial"/>
          <w:sz w:val="22"/>
        </w:rPr>
        <w:t>ourceneffi</w:t>
      </w:r>
      <w:r w:rsidR="009B1F5A" w:rsidRPr="0033085D">
        <w:rPr>
          <w:rFonts w:cs="Arial"/>
          <w:sz w:val="22"/>
        </w:rPr>
        <w:t>z</w:t>
      </w:r>
      <w:r w:rsidR="00196FEC" w:rsidRPr="0033085D">
        <w:rPr>
          <w:rFonts w:cs="Arial"/>
          <w:sz w:val="22"/>
        </w:rPr>
        <w:t>ienz</w:t>
      </w:r>
    </w:p>
    <w:p w14:paraId="2E2C352D" w14:textId="77777777" w:rsidR="00DC7CA8" w:rsidRPr="0033085D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Leitlinie Bildung für nachhaltige Entwicklung (BNE):</w:t>
      </w:r>
    </w:p>
    <w:p w14:paraId="7100BB83" w14:textId="0DD01D2E" w:rsidR="00DC7CA8" w:rsidRPr="0033085D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 xml:space="preserve">Inhaltsaspekte: </w:t>
      </w:r>
      <w:r w:rsidR="0006308E" w:rsidRPr="0033085D">
        <w:rPr>
          <w:rFonts w:cs="Arial"/>
          <w:sz w:val="22"/>
        </w:rPr>
        <w:t>Produktions- und Konsummuster, Res</w:t>
      </w:r>
      <w:r w:rsidR="009B1F5A" w:rsidRPr="0033085D">
        <w:rPr>
          <w:rFonts w:cs="Arial"/>
          <w:sz w:val="22"/>
        </w:rPr>
        <w:t>s</w:t>
      </w:r>
      <w:r w:rsidR="0006308E" w:rsidRPr="0033085D">
        <w:rPr>
          <w:rFonts w:cs="Arial"/>
          <w:sz w:val="22"/>
        </w:rPr>
        <w:t>ourcenschonung</w:t>
      </w:r>
    </w:p>
    <w:p w14:paraId="15BBB703" w14:textId="6BB06859" w:rsidR="00DC7CA8" w:rsidRPr="0033085D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33085D">
        <w:rPr>
          <w:rFonts w:cs="Arial"/>
          <w:sz w:val="22"/>
        </w:rPr>
        <w:t>Berufliche Orientierung: Entstehung von Berufen</w:t>
      </w:r>
    </w:p>
    <w:p w14:paraId="226C4102" w14:textId="2E06C01F" w:rsidR="00DC7CA8" w:rsidRPr="0033085D" w:rsidRDefault="00DC7CA8" w:rsidP="00DC7CA8">
      <w:pPr>
        <w:pStyle w:val="Liste-KonkretisierteKompetenz"/>
        <w:spacing w:after="0"/>
        <w:rPr>
          <w:rFonts w:cs="Arial"/>
          <w:color w:val="FF0000"/>
          <w:sz w:val="22"/>
        </w:rPr>
      </w:pPr>
    </w:p>
    <w:p w14:paraId="2F5D6B99" w14:textId="77777777" w:rsidR="0056170B" w:rsidRPr="0033085D" w:rsidRDefault="0056170B" w:rsidP="003A376C">
      <w:pPr>
        <w:spacing w:before="120" w:after="120"/>
        <w:ind w:left="5660" w:hanging="5660"/>
        <w:jc w:val="both"/>
        <w:rPr>
          <w:rFonts w:ascii="Arial" w:hAnsi="Arial" w:cs="Arial"/>
          <w:b/>
          <w:color w:val="FF0000"/>
        </w:rPr>
      </w:pPr>
    </w:p>
    <w:p w14:paraId="3F63C3EE" w14:textId="77777777" w:rsidR="0056170B" w:rsidRPr="0033085D" w:rsidRDefault="0056170B" w:rsidP="003A376C">
      <w:pPr>
        <w:spacing w:before="120" w:after="120"/>
        <w:ind w:left="5660" w:hanging="5660"/>
        <w:jc w:val="both"/>
        <w:rPr>
          <w:rFonts w:ascii="Arial" w:hAnsi="Arial" w:cs="Arial"/>
          <w:b/>
          <w:color w:val="FF0000"/>
        </w:rPr>
      </w:pPr>
    </w:p>
    <w:p w14:paraId="4886FF2C" w14:textId="10A4F348" w:rsidR="005424AA" w:rsidRDefault="005424AA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57E42E2E" w14:textId="77777777" w:rsidR="00AB7C75" w:rsidRPr="0033085D" w:rsidRDefault="00AB7C75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6E6EEE46" w14:textId="77777777" w:rsidR="00BC5541" w:rsidRDefault="00BC5541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17B7B177" w14:textId="7E2BD2AD" w:rsidR="00BC5541" w:rsidRDefault="003C2397" w:rsidP="000719F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B7C75">
        <w:rPr>
          <w:rFonts w:ascii="Arial" w:hAnsi="Arial" w:cs="Arial"/>
          <w:b/>
          <w:sz w:val="28"/>
          <w:szCs w:val="28"/>
        </w:rPr>
        <w:lastRenderedPageBreak/>
        <w:t xml:space="preserve">Der </w:t>
      </w:r>
      <w:proofErr w:type="spellStart"/>
      <w:r w:rsidRPr="00AB7C75">
        <w:rPr>
          <w:rFonts w:ascii="Arial" w:hAnsi="Arial" w:cs="Arial"/>
          <w:b/>
          <w:sz w:val="28"/>
          <w:szCs w:val="28"/>
        </w:rPr>
        <w:t>Stift</w:t>
      </w:r>
      <w:r w:rsidR="00AB7C75" w:rsidRPr="00AB7C75">
        <w:rPr>
          <w:rFonts w:ascii="Arial" w:hAnsi="Arial" w:cs="Arial"/>
          <w:b/>
          <w:sz w:val="28"/>
          <w:szCs w:val="28"/>
        </w:rPr>
        <w:t>ehalter</w:t>
      </w:r>
      <w:proofErr w:type="spellEnd"/>
      <w:r w:rsidR="00AB7C75" w:rsidRPr="00AB7C75">
        <w:rPr>
          <w:rFonts w:ascii="Arial" w:hAnsi="Arial" w:cs="Arial"/>
          <w:b/>
          <w:sz w:val="28"/>
          <w:szCs w:val="28"/>
        </w:rPr>
        <w:t xml:space="preserve"> – selbstgebaut und gut?</w:t>
      </w:r>
    </w:p>
    <w:p w14:paraId="723E3F24" w14:textId="77777777" w:rsidR="000719F4" w:rsidRPr="000719F4" w:rsidRDefault="000719F4" w:rsidP="000719F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51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50"/>
        <w:gridCol w:w="3792"/>
        <w:gridCol w:w="5250"/>
        <w:gridCol w:w="3675"/>
      </w:tblGrid>
      <w:tr w:rsidR="00A12591" w:rsidRPr="0033085D" w14:paraId="10E18EAD" w14:textId="77777777" w:rsidTr="00F62161">
        <w:tc>
          <w:tcPr>
            <w:tcW w:w="2381" w:type="dxa"/>
            <w:tcBorders>
              <w:bottom w:val="single" w:sz="4" w:space="0" w:color="auto"/>
            </w:tcBorders>
          </w:tcPr>
          <w:p w14:paraId="523C021C" w14:textId="7927B84D" w:rsidR="00A12591" w:rsidRPr="0033085D" w:rsidRDefault="001603EB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29D7C4" w14:textId="77777777" w:rsidR="00A12591" w:rsidRPr="0033085D" w:rsidRDefault="00A12591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B3E4450" w14:textId="48671323" w:rsidR="00A12591" w:rsidRPr="0033085D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 w:rsidR="00A82901">
              <w:rPr>
                <w:rFonts w:ascii="Arial" w:hAnsi="Arial" w:cs="Arial"/>
                <w:b/>
                <w:sz w:val="22"/>
                <w:szCs w:val="22"/>
              </w:rPr>
              <w:t>rwartungen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4ECFB1B7" w14:textId="77777777" w:rsidR="00A12591" w:rsidRPr="0033085D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603EB" w:rsidRPr="0033085D" w14:paraId="1114EFA8" w14:textId="77777777" w:rsidTr="00F62161">
        <w:tc>
          <w:tcPr>
            <w:tcW w:w="3572" w:type="dxa"/>
            <w:gridSpan w:val="4"/>
            <w:shd w:val="clear" w:color="auto" w:fill="D9D9D9" w:themeFill="background1" w:themeFillShade="D9"/>
          </w:tcPr>
          <w:p w14:paraId="4F9E6B68" w14:textId="77777777" w:rsidR="001603EB" w:rsidRDefault="001603EB" w:rsidP="001603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2098047" w14:textId="03D64EEC" w:rsidR="001603EB" w:rsidRPr="00465FF4" w:rsidRDefault="001603EB" w:rsidP="001603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Pr="00465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13726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„Planen wie die Profis“ </w:t>
            </w:r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– Technische Zeichnung, Stückliste und Arbeitsplan</w:t>
            </w:r>
            <w:r w:rsidRPr="00474F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FD031D8" w14:textId="77777777" w:rsidR="001603EB" w:rsidRPr="0033085D" w:rsidRDefault="001603EB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43349F27" w14:textId="77777777" w:rsidTr="00F62161">
        <w:tc>
          <w:tcPr>
            <w:tcW w:w="2381" w:type="dxa"/>
            <w:tcBorders>
              <w:bottom w:val="single" w:sz="4" w:space="0" w:color="auto"/>
            </w:tcBorders>
          </w:tcPr>
          <w:p w14:paraId="424C3068" w14:textId="77777777" w:rsidR="00465FF4" w:rsidRDefault="00465FF4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C1D30E" w14:textId="5E60CAAD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Welche Bedingungen muss ein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erfüllen?</w:t>
            </w:r>
          </w:p>
          <w:p w14:paraId="0FCAC264" w14:textId="2B91E73F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612C96" w14:textId="05F84206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099741" w14:textId="77777777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902501" w14:textId="59FF625D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Wie lese ich eine technische Zeichnung?</w:t>
            </w:r>
          </w:p>
          <w:p w14:paraId="64E89DC8" w14:textId="77777777" w:rsidR="00A12591" w:rsidRPr="0033085D" w:rsidRDefault="00A12591" w:rsidP="00557A61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7362AF63" w14:textId="77777777" w:rsidR="00A12591" w:rsidRPr="0033085D" w:rsidRDefault="00A12591" w:rsidP="00557A61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14:paraId="2BEF4E0B" w14:textId="325AB2E1" w:rsidR="00A12591" w:rsidRPr="0033085D" w:rsidRDefault="00A12591" w:rsidP="00557A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Wie erstelle ich eine Stückliste und einen Arbeitsplan?</w:t>
            </w:r>
          </w:p>
          <w:p w14:paraId="4AD31141" w14:textId="77777777" w:rsidR="00A12591" w:rsidRDefault="00A12591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49D996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2D0358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E6151E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CC50B0D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E459B74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69B803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5C52322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6E1933D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6DA545D" w14:textId="77777777" w:rsidR="000719F4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08EE0D6" w14:textId="60E35F61" w:rsidR="000719F4" w:rsidRPr="0033085D" w:rsidRDefault="000719F4" w:rsidP="00557A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5991">
              <w:rPr>
                <w:rFonts w:ascii="Arial" w:hAnsi="Arial" w:cs="Arial"/>
                <w:sz w:val="22"/>
                <w:szCs w:val="22"/>
              </w:rPr>
              <w:t>(4h)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179E25" w14:textId="77777777" w:rsidR="001603EB" w:rsidRDefault="001603EB" w:rsidP="00557A6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16292768" w14:textId="0B8B4D0D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Für eine Anzahl von Stiften soll eine standfeste Halterung geplant und gebaut werden</w:t>
            </w:r>
            <w:r w:rsidR="0078080C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2AD06EC" w14:textId="37E371CF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Aktivierung von Vorwissen über Größen von Durchmesser und Länge</w:t>
            </w:r>
          </w:p>
          <w:p w14:paraId="43D98F3B" w14:textId="77777777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40A87755" w14:textId="180302C5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Arbeitsteilige exemplarische Erarbeitung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der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Bemaßung von einfachen Werkstücken und Möbeln</w:t>
            </w:r>
          </w:p>
          <w:p w14:paraId="19F6D9E3" w14:textId="77777777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75B7246C" w14:textId="77777777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B050"/>
                <w:sz w:val="22"/>
                <w:szCs w:val="22"/>
              </w:rPr>
            </w:pPr>
          </w:p>
          <w:p w14:paraId="46B24136" w14:textId="5F770F86" w:rsidR="00A12591" w:rsidRPr="0033085D" w:rsidRDefault="00A12591" w:rsidP="001603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Vorbereite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te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ikonische Darstellungen von Werkzeugen und Arbeitsschritten müssen zugeordnet und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begründet</w:t>
            </w: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in die richtige Reihenfolge gebracht werden</w:t>
            </w:r>
          </w:p>
          <w:p w14:paraId="62E22783" w14:textId="77777777" w:rsidR="00465FF4" w:rsidRDefault="00465FF4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17552A" w14:textId="77777777" w:rsidR="00465FF4" w:rsidRDefault="00465FF4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2215F6" w14:textId="77777777" w:rsidR="00465FF4" w:rsidRDefault="00465FF4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DC4C0D" w14:textId="77777777" w:rsidR="00465FF4" w:rsidRDefault="00465FF4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2BDB711" w14:textId="39B160D3" w:rsidR="00465FF4" w:rsidRPr="0033085D" w:rsidRDefault="00465FF4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11C6872" w14:textId="77777777" w:rsidR="001603EB" w:rsidRDefault="001603EB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A4D9E" w14:textId="771AFB02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1B062F2" w14:textId="77777777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08866" w14:textId="3AB09AF9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44414DF3" w14:textId="77777777" w:rsidR="00A12591" w:rsidRPr="0033085D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362C4D5" w14:textId="2F190C08" w:rsidR="00A12591" w:rsidRPr="0033085D" w:rsidRDefault="00A12591" w:rsidP="0082146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beschreiben anhand technischer Kommunikationsmittel (u.a. Skizzen, technische Zeichnungen und Baupläne) die Dimensionen und Funktionen eines Werkstücks </w:t>
            </w:r>
            <w:r w:rsidR="00D76D7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(IF 1)</w:t>
            </w:r>
          </w:p>
          <w:p w14:paraId="31258723" w14:textId="42F521A5" w:rsidR="00A12591" w:rsidRPr="0033085D" w:rsidRDefault="00A12591" w:rsidP="00557A6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235E5C28" w14:textId="6EEF48AC" w:rsidR="00A12591" w:rsidRPr="0033085D" w:rsidRDefault="00A12591" w:rsidP="0082146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erörtern den Einsatz von Werkzeugen bei der Bearbeitung von Werkstoffen verschiedener Werkstoffgruppen (Papier, Holz, Kunststoff, Metall und mineralische Werkstoffe) </w:t>
            </w:r>
            <w:r w:rsidR="00D76D7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(IF 1)</w:t>
            </w:r>
          </w:p>
          <w:p w14:paraId="3ABBD5B5" w14:textId="02AB8C51" w:rsidR="00A12591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A32C423" w14:textId="77777777" w:rsidR="00A12591" w:rsidRPr="009D4F87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7910B23" w14:textId="32F76A67" w:rsidR="003254F3" w:rsidRPr="007148EA" w:rsidRDefault="00A12591" w:rsidP="003254F3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8E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8B9AF4F" w14:textId="77777777" w:rsidR="003254F3" w:rsidRPr="007148EA" w:rsidRDefault="003254F3" w:rsidP="003254F3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B60960" w14:textId="6BDB6724" w:rsidR="00AB7C75" w:rsidRDefault="00AB7C75" w:rsidP="00AB7C75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7C75">
              <w:rPr>
                <w:rFonts w:ascii="Arial" w:hAnsi="Arial" w:cs="Arial"/>
                <w:color w:val="000000" w:themeColor="text1"/>
                <w:sz w:val="22"/>
                <w:szCs w:val="22"/>
              </w:rPr>
              <w:t>stellen technische Sachverhalte und Problemstellungen unter Verwendung zentraler Fachbegriffe bildungssprachlich korrekt dar (SK 1)</w:t>
            </w:r>
          </w:p>
          <w:p w14:paraId="7B870BB2" w14:textId="7D901B63" w:rsidR="00F01E6A" w:rsidRPr="00AB7C75" w:rsidRDefault="00265108" w:rsidP="00AB7C75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>beschreiben Elemente und Funktionen technischer Systeme (SK 2)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39C1E50A" w14:textId="77777777" w:rsidR="001603EB" w:rsidRDefault="001603EB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88D901" w14:textId="19DFCCD6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Verschiedene Stifte mit unterschiedlichen Längen und Durchmesser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61F9B342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602A67" w14:textId="42C97724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5ED826" w14:textId="5DE18961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Messwerkzeuge wie Geodreieck, Lineal und Gliedermaßstab</w:t>
            </w:r>
          </w:p>
          <w:p w14:paraId="2896F63C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7119C3" w14:textId="21D55494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Technische Zeichnungen von Kleinmöbel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426DE79C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47FD4B" w14:textId="652ABF6B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Stücklisten von einfachen Werkstücken</w:t>
            </w:r>
          </w:p>
          <w:p w14:paraId="16BAC1FB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F63000" w14:textId="5B061074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Ungeordnete Arbeitsschritte und Werkzeuge</w:t>
            </w:r>
          </w:p>
          <w:p w14:paraId="12B21F2A" w14:textId="56624CBF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2727F6" w14:textId="3D34C369" w:rsidR="00A12591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397215" w14:textId="77777777" w:rsidR="00A12591" w:rsidRPr="0033085D" w:rsidRDefault="00A12591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D8B8C2" w14:textId="3B891CCC" w:rsidR="00A12591" w:rsidRPr="0033085D" w:rsidRDefault="00A12591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1603EB" w:rsidRPr="0033085D" w14:paraId="0F1115BD" w14:textId="77777777" w:rsidTr="00F62161">
        <w:tc>
          <w:tcPr>
            <w:tcW w:w="3572" w:type="dxa"/>
            <w:gridSpan w:val="4"/>
            <w:shd w:val="clear" w:color="auto" w:fill="D9D9D9" w:themeFill="background1" w:themeFillShade="D9"/>
          </w:tcPr>
          <w:p w14:paraId="35AE3B7C" w14:textId="77777777" w:rsidR="001603EB" w:rsidRDefault="001603EB" w:rsidP="001603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EB5187D" w14:textId="7D3A03BC" w:rsidR="001603EB" w:rsidRDefault="001603EB" w:rsidP="001603E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Pr="00465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13726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„Der Bohrmaschinenführerschein“ </w:t>
            </w:r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- Wie kann ich sicher bohren? </w:t>
            </w:r>
          </w:p>
          <w:p w14:paraId="1B405BDE" w14:textId="77777777" w:rsidR="001603EB" w:rsidRPr="0033085D" w:rsidRDefault="001603EB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5E70C75B" w14:textId="77777777" w:rsidTr="00F62161">
        <w:tc>
          <w:tcPr>
            <w:tcW w:w="2381" w:type="dxa"/>
            <w:tcBorders>
              <w:bottom w:val="single" w:sz="4" w:space="0" w:color="auto"/>
            </w:tcBorders>
          </w:tcPr>
          <w:p w14:paraId="4BF0A64E" w14:textId="77777777" w:rsidR="00465FF4" w:rsidRDefault="00465FF4" w:rsidP="00A81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073E1F" w14:textId="2D422E36" w:rsidR="00A12591" w:rsidRPr="00465FF4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5FF4">
              <w:rPr>
                <w:rFonts w:ascii="Arial" w:hAnsi="Arial" w:cs="Arial"/>
                <w:bCs/>
                <w:sz w:val="22"/>
                <w:szCs w:val="22"/>
              </w:rPr>
              <w:t xml:space="preserve">Welche Sicherheitsregeln zum Umgang mit der Standbohrmaschine muss ich kennen? </w:t>
            </w:r>
          </w:p>
          <w:p w14:paraId="48C804D3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7F3B0" w14:textId="3C6DEC6B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>Aus welchen Bauteilen besteht eine Standbohrmaschine und wie funktioniert sie?</w:t>
            </w:r>
          </w:p>
          <w:p w14:paraId="60138F93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7C64C1" w14:textId="6977D7E9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Welche unterschiedlichen Bohrmaschinen- und </w:t>
            </w:r>
            <w:proofErr w:type="spellStart"/>
            <w:r w:rsidRPr="0033085D">
              <w:rPr>
                <w:rFonts w:ascii="Arial" w:hAnsi="Arial" w:cs="Arial"/>
                <w:bCs/>
                <w:sz w:val="22"/>
                <w:szCs w:val="22"/>
              </w:rPr>
              <w:t>Bohrerarten</w:t>
            </w:r>
            <w:proofErr w:type="spellEnd"/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 gibt es?</w:t>
            </w:r>
          </w:p>
          <w:p w14:paraId="35A2F9DC" w14:textId="77777777" w:rsidR="00A12591" w:rsidRPr="0033085D" w:rsidRDefault="00A12591" w:rsidP="00A817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00480C" w14:textId="77777777" w:rsidR="00A12591" w:rsidRDefault="00A12591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sz w:val="22"/>
                <w:szCs w:val="22"/>
              </w:rPr>
              <w:t xml:space="preserve">Wie bohre ich perfekte Löcher für meinen </w:t>
            </w:r>
            <w:proofErr w:type="spellStart"/>
            <w:r w:rsidRPr="0033085D">
              <w:rPr>
                <w:rFonts w:ascii="Arial" w:hAnsi="Arial" w:cs="Arial"/>
                <w:bCs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925CCC6" w14:textId="77777777" w:rsidR="00465FF4" w:rsidRDefault="00465F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BD07C" w14:textId="77777777" w:rsidR="00465FF4" w:rsidRDefault="00465F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7D631B" w14:textId="77777777" w:rsidR="00465FF4" w:rsidRDefault="00465F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8E8879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1667EB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9D73AB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B4409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1DC9BC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D1218B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FBD84A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0088B8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89CFAA" w14:textId="77777777" w:rsidR="000719F4" w:rsidRDefault="000719F4" w:rsidP="005008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63E4CE" w14:textId="75B4FCD8" w:rsidR="00465FF4" w:rsidRPr="00500839" w:rsidRDefault="000719F4" w:rsidP="000719F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19F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719F4">
              <w:rPr>
                <w:rFonts w:ascii="Arial" w:hAnsi="Arial" w:cs="Arial"/>
                <w:bCs/>
                <w:sz w:val="22"/>
                <w:szCs w:val="22"/>
              </w:rPr>
              <w:t>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8ECA12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56A944" w14:textId="782CC502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Erarbeitung der sicherheitsrelevanten Aspekte beim Bohren mit anschließender praktischer Umsetzung</w:t>
            </w:r>
          </w:p>
          <w:p w14:paraId="143E9D0E" w14:textId="5A36310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03B3D4" w14:textId="192C650A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72CF0D8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553ED49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F03A2A" w14:textId="0521DBF2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Erklärung der relevanten Einzelteile der Standbohrmaschine und ihre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Funktion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</w:p>
          <w:p w14:paraId="2F5A35E6" w14:textId="05E725B1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9DB39F" w14:textId="00C95C5C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E8E1B4" w14:textId="4C279DA4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D78D6C" w14:textId="365930D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4A34F57" w14:textId="189BDC83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Eigenschaften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der wichtigsten Bohrer für Holz, Metall und Stein werden anhand der unterschiedlichen Form der Bohrspitzen erklärt</w:t>
            </w:r>
            <w:r w:rsidR="00FD51A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097FD45" w14:textId="40A9EF4A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AF3120C" w14:textId="77777777" w:rsidR="00A12591" w:rsidRPr="0033085D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561B44" w14:textId="77777777" w:rsidR="00A12591" w:rsidRDefault="00A12591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Erarbeitung für fachgerechtes Bohren</w:t>
            </w:r>
            <w:r w:rsidR="00FD51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in Holz</w:t>
            </w:r>
          </w:p>
          <w:p w14:paraId="197C57C5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DE8E58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DA3CB3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DCA42B3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F75E52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262D89" w14:textId="03B34F6B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0FA8035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6740AA" w14:textId="77777777" w:rsidR="001603EB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4D8E67" w14:textId="4FADAA33" w:rsidR="001603EB" w:rsidRPr="0033085D" w:rsidRDefault="001603EB" w:rsidP="00B15100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8DA574" w14:textId="77777777" w:rsidR="001603EB" w:rsidRDefault="001603EB" w:rsidP="001E0B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FFDA94" w14:textId="48EB078E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Schüler...</w:t>
            </w:r>
          </w:p>
          <w:p w14:paraId="7D711C14" w14:textId="77777777" w:rsidR="00A12591" w:rsidRPr="0033085D" w:rsidRDefault="00A12591" w:rsidP="00B15100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E3D77" w14:textId="21EF151C" w:rsidR="00A12591" w:rsidRPr="0033085D" w:rsidRDefault="00A12591" w:rsidP="004B2E6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5349B48" w14:textId="74D6EDD4" w:rsidR="00A12591" w:rsidRPr="0033085D" w:rsidRDefault="00A12591" w:rsidP="0082146F">
            <w:pPr>
              <w:keepLines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Arbeitsschritte und Sicherheitsmaßnahmen bei Fertigungsverfahren und beim Bohren mit der elektrischen Bohrmaschine </w:t>
            </w:r>
            <w:r w:rsidR="00627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56F6D">
              <w:rPr>
                <w:rFonts w:ascii="Arial" w:hAnsi="Arial" w:cs="Arial"/>
                <w:color w:val="000000" w:themeColor="text1"/>
                <w:sz w:val="22"/>
                <w:szCs w:val="22"/>
              </w:rPr>
              <w:t>(IF1)</w:t>
            </w:r>
          </w:p>
          <w:p w14:paraId="4F3413C9" w14:textId="77777777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B203CF" w14:textId="77777777" w:rsidR="00A12591" w:rsidRPr="0033085D" w:rsidRDefault="00A12591" w:rsidP="001E0B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760924EC" w14:textId="36F7DA4E" w:rsidR="00A12591" w:rsidRPr="0033085D" w:rsidRDefault="00A12591" w:rsidP="0082146F">
            <w:pPr>
              <w:keepLines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erörtern die Handhabung von Werkzeugen, Werkstoffen und Werkzeugmaschinen unter Berücksichtigung von Sicherheitsaspekten </w:t>
            </w:r>
            <w:r w:rsidR="00627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56F6D">
              <w:rPr>
                <w:rFonts w:ascii="Arial" w:hAnsi="Arial" w:cs="Arial"/>
                <w:color w:val="000000" w:themeColor="text1"/>
                <w:sz w:val="22"/>
                <w:szCs w:val="22"/>
              </w:rPr>
              <w:t>(IF1)</w:t>
            </w:r>
          </w:p>
          <w:p w14:paraId="6D491BBA" w14:textId="77777777" w:rsidR="00A12591" w:rsidRPr="0033085D" w:rsidRDefault="00A12591" w:rsidP="0057774E">
            <w:pPr>
              <w:keepLines/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FEEFDD" w14:textId="0E262F93" w:rsidR="0082146F" w:rsidRDefault="00A12591" w:rsidP="00AB7C75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Übergeordnete Kompetenzen:</w:t>
            </w:r>
            <w:bookmarkStart w:id="1" w:name="_Hlk53668438"/>
            <w:r w:rsidR="0082146F"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5CB6B49" w14:textId="77777777" w:rsidR="000719F4" w:rsidRPr="00AB7C75" w:rsidRDefault="000719F4" w:rsidP="00AB7C75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D6E34" w14:textId="4ED541DC" w:rsidR="00AB7C75" w:rsidRDefault="00AB7C75" w:rsidP="0082146F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7C75">
              <w:rPr>
                <w:rFonts w:ascii="Arial" w:hAnsi="Arial" w:cs="Arial"/>
                <w:color w:val="000000" w:themeColor="text1"/>
                <w:sz w:val="22"/>
                <w:szCs w:val="22"/>
              </w:rPr>
              <w:t>entnehmen Einzelmaterialien thematisch relevante Informationen, gliedern diese und setzen diese zueinander in Beziehung (MK 1)</w:t>
            </w:r>
          </w:p>
          <w:p w14:paraId="1ADABE0D" w14:textId="46510ED9" w:rsidR="0082146F" w:rsidRPr="007148EA" w:rsidRDefault="0082146F" w:rsidP="0082146F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bedienen Werkzeuge, Messgeräte und Maschinen sach- und sicherheitsgerecht (HK 2), </w:t>
            </w:r>
          </w:p>
          <w:p w14:paraId="71932BCD" w14:textId="42FB7A7D" w:rsidR="00A12591" w:rsidRPr="00AB7C75" w:rsidRDefault="0082146F" w:rsidP="00AB7C75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beurteilen technische Sachverhalte, Systeme und Verfahren vor dem Hintergrund relevanter, auch selbst aufgestellter Kriterien (UK 1), </w:t>
            </w:r>
            <w:bookmarkEnd w:id="1"/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271BEFB3" w14:textId="77777777" w:rsidR="001603EB" w:rsidRDefault="001603EB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DF0169" w14:textId="04114F4D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Standbohrmaschine mit praktischen Arbeiten durch jede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Schüler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und jeden Schüler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unter Anleitung durch den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Unterrichtenden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RiSU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beachten)</w:t>
            </w:r>
          </w:p>
          <w:p w14:paraId="003C124D" w14:textId="1B96D2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4E572" w14:textId="199ECAE3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Elektrische Handbohrmaschine</w:t>
            </w:r>
          </w:p>
          <w:p w14:paraId="39FEB42B" w14:textId="7B52A9C3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479D5F" w14:textId="72534325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Verschiedene 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Bohrerarten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(Holzspiralbohrer, Universalbohrer,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Forstnerbohrer</w:t>
            </w:r>
            <w:proofErr w:type="spellEnd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, Steinbohrer)</w:t>
            </w:r>
          </w:p>
          <w:p w14:paraId="5A554595" w14:textId="777777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AD522D" w14:textId="4795793A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Schulbuch</w:t>
            </w:r>
          </w:p>
          <w:p w14:paraId="3A2BF984" w14:textId="7777777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E3F997" w14:textId="1AB16535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Arbeitsblätter</w:t>
            </w:r>
          </w:p>
          <w:p w14:paraId="53EB0187" w14:textId="7B6D5A37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D2AE58B" w14:textId="2F8B4A92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Leistenreste als 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„Probestücke“ zum Bohren</w:t>
            </w:r>
          </w:p>
          <w:p w14:paraId="36044FA9" w14:textId="15E3B6AE" w:rsidR="00A12591" w:rsidRPr="0033085D" w:rsidRDefault="00A12591" w:rsidP="00FD51A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603EB" w:rsidRPr="0033085D" w14:paraId="3AB9C47A" w14:textId="77777777" w:rsidTr="00F62161">
        <w:tc>
          <w:tcPr>
            <w:tcW w:w="35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5F42B4" w14:textId="77777777" w:rsidR="001603EB" w:rsidRDefault="001603EB" w:rsidP="001603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7D2BB19" w14:textId="3298AE30" w:rsidR="001603EB" w:rsidRDefault="001603EB" w:rsidP="001603EB">
            <w:pPr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Pr="00465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465FF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„Arbeiten nach Plan“ - </w:t>
            </w:r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Werkstück herstellen, Lösung optimieren</w:t>
            </w:r>
            <w:r w:rsidRPr="00474F9B">
              <w:rPr>
                <w:rFonts w:ascii="Arial" w:hAnsi="Arial" w:cs="Arial"/>
                <w:bCs/>
                <w:iCs/>
                <w:color w:val="00B050"/>
                <w:sz w:val="22"/>
                <w:szCs w:val="22"/>
              </w:rPr>
              <w:t xml:space="preserve"> </w:t>
            </w:r>
          </w:p>
          <w:p w14:paraId="456B26BC" w14:textId="77777777" w:rsidR="001603EB" w:rsidRPr="0033085D" w:rsidRDefault="001603EB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91" w:rsidRPr="0033085D" w14:paraId="0A07EA75" w14:textId="77777777" w:rsidTr="00F62161">
        <w:tc>
          <w:tcPr>
            <w:tcW w:w="2381" w:type="dxa"/>
            <w:tcBorders>
              <w:bottom w:val="single" w:sz="4" w:space="0" w:color="auto"/>
            </w:tcBorders>
          </w:tcPr>
          <w:p w14:paraId="109DA6FD" w14:textId="77777777" w:rsidR="00465FF4" w:rsidRPr="00465FF4" w:rsidRDefault="00465FF4" w:rsidP="00EF50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168D8" w14:textId="79C834C7" w:rsidR="00FD51AD" w:rsidRPr="00465FF4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465FF4">
              <w:rPr>
                <w:rFonts w:ascii="Arial" w:hAnsi="Arial" w:cs="Arial"/>
                <w:sz w:val="22"/>
                <w:szCs w:val="22"/>
              </w:rPr>
              <w:t>Sind alle Unterlagen zusammengetragen und bereitgestellt</w:t>
            </w:r>
          </w:p>
          <w:p w14:paraId="477F0138" w14:textId="5ABC540D" w:rsidR="00A12591" w:rsidRPr="00465FF4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465FF4">
              <w:rPr>
                <w:rFonts w:ascii="Arial" w:hAnsi="Arial" w:cs="Arial"/>
                <w:sz w:val="22"/>
                <w:szCs w:val="22"/>
              </w:rPr>
              <w:t>(Zeichnung, Stückliste, Arbeitsplan)?</w:t>
            </w:r>
          </w:p>
          <w:p w14:paraId="6E5E8FCB" w14:textId="77777777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F3F67" w14:textId="2D37A59C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Sind die nötigen praktischen Fertigkeiten vorhanden?</w:t>
            </w:r>
          </w:p>
          <w:p w14:paraId="0FF0388C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6DDCC4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BB0A24" w14:textId="6F446084" w:rsidR="00A12591" w:rsidRPr="0033085D" w:rsidRDefault="00A12591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Wie werden Arbeitsweise und Arbeitsergebnisse regelmäßig überprüft?</w:t>
            </w:r>
          </w:p>
          <w:p w14:paraId="5D80F718" w14:textId="77777777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9442D7" w14:textId="34F231B0" w:rsidR="00A12591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68FEFC" w14:textId="390ADF6A" w:rsidR="00465FF4" w:rsidRDefault="00465F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B1A3CA" w14:textId="5A6C4F4F" w:rsidR="00465FF4" w:rsidRDefault="00465F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D091EF8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F5FB3D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B4499F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F1F833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C96E41B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B9CA0F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9896AA8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CD7445" w14:textId="77777777" w:rsidR="000719F4" w:rsidRDefault="000719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82B7A52" w14:textId="07004F7E" w:rsidR="00465FF4" w:rsidRDefault="00465F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F654FD" w14:textId="77777777" w:rsidR="00465FF4" w:rsidRPr="0033085D" w:rsidRDefault="00465FF4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D4F3E4" w14:textId="36D0A2FA" w:rsidR="00A12591" w:rsidRPr="000719F4" w:rsidRDefault="000719F4" w:rsidP="00EF503D">
            <w:pPr>
              <w:rPr>
                <w:rFonts w:ascii="Arial" w:hAnsi="Arial" w:cs="Arial"/>
                <w:sz w:val="22"/>
                <w:szCs w:val="22"/>
              </w:rPr>
            </w:pPr>
            <w:r w:rsidRPr="000719F4">
              <w:rPr>
                <w:rFonts w:ascii="Arial" w:hAnsi="Arial" w:cs="Arial"/>
                <w:sz w:val="22"/>
                <w:szCs w:val="22"/>
              </w:rPr>
              <w:t>(12h)</w:t>
            </w:r>
          </w:p>
          <w:p w14:paraId="7D9D5E19" w14:textId="1127683F" w:rsidR="00A12591" w:rsidRPr="0033085D" w:rsidRDefault="00A12591" w:rsidP="00EF503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003148C" w14:textId="77777777" w:rsidR="001603EB" w:rsidRDefault="001603EB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70F63D" w14:textId="2F8EB002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Der gemeinsam erarbeitete Arbeitsplan mit den zugehörigen Werkzeugen ist für alle transparent. Eine bemaßte Zeichnung steht für jeden zur Verfügung.</w:t>
            </w:r>
          </w:p>
          <w:p w14:paraId="3AA35FD2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0CD9337E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3E92ABE4" w14:textId="77777777" w:rsidR="00500839" w:rsidRDefault="00500839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289FD714" w14:textId="3126F506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Weitere nötige Lehrgänge werden eingeschoben: sägen, feilen, schleifen, Oberflächenbehandlung</w:t>
            </w:r>
          </w:p>
          <w:p w14:paraId="177201F2" w14:textId="062DEBDF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FF0000"/>
                <w:sz w:val="22"/>
                <w:szCs w:val="22"/>
              </w:rPr>
              <w:t xml:space="preserve"> </w:t>
            </w:r>
          </w:p>
          <w:p w14:paraId="0BC15285" w14:textId="77777777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71A94C1F" w14:textId="62154840" w:rsidR="00A12591" w:rsidRPr="0033085D" w:rsidRDefault="00A12591" w:rsidP="00EF503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679BBF90" w14:textId="77777777" w:rsidR="00A12591" w:rsidRPr="0033085D" w:rsidRDefault="00A12591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Exemplarischer Austausch zum Fortschritt der Arbeit in Partnerarbeit und im Plenum</w:t>
            </w:r>
          </w:p>
          <w:p w14:paraId="089AC850" w14:textId="77777777" w:rsidR="00A12591" w:rsidRDefault="00A12591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Systematische Sammlung von Verbesserungsvorschlägen</w:t>
            </w:r>
          </w:p>
          <w:p w14:paraId="5EEC5AD6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EDF3B7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C0CFCD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405593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B59D471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743BBD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CCE86FC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0778B6C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367508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5CA7FD" w14:textId="104F54FD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E7C1CF7" w14:textId="77777777" w:rsidR="001603EB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6B47184" w14:textId="6C348EF1" w:rsidR="001603EB" w:rsidRPr="0033085D" w:rsidRDefault="001603EB" w:rsidP="00E73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AC26AD" w14:textId="77777777" w:rsidR="001603EB" w:rsidRDefault="001603EB" w:rsidP="00EF503D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D54B730" w14:textId="6137EDD6" w:rsidR="00A12591" w:rsidRPr="0033085D" w:rsidRDefault="00A12591" w:rsidP="00EF503D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5604762A" w14:textId="77777777" w:rsidR="00A12591" w:rsidRPr="0033085D" w:rsidRDefault="00A12591" w:rsidP="00EF503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388A11E3" w14:textId="0D151C92" w:rsidR="00A12591" w:rsidRPr="0033085D" w:rsidRDefault="00A12591" w:rsidP="00171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beschreiben einzelne Schritte bei der Herstellung eines Werkstücks auch unter Beachtung von Arbeits- und Gesundheitsschutzaspekten</w:t>
            </w:r>
            <w:r w:rsidR="00856F6D">
              <w:rPr>
                <w:rFonts w:ascii="Arial" w:hAnsi="Arial" w:cs="Arial"/>
                <w:sz w:val="22"/>
                <w:szCs w:val="22"/>
              </w:rPr>
              <w:t xml:space="preserve"> (IF1)</w:t>
            </w:r>
          </w:p>
          <w:p w14:paraId="4898F764" w14:textId="5474EE55" w:rsidR="00A12591" w:rsidRDefault="00A12591" w:rsidP="00171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benennen unterschiedliche Werkzeuge, Werkstücke, Werkstoffe sowie Werkzeugmaschinen und erläutern deren Handhabung und Funktion</w:t>
            </w:r>
            <w:r w:rsidR="00856F6D">
              <w:rPr>
                <w:rFonts w:ascii="Arial" w:hAnsi="Arial" w:cs="Arial"/>
                <w:sz w:val="22"/>
                <w:szCs w:val="22"/>
              </w:rPr>
              <w:t xml:space="preserve"> (IF1)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2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996590" w14:textId="77777777" w:rsidR="0062727B" w:rsidRPr="0033085D" w:rsidRDefault="0062727B" w:rsidP="0062727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79F54" w14:textId="77777777" w:rsidR="00A12591" w:rsidRPr="0033085D" w:rsidRDefault="00A12591" w:rsidP="00405C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37D373F9" w14:textId="30B28ED3" w:rsidR="00A12591" w:rsidRDefault="00A12591" w:rsidP="00171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entscheiden über die Reihenfolge von Arbeitsschritten (IF1)</w:t>
            </w:r>
          </w:p>
          <w:p w14:paraId="4D1E093F" w14:textId="77777777" w:rsidR="00A12591" w:rsidRPr="009D4F87" w:rsidRDefault="00A12591" w:rsidP="008C62C1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E79BF" w14:textId="77777777" w:rsidR="00A12591" w:rsidRPr="007148EA" w:rsidRDefault="00A12591" w:rsidP="009D4F8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  <w:r w:rsidRPr="007148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4138A5" w14:textId="1626F261" w:rsidR="00AB7C75" w:rsidRDefault="00AB7C75" w:rsidP="00171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7C75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interpretieren technische Darstellungen, einfache Schaltpläne, Diagramme sowie weitere Medien (MK 5)</w:t>
            </w:r>
          </w:p>
          <w:p w14:paraId="7B24A4B4" w14:textId="46920DFA" w:rsidR="00A12591" w:rsidRPr="007148EA" w:rsidRDefault="00A12591" w:rsidP="00171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>verarbeiten Werkstoffe nach vorgegebenen Verfahren (HK 1)</w:t>
            </w:r>
          </w:p>
          <w:p w14:paraId="2AD64D1E" w14:textId="29BD16BC" w:rsidR="001719FD" w:rsidRPr="007148EA" w:rsidRDefault="001719FD" w:rsidP="001719FD">
            <w:pPr>
              <w:numPr>
                <w:ilvl w:val="0"/>
                <w:numId w:val="12"/>
              </w:numPr>
              <w:spacing w:after="138" w:line="271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8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erstellen Werkstücke, technische Systeme oder Teilsysteme (HK 4) </w:t>
            </w:r>
          </w:p>
          <w:p w14:paraId="634D62DB" w14:textId="77777777" w:rsidR="001719FD" w:rsidRPr="00265108" w:rsidRDefault="001719FD" w:rsidP="001719FD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9C25322" w14:textId="5FB66A93" w:rsidR="00BD1045" w:rsidRPr="00BD1045" w:rsidRDefault="00BD1045" w:rsidP="00BD1045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0975B1C" w14:textId="77777777" w:rsidR="001603EB" w:rsidRDefault="001603EB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EFC02A2" w14:textId="1C547EF6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Arbeitsplan</w:t>
            </w:r>
          </w:p>
          <w:p w14:paraId="6C0C36EA" w14:textId="2BA38DA5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7DB64D" w14:textId="41207468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Technische Zeichnung</w:t>
            </w:r>
            <w:r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Stiftehalters</w:t>
            </w:r>
            <w:proofErr w:type="spellEnd"/>
          </w:p>
          <w:p w14:paraId="7C6B1C8F" w14:textId="343397AE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4EC042" w14:textId="13BCB24C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Holzbearbeitungswerkzeuge</w:t>
            </w:r>
          </w:p>
          <w:p w14:paraId="24FE056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0220055" w14:textId="11DBB8C3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Lernplakate zu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korrekten Werkzeuggebrauch</w:t>
            </w:r>
          </w:p>
          <w:p w14:paraId="73739464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10C68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9CE8D0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9C16C7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22B85E" w14:textId="77777777" w:rsidR="00A12591" w:rsidRPr="0033085D" w:rsidRDefault="00A12591" w:rsidP="00EF503D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603EB" w:rsidRPr="0033085D" w14:paraId="35A4DA16" w14:textId="77777777" w:rsidTr="00F62161">
        <w:tc>
          <w:tcPr>
            <w:tcW w:w="3572" w:type="dxa"/>
            <w:gridSpan w:val="4"/>
            <w:shd w:val="clear" w:color="auto" w:fill="D9D9D9" w:themeFill="background1" w:themeFillShade="D9"/>
          </w:tcPr>
          <w:p w14:paraId="4387ACDC" w14:textId="77777777" w:rsidR="001603EB" w:rsidRDefault="001603EB" w:rsidP="001603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FB971CE" w14:textId="482160B4" w:rsidR="001603EB" w:rsidRPr="00474F9B" w:rsidRDefault="001603EB" w:rsidP="001603E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4:</w:t>
            </w:r>
            <w:r w:rsidRPr="00465FF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„Wir bewerten unseren </w:t>
            </w:r>
            <w:proofErr w:type="spellStart"/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13726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“ </w:t>
            </w:r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– </w:t>
            </w:r>
            <w:proofErr w:type="spellStart"/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Reflexion der Arbeit am </w:t>
            </w:r>
            <w:proofErr w:type="spellStart"/>
            <w:r w:rsidRPr="00474F9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</w:p>
          <w:p w14:paraId="10AF7193" w14:textId="77777777" w:rsidR="001603EB" w:rsidRPr="0033085D" w:rsidRDefault="001603EB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2591" w:rsidRPr="0033085D" w14:paraId="323D7B3A" w14:textId="77777777" w:rsidTr="00F62161">
        <w:tc>
          <w:tcPr>
            <w:tcW w:w="2381" w:type="dxa"/>
          </w:tcPr>
          <w:p w14:paraId="165B9F04" w14:textId="77777777" w:rsidR="00465FF4" w:rsidRDefault="00465FF4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49A6CEF" w14:textId="3AACE861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Stimmt der </w:t>
            </w:r>
            <w:proofErr w:type="spellStart"/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mit den Vorgaben der technischen Zeichnung überein?</w:t>
            </w:r>
          </w:p>
          <w:p w14:paraId="15DFD0E8" w14:textId="77777777" w:rsidR="00A12591" w:rsidRPr="0033085D" w:rsidRDefault="00A12591" w:rsidP="00E84482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65E098E" w14:textId="4910BE50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Welche Schwierigkeiten traten auf, wie wurden sie gelöst?</w:t>
            </w:r>
          </w:p>
          <w:p w14:paraId="2261DF74" w14:textId="1FC61732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D749988" w14:textId="6C1B44C8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Wie bewerte ich und andere mein Arbeitsergebnis und mein Produkt?</w:t>
            </w:r>
          </w:p>
          <w:p w14:paraId="562F2DF2" w14:textId="4EB478F8" w:rsidR="00A12591" w:rsidRPr="0033085D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08BE2F1" w14:textId="6FE5B561" w:rsidR="00A12591" w:rsidRPr="00465FF4" w:rsidRDefault="00A12591" w:rsidP="00E8448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Hat die Teamarbeit geklappt?</w:t>
            </w:r>
          </w:p>
          <w:p w14:paraId="1BD51E56" w14:textId="77777777" w:rsidR="00A12591" w:rsidRDefault="00A12591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9F98B41" w14:textId="77777777" w:rsidR="000719F4" w:rsidRDefault="000719F4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60176D" w14:textId="77777777" w:rsidR="000719F4" w:rsidRDefault="000719F4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26F9021" w14:textId="77777777" w:rsidR="000719F4" w:rsidRDefault="000719F4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F93287" w14:textId="77777777" w:rsidR="000719F4" w:rsidRDefault="000719F4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2D30C9" w14:textId="2F145E81" w:rsidR="000719F4" w:rsidRPr="0033085D" w:rsidRDefault="000719F4" w:rsidP="00E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5991">
              <w:rPr>
                <w:rFonts w:ascii="Arial" w:hAnsi="Arial" w:cs="Arial"/>
                <w:sz w:val="22"/>
                <w:szCs w:val="22"/>
              </w:rPr>
              <w:t>(2h)</w:t>
            </w:r>
          </w:p>
        </w:tc>
        <w:tc>
          <w:tcPr>
            <w:tcW w:w="3686" w:type="dxa"/>
          </w:tcPr>
          <w:p w14:paraId="4D56AC7E" w14:textId="77777777" w:rsidR="001603EB" w:rsidRDefault="001603EB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B5512F" w14:textId="46FF5B19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Anonymisierte</w:t>
            </w:r>
            <w:r w:rsidR="00DB6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sz w:val="22"/>
                <w:szCs w:val="22"/>
              </w:rPr>
              <w:t>Gegenüberstellung der verschiedenen Schülerarbeiten</w:t>
            </w:r>
          </w:p>
          <w:p w14:paraId="38F83A77" w14:textId="77777777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5E7AF2A" w14:textId="7F7ED67C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Wiederholende Sammlung von Qualitätskriterien</w:t>
            </w:r>
          </w:p>
          <w:p w14:paraId="2C372E53" w14:textId="5BF8E1A5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A7C971" w14:textId="77777777" w:rsidR="00A12591" w:rsidRPr="0033085D" w:rsidRDefault="00A12591" w:rsidP="00DB6D46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A1D410" w14:textId="2FCFB737" w:rsidR="00A12591" w:rsidRPr="0033085D" w:rsidRDefault="00A12591" w:rsidP="00DB6D4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Diskussion von Optimierungsmöglichkeiten an konkreten Werkstücken anhand des erworbenen Fachwissens</w:t>
            </w:r>
          </w:p>
          <w:p w14:paraId="67C12940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069224" w14:textId="33314B8D" w:rsidR="00A12591" w:rsidRPr="0033085D" w:rsidRDefault="00A12591" w:rsidP="00DB6D4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Beurteilung der Qualität anhand der erarbeiteten Kriterien zunächst durch Mitschüler</w:t>
            </w:r>
            <w:r w:rsidR="00DB6D46">
              <w:rPr>
                <w:rFonts w:ascii="Arial" w:hAnsi="Arial" w:cs="Arial"/>
                <w:sz w:val="22"/>
                <w:szCs w:val="22"/>
              </w:rPr>
              <w:t>innen und Mitschüler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3085D">
              <w:rPr>
                <w:rFonts w:ascii="Arial" w:hAnsi="Arial" w:cs="Arial"/>
                <w:sz w:val="22"/>
                <w:szCs w:val="22"/>
              </w:rPr>
              <w:t xml:space="preserve"> dann durch den Lehrer</w:t>
            </w:r>
          </w:p>
          <w:p w14:paraId="0821307F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767407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C862645" w14:textId="77777777" w:rsidR="00A12591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Reflexion des Arbeitsverhaltens innerhalb der gesamten Gruppe unter besonderer Beachtung von zielgerichteten kooperativen Arbeitsformen</w:t>
            </w:r>
          </w:p>
          <w:p w14:paraId="6F48B50B" w14:textId="4CC1FF94" w:rsidR="000719F4" w:rsidRPr="001603EB" w:rsidRDefault="000719F4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B2DC81" w14:textId="77777777" w:rsidR="001603EB" w:rsidRDefault="001603EB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48F20" w14:textId="11243285" w:rsidR="00A12591" w:rsidRPr="0033085D" w:rsidRDefault="00A12591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6A36B35" w14:textId="77777777" w:rsidR="00A12591" w:rsidRPr="0033085D" w:rsidRDefault="00A12591" w:rsidP="00E8448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00C2F3" w14:textId="00180063" w:rsidR="00A12591" w:rsidRPr="0033085D" w:rsidRDefault="00A12591" w:rsidP="00EE457D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00A6B574" w14:textId="40362BD2" w:rsidR="00A12591" w:rsidRPr="0033085D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 xml:space="preserve">benennen Verfahren und Kriterien zur Überprüfung der Qualität angefertigter Werkstücke </w:t>
            </w:r>
            <w:r w:rsidR="00856F6D">
              <w:rPr>
                <w:rFonts w:ascii="Arial" w:hAnsi="Arial" w:cs="Arial"/>
                <w:sz w:val="22"/>
                <w:szCs w:val="22"/>
              </w:rPr>
              <w:t>(IF1)</w:t>
            </w:r>
          </w:p>
          <w:p w14:paraId="328B3EBA" w14:textId="027339CF" w:rsidR="00A12591" w:rsidRPr="0033085D" w:rsidRDefault="00A12591" w:rsidP="0020463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3A90E890" w14:textId="2C941C30" w:rsidR="00A12591" w:rsidRPr="0033085D" w:rsidRDefault="00A12591" w:rsidP="00E874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beurteilen das Arbeitsergebnis hinsichtlich Maßhaltigkeit, Verarbeitung, Funktionalität und Design (IF1)</w:t>
            </w:r>
          </w:p>
          <w:p w14:paraId="71DA6EA0" w14:textId="77777777" w:rsidR="00A12591" w:rsidRPr="0033085D" w:rsidRDefault="00A12591" w:rsidP="0057774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B0D07FD" w14:textId="7D0F13C4" w:rsidR="00E874FF" w:rsidRPr="007148EA" w:rsidRDefault="00A12591" w:rsidP="007148EA">
            <w:pPr>
              <w:pStyle w:val="Liste-bergeordneteKompetenz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color w:val="92D050"/>
                <w:sz w:val="22"/>
              </w:rPr>
            </w:pPr>
            <w:r w:rsidRPr="007148EA">
              <w:rPr>
                <w:rFonts w:cs="Arial"/>
                <w:color w:val="000000" w:themeColor="text1"/>
                <w:sz w:val="22"/>
              </w:rPr>
              <w:t>entwickeln Kriterien für die Qualität von Werkstücken sowie von technischen Systemen und Verfahren (MK 7)</w:t>
            </w:r>
          </w:p>
        </w:tc>
        <w:tc>
          <w:tcPr>
            <w:tcW w:w="3572" w:type="dxa"/>
          </w:tcPr>
          <w:p w14:paraId="0B59BA0D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D7EB49" w14:textId="42C54D36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Werkstücke der Schüler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innen und Schüler</w:t>
            </w:r>
          </w:p>
          <w:p w14:paraId="47EAC358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6100F6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765686" w14:textId="6CC3F068" w:rsidR="00D76D72" w:rsidRPr="009141E8" w:rsidRDefault="00F75A8B" w:rsidP="00D76D7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Kriterienkatalog über die Qualität des </w:t>
            </w:r>
            <w:proofErr w:type="spellStart"/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Stiftehalters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z.B. Maßgenauigkeit, sachgerechte Bearbeitung</w:t>
            </w:r>
            <w:r w:rsidR="00D76D72">
              <w:rPr>
                <w:rFonts w:ascii="Arial" w:hAnsi="Arial" w:cs="Arial"/>
                <w:color w:val="000000" w:themeColor="text1"/>
                <w:sz w:val="22"/>
                <w:szCs w:val="22"/>
              </w:rPr>
              <w:t>, Funktionalität, Design etc</w:t>
            </w:r>
            <w:r w:rsidR="00856F6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5BF7954" w14:textId="77777777" w:rsidR="00F75A8B" w:rsidRPr="009141E8" w:rsidRDefault="00F75A8B" w:rsidP="00F75A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0ED7A3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737443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400555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19634C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C5863B" w14:textId="77777777" w:rsidR="00A12591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7A3F46" w14:textId="77777777" w:rsidR="000719F4" w:rsidRPr="0033085D" w:rsidRDefault="000719F4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BB6125" w14:textId="72B19070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Beurteilungsbögen</w:t>
            </w:r>
          </w:p>
          <w:p w14:paraId="608AAEDE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363601A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6A9D09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174912" w14:textId="73EC65D9" w:rsidR="00A12591" w:rsidRPr="0033085D" w:rsidRDefault="00A12591" w:rsidP="00E84482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F5B1979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ECF9F2" w14:textId="77777777" w:rsidR="00A12591" w:rsidRPr="0033085D" w:rsidRDefault="00A12591" w:rsidP="00E84482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648E186" w14:textId="77777777" w:rsidR="00A12591" w:rsidRDefault="00A12591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br w:type="page"/>
      </w:r>
    </w:p>
    <w:tbl>
      <w:tblPr>
        <w:tblStyle w:val="Tabellenraster"/>
        <w:tblW w:w="151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A12591" w:rsidRPr="0033085D" w14:paraId="4B63A26E" w14:textId="77777777" w:rsidTr="00F62161">
        <w:tc>
          <w:tcPr>
            <w:tcW w:w="15493" w:type="dxa"/>
            <w:tcBorders>
              <w:bottom w:val="single" w:sz="4" w:space="0" w:color="auto"/>
            </w:tcBorders>
          </w:tcPr>
          <w:p w14:paraId="742F0870" w14:textId="7BD7D25A" w:rsidR="00A12591" w:rsidRPr="00A12591" w:rsidRDefault="00A12591" w:rsidP="00A1259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91">
              <w:rPr>
                <w:rFonts w:ascii="Arial" w:hAnsi="Arial" w:cs="Arial"/>
                <w:color w:val="000000" w:themeColor="text1"/>
              </w:rPr>
              <w:br w:type="page"/>
            </w:r>
            <w:r w:rsidR="000719F4">
              <w:rPr>
                <w:rFonts w:ascii="Arial" w:hAnsi="Arial" w:cs="Arial"/>
                <w:b/>
                <w:bCs/>
                <w:color w:val="000000" w:themeColor="text1"/>
              </w:rPr>
              <w:t>Hinweise</w:t>
            </w:r>
          </w:p>
        </w:tc>
      </w:tr>
      <w:tr w:rsidR="00A12591" w:rsidRPr="0033085D" w14:paraId="6BBEAEBB" w14:textId="77777777" w:rsidTr="00F62161">
        <w:tc>
          <w:tcPr>
            <w:tcW w:w="15493" w:type="dxa"/>
            <w:shd w:val="clear" w:color="auto" w:fill="D9D9D9" w:themeFill="background1" w:themeFillShade="D9"/>
          </w:tcPr>
          <w:p w14:paraId="485B259C" w14:textId="77777777" w:rsidR="00A12591" w:rsidRPr="00BC5541" w:rsidRDefault="00A12591" w:rsidP="002E3EBC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„Planen wie die Profis“ – Technische Zeichnung, Stückliste und Arbeitsplan</w:t>
            </w:r>
          </w:p>
        </w:tc>
      </w:tr>
      <w:tr w:rsidR="00A12591" w:rsidRPr="0033085D" w14:paraId="24EDE360" w14:textId="77777777" w:rsidTr="00F62161">
        <w:tc>
          <w:tcPr>
            <w:tcW w:w="15493" w:type="dxa"/>
            <w:tcBorders>
              <w:bottom w:val="single" w:sz="4" w:space="0" w:color="auto"/>
            </w:tcBorders>
          </w:tcPr>
          <w:p w14:paraId="30F6538D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3B0CD4D9" w14:textId="77777777" w:rsidR="00A12591" w:rsidRPr="009A5350" w:rsidRDefault="00A12591" w:rsidP="009A5350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Einfache Zeichnungen und Möbelaufbaupläne sind bekannt. Bemaßungsregeln sind unbekannt.</w:t>
            </w:r>
          </w:p>
          <w:p w14:paraId="764E5A47" w14:textId="1660CCE6" w:rsidR="00A12591" w:rsidRPr="009A5350" w:rsidRDefault="00A12591" w:rsidP="009A5350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Umrechnungen von Längeneinheiten müssen wiederholt werden</w:t>
            </w:r>
            <w:r w:rsidR="00B60CA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3BEAE51" w14:textId="1AA13F3E" w:rsidR="00A12591" w:rsidRPr="009A5350" w:rsidRDefault="00A12591" w:rsidP="009A5350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Werkzeuge und Halbzeuge werden fachsprachlich noch nicht korrekt benannt</w:t>
            </w:r>
            <w:r w:rsidR="00B60CA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53231FD" w14:textId="77777777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5AC24EEF" w14:textId="7274FD1D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1DFE8261" w14:textId="5348859F" w:rsidR="00A12591" w:rsidRPr="009A5350" w:rsidRDefault="00A463A2" w:rsidP="009A5350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Bemaßungsregeln in vorhandenen Zeichnungen be</w:t>
            </w:r>
            <w:r w:rsidR="00EE281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nennen</w:t>
            </w: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und Fehler </w:t>
            </w:r>
            <w:r w:rsidR="00EE281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beschreiben</w:t>
            </w:r>
          </w:p>
          <w:p w14:paraId="34A6AD3D" w14:textId="5E5FE751" w:rsidR="00A12591" w:rsidRPr="009A5350" w:rsidRDefault="00A463A2" w:rsidP="009A5350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>Ungeordnete Arbeitsschritte bei der Fertigung eines einfachen Werkstücks begründe</w:t>
            </w:r>
            <w:r w:rsidR="00F75A8B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eine richtige Reihenfolge bringen </w:t>
            </w:r>
            <w:r w:rsidR="00EE2815"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7D7492" w14:textId="7AA204FF" w:rsidR="00B60CA5" w:rsidRPr="0033085D" w:rsidRDefault="00B60CA5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A12591" w:rsidRPr="0033085D" w14:paraId="6A482A29" w14:textId="77777777" w:rsidTr="00F62161">
        <w:tc>
          <w:tcPr>
            <w:tcW w:w="15493" w:type="dxa"/>
            <w:shd w:val="clear" w:color="auto" w:fill="D9D9D9" w:themeFill="background1" w:themeFillShade="D9"/>
          </w:tcPr>
          <w:p w14:paraId="798479F8" w14:textId="0D1F2352" w:rsidR="00A12591" w:rsidRPr="0033085D" w:rsidRDefault="00A12591" w:rsidP="00A12591">
            <w:pPr>
              <w:spacing w:before="120"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„Der Bohrmaschinenführerschein“ - Wie kann ich sicher bohren? </w:t>
            </w:r>
          </w:p>
        </w:tc>
      </w:tr>
      <w:tr w:rsidR="00A12591" w:rsidRPr="0033085D" w14:paraId="308B64D4" w14:textId="77777777" w:rsidTr="00F62161">
        <w:tc>
          <w:tcPr>
            <w:tcW w:w="15493" w:type="dxa"/>
            <w:tcBorders>
              <w:bottom w:val="single" w:sz="4" w:space="0" w:color="auto"/>
            </w:tcBorders>
          </w:tcPr>
          <w:p w14:paraId="31F887E7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26826649" w14:textId="7950C7B6" w:rsidR="00A12591" w:rsidRPr="009A5350" w:rsidRDefault="00A12591" w:rsidP="009A5350">
            <w:pPr>
              <w:pStyle w:val="Listenabsatz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Das Tragen von Schutzbrillen und das Zusammenbinden von Haaren sollte bekannt sein</w:t>
            </w:r>
            <w:r w:rsidR="00B60CA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,</w:t>
            </w: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ist aber nicht unbedingt präsent.</w:t>
            </w:r>
          </w:p>
          <w:p w14:paraId="739ACF4A" w14:textId="77777777" w:rsidR="00A12591" w:rsidRPr="009A5350" w:rsidRDefault="00A12591" w:rsidP="009A5350">
            <w:pPr>
              <w:pStyle w:val="Listenabsatz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Der Universalbohrer ist einigen aus dem häuslichen Umfeld bekannt. Unbekannt sind </w:t>
            </w:r>
            <w:proofErr w:type="spellStart"/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Forstnerbohrer</w:t>
            </w:r>
            <w:proofErr w:type="spellEnd"/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und Holzbohrer.</w:t>
            </w:r>
          </w:p>
          <w:p w14:paraId="150F42BF" w14:textId="77777777" w:rsidR="00A12591" w:rsidRPr="009A5350" w:rsidRDefault="00A12591" w:rsidP="009A5350">
            <w:pPr>
              <w:pStyle w:val="Listenabsatz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Die Gefahren von loser Kleidung und das Unfallrisiko durch nicht eingespannte Werkstücke sind neu.</w:t>
            </w:r>
          </w:p>
          <w:p w14:paraId="05804C6B" w14:textId="77777777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575AEE0F" w14:textId="1B7EDF5E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78AF6CAE" w14:textId="508C285D" w:rsidR="00A12591" w:rsidRPr="009A5350" w:rsidRDefault="00F75A8B" w:rsidP="009A5350">
            <w:pPr>
              <w:pStyle w:val="Listenabsatz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41E8">
              <w:rPr>
                <w:rFonts w:ascii="Arial" w:hAnsi="Arial" w:cs="Arial"/>
                <w:sz w:val="22"/>
                <w:szCs w:val="22"/>
              </w:rPr>
              <w:t>Es gibt eine verbindliche praktische und theoretische Kompetenzüberprüfung („Bohrmaschinenführerschein“).</w:t>
            </w:r>
          </w:p>
          <w:p w14:paraId="146CE49F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12591" w:rsidRPr="0033085D" w14:paraId="5D9CC5D2" w14:textId="77777777" w:rsidTr="00F62161">
        <w:tc>
          <w:tcPr>
            <w:tcW w:w="15493" w:type="dxa"/>
            <w:shd w:val="clear" w:color="auto" w:fill="D9D9D9" w:themeFill="background1" w:themeFillShade="D9"/>
          </w:tcPr>
          <w:p w14:paraId="3C532AC6" w14:textId="70EF44F9" w:rsidR="00A12591" w:rsidRPr="0033085D" w:rsidRDefault="00A12591" w:rsidP="00A1259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B60CA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Arbeiten nach Plan“ - Werkstück herstellen, Lösung optimieren</w:t>
            </w:r>
            <w:r w:rsidRPr="0033085D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</w:tc>
      </w:tr>
      <w:tr w:rsidR="00A12591" w:rsidRPr="0033085D" w14:paraId="441BA8E9" w14:textId="77777777" w:rsidTr="00F62161">
        <w:tc>
          <w:tcPr>
            <w:tcW w:w="15493" w:type="dxa"/>
            <w:tcBorders>
              <w:bottom w:val="single" w:sz="4" w:space="0" w:color="auto"/>
            </w:tcBorders>
          </w:tcPr>
          <w:p w14:paraId="67AADD45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20F78BBE" w14:textId="05DE3567" w:rsidR="00A12591" w:rsidRPr="009A5350" w:rsidRDefault="00A12591" w:rsidP="00C661B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Grundverständnis von Trennverfahren der Holzverarbeitung </w:t>
            </w:r>
            <w:r w:rsidR="006E5A4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ist </w:t>
            </w: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vorhanden</w:t>
            </w:r>
          </w:p>
          <w:p w14:paraId="6EB1FE01" w14:textId="75281312" w:rsidR="00A12591" w:rsidRPr="009A5350" w:rsidRDefault="00A12591" w:rsidP="00C661B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Keine klare Vorstellung </w:t>
            </w:r>
            <w:r w:rsidR="006E5A4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vom</w:t>
            </w: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sicherheitsgerechten und korrekten Werkzeug- und Maschinengebrauch</w:t>
            </w:r>
          </w:p>
          <w:p w14:paraId="7669E871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25D181F4" w14:textId="1F72E1E8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6C81C2C3" w14:textId="7FD3FE09" w:rsidR="00A12591" w:rsidRPr="009A5350" w:rsidRDefault="00A12591" w:rsidP="00C661B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Maßgenauigkeit wird laufend überprüft</w:t>
            </w:r>
            <w:r w:rsidR="00EE2815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57964465" w14:textId="77777777" w:rsidR="00C661B9" w:rsidRPr="009B1249" w:rsidRDefault="00C661B9" w:rsidP="00C661B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Beurteilung der sachgerechten 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und sichere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Anwendung der Holzwerkzeuge </w:t>
            </w:r>
          </w:p>
          <w:p w14:paraId="3ACAAEF5" w14:textId="77777777" w:rsidR="00C661B9" w:rsidRPr="009B1249" w:rsidRDefault="00C661B9" w:rsidP="00C661B9">
            <w:pPr>
              <w:pStyle w:val="Listenabsatz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Bezeichnungen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der Werkzeuge und Arbeitsschritte werden fachsprachlich korrekt angewendet</w:t>
            </w:r>
          </w:p>
          <w:p w14:paraId="3497F195" w14:textId="3DFCA179" w:rsidR="00A12591" w:rsidRPr="0033085D" w:rsidRDefault="00A12591" w:rsidP="00C661B9">
            <w:pPr>
              <w:pStyle w:val="Listenabsatz"/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12591" w:rsidRPr="0033085D" w14:paraId="4F61C1F1" w14:textId="77777777" w:rsidTr="00F62161">
        <w:tc>
          <w:tcPr>
            <w:tcW w:w="15493" w:type="dxa"/>
            <w:shd w:val="clear" w:color="auto" w:fill="E0E0E0"/>
          </w:tcPr>
          <w:p w14:paraId="742BCCEE" w14:textId="77777777" w:rsidR="00A12591" w:rsidRPr="0033085D" w:rsidRDefault="00A12591" w:rsidP="002E3EBC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4: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„Wir bewerten unseren 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“ –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Kriterienorientierte</w:t>
            </w:r>
            <w:proofErr w:type="spellEnd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Reflexion der Arbeit am </w:t>
            </w:r>
            <w:proofErr w:type="spellStart"/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Stiftehalter</w:t>
            </w:r>
            <w:proofErr w:type="spellEnd"/>
          </w:p>
        </w:tc>
      </w:tr>
      <w:tr w:rsidR="00A12591" w:rsidRPr="0033085D" w14:paraId="546EBCA3" w14:textId="77777777" w:rsidTr="00F62161">
        <w:tc>
          <w:tcPr>
            <w:tcW w:w="15493" w:type="dxa"/>
          </w:tcPr>
          <w:p w14:paraId="5BEC01E5" w14:textId="77777777" w:rsidR="00A12591" w:rsidRPr="0033085D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245A3B0C" w14:textId="77777777" w:rsidR="00A12591" w:rsidRPr="009A5350" w:rsidRDefault="00A12591" w:rsidP="009A5350">
            <w:pPr>
              <w:pStyle w:val="Listenabsatz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>Eine einfache Einschätzung der Oberflächengüte wird bekannt sein.</w:t>
            </w:r>
          </w:p>
          <w:p w14:paraId="2C47D268" w14:textId="5104A02F" w:rsidR="00A12591" w:rsidRPr="009A5350" w:rsidRDefault="00A12591" w:rsidP="009A5350">
            <w:pPr>
              <w:pStyle w:val="Listenabsatz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>Klare Toleranzgrenzen</w:t>
            </w:r>
            <w:r w:rsidR="005E1C14"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A53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bei den Maßen sind </w:t>
            </w:r>
            <w:r w:rsidRPr="009A5350">
              <w:rPr>
                <w:rFonts w:ascii="Arial" w:hAnsi="Arial" w:cs="Arial"/>
                <w:sz w:val="22"/>
                <w:szCs w:val="22"/>
              </w:rPr>
              <w:t>unbekannt.</w:t>
            </w:r>
          </w:p>
          <w:p w14:paraId="3981FC26" w14:textId="77777777" w:rsidR="005E1C14" w:rsidRPr="0033085D" w:rsidRDefault="005E1C14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DCCBE5" w14:textId="01A703ED" w:rsidR="00A12591" w:rsidRDefault="00A12591" w:rsidP="002E3EBC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8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</w:t>
            </w:r>
            <w:r w:rsidRPr="0033085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7DEC856" w14:textId="0D5B1CD7" w:rsidR="00A12591" w:rsidRPr="009A5350" w:rsidRDefault="00A463A2" w:rsidP="009A5350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</w:t>
            </w:r>
            <w:r w:rsidR="00A12591"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achliche </w:t>
            </w:r>
            <w:r w:rsidRPr="009A535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Anwendung von erarbeiteten Kriterien bei der Bewertung von Werkstücken</w:t>
            </w:r>
          </w:p>
          <w:p w14:paraId="4936C164" w14:textId="29E63F8E" w:rsidR="000168E1" w:rsidRPr="009B1249" w:rsidRDefault="000168E1" w:rsidP="000168E1">
            <w:pPr>
              <w:pStyle w:val="Listenabsatz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Überprüfung der Übernahme </w:t>
            </w:r>
            <w:r w:rsidRPr="009B1249">
              <w:rPr>
                <w:rFonts w:ascii="Arial" w:hAnsi="Arial" w:cs="Arial"/>
                <w:color w:val="000000" w:themeColor="text1"/>
                <w:sz w:val="22"/>
                <w:szCs w:val="22"/>
              </w:rPr>
              <w:t>der Zeichnungsmaße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auf das Modell</w:t>
            </w:r>
          </w:p>
          <w:p w14:paraId="130C2832" w14:textId="4AB305CF" w:rsidR="005E1C14" w:rsidRPr="0033085D" w:rsidRDefault="005E1C14" w:rsidP="000168E1">
            <w:pPr>
              <w:pStyle w:val="Listenabsatz"/>
              <w:spacing w:before="120"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6AF7AD3" w14:textId="7C246A9B" w:rsidR="00A12591" w:rsidRPr="00856F6D" w:rsidRDefault="00A12591">
      <w:pPr>
        <w:rPr>
          <w:rFonts w:ascii="Arial" w:hAnsi="Arial" w:cs="Arial"/>
          <w:color w:val="000000" w:themeColor="text1"/>
        </w:rPr>
      </w:pPr>
    </w:p>
    <w:p w14:paraId="0C165965" w14:textId="61C7525C" w:rsidR="005619D8" w:rsidRPr="0033085D" w:rsidRDefault="009154CF" w:rsidP="005619D8">
      <w:pPr>
        <w:spacing w:before="120" w:after="120"/>
        <w:jc w:val="both"/>
        <w:rPr>
          <w:rFonts w:ascii="Arial" w:hAnsi="Arial" w:cs="Arial"/>
          <w:color w:val="000000" w:themeColor="text1"/>
          <w:lang w:val="en-US"/>
        </w:rPr>
      </w:pPr>
      <w:r w:rsidRPr="0033085D">
        <w:rPr>
          <w:rFonts w:ascii="Arial" w:hAnsi="Arial" w:cs="Arial"/>
          <w:color w:val="000000" w:themeColor="text1"/>
          <w:lang w:val="en-US"/>
        </w:rPr>
        <w:t>24</w:t>
      </w:r>
      <w:r w:rsidR="0056170B" w:rsidRPr="0033085D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6170B" w:rsidRPr="0033085D">
        <w:rPr>
          <w:rFonts w:ascii="Arial" w:hAnsi="Arial" w:cs="Arial"/>
          <w:color w:val="000000" w:themeColor="text1"/>
          <w:lang w:val="en-US"/>
        </w:rPr>
        <w:t>Unterrichtsstunden</w:t>
      </w:r>
      <w:proofErr w:type="spellEnd"/>
    </w:p>
    <w:sectPr w:rsidR="005619D8" w:rsidRPr="0033085D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42"/>
        </w:tabs>
        <w:ind w:left="3742" w:hanging="360"/>
      </w:pPr>
      <w:rPr>
        <w:rFonts w:ascii="Symbol" w:hAnsi="Symbol"/>
      </w:rPr>
    </w:lvl>
  </w:abstractNum>
  <w:abstractNum w:abstractNumId="1" w15:restartNumberingAfterBreak="0">
    <w:nsid w:val="03256005"/>
    <w:multiLevelType w:val="hybridMultilevel"/>
    <w:tmpl w:val="D7CC5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874"/>
    <w:multiLevelType w:val="hybridMultilevel"/>
    <w:tmpl w:val="2F369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2529"/>
    <w:multiLevelType w:val="hybridMultilevel"/>
    <w:tmpl w:val="AB763C62"/>
    <w:lvl w:ilvl="0" w:tplc="C67ADE36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080C6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549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AC4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EDFA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AD706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A1E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62030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3D8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581FF4"/>
    <w:multiLevelType w:val="hybridMultilevel"/>
    <w:tmpl w:val="13D40262"/>
    <w:lvl w:ilvl="0" w:tplc="AD2C0CAC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2DA2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C38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E18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6AE04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8A7A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664F6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ACD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0F4D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002F"/>
    <w:multiLevelType w:val="hybridMultilevel"/>
    <w:tmpl w:val="5D8C5826"/>
    <w:lvl w:ilvl="0" w:tplc="2DCE8644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0315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203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679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848A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8D6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8EC2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205E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AA2E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A62D3"/>
    <w:multiLevelType w:val="hybridMultilevel"/>
    <w:tmpl w:val="0794F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6210"/>
    <w:multiLevelType w:val="multilevel"/>
    <w:tmpl w:val="795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C30C8"/>
    <w:multiLevelType w:val="hybridMultilevel"/>
    <w:tmpl w:val="442EE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D3943"/>
    <w:multiLevelType w:val="hybridMultilevel"/>
    <w:tmpl w:val="E764A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E67B6"/>
    <w:multiLevelType w:val="hybridMultilevel"/>
    <w:tmpl w:val="FE36F5C8"/>
    <w:lvl w:ilvl="0" w:tplc="2AF0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2B76E6"/>
    <w:multiLevelType w:val="hybridMultilevel"/>
    <w:tmpl w:val="305EE38A"/>
    <w:lvl w:ilvl="0" w:tplc="B6E293AE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2155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2A33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2532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EDD9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8A7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2E4A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22FF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A42E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0B19"/>
    <w:multiLevelType w:val="hybridMultilevel"/>
    <w:tmpl w:val="C0AAB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821BF"/>
    <w:multiLevelType w:val="hybridMultilevel"/>
    <w:tmpl w:val="B5FE6746"/>
    <w:lvl w:ilvl="0" w:tplc="728CCB50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330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5DD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AF710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C903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64164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66E9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6073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E1CE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BFC242E"/>
    <w:multiLevelType w:val="hybridMultilevel"/>
    <w:tmpl w:val="FF60B0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F55E2"/>
    <w:multiLevelType w:val="hybridMultilevel"/>
    <w:tmpl w:val="32381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A71DD"/>
    <w:multiLevelType w:val="hybridMultilevel"/>
    <w:tmpl w:val="054CB128"/>
    <w:lvl w:ilvl="0" w:tplc="DAAC9316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4AC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095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C5D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014D4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06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2295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3B9C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8AD0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5C659C"/>
    <w:multiLevelType w:val="hybridMultilevel"/>
    <w:tmpl w:val="B03C8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E0742"/>
    <w:multiLevelType w:val="hybridMultilevel"/>
    <w:tmpl w:val="549E8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2CB1"/>
    <w:multiLevelType w:val="hybridMultilevel"/>
    <w:tmpl w:val="8DB28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C911A3B"/>
    <w:multiLevelType w:val="hybridMultilevel"/>
    <w:tmpl w:val="8CFAEB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3091C"/>
    <w:multiLevelType w:val="hybridMultilevel"/>
    <w:tmpl w:val="675008F4"/>
    <w:lvl w:ilvl="0" w:tplc="B1EEACFE">
      <w:start w:val="1"/>
      <w:numFmt w:val="bullet"/>
      <w:lvlText w:val="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48B1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8FF8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4B2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6B9E4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8A66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D56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C8A4A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8915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DAD7A90"/>
    <w:multiLevelType w:val="hybridMultilevel"/>
    <w:tmpl w:val="6EC4E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BF3"/>
    <w:multiLevelType w:val="hybridMultilevel"/>
    <w:tmpl w:val="4302F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EBF2F3B"/>
    <w:multiLevelType w:val="hybridMultilevel"/>
    <w:tmpl w:val="488A6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30"/>
  </w:num>
  <w:num w:numId="12">
    <w:abstractNumId w:val="6"/>
  </w:num>
  <w:num w:numId="13">
    <w:abstractNumId w:val="29"/>
  </w:num>
  <w:num w:numId="14">
    <w:abstractNumId w:val="19"/>
  </w:num>
  <w:num w:numId="15">
    <w:abstractNumId w:val="9"/>
  </w:num>
  <w:num w:numId="16">
    <w:abstractNumId w:val="11"/>
  </w:num>
  <w:num w:numId="17">
    <w:abstractNumId w:val="34"/>
  </w:num>
  <w:num w:numId="18">
    <w:abstractNumId w:val="10"/>
  </w:num>
  <w:num w:numId="19">
    <w:abstractNumId w:val="16"/>
  </w:num>
  <w:num w:numId="20">
    <w:abstractNumId w:val="32"/>
  </w:num>
  <w:num w:numId="21">
    <w:abstractNumId w:val="33"/>
  </w:num>
  <w:num w:numId="22">
    <w:abstractNumId w:val="4"/>
  </w:num>
  <w:num w:numId="23">
    <w:abstractNumId w:val="7"/>
  </w:num>
  <w:num w:numId="24">
    <w:abstractNumId w:val="5"/>
  </w:num>
  <w:num w:numId="25">
    <w:abstractNumId w:val="31"/>
  </w:num>
  <w:num w:numId="26">
    <w:abstractNumId w:val="25"/>
  </w:num>
  <w:num w:numId="27">
    <w:abstractNumId w:val="15"/>
  </w:num>
  <w:num w:numId="28">
    <w:abstractNumId w:val="18"/>
  </w:num>
  <w:num w:numId="29">
    <w:abstractNumId w:val="13"/>
  </w:num>
  <w:num w:numId="30">
    <w:abstractNumId w:val="3"/>
  </w:num>
  <w:num w:numId="31">
    <w:abstractNumId w:val="26"/>
  </w:num>
  <w:num w:numId="32">
    <w:abstractNumId w:val="1"/>
  </w:num>
  <w:num w:numId="33">
    <w:abstractNumId w:val="28"/>
  </w:num>
  <w:num w:numId="34">
    <w:abstractNumId w:val="35"/>
  </w:num>
  <w:num w:numId="35">
    <w:abstractNumId w:val="24"/>
  </w:num>
  <w:num w:numId="36">
    <w:abstractNumId w:val="8"/>
  </w:num>
  <w:num w:numId="37">
    <w:abstractNumId w:val="3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168E1"/>
    <w:rsid w:val="0006308E"/>
    <w:rsid w:val="00070FFE"/>
    <w:rsid w:val="000719F4"/>
    <w:rsid w:val="0008053E"/>
    <w:rsid w:val="000A190F"/>
    <w:rsid w:val="000C19E4"/>
    <w:rsid w:val="000E00DB"/>
    <w:rsid w:val="000F3DDE"/>
    <w:rsid w:val="001113DC"/>
    <w:rsid w:val="0013726D"/>
    <w:rsid w:val="00151100"/>
    <w:rsid w:val="001603EB"/>
    <w:rsid w:val="00164C2A"/>
    <w:rsid w:val="00170925"/>
    <w:rsid w:val="001719FD"/>
    <w:rsid w:val="00171A55"/>
    <w:rsid w:val="00196FEC"/>
    <w:rsid w:val="001B0E36"/>
    <w:rsid w:val="001D2406"/>
    <w:rsid w:val="001D757C"/>
    <w:rsid w:val="001E0BEE"/>
    <w:rsid w:val="00204632"/>
    <w:rsid w:val="002236C2"/>
    <w:rsid w:val="00234EB9"/>
    <w:rsid w:val="00241553"/>
    <w:rsid w:val="00251264"/>
    <w:rsid w:val="00265108"/>
    <w:rsid w:val="0028605D"/>
    <w:rsid w:val="002956DA"/>
    <w:rsid w:val="003254F3"/>
    <w:rsid w:val="0033085D"/>
    <w:rsid w:val="003433F5"/>
    <w:rsid w:val="00346F99"/>
    <w:rsid w:val="00350B46"/>
    <w:rsid w:val="00353FD7"/>
    <w:rsid w:val="003A376C"/>
    <w:rsid w:val="003C2397"/>
    <w:rsid w:val="003D1E3E"/>
    <w:rsid w:val="00405C44"/>
    <w:rsid w:val="00412E1D"/>
    <w:rsid w:val="004135E4"/>
    <w:rsid w:val="00414BA7"/>
    <w:rsid w:val="00450B7A"/>
    <w:rsid w:val="00456FF9"/>
    <w:rsid w:val="0046106C"/>
    <w:rsid w:val="00461104"/>
    <w:rsid w:val="00465FF4"/>
    <w:rsid w:val="00470BA2"/>
    <w:rsid w:val="00474F9B"/>
    <w:rsid w:val="004B2E6C"/>
    <w:rsid w:val="004C778A"/>
    <w:rsid w:val="004D6C7B"/>
    <w:rsid w:val="00500839"/>
    <w:rsid w:val="00511D28"/>
    <w:rsid w:val="00513FA2"/>
    <w:rsid w:val="005362FA"/>
    <w:rsid w:val="00537EA5"/>
    <w:rsid w:val="005424AA"/>
    <w:rsid w:val="005548E9"/>
    <w:rsid w:val="00557A61"/>
    <w:rsid w:val="0056170B"/>
    <w:rsid w:val="005619D8"/>
    <w:rsid w:val="0057774E"/>
    <w:rsid w:val="005806C2"/>
    <w:rsid w:val="00590193"/>
    <w:rsid w:val="005A167A"/>
    <w:rsid w:val="005D0EFD"/>
    <w:rsid w:val="005D1585"/>
    <w:rsid w:val="005D531E"/>
    <w:rsid w:val="005E1C14"/>
    <w:rsid w:val="005F2842"/>
    <w:rsid w:val="006073CF"/>
    <w:rsid w:val="006215DD"/>
    <w:rsid w:val="00621D81"/>
    <w:rsid w:val="0062727B"/>
    <w:rsid w:val="006703D6"/>
    <w:rsid w:val="0068750F"/>
    <w:rsid w:val="00690C44"/>
    <w:rsid w:val="006E5A47"/>
    <w:rsid w:val="007113FE"/>
    <w:rsid w:val="007148EA"/>
    <w:rsid w:val="00737D44"/>
    <w:rsid w:val="007506B8"/>
    <w:rsid w:val="0078080C"/>
    <w:rsid w:val="007820D5"/>
    <w:rsid w:val="0079239D"/>
    <w:rsid w:val="007A756D"/>
    <w:rsid w:val="007C7D22"/>
    <w:rsid w:val="007D0D76"/>
    <w:rsid w:val="007D30B2"/>
    <w:rsid w:val="007D43DC"/>
    <w:rsid w:val="007F69A5"/>
    <w:rsid w:val="007F77F3"/>
    <w:rsid w:val="00801485"/>
    <w:rsid w:val="00804C5B"/>
    <w:rsid w:val="00813678"/>
    <w:rsid w:val="0082146F"/>
    <w:rsid w:val="00834307"/>
    <w:rsid w:val="00837C18"/>
    <w:rsid w:val="008518C3"/>
    <w:rsid w:val="008524B5"/>
    <w:rsid w:val="00856F6D"/>
    <w:rsid w:val="00870C9C"/>
    <w:rsid w:val="00875CC0"/>
    <w:rsid w:val="00881C7F"/>
    <w:rsid w:val="008A0F7D"/>
    <w:rsid w:val="008A3498"/>
    <w:rsid w:val="008A382A"/>
    <w:rsid w:val="008A466C"/>
    <w:rsid w:val="008A6EAE"/>
    <w:rsid w:val="008B4F43"/>
    <w:rsid w:val="008C62C1"/>
    <w:rsid w:val="008D3AF7"/>
    <w:rsid w:val="008F14F4"/>
    <w:rsid w:val="008F3C4E"/>
    <w:rsid w:val="008F4B58"/>
    <w:rsid w:val="00902B87"/>
    <w:rsid w:val="00906066"/>
    <w:rsid w:val="009154CF"/>
    <w:rsid w:val="00933921"/>
    <w:rsid w:val="00937D1D"/>
    <w:rsid w:val="009847FC"/>
    <w:rsid w:val="00986208"/>
    <w:rsid w:val="0099265C"/>
    <w:rsid w:val="009A5350"/>
    <w:rsid w:val="009B1F5A"/>
    <w:rsid w:val="009B4CA1"/>
    <w:rsid w:val="009B62A6"/>
    <w:rsid w:val="009C54FC"/>
    <w:rsid w:val="009D4F87"/>
    <w:rsid w:val="009F1C7A"/>
    <w:rsid w:val="00A055ED"/>
    <w:rsid w:val="00A12591"/>
    <w:rsid w:val="00A149BF"/>
    <w:rsid w:val="00A456A0"/>
    <w:rsid w:val="00A463A2"/>
    <w:rsid w:val="00A62CE0"/>
    <w:rsid w:val="00A649E5"/>
    <w:rsid w:val="00A817B9"/>
    <w:rsid w:val="00A82901"/>
    <w:rsid w:val="00AA6508"/>
    <w:rsid w:val="00AB7C75"/>
    <w:rsid w:val="00AE50EF"/>
    <w:rsid w:val="00AF0F91"/>
    <w:rsid w:val="00AF105E"/>
    <w:rsid w:val="00AF2962"/>
    <w:rsid w:val="00B0623C"/>
    <w:rsid w:val="00B15100"/>
    <w:rsid w:val="00B15B5D"/>
    <w:rsid w:val="00B23418"/>
    <w:rsid w:val="00B273EC"/>
    <w:rsid w:val="00B27DD0"/>
    <w:rsid w:val="00B538BC"/>
    <w:rsid w:val="00B567B8"/>
    <w:rsid w:val="00B60CA5"/>
    <w:rsid w:val="00B64B71"/>
    <w:rsid w:val="00B9481E"/>
    <w:rsid w:val="00BC5541"/>
    <w:rsid w:val="00BD1045"/>
    <w:rsid w:val="00BE0DB3"/>
    <w:rsid w:val="00C37E58"/>
    <w:rsid w:val="00C403EB"/>
    <w:rsid w:val="00C51304"/>
    <w:rsid w:val="00C558B1"/>
    <w:rsid w:val="00C57407"/>
    <w:rsid w:val="00C661B9"/>
    <w:rsid w:val="00C93C7C"/>
    <w:rsid w:val="00C949CE"/>
    <w:rsid w:val="00CC07B5"/>
    <w:rsid w:val="00CE22A9"/>
    <w:rsid w:val="00CF099C"/>
    <w:rsid w:val="00CF1494"/>
    <w:rsid w:val="00D075DB"/>
    <w:rsid w:val="00D47C37"/>
    <w:rsid w:val="00D6084E"/>
    <w:rsid w:val="00D60B5B"/>
    <w:rsid w:val="00D60E7B"/>
    <w:rsid w:val="00D76D72"/>
    <w:rsid w:val="00D90DDE"/>
    <w:rsid w:val="00D92F43"/>
    <w:rsid w:val="00D95FDC"/>
    <w:rsid w:val="00DA406B"/>
    <w:rsid w:val="00DB451F"/>
    <w:rsid w:val="00DB6D46"/>
    <w:rsid w:val="00DB7C92"/>
    <w:rsid w:val="00DC7CA8"/>
    <w:rsid w:val="00DD4BDB"/>
    <w:rsid w:val="00DF0CED"/>
    <w:rsid w:val="00DF21B3"/>
    <w:rsid w:val="00E11425"/>
    <w:rsid w:val="00E36B0C"/>
    <w:rsid w:val="00E379C2"/>
    <w:rsid w:val="00E44E6C"/>
    <w:rsid w:val="00E4560F"/>
    <w:rsid w:val="00E73C5E"/>
    <w:rsid w:val="00E84482"/>
    <w:rsid w:val="00E874FF"/>
    <w:rsid w:val="00EA1337"/>
    <w:rsid w:val="00EB1724"/>
    <w:rsid w:val="00EE2815"/>
    <w:rsid w:val="00EE457D"/>
    <w:rsid w:val="00F01E6A"/>
    <w:rsid w:val="00F154AC"/>
    <w:rsid w:val="00F214F0"/>
    <w:rsid w:val="00F45438"/>
    <w:rsid w:val="00F62161"/>
    <w:rsid w:val="00F7571D"/>
    <w:rsid w:val="00F75A8B"/>
    <w:rsid w:val="00F923D2"/>
    <w:rsid w:val="00F9309B"/>
    <w:rsid w:val="00FC14B4"/>
    <w:rsid w:val="00FC18F5"/>
    <w:rsid w:val="00FD51AD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9F9F851C-6CD8-4AEE-9C89-8FCFC50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1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19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7C80-CED3-4E41-9244-B5639A31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7</Pages>
  <Words>1078</Words>
  <Characters>8330</Characters>
  <DocSecurity>0</DocSecurity>
  <Lines>490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2020-12-05T13:00:00Z</cp:lastPrinted>
  <dcterms:created xsi:type="dcterms:W3CDTF">2021-04-14T07:11:00Z</dcterms:created>
  <dcterms:modified xsi:type="dcterms:W3CDTF">2021-04-23T05:52:00Z</dcterms:modified>
</cp:coreProperties>
</file>