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15619" w14:textId="730AA2C2" w:rsidR="00F72FF9" w:rsidRDefault="00F17AEA">
      <w:r>
        <w:rPr>
          <w:noProof/>
          <w:lang w:eastAsia="de-DE"/>
        </w:rPr>
        <w:drawing>
          <wp:anchor distT="0" distB="0" distL="114300" distR="114300" simplePos="0" relativeHeight="251658240" behindDoc="1" locked="0" layoutInCell="1" allowOverlap="1" wp14:anchorId="09490334" wp14:editId="41844CA3">
            <wp:simplePos x="0" y="0"/>
            <wp:positionH relativeFrom="column">
              <wp:posOffset>5355590</wp:posOffset>
            </wp:positionH>
            <wp:positionV relativeFrom="paragraph">
              <wp:posOffset>41910</wp:posOffset>
            </wp:positionV>
            <wp:extent cx="438785" cy="4451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445135"/>
                    </a:xfrm>
                    <a:prstGeom prst="rect">
                      <a:avLst/>
                    </a:prstGeom>
                    <a:noFill/>
                  </pic:spPr>
                </pic:pic>
              </a:graphicData>
            </a:graphic>
          </wp:anchor>
        </w:drawing>
      </w:r>
    </w:p>
    <w:p w14:paraId="6C1770DF" w14:textId="77777777" w:rsidR="00CD3FF9" w:rsidRPr="004F06C1" w:rsidRDefault="00CD3FF9" w:rsidP="00CD3FF9">
      <w:pPr>
        <w:rPr>
          <w:rFonts w:ascii="Century Gothic" w:hAnsi="Century Gothic" w:cs="Calibri"/>
          <w:b/>
          <w:i/>
          <w:color w:val="2F5496" w:themeColor="accent1" w:themeShade="BF"/>
          <w:szCs w:val="32"/>
          <w:u w:val="single"/>
        </w:rPr>
      </w:pPr>
      <w:r>
        <w:rPr>
          <w:rFonts w:ascii="Century Gothic" w:hAnsi="Century Gothic" w:cs="Calibri"/>
          <w:b/>
          <w:i/>
          <w:color w:val="2F5496" w:themeColor="accent1" w:themeShade="BF"/>
          <w:szCs w:val="32"/>
          <w:u w:val="single"/>
        </w:rPr>
        <w:t>Erstellen dreidimensionaler AR-Modelle</w:t>
      </w:r>
    </w:p>
    <w:p w14:paraId="0D108D14" w14:textId="5A520F13" w:rsidR="00A144A1" w:rsidRPr="004F06C1" w:rsidRDefault="00A144A1" w:rsidP="004F06C1">
      <w:pPr>
        <w:rPr>
          <w:rFonts w:ascii="Century Gothic" w:hAnsi="Century Gothic" w:cs="Calibri"/>
          <w:b/>
          <w:i/>
          <w:color w:val="2F5496" w:themeColor="accent1" w:themeShade="BF"/>
          <w:szCs w:val="32"/>
          <w:u w:val="single"/>
        </w:rPr>
      </w:pPr>
    </w:p>
    <w:p w14:paraId="722420E6" w14:textId="5344043E" w:rsidR="00526560" w:rsidRDefault="00526560">
      <w:pPr>
        <w:rPr>
          <w:rFonts w:ascii="Calibri" w:hAnsi="Calibri" w:cs="Calibri"/>
          <w:sz w:val="20"/>
          <w:szCs w:val="20"/>
          <w:u w:val="single"/>
        </w:rPr>
      </w:pPr>
    </w:p>
    <w:p w14:paraId="47DAC067" w14:textId="7C3CCCE3" w:rsidR="0056182F" w:rsidRPr="00A06867" w:rsidRDefault="004F06C1">
      <w:pPr>
        <w:rPr>
          <w:rFonts w:ascii="Calibri" w:hAnsi="Calibri" w:cs="Calibri"/>
          <w:b/>
          <w:sz w:val="28"/>
          <w:szCs w:val="28"/>
          <w:u w:val="single"/>
        </w:rPr>
      </w:pPr>
      <w:r w:rsidRPr="00A06867">
        <w:rPr>
          <w:rFonts w:ascii="Calibri" w:hAnsi="Calibri" w:cs="Calibri"/>
          <w:b/>
          <w:sz w:val="28"/>
          <w:szCs w:val="28"/>
          <w:u w:val="single"/>
        </w:rPr>
        <w:t>Die App ‚</w:t>
      </w:r>
      <w:proofErr w:type="spellStart"/>
      <w:r w:rsidRPr="00A06867">
        <w:rPr>
          <w:rFonts w:ascii="Calibri" w:hAnsi="Calibri" w:cs="Calibri"/>
          <w:b/>
          <w:sz w:val="28"/>
          <w:szCs w:val="28"/>
          <w:u w:val="single"/>
        </w:rPr>
        <w:t>SketchUp</w:t>
      </w:r>
      <w:proofErr w:type="spellEnd"/>
      <w:r w:rsidRPr="00A06867">
        <w:rPr>
          <w:rFonts w:ascii="Calibri" w:hAnsi="Calibri" w:cs="Calibri"/>
          <w:b/>
          <w:sz w:val="28"/>
          <w:szCs w:val="28"/>
          <w:u w:val="single"/>
        </w:rPr>
        <w:t>‘</w:t>
      </w:r>
      <w:r w:rsidR="00AB178C">
        <w:rPr>
          <w:rFonts w:ascii="Calibri" w:hAnsi="Calibri" w:cs="Calibri"/>
          <w:b/>
          <w:sz w:val="28"/>
          <w:szCs w:val="28"/>
          <w:u w:val="single"/>
        </w:rPr>
        <w:t xml:space="preserve"> für Lehrkräfte</w:t>
      </w:r>
      <w:r w:rsidR="008E35E8">
        <w:rPr>
          <w:rFonts w:ascii="Calibri" w:hAnsi="Calibri" w:cs="Calibri"/>
          <w:b/>
          <w:sz w:val="28"/>
          <w:szCs w:val="28"/>
          <w:u w:val="single"/>
        </w:rPr>
        <w:t xml:space="preserve"> </w:t>
      </w:r>
      <w:r w:rsidR="00E01957">
        <w:rPr>
          <w:rFonts w:ascii="Calibri" w:hAnsi="Calibri" w:cs="Calibri"/>
          <w:b/>
          <w:sz w:val="28"/>
          <w:szCs w:val="28"/>
          <w:u w:val="single"/>
        </w:rPr>
        <w:t>–</w:t>
      </w:r>
      <w:r w:rsidR="00F17AEA" w:rsidRPr="00A06867">
        <w:rPr>
          <w:rFonts w:ascii="Calibri" w:hAnsi="Calibri" w:cs="Calibri"/>
          <w:b/>
          <w:sz w:val="28"/>
          <w:szCs w:val="28"/>
          <w:u w:val="single"/>
        </w:rPr>
        <w:t xml:space="preserve"> Schritt für Schritt-Anleitung</w:t>
      </w:r>
      <w:r w:rsidR="00A06867">
        <w:rPr>
          <w:rFonts w:ascii="Calibri" w:hAnsi="Calibri" w:cs="Calibri"/>
          <w:b/>
          <w:sz w:val="28"/>
          <w:szCs w:val="28"/>
          <w:u w:val="single"/>
        </w:rPr>
        <w:t>:</w:t>
      </w:r>
    </w:p>
    <w:p w14:paraId="6CBF6EED" w14:textId="64C886A2" w:rsidR="004F06C1" w:rsidRDefault="004F06C1">
      <w:pPr>
        <w:rPr>
          <w:rFonts w:ascii="Calibri" w:hAnsi="Calibri" w:cs="Calibri"/>
          <w:b/>
          <w:szCs w:val="20"/>
          <w:u w:val="single"/>
        </w:rPr>
      </w:pPr>
    </w:p>
    <w:p w14:paraId="718FF35C" w14:textId="55C0C394" w:rsidR="00F17AEA" w:rsidRPr="00F17AEA" w:rsidRDefault="00F17AEA" w:rsidP="00F17AEA">
      <w:pPr>
        <w:spacing w:after="160" w:line="259" w:lineRule="auto"/>
        <w:rPr>
          <w:rFonts w:ascii="Calibri" w:eastAsia="Calibri" w:hAnsi="Calibri"/>
          <w:b/>
          <w:sz w:val="22"/>
          <w:szCs w:val="22"/>
        </w:rPr>
      </w:pPr>
      <w:r w:rsidRPr="00F17AEA">
        <w:rPr>
          <w:rFonts w:ascii="Calibri" w:hAnsi="Calibri"/>
          <w:b/>
          <w:sz w:val="22"/>
          <w:szCs w:val="22"/>
        </w:rPr>
        <w:t>„Ein einfaches 3D-Modell mit SketchUp bauen</w:t>
      </w:r>
      <w:r w:rsidR="00F414FD">
        <w:rPr>
          <w:rFonts w:ascii="Calibri" w:hAnsi="Calibri"/>
          <w:b/>
          <w:sz w:val="22"/>
          <w:szCs w:val="22"/>
        </w:rPr>
        <w:t>“</w:t>
      </w:r>
      <w:r w:rsidRPr="00F17AEA">
        <w:rPr>
          <w:rFonts w:ascii="Calibri" w:eastAsia="Calibri" w:hAnsi="Calibri"/>
          <w:b/>
          <w:sz w:val="22"/>
          <w:szCs w:val="22"/>
        </w:rPr>
        <w:t xml:space="preserve"> </w:t>
      </w:r>
    </w:p>
    <w:p w14:paraId="3A7803BD"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Öffnen Sie also SketchUp und klicken Sie auf "SketchUp verwenden". Ein Fenster erscheint. Dies ist das Fenster, in dem Sie Ihr Modell erstellen werden. In der Mitte sehen Sie die drei Koordinatenachsen. Da SketchUp mit echten Maßeinheiten arbeitet, steht in der Mitte ein Mann, der als Größenvergleich dienen soll.</w:t>
      </w:r>
    </w:p>
    <w:p w14:paraId="2934321E"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Löschen Sie die Figur, indem Sie sie anklicken und [ENTF] drücken.</w:t>
      </w:r>
    </w:p>
    <w:p w14:paraId="5273752D"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Klicken Sie in der Menüleiste das dritte Tool von links an, das "Rechteck"-Tool.</w:t>
      </w:r>
    </w:p>
    <w:p w14:paraId="326315BE"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Bewegen Sie die Maus zum Nullpunkt des Koordinatensystems im Modell und ziehen Sie von dort aus ein Rechteck.</w:t>
      </w:r>
    </w:p>
    <w:p w14:paraId="1E45DE10"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Wählen Sie in der Menüleiste das "Drücken/Ziehen"-Tool (das achte von links).</w:t>
      </w:r>
    </w:p>
    <w:p w14:paraId="7964BC96"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Klicken Sie mit der Maus in das eben erzeugte Rechteck und halten Sie die Maustaste gedrückt, während Sie das Rechteck nach oben ziehen. Sie haben jetzt also einen Quader erzeugt.</w:t>
      </w:r>
    </w:p>
    <w:p w14:paraId="28A3D036" w14:textId="77777777" w:rsidR="00F17AEA" w:rsidRPr="00F17AEA" w:rsidRDefault="00F17AEA" w:rsidP="00F17AEA">
      <w:pPr>
        <w:numPr>
          <w:ilvl w:val="0"/>
          <w:numId w:val="4"/>
        </w:numPr>
        <w:spacing w:after="160" w:line="259" w:lineRule="auto"/>
        <w:contextualSpacing/>
        <w:rPr>
          <w:rFonts w:ascii="Calibri" w:eastAsia="Calibri" w:hAnsi="Calibri"/>
          <w:sz w:val="22"/>
          <w:szCs w:val="22"/>
        </w:rPr>
      </w:pPr>
      <w:r w:rsidRPr="00F17AEA">
        <w:rPr>
          <w:rFonts w:ascii="Calibri" w:eastAsia="Calibri" w:hAnsi="Calibri"/>
          <w:sz w:val="22"/>
          <w:szCs w:val="22"/>
        </w:rPr>
        <w:t>Mit dem Auswahlwerkzeug ganz links in der Menüleiste können Sie einzelne Teile immer wieder anwählen. So können Sie zum Beispiel mit dem Rechteck-Werkzeug eine Tür erzeugen, diese anwählen und per [ENTF] löschen, um einen Eingang zu erhalten.</w:t>
      </w:r>
    </w:p>
    <w:p w14:paraId="2F777C10" w14:textId="77777777" w:rsidR="00F17AEA" w:rsidRPr="00F17AEA" w:rsidRDefault="00F17AEA" w:rsidP="00F17AEA">
      <w:pPr>
        <w:spacing w:after="160" w:line="259" w:lineRule="auto"/>
        <w:ind w:left="720"/>
        <w:rPr>
          <w:rFonts w:ascii="Calibri" w:eastAsia="Calibri" w:hAnsi="Calibri"/>
          <w:color w:val="0563C1"/>
          <w:sz w:val="22"/>
          <w:szCs w:val="22"/>
          <w:u w:val="single"/>
        </w:rPr>
      </w:pPr>
      <w:r w:rsidRPr="00F17AEA">
        <w:rPr>
          <w:rFonts w:ascii="Calibri" w:eastAsia="Calibri" w:hAnsi="Calibri"/>
          <w:sz w:val="22"/>
          <w:szCs w:val="22"/>
        </w:rPr>
        <w:fldChar w:fldCharType="begin"/>
      </w:r>
      <w:r w:rsidRPr="00F17AEA">
        <w:rPr>
          <w:rFonts w:ascii="Calibri" w:eastAsia="Calibri" w:hAnsi="Calibri"/>
          <w:sz w:val="22"/>
          <w:szCs w:val="22"/>
        </w:rPr>
        <w:instrText xml:space="preserve"> HYPERLINK "https://im-praxistipps.chip.de/einfache-3d-modelle-erzeugen_5332d3ca.png?im=AspectCrop%2Csize%3D%2816%2C9%29%2Cgravity%3DCenter%2CallowExpansion%3BBackgroundColor%2Ccolor%3Dtransparent&amp;hash=d95f87bac91771ffbab8a643567b53d05abaeac36052a459bc25fe79efbf13cc" </w:instrText>
      </w:r>
      <w:r w:rsidRPr="00F17AEA">
        <w:rPr>
          <w:rFonts w:ascii="Calibri" w:eastAsia="Calibri" w:hAnsi="Calibri"/>
          <w:sz w:val="22"/>
          <w:szCs w:val="22"/>
        </w:rPr>
        <w:fldChar w:fldCharType="separate"/>
      </w:r>
    </w:p>
    <w:p w14:paraId="15DF407D" w14:textId="77777777" w:rsidR="00F17AEA" w:rsidRPr="00F17AEA" w:rsidRDefault="00F17AEA" w:rsidP="00F17AEA">
      <w:pPr>
        <w:spacing w:after="160" w:line="259" w:lineRule="auto"/>
        <w:ind w:left="720"/>
        <w:rPr>
          <w:rFonts w:ascii="Calibri" w:eastAsia="Calibri" w:hAnsi="Calibri"/>
          <w:color w:val="0563C1"/>
          <w:sz w:val="22"/>
          <w:szCs w:val="22"/>
          <w:u w:val="single"/>
        </w:rPr>
      </w:pPr>
      <w:r w:rsidRPr="00F17AEA">
        <w:rPr>
          <w:rFonts w:ascii="Calibri" w:eastAsia="Calibri" w:hAnsi="Calibri"/>
          <w:noProof/>
          <w:color w:val="0563C1"/>
          <w:sz w:val="22"/>
          <w:szCs w:val="22"/>
          <w:u w:val="single"/>
          <w:lang w:eastAsia="de-DE"/>
        </w:rPr>
        <w:drawing>
          <wp:inline distT="0" distB="0" distL="0" distR="0" wp14:anchorId="457ED914" wp14:editId="2E5ABA8B">
            <wp:extent cx="4418330" cy="3781425"/>
            <wp:effectExtent l="0" t="0" r="1270" b="9525"/>
            <wp:docPr id="7" name="Grafik 7" descr="Einfache 3D-Modelle erzeu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ache 3D-Modelle erzeug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8330" cy="3781425"/>
                    </a:xfrm>
                    <a:prstGeom prst="rect">
                      <a:avLst/>
                    </a:prstGeom>
                    <a:noFill/>
                    <a:ln>
                      <a:noFill/>
                    </a:ln>
                  </pic:spPr>
                </pic:pic>
              </a:graphicData>
            </a:graphic>
          </wp:inline>
        </w:drawing>
      </w:r>
    </w:p>
    <w:p w14:paraId="30B9CA9C" w14:textId="1AC8D49A" w:rsidR="00F17AEA" w:rsidRDefault="00F17AEA" w:rsidP="00F17AEA">
      <w:pPr>
        <w:spacing w:after="160" w:line="259" w:lineRule="auto"/>
        <w:ind w:left="720"/>
        <w:rPr>
          <w:rFonts w:ascii="Calibri" w:eastAsia="Calibri" w:hAnsi="Calibri"/>
          <w:sz w:val="22"/>
          <w:szCs w:val="22"/>
        </w:rPr>
      </w:pPr>
      <w:r w:rsidRPr="00F17AEA">
        <w:rPr>
          <w:rFonts w:ascii="Calibri" w:eastAsia="Calibri" w:hAnsi="Calibri"/>
          <w:sz w:val="22"/>
          <w:szCs w:val="22"/>
        </w:rPr>
        <w:fldChar w:fldCharType="end"/>
      </w:r>
    </w:p>
    <w:p w14:paraId="79DE7FA5" w14:textId="77777777" w:rsidR="00F17AEA" w:rsidRDefault="00F17AEA" w:rsidP="00F17AEA">
      <w:pPr>
        <w:spacing w:after="160" w:line="259" w:lineRule="auto"/>
        <w:ind w:left="720"/>
        <w:rPr>
          <w:rFonts w:ascii="Calibri" w:eastAsia="Calibri" w:hAnsi="Calibri"/>
          <w:sz w:val="22"/>
          <w:szCs w:val="22"/>
        </w:rPr>
      </w:pPr>
      <w:r w:rsidRPr="00F17AEA">
        <w:rPr>
          <w:rFonts w:ascii="Calibri" w:eastAsia="Calibri" w:hAnsi="Calibri"/>
          <w:sz w:val="22"/>
          <w:szCs w:val="22"/>
        </w:rPr>
        <w:t>Noch ist unser Haus langweilig und nicht besonders hübsch. So fügen Sie ein Dach hinzu und malen Ihr Haus an:</w:t>
      </w:r>
    </w:p>
    <w:p w14:paraId="7BBD71E5" w14:textId="77777777" w:rsidR="00F17AEA" w:rsidRPr="00F17AEA" w:rsidRDefault="00F17AEA" w:rsidP="00F17AEA">
      <w:pPr>
        <w:spacing w:after="160" w:line="259" w:lineRule="auto"/>
        <w:ind w:left="720"/>
        <w:rPr>
          <w:rFonts w:ascii="Calibri" w:eastAsia="Calibri" w:hAnsi="Calibri"/>
          <w:sz w:val="22"/>
          <w:szCs w:val="22"/>
        </w:rPr>
      </w:pPr>
    </w:p>
    <w:p w14:paraId="67D3E90E" w14:textId="77777777"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Das "Linie"-Tool (das dritte von links) zeichnet eine Linie oder unterteilt bereits vorhandene Bereiche. Wählen Sie es aus.</w:t>
      </w:r>
    </w:p>
    <w:p w14:paraId="47A0B1B3" w14:textId="77777777"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Bewegen Sie die Maus zu einer der Kanten des Hauses rechts oder links neben der Tür. Der Mauszeiger sollte an der Kante "einrasten". Wählen Sie eine Höhe, an der Sie das Dach beginnen lassen möchten, und ziehen Sie von dort aus eine Linie zur gegenüberliegenden Seite des Hauses. Auch hier sollte der Mauszeiger wieder "einrasten".</w:t>
      </w:r>
    </w:p>
    <w:p w14:paraId="7ACE0447" w14:textId="75F1F9CD"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Mit der "Rotierfunktion" (16. von links) können Sie die Ansicht drehen. D</w:t>
      </w:r>
      <w:r w:rsidR="00722FEF">
        <w:rPr>
          <w:rFonts w:ascii="Calibri" w:eastAsia="Calibri" w:hAnsi="Calibri"/>
          <w:sz w:val="22"/>
          <w:szCs w:val="22"/>
        </w:rPr>
        <w:t>rehen Sie die Ansicht so, dass S</w:t>
      </w:r>
      <w:r w:rsidRPr="00F17AEA">
        <w:rPr>
          <w:rFonts w:ascii="Calibri" w:eastAsia="Calibri" w:hAnsi="Calibri"/>
          <w:sz w:val="22"/>
          <w:szCs w:val="22"/>
        </w:rPr>
        <w:t xml:space="preserve">ie auf eine Seite </w:t>
      </w:r>
      <w:r w:rsidR="00722FEF">
        <w:rPr>
          <w:rFonts w:ascii="Calibri" w:eastAsia="Calibri" w:hAnsi="Calibri"/>
          <w:sz w:val="22"/>
          <w:szCs w:val="22"/>
        </w:rPr>
        <w:t>des Hauses schauen</w:t>
      </w:r>
      <w:r w:rsidRPr="00F17AEA">
        <w:rPr>
          <w:rFonts w:ascii="Calibri" w:eastAsia="Calibri" w:hAnsi="Calibri"/>
          <w:sz w:val="22"/>
          <w:szCs w:val="22"/>
        </w:rPr>
        <w:t>, und zeichnen Sie eine Linie von dem Punkt auf der Kante, an dem die andere Linie endet zum Mittelpunkt der oberen Kante des Hauses. An beiden Punkten sollte Ihr Mauszeiger "einrasten".</w:t>
      </w:r>
    </w:p>
    <w:p w14:paraId="4C871958" w14:textId="77777777"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"Zeichnen" Sie mit dieser Technik alle Linien, die nötig sind, um am Ende den Quader so zu beschneiden, dass die Dachschrägen entstehen.</w:t>
      </w:r>
    </w:p>
    <w:p w14:paraId="75E4210D" w14:textId="77777777"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Wählen Sie das "Radiergummi"-Tool an und klicken Sie damit auf alle Kanten, die Sie löschen möchten. Die jeweiligen Flächen werden immer mitgelöscht. Wiederholen Sie das für die andere Dachseite.</w:t>
      </w:r>
    </w:p>
    <w:p w14:paraId="4BD4F8FE" w14:textId="77777777" w:rsidR="00F17AEA" w:rsidRPr="00F17AEA" w:rsidRDefault="00F17AEA" w:rsidP="00F17AEA">
      <w:pPr>
        <w:numPr>
          <w:ilvl w:val="0"/>
          <w:numId w:val="5"/>
        </w:numPr>
        <w:spacing w:after="160" w:line="259" w:lineRule="auto"/>
        <w:rPr>
          <w:rFonts w:ascii="Calibri" w:eastAsia="Calibri" w:hAnsi="Calibri"/>
          <w:sz w:val="22"/>
          <w:szCs w:val="22"/>
        </w:rPr>
      </w:pPr>
      <w:r w:rsidRPr="00F17AEA">
        <w:rPr>
          <w:rFonts w:ascii="Calibri" w:eastAsia="Calibri" w:hAnsi="Calibri"/>
          <w:sz w:val="22"/>
          <w:szCs w:val="22"/>
        </w:rPr>
        <w:t>Wählen Sie das "Farbeimer"-Tool. Dort können Sie eine Textur für das Dach auswählen oder eine Farbe wählen bzw. eine eigene erstellen, indem Sie auf "Material erstellen..." klicken.</w:t>
      </w:r>
    </w:p>
    <w:p w14:paraId="4460F91F" w14:textId="77777777" w:rsidR="00F17AEA" w:rsidRPr="00F17AEA" w:rsidRDefault="00F17AEA" w:rsidP="00F17AEA">
      <w:pPr>
        <w:spacing w:after="160" w:line="259" w:lineRule="auto"/>
        <w:ind w:left="720"/>
        <w:rPr>
          <w:rFonts w:ascii="Calibri" w:eastAsia="Calibri" w:hAnsi="Calibri"/>
          <w:color w:val="0563C1"/>
          <w:sz w:val="22"/>
          <w:szCs w:val="22"/>
          <w:u w:val="single"/>
        </w:rPr>
      </w:pPr>
      <w:r w:rsidRPr="00F17AEA">
        <w:rPr>
          <w:rFonts w:ascii="Calibri" w:eastAsia="Calibri" w:hAnsi="Calibri"/>
          <w:sz w:val="22"/>
          <w:szCs w:val="22"/>
        </w:rPr>
        <w:fldChar w:fldCharType="begin"/>
      </w:r>
      <w:r w:rsidRPr="00F17AEA">
        <w:rPr>
          <w:rFonts w:ascii="Calibri" w:eastAsia="Calibri" w:hAnsi="Calibri"/>
          <w:sz w:val="22"/>
          <w:szCs w:val="22"/>
        </w:rPr>
        <w:instrText xml:space="preserve"> HYPERLINK "https://im-praxistipps.chip.de/das-3d-modell-einfach-bearbeiten_5332d3ca.png?im=AspectCrop%2Csize%3D%2816%2C9%29%2Cgravity%3DCenter%2CallowExpansion%3BBackgroundColor%2Ccolor%3Dtransparent&amp;hash=14aa4db67802d75436c526384ba11f16315dc29b0c97f48b661d1fa898daa2fe" </w:instrText>
      </w:r>
      <w:r w:rsidRPr="00F17AEA">
        <w:rPr>
          <w:rFonts w:ascii="Calibri" w:eastAsia="Calibri" w:hAnsi="Calibri"/>
          <w:sz w:val="22"/>
          <w:szCs w:val="22"/>
        </w:rPr>
        <w:fldChar w:fldCharType="separate"/>
      </w:r>
    </w:p>
    <w:p w14:paraId="5741F3BA" w14:textId="77777777" w:rsidR="00F17AEA" w:rsidRPr="00F17AEA" w:rsidRDefault="00F17AEA" w:rsidP="00F17AEA">
      <w:pPr>
        <w:spacing w:after="160" w:line="259" w:lineRule="auto"/>
        <w:ind w:left="720"/>
        <w:rPr>
          <w:rFonts w:ascii="Calibri" w:eastAsia="Calibri" w:hAnsi="Calibri"/>
          <w:color w:val="0563C1"/>
          <w:sz w:val="22"/>
          <w:szCs w:val="22"/>
          <w:u w:val="single"/>
        </w:rPr>
      </w:pPr>
      <w:r w:rsidRPr="00F17AEA">
        <w:rPr>
          <w:rFonts w:ascii="Calibri" w:eastAsia="Calibri" w:hAnsi="Calibri"/>
          <w:noProof/>
          <w:color w:val="0563C1"/>
          <w:sz w:val="22"/>
          <w:szCs w:val="22"/>
          <w:u w:val="single"/>
          <w:lang w:eastAsia="de-DE"/>
        </w:rPr>
        <w:drawing>
          <wp:inline distT="0" distB="0" distL="0" distR="0" wp14:anchorId="69B33E03" wp14:editId="1C5ED8ED">
            <wp:extent cx="4418330" cy="3781425"/>
            <wp:effectExtent l="0" t="0" r="1270" b="9525"/>
            <wp:docPr id="5" name="Grafik 5" descr="Das 3D-Modell einfach bearbeit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s 3D-Modell einfach bearbeit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8330" cy="3781425"/>
                    </a:xfrm>
                    <a:prstGeom prst="rect">
                      <a:avLst/>
                    </a:prstGeom>
                    <a:noFill/>
                    <a:ln>
                      <a:noFill/>
                    </a:ln>
                  </pic:spPr>
                </pic:pic>
              </a:graphicData>
            </a:graphic>
          </wp:inline>
        </w:drawing>
      </w:r>
    </w:p>
    <w:p w14:paraId="182FFBC4" w14:textId="77777777" w:rsidR="00F17AEA" w:rsidRPr="00F17AEA" w:rsidRDefault="00F17AEA" w:rsidP="00F17AEA">
      <w:pPr>
        <w:spacing w:after="160" w:line="259" w:lineRule="auto"/>
        <w:ind w:left="720"/>
        <w:rPr>
          <w:rFonts w:ascii="Calibri" w:eastAsia="Calibri" w:hAnsi="Calibri"/>
          <w:sz w:val="22"/>
          <w:szCs w:val="22"/>
        </w:rPr>
      </w:pPr>
      <w:r w:rsidRPr="00F17AEA">
        <w:rPr>
          <w:rFonts w:ascii="Calibri" w:eastAsia="Calibri" w:hAnsi="Calibri"/>
          <w:sz w:val="22"/>
          <w:szCs w:val="22"/>
        </w:rPr>
        <w:fldChar w:fldCharType="end"/>
      </w:r>
    </w:p>
    <w:p w14:paraId="03DA55D7" w14:textId="77777777" w:rsidR="00F17AEA" w:rsidRPr="00F17AEA" w:rsidRDefault="00F17AEA" w:rsidP="00F17AEA">
      <w:pPr>
        <w:numPr>
          <w:ilvl w:val="0"/>
          <w:numId w:val="4"/>
        </w:numPr>
        <w:spacing w:after="160" w:line="259" w:lineRule="auto"/>
        <w:rPr>
          <w:rFonts w:ascii="Calibri" w:eastAsia="Calibri" w:hAnsi="Calibri"/>
          <w:sz w:val="22"/>
          <w:szCs w:val="22"/>
        </w:rPr>
      </w:pPr>
      <w:r w:rsidRPr="00F17AEA">
        <w:rPr>
          <w:rFonts w:ascii="Calibri" w:eastAsia="Calibri" w:hAnsi="Calibri"/>
          <w:sz w:val="22"/>
          <w:szCs w:val="22"/>
        </w:rPr>
        <w:t>Mit dem Auswahlwerkzeug ganz links in der Menüleiste können Sie einzelne Teile immer wieder anwählen. So können Sie zum Beispiel mit dem Rechteck-Werkzeug eine Tür erzeugen, diese anwählen und per [ENTF] löschen, um einen Eingang zu erhalten.“</w:t>
      </w:r>
    </w:p>
    <w:p w14:paraId="6A1BBF18" w14:textId="16E8C49E" w:rsidR="00F17AEA" w:rsidRPr="00F17AEA" w:rsidRDefault="00F17AEA" w:rsidP="00F17AEA">
      <w:pPr>
        <w:spacing w:after="160" w:line="259" w:lineRule="auto"/>
        <w:ind w:left="360"/>
        <w:rPr>
          <w:rFonts w:ascii="Calibri" w:eastAsia="Calibri" w:hAnsi="Calibri"/>
          <w:sz w:val="20"/>
          <w:szCs w:val="22"/>
        </w:rPr>
      </w:pPr>
      <w:r w:rsidRPr="00F17AEA">
        <w:rPr>
          <w:rFonts w:ascii="Calibri" w:eastAsia="Calibri" w:hAnsi="Calibri"/>
          <w:sz w:val="20"/>
          <w:szCs w:val="22"/>
        </w:rPr>
        <w:t>(</w:t>
      </w:r>
      <w:hyperlink r:id="rId14" w:history="1">
        <w:r w:rsidRPr="00F17AEA">
          <w:rPr>
            <w:rFonts w:ascii="Calibri" w:eastAsia="Calibri" w:hAnsi="Calibri"/>
            <w:color w:val="0563C1"/>
            <w:sz w:val="20"/>
            <w:szCs w:val="22"/>
            <w:u w:val="single"/>
          </w:rPr>
          <w:t>https://praxistipps.chip.de/3d-modelle-mit-sketchup-eine-einfuehrung_8072</w:t>
        </w:r>
      </w:hyperlink>
      <w:r w:rsidRPr="00F17AEA">
        <w:rPr>
          <w:rFonts w:ascii="Calibri" w:eastAsia="Calibri" w:hAnsi="Calibri"/>
          <w:sz w:val="20"/>
          <w:szCs w:val="22"/>
        </w:rPr>
        <w:t xml:space="preserve">; </w:t>
      </w:r>
      <w:r w:rsidR="003E1C71">
        <w:rPr>
          <w:rFonts w:ascii="Calibri" w:eastAsia="Calibri" w:hAnsi="Calibri"/>
          <w:sz w:val="20"/>
          <w:szCs w:val="22"/>
        </w:rPr>
        <w:t xml:space="preserve">Abruf am </w:t>
      </w:r>
      <w:bookmarkStart w:id="0" w:name="_GoBack"/>
      <w:bookmarkEnd w:id="0"/>
      <w:r w:rsidRPr="00F17AEA">
        <w:rPr>
          <w:rFonts w:ascii="Calibri" w:eastAsia="Calibri" w:hAnsi="Calibri"/>
          <w:sz w:val="20"/>
          <w:szCs w:val="22"/>
        </w:rPr>
        <w:t>21.04.2021)</w:t>
      </w:r>
    </w:p>
    <w:p w14:paraId="7B0C4FC5" w14:textId="77777777" w:rsidR="00F17AEA" w:rsidRDefault="00F17AEA">
      <w:pPr>
        <w:rPr>
          <w:rFonts w:ascii="Calibri" w:hAnsi="Calibri" w:cs="Calibri"/>
          <w:b/>
          <w:szCs w:val="20"/>
          <w:u w:val="single"/>
        </w:rPr>
      </w:pPr>
    </w:p>
    <w:sectPr w:rsidR="00F17AEA" w:rsidSect="004F06C1">
      <w:headerReference w:type="default" r:id="rId15"/>
      <w:footerReference w:type="default" r:id="rId16"/>
      <w:pgSz w:w="11906" w:h="16838" w:code="9"/>
      <w:pgMar w:top="360" w:right="1274" w:bottom="181" w:left="1418" w:header="3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8EB94" w14:textId="77777777" w:rsidR="002D68A6" w:rsidRDefault="002D68A6">
      <w:r>
        <w:separator/>
      </w:r>
    </w:p>
  </w:endnote>
  <w:endnote w:type="continuationSeparator" w:id="0">
    <w:p w14:paraId="09975C33" w14:textId="77777777" w:rsidR="002D68A6" w:rsidRDefault="002D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55796"/>
      <w:docPartObj>
        <w:docPartGallery w:val="Page Numbers (Bottom of Page)"/>
        <w:docPartUnique/>
      </w:docPartObj>
    </w:sdtPr>
    <w:sdtEndPr/>
    <w:sdtContent>
      <w:p w14:paraId="3F6A8839" w14:textId="0670182F" w:rsidR="007C7D8C" w:rsidRDefault="007C7D8C">
        <w:pPr>
          <w:pStyle w:val="Fuzeile"/>
          <w:jc w:val="center"/>
        </w:pPr>
        <w:r>
          <w:fldChar w:fldCharType="begin"/>
        </w:r>
        <w:r>
          <w:instrText>PAGE   \* MERGEFORMAT</w:instrText>
        </w:r>
        <w:r>
          <w:fldChar w:fldCharType="separate"/>
        </w:r>
        <w:r w:rsidR="003E1C71">
          <w:rPr>
            <w:noProof/>
          </w:rPr>
          <w:t>2</w:t>
        </w:r>
        <w:r>
          <w:fldChar w:fldCharType="end"/>
        </w:r>
      </w:p>
    </w:sdtContent>
  </w:sdt>
  <w:p w14:paraId="6007ADB1" w14:textId="77777777" w:rsidR="007C7D8C" w:rsidRDefault="007C7D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299B5" w14:textId="77777777" w:rsidR="002D68A6" w:rsidRDefault="002D68A6">
      <w:r>
        <w:separator/>
      </w:r>
    </w:p>
  </w:footnote>
  <w:footnote w:type="continuationSeparator" w:id="0">
    <w:p w14:paraId="62726D31" w14:textId="77777777" w:rsidR="002D68A6" w:rsidRDefault="002D6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3FBC" w14:textId="588EC303" w:rsidR="00AB178C" w:rsidRDefault="00AB178C">
    <w:pPr>
      <w:pStyle w:val="Kopfzeile"/>
    </w:pPr>
    <w:r>
      <w:t>Informationen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1474"/>
    <w:multiLevelType w:val="multilevel"/>
    <w:tmpl w:val="B22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A36CE"/>
    <w:multiLevelType w:val="hybridMultilevel"/>
    <w:tmpl w:val="FF6802E2"/>
    <w:lvl w:ilvl="0" w:tplc="250C890C">
      <w:start w:val="7"/>
      <w:numFmt w:val="bullet"/>
      <w:lvlText w:val=""/>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042740"/>
    <w:multiLevelType w:val="multilevel"/>
    <w:tmpl w:val="D9D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6D7488"/>
    <w:multiLevelType w:val="hybridMultilevel"/>
    <w:tmpl w:val="A4422296"/>
    <w:lvl w:ilvl="0" w:tplc="2F6826C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164D10"/>
    <w:multiLevelType w:val="hybridMultilevel"/>
    <w:tmpl w:val="AF26F2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9F"/>
    <w:rsid w:val="00001072"/>
    <w:rsid w:val="00005D86"/>
    <w:rsid w:val="00026709"/>
    <w:rsid w:val="000335BB"/>
    <w:rsid w:val="00034DDA"/>
    <w:rsid w:val="000707EB"/>
    <w:rsid w:val="00082C77"/>
    <w:rsid w:val="000E4551"/>
    <w:rsid w:val="00125E28"/>
    <w:rsid w:val="00130DE0"/>
    <w:rsid w:val="00132B90"/>
    <w:rsid w:val="001D79E8"/>
    <w:rsid w:val="0027079C"/>
    <w:rsid w:val="002745D7"/>
    <w:rsid w:val="00281783"/>
    <w:rsid w:val="002977C3"/>
    <w:rsid w:val="002A1C5C"/>
    <w:rsid w:val="002D68A6"/>
    <w:rsid w:val="002E6AE4"/>
    <w:rsid w:val="00326BDD"/>
    <w:rsid w:val="003321B8"/>
    <w:rsid w:val="00370406"/>
    <w:rsid w:val="003E1C71"/>
    <w:rsid w:val="00412ABD"/>
    <w:rsid w:val="00417DF6"/>
    <w:rsid w:val="0045685E"/>
    <w:rsid w:val="004B602B"/>
    <w:rsid w:val="004D10A0"/>
    <w:rsid w:val="004F06C1"/>
    <w:rsid w:val="005026EF"/>
    <w:rsid w:val="00526560"/>
    <w:rsid w:val="0056182F"/>
    <w:rsid w:val="00605168"/>
    <w:rsid w:val="00634E79"/>
    <w:rsid w:val="00665771"/>
    <w:rsid w:val="006D58D8"/>
    <w:rsid w:val="00711457"/>
    <w:rsid w:val="00722FEF"/>
    <w:rsid w:val="007317B9"/>
    <w:rsid w:val="00742883"/>
    <w:rsid w:val="00770A5B"/>
    <w:rsid w:val="007A3992"/>
    <w:rsid w:val="007C7D8C"/>
    <w:rsid w:val="007E1244"/>
    <w:rsid w:val="007E27E5"/>
    <w:rsid w:val="008137D1"/>
    <w:rsid w:val="00832BDB"/>
    <w:rsid w:val="008353C1"/>
    <w:rsid w:val="00836440"/>
    <w:rsid w:val="00840E93"/>
    <w:rsid w:val="00866D8E"/>
    <w:rsid w:val="008E35E8"/>
    <w:rsid w:val="008E469F"/>
    <w:rsid w:val="00912F89"/>
    <w:rsid w:val="009333BF"/>
    <w:rsid w:val="00935625"/>
    <w:rsid w:val="009400DB"/>
    <w:rsid w:val="009466F7"/>
    <w:rsid w:val="00964EBB"/>
    <w:rsid w:val="009C1A37"/>
    <w:rsid w:val="00A06867"/>
    <w:rsid w:val="00A144A1"/>
    <w:rsid w:val="00A3799B"/>
    <w:rsid w:val="00A4290E"/>
    <w:rsid w:val="00A70176"/>
    <w:rsid w:val="00AA3CE9"/>
    <w:rsid w:val="00AB178C"/>
    <w:rsid w:val="00B213C4"/>
    <w:rsid w:val="00B32108"/>
    <w:rsid w:val="00B93C8D"/>
    <w:rsid w:val="00BC14CC"/>
    <w:rsid w:val="00CC1443"/>
    <w:rsid w:val="00CD3FF9"/>
    <w:rsid w:val="00D33FEF"/>
    <w:rsid w:val="00D4346C"/>
    <w:rsid w:val="00D961F2"/>
    <w:rsid w:val="00DC14DF"/>
    <w:rsid w:val="00E01957"/>
    <w:rsid w:val="00E41842"/>
    <w:rsid w:val="00E50A9A"/>
    <w:rsid w:val="00EA6166"/>
    <w:rsid w:val="00EC7824"/>
    <w:rsid w:val="00EE29C2"/>
    <w:rsid w:val="00F17AEA"/>
    <w:rsid w:val="00F37785"/>
    <w:rsid w:val="00F4115D"/>
    <w:rsid w:val="00F414FD"/>
    <w:rsid w:val="00F72FF9"/>
    <w:rsid w:val="00FA4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72FF9"/>
    <w:pPr>
      <w:tabs>
        <w:tab w:val="center" w:pos="4536"/>
        <w:tab w:val="right" w:pos="9072"/>
      </w:tabs>
    </w:pPr>
  </w:style>
  <w:style w:type="paragraph" w:styleId="Fuzeile">
    <w:name w:val="footer"/>
    <w:basedOn w:val="Standard"/>
    <w:link w:val="FuzeileZchn"/>
    <w:uiPriority w:val="99"/>
    <w:rsid w:val="00F72FF9"/>
    <w:pPr>
      <w:tabs>
        <w:tab w:val="center" w:pos="4536"/>
        <w:tab w:val="right" w:pos="9072"/>
      </w:tabs>
    </w:pPr>
  </w:style>
  <w:style w:type="paragraph" w:styleId="StandardWeb">
    <w:name w:val="Normal (Web)"/>
    <w:basedOn w:val="Standard"/>
    <w:rsid w:val="00526560"/>
    <w:pPr>
      <w:spacing w:before="100" w:beforeAutospacing="1" w:after="100" w:afterAutospacing="1"/>
    </w:pPr>
    <w:rPr>
      <w:lang w:eastAsia="de-DE"/>
    </w:rPr>
  </w:style>
  <w:style w:type="table" w:styleId="Tabellenraster">
    <w:name w:val="Table Grid"/>
    <w:basedOn w:val="NormaleTabelle"/>
    <w:rsid w:val="0071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A3CE9"/>
    <w:rPr>
      <w:sz w:val="16"/>
      <w:szCs w:val="16"/>
    </w:rPr>
  </w:style>
  <w:style w:type="paragraph" w:styleId="Kommentartext">
    <w:name w:val="annotation text"/>
    <w:basedOn w:val="Standard"/>
    <w:link w:val="KommentartextZchn"/>
    <w:uiPriority w:val="99"/>
    <w:semiHidden/>
    <w:unhideWhenUsed/>
    <w:rsid w:val="00AA3CE9"/>
    <w:rPr>
      <w:sz w:val="20"/>
      <w:szCs w:val="20"/>
    </w:rPr>
  </w:style>
  <w:style w:type="character" w:customStyle="1" w:styleId="KommentartextZchn">
    <w:name w:val="Kommentartext Zchn"/>
    <w:link w:val="Kommentartext"/>
    <w:uiPriority w:val="99"/>
    <w:semiHidden/>
    <w:rsid w:val="00AA3CE9"/>
    <w:rPr>
      <w:lang w:eastAsia="en-US"/>
    </w:rPr>
  </w:style>
  <w:style w:type="paragraph" w:styleId="Kommentarthema">
    <w:name w:val="annotation subject"/>
    <w:basedOn w:val="Kommentartext"/>
    <w:next w:val="Kommentartext"/>
    <w:link w:val="KommentarthemaZchn"/>
    <w:uiPriority w:val="99"/>
    <w:semiHidden/>
    <w:unhideWhenUsed/>
    <w:rsid w:val="00AA3CE9"/>
    <w:rPr>
      <w:b/>
      <w:bCs/>
    </w:rPr>
  </w:style>
  <w:style w:type="character" w:customStyle="1" w:styleId="KommentarthemaZchn">
    <w:name w:val="Kommentarthema Zchn"/>
    <w:link w:val="Kommentarthema"/>
    <w:uiPriority w:val="99"/>
    <w:semiHidden/>
    <w:rsid w:val="00AA3CE9"/>
    <w:rPr>
      <w:b/>
      <w:bCs/>
      <w:lang w:eastAsia="en-US"/>
    </w:rPr>
  </w:style>
  <w:style w:type="paragraph" w:styleId="Sprechblasentext">
    <w:name w:val="Balloon Text"/>
    <w:basedOn w:val="Standard"/>
    <w:link w:val="SprechblasentextZchn"/>
    <w:uiPriority w:val="99"/>
    <w:semiHidden/>
    <w:unhideWhenUsed/>
    <w:rsid w:val="00AA3CE9"/>
    <w:rPr>
      <w:rFonts w:ascii="Tahoma" w:hAnsi="Tahoma" w:cs="Tahoma"/>
      <w:sz w:val="16"/>
      <w:szCs w:val="16"/>
    </w:rPr>
  </w:style>
  <w:style w:type="character" w:customStyle="1" w:styleId="SprechblasentextZchn">
    <w:name w:val="Sprechblasentext Zchn"/>
    <w:link w:val="Sprechblasentext"/>
    <w:uiPriority w:val="99"/>
    <w:semiHidden/>
    <w:rsid w:val="00AA3CE9"/>
    <w:rPr>
      <w:rFonts w:ascii="Tahoma" w:hAnsi="Tahoma" w:cs="Tahoma"/>
      <w:sz w:val="16"/>
      <w:szCs w:val="16"/>
      <w:lang w:eastAsia="en-US"/>
    </w:rPr>
  </w:style>
  <w:style w:type="paragraph" w:styleId="Listenabsatz">
    <w:name w:val="List Paragraph"/>
    <w:basedOn w:val="Standard"/>
    <w:uiPriority w:val="34"/>
    <w:qFormat/>
    <w:rsid w:val="0056182F"/>
    <w:pPr>
      <w:ind w:left="720"/>
      <w:contextualSpacing/>
    </w:pPr>
  </w:style>
  <w:style w:type="character" w:styleId="Hyperlink">
    <w:name w:val="Hyperlink"/>
    <w:basedOn w:val="Absatz-Standardschriftart"/>
    <w:uiPriority w:val="99"/>
    <w:unhideWhenUsed/>
    <w:rsid w:val="000707EB"/>
    <w:rPr>
      <w:color w:val="0563C1" w:themeColor="hyperlink"/>
      <w:u w:val="single"/>
    </w:rPr>
  </w:style>
  <w:style w:type="character" w:customStyle="1" w:styleId="UnresolvedMention">
    <w:name w:val="Unresolved Mention"/>
    <w:basedOn w:val="Absatz-Standardschriftart"/>
    <w:uiPriority w:val="99"/>
    <w:semiHidden/>
    <w:unhideWhenUsed/>
    <w:rsid w:val="000707EB"/>
    <w:rPr>
      <w:color w:val="605E5C"/>
      <w:shd w:val="clear" w:color="auto" w:fill="E1DFDD"/>
    </w:rPr>
  </w:style>
  <w:style w:type="paragraph" w:styleId="Funotentext">
    <w:name w:val="footnote text"/>
    <w:basedOn w:val="Standard"/>
    <w:link w:val="FunotentextZchn"/>
    <w:uiPriority w:val="99"/>
    <w:semiHidden/>
    <w:unhideWhenUsed/>
    <w:rsid w:val="00026709"/>
    <w:rPr>
      <w:sz w:val="20"/>
      <w:szCs w:val="20"/>
    </w:rPr>
  </w:style>
  <w:style w:type="character" w:customStyle="1" w:styleId="FunotentextZchn">
    <w:name w:val="Fußnotentext Zchn"/>
    <w:basedOn w:val="Absatz-Standardschriftart"/>
    <w:link w:val="Funotentext"/>
    <w:uiPriority w:val="99"/>
    <w:semiHidden/>
    <w:rsid w:val="00026709"/>
    <w:rPr>
      <w:lang w:eastAsia="en-US"/>
    </w:rPr>
  </w:style>
  <w:style w:type="character" w:styleId="Funotenzeichen">
    <w:name w:val="footnote reference"/>
    <w:basedOn w:val="Absatz-Standardschriftart"/>
    <w:uiPriority w:val="99"/>
    <w:semiHidden/>
    <w:unhideWhenUsed/>
    <w:rsid w:val="00026709"/>
    <w:rPr>
      <w:vertAlign w:val="superscript"/>
    </w:rPr>
  </w:style>
  <w:style w:type="character" w:customStyle="1" w:styleId="FuzeileZchn">
    <w:name w:val="Fußzeile Zchn"/>
    <w:basedOn w:val="Absatz-Standardschriftart"/>
    <w:link w:val="Fuzeile"/>
    <w:uiPriority w:val="99"/>
    <w:rsid w:val="007C7D8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72FF9"/>
    <w:pPr>
      <w:tabs>
        <w:tab w:val="center" w:pos="4536"/>
        <w:tab w:val="right" w:pos="9072"/>
      </w:tabs>
    </w:pPr>
  </w:style>
  <w:style w:type="paragraph" w:styleId="Fuzeile">
    <w:name w:val="footer"/>
    <w:basedOn w:val="Standard"/>
    <w:link w:val="FuzeileZchn"/>
    <w:uiPriority w:val="99"/>
    <w:rsid w:val="00F72FF9"/>
    <w:pPr>
      <w:tabs>
        <w:tab w:val="center" w:pos="4536"/>
        <w:tab w:val="right" w:pos="9072"/>
      </w:tabs>
    </w:pPr>
  </w:style>
  <w:style w:type="paragraph" w:styleId="StandardWeb">
    <w:name w:val="Normal (Web)"/>
    <w:basedOn w:val="Standard"/>
    <w:rsid w:val="00526560"/>
    <w:pPr>
      <w:spacing w:before="100" w:beforeAutospacing="1" w:after="100" w:afterAutospacing="1"/>
    </w:pPr>
    <w:rPr>
      <w:lang w:eastAsia="de-DE"/>
    </w:rPr>
  </w:style>
  <w:style w:type="table" w:styleId="Tabellenraster">
    <w:name w:val="Table Grid"/>
    <w:basedOn w:val="NormaleTabelle"/>
    <w:rsid w:val="0071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A3CE9"/>
    <w:rPr>
      <w:sz w:val="16"/>
      <w:szCs w:val="16"/>
    </w:rPr>
  </w:style>
  <w:style w:type="paragraph" w:styleId="Kommentartext">
    <w:name w:val="annotation text"/>
    <w:basedOn w:val="Standard"/>
    <w:link w:val="KommentartextZchn"/>
    <w:uiPriority w:val="99"/>
    <w:semiHidden/>
    <w:unhideWhenUsed/>
    <w:rsid w:val="00AA3CE9"/>
    <w:rPr>
      <w:sz w:val="20"/>
      <w:szCs w:val="20"/>
    </w:rPr>
  </w:style>
  <w:style w:type="character" w:customStyle="1" w:styleId="KommentartextZchn">
    <w:name w:val="Kommentartext Zchn"/>
    <w:link w:val="Kommentartext"/>
    <w:uiPriority w:val="99"/>
    <w:semiHidden/>
    <w:rsid w:val="00AA3CE9"/>
    <w:rPr>
      <w:lang w:eastAsia="en-US"/>
    </w:rPr>
  </w:style>
  <w:style w:type="paragraph" w:styleId="Kommentarthema">
    <w:name w:val="annotation subject"/>
    <w:basedOn w:val="Kommentartext"/>
    <w:next w:val="Kommentartext"/>
    <w:link w:val="KommentarthemaZchn"/>
    <w:uiPriority w:val="99"/>
    <w:semiHidden/>
    <w:unhideWhenUsed/>
    <w:rsid w:val="00AA3CE9"/>
    <w:rPr>
      <w:b/>
      <w:bCs/>
    </w:rPr>
  </w:style>
  <w:style w:type="character" w:customStyle="1" w:styleId="KommentarthemaZchn">
    <w:name w:val="Kommentarthema Zchn"/>
    <w:link w:val="Kommentarthema"/>
    <w:uiPriority w:val="99"/>
    <w:semiHidden/>
    <w:rsid w:val="00AA3CE9"/>
    <w:rPr>
      <w:b/>
      <w:bCs/>
      <w:lang w:eastAsia="en-US"/>
    </w:rPr>
  </w:style>
  <w:style w:type="paragraph" w:styleId="Sprechblasentext">
    <w:name w:val="Balloon Text"/>
    <w:basedOn w:val="Standard"/>
    <w:link w:val="SprechblasentextZchn"/>
    <w:uiPriority w:val="99"/>
    <w:semiHidden/>
    <w:unhideWhenUsed/>
    <w:rsid w:val="00AA3CE9"/>
    <w:rPr>
      <w:rFonts w:ascii="Tahoma" w:hAnsi="Tahoma" w:cs="Tahoma"/>
      <w:sz w:val="16"/>
      <w:szCs w:val="16"/>
    </w:rPr>
  </w:style>
  <w:style w:type="character" w:customStyle="1" w:styleId="SprechblasentextZchn">
    <w:name w:val="Sprechblasentext Zchn"/>
    <w:link w:val="Sprechblasentext"/>
    <w:uiPriority w:val="99"/>
    <w:semiHidden/>
    <w:rsid w:val="00AA3CE9"/>
    <w:rPr>
      <w:rFonts w:ascii="Tahoma" w:hAnsi="Tahoma" w:cs="Tahoma"/>
      <w:sz w:val="16"/>
      <w:szCs w:val="16"/>
      <w:lang w:eastAsia="en-US"/>
    </w:rPr>
  </w:style>
  <w:style w:type="paragraph" w:styleId="Listenabsatz">
    <w:name w:val="List Paragraph"/>
    <w:basedOn w:val="Standard"/>
    <w:uiPriority w:val="34"/>
    <w:qFormat/>
    <w:rsid w:val="0056182F"/>
    <w:pPr>
      <w:ind w:left="720"/>
      <w:contextualSpacing/>
    </w:pPr>
  </w:style>
  <w:style w:type="character" w:styleId="Hyperlink">
    <w:name w:val="Hyperlink"/>
    <w:basedOn w:val="Absatz-Standardschriftart"/>
    <w:uiPriority w:val="99"/>
    <w:unhideWhenUsed/>
    <w:rsid w:val="000707EB"/>
    <w:rPr>
      <w:color w:val="0563C1" w:themeColor="hyperlink"/>
      <w:u w:val="single"/>
    </w:rPr>
  </w:style>
  <w:style w:type="character" w:customStyle="1" w:styleId="UnresolvedMention">
    <w:name w:val="Unresolved Mention"/>
    <w:basedOn w:val="Absatz-Standardschriftart"/>
    <w:uiPriority w:val="99"/>
    <w:semiHidden/>
    <w:unhideWhenUsed/>
    <w:rsid w:val="000707EB"/>
    <w:rPr>
      <w:color w:val="605E5C"/>
      <w:shd w:val="clear" w:color="auto" w:fill="E1DFDD"/>
    </w:rPr>
  </w:style>
  <w:style w:type="paragraph" w:styleId="Funotentext">
    <w:name w:val="footnote text"/>
    <w:basedOn w:val="Standard"/>
    <w:link w:val="FunotentextZchn"/>
    <w:uiPriority w:val="99"/>
    <w:semiHidden/>
    <w:unhideWhenUsed/>
    <w:rsid w:val="00026709"/>
    <w:rPr>
      <w:sz w:val="20"/>
      <w:szCs w:val="20"/>
    </w:rPr>
  </w:style>
  <w:style w:type="character" w:customStyle="1" w:styleId="FunotentextZchn">
    <w:name w:val="Fußnotentext Zchn"/>
    <w:basedOn w:val="Absatz-Standardschriftart"/>
    <w:link w:val="Funotentext"/>
    <w:uiPriority w:val="99"/>
    <w:semiHidden/>
    <w:rsid w:val="00026709"/>
    <w:rPr>
      <w:lang w:eastAsia="en-US"/>
    </w:rPr>
  </w:style>
  <w:style w:type="character" w:styleId="Funotenzeichen">
    <w:name w:val="footnote reference"/>
    <w:basedOn w:val="Absatz-Standardschriftart"/>
    <w:uiPriority w:val="99"/>
    <w:semiHidden/>
    <w:unhideWhenUsed/>
    <w:rsid w:val="00026709"/>
    <w:rPr>
      <w:vertAlign w:val="superscript"/>
    </w:rPr>
  </w:style>
  <w:style w:type="character" w:customStyle="1" w:styleId="FuzeileZchn">
    <w:name w:val="Fußzeile Zchn"/>
    <w:basedOn w:val="Absatz-Standardschriftart"/>
    <w:link w:val="Fuzeile"/>
    <w:uiPriority w:val="99"/>
    <w:rsid w:val="007C7D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m-praxistipps.chip.de/das-3d-modell-einfach-bearbeiten_5332d3ca.png?im=AspectCrop,size%3D(16,9),gravity%3DCenter,allowExpansion;BackgroundColor,color%3Dtransparent&amp;hash=14aa4db67802d75436c526384ba11f16315dc29b0c97f48b661d1fa898daa2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m-praxistipps.chip.de/einfache-3d-modelle-erzeugen_5332d3ca.png?im=AspectCrop,size%3D(16,9),gravity%3DCenter,allowExpansion;BackgroundColor,color%3Dtransparent&amp;hash=d95f87bac91771ffbab8a643567b53d05abaeac36052a459bc25fe79efbf13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xistipps.chip.de/3d-modelle-mit-sketchup-eine-einfuehrung_807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5D73-3D95-4FD0-81CB-B6EBB64D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Thema: Perspektive</vt:lpstr>
    </vt:vector>
  </TitlesOfParts>
  <Company>MSB NRW</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Schritt für Schritt Text App Sketchup Lehrkräfte</dc:title>
  <dc:creator>QUA-LiS NRW</dc:creator>
  <cp:keywords>App; Sketchup; Schritt für Schritt; Anleitung; Text</cp:keywords>
  <cp:lastModifiedBy>User</cp:lastModifiedBy>
  <cp:revision>10</cp:revision>
  <cp:lastPrinted>2018-02-06T16:08:00Z</cp:lastPrinted>
  <dcterms:created xsi:type="dcterms:W3CDTF">2021-09-21T07:50:00Z</dcterms:created>
  <dcterms:modified xsi:type="dcterms:W3CDTF">2021-11-16T10:24:00Z</dcterms:modified>
</cp:coreProperties>
</file>