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1808D0" w:rsidRPr="001808D0" w14:paraId="5140082A" w14:textId="77777777" w:rsidTr="007B1D4A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D4440" w14:textId="4C48A7D7" w:rsidR="00922FD5" w:rsidRPr="001808D0" w:rsidRDefault="00F43F34" w:rsidP="008B09E3">
            <w:pPr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808D0">
              <w:rPr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072870" w:rsidRPr="001808D0">
              <w:rPr>
                <w:b/>
                <w:bCs/>
                <w:color w:val="000000" w:themeColor="text1"/>
                <w:sz w:val="24"/>
                <w:szCs w:val="24"/>
              </w:rPr>
              <w:t xml:space="preserve">UV </w:t>
            </w:r>
            <w:r w:rsidR="00787B71" w:rsidRPr="001808D0">
              <w:rPr>
                <w:b/>
                <w:bCs/>
                <w:color w:val="000000" w:themeColor="text1"/>
                <w:sz w:val="24"/>
                <w:szCs w:val="24"/>
              </w:rPr>
              <w:t>für die</w:t>
            </w:r>
            <w:r w:rsidR="008B09E3">
              <w:rPr>
                <w:b/>
                <w:bCs/>
                <w:color w:val="000000" w:themeColor="text1"/>
                <w:sz w:val="24"/>
                <w:szCs w:val="24"/>
              </w:rPr>
              <w:t xml:space="preserve"> Real</w:t>
            </w:r>
            <w:r w:rsidR="00787B71" w:rsidRPr="001808D0">
              <w:rPr>
                <w:b/>
                <w:bCs/>
                <w:color w:val="000000" w:themeColor="text1"/>
                <w:sz w:val="24"/>
                <w:szCs w:val="24"/>
              </w:rPr>
              <w:t>schule (Spanisch ab Kl. 9)</w:t>
            </w:r>
            <w:r w:rsidRPr="001808D0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="00A808C2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10</w:t>
            </w:r>
            <w:r w:rsidR="0008265C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.</w:t>
            </w:r>
            <w:r w:rsidR="00492988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2</w:t>
            </w:r>
            <w:r w:rsidR="00072870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-</w:t>
            </w:r>
            <w:r w:rsidR="009E066E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1</w:t>
            </w:r>
            <w:r w:rsidR="00072870" w:rsidRPr="001808D0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072870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>“</w:t>
            </w:r>
            <w:r w:rsidR="00F11B4D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>El Internet</w:t>
            </w:r>
            <w:r w:rsidR="00D57828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>,</w:t>
            </w:r>
            <w:r w:rsidR="00F11B4D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D57828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>cara y cruz</w:t>
            </w:r>
            <w:r w:rsidR="002F185B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 xml:space="preserve">” </w:t>
            </w:r>
            <w:r w:rsidR="004B3C6D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>–</w:t>
            </w:r>
            <w:r w:rsidR="00D57828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 xml:space="preserve"> Vivir en un</w:t>
            </w:r>
            <w:r w:rsidR="00F11B4D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 xml:space="preserve"> mundo digitalizado</w:t>
            </w:r>
            <w:r w:rsidR="00151342" w:rsidRPr="001808D0">
              <w:rPr>
                <w:b/>
                <w:bCs/>
                <w:i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072870" w:rsidRPr="001808D0">
              <w:rPr>
                <w:color w:val="000000" w:themeColor="text1"/>
                <w:sz w:val="20"/>
                <w:szCs w:val="24"/>
                <w:lang w:val="es-ES"/>
              </w:rPr>
              <w:t xml:space="preserve">(ca. </w:t>
            </w:r>
            <w:r w:rsidR="00AF0A91" w:rsidRPr="001808D0">
              <w:rPr>
                <w:color w:val="000000" w:themeColor="text1"/>
                <w:sz w:val="20"/>
                <w:szCs w:val="24"/>
                <w:lang w:val="es-ES"/>
              </w:rPr>
              <w:t>1</w:t>
            </w:r>
            <w:r w:rsidR="00F308F5" w:rsidRPr="001808D0">
              <w:rPr>
                <w:color w:val="000000" w:themeColor="text1"/>
                <w:sz w:val="20"/>
                <w:szCs w:val="24"/>
                <w:lang w:val="es-ES"/>
              </w:rPr>
              <w:t>5</w:t>
            </w:r>
            <w:r w:rsidR="00072870" w:rsidRPr="001808D0">
              <w:rPr>
                <w:color w:val="000000" w:themeColor="text1"/>
                <w:sz w:val="20"/>
                <w:szCs w:val="24"/>
                <w:lang w:val="es-ES"/>
              </w:rPr>
              <w:t xml:space="preserve"> U-Std.)</w:t>
            </w:r>
          </w:p>
        </w:tc>
      </w:tr>
      <w:tr w:rsidR="001808D0" w:rsidRPr="001808D0" w14:paraId="50C65144" w14:textId="77777777" w:rsidTr="00BD09F7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9057" w14:textId="644BA8C4" w:rsidR="00BD09F7" w:rsidRPr="001808D0" w:rsidRDefault="00BD09F7" w:rsidP="00984012">
            <w:pPr>
              <w:spacing w:after="0"/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In dieser Unterrichtsreihe steht die kommunikative Handlungsfähigkeit im Bereich </w:t>
            </w:r>
            <w:r w:rsidRPr="005C1763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Hör-/Hörsehverstehen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im Fokus. Das Ziel dieses Unterrichtsvorhabens ist die </w:t>
            </w:r>
            <w:r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Produktion eines </w:t>
            </w:r>
            <w:r w:rsidR="00871F76"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>Werbefilms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im Fach Spanisch. Die Schülerinnen und Schüler benötigen zur erfolgreichen </w:t>
            </w:r>
            <w:r w:rsidR="00212E83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Umsetzung</w:t>
            </w:r>
            <w:r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1763">
              <w:rPr>
                <w:rFonts w:cs="Arial"/>
                <w:bCs/>
                <w:color w:val="000000" w:themeColor="text1"/>
                <w:sz w:val="20"/>
                <w:szCs w:val="20"/>
              </w:rPr>
              <w:t>des</w:t>
            </w:r>
            <w:r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668BD" w:rsidRPr="005C1763">
              <w:rPr>
                <w:rFonts w:cs="Arial"/>
                <w:bCs/>
                <w:color w:val="000000" w:themeColor="text1"/>
                <w:sz w:val="20"/>
                <w:szCs w:val="20"/>
              </w:rPr>
              <w:t>Werbefilms</w:t>
            </w:r>
            <w:r w:rsidR="006668BD"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verschiedene Strategien, zum Beispiel</w:t>
            </w:r>
            <w:r w:rsidR="009C5990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131A">
              <w:rPr>
                <w:rFonts w:cs="Arial"/>
                <w:bCs/>
                <w:color w:val="000000" w:themeColor="text1"/>
                <w:sz w:val="20"/>
                <w:szCs w:val="20"/>
              </w:rPr>
              <w:t>zum v</w:t>
            </w:r>
            <w:r w:rsidR="00E817FE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erantwortungsvollen Umgang </w:t>
            </w:r>
            <w:r w:rsidR="00A133EC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mit Medien, </w:t>
            </w:r>
            <w:r w:rsidR="005C759A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zur Beachtung von zentralen rechtlichen </w:t>
            </w:r>
            <w:bookmarkStart w:id="0" w:name="_GoBack"/>
            <w:bookmarkEnd w:id="0"/>
            <w:r w:rsidR="005C759A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Grundlagen des Persönlichkeits-, Urheber- und Nutzungsrechts</w:t>
            </w:r>
            <w:r w:rsidR="0005171D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und </w:t>
            </w:r>
            <w:r w:rsidR="00E65A8D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ebenso Strategien </w:t>
            </w:r>
            <w:r w:rsidR="00EA0D8D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zur </w:t>
            </w:r>
            <w:r w:rsidR="007F7890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kreativen </w:t>
            </w:r>
            <w:r w:rsidR="001E4470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Erstellung </w:t>
            </w:r>
            <w:r w:rsidR="00EA0D8D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von Medienprodukten</w:t>
            </w:r>
            <w:r w:rsidR="00A133EC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  <w:r w:rsidR="009D49B9"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Durch die schülernahe Lernaufgabe sowie das lebensweltnahe Thema „</w:t>
            </w:r>
            <w:r w:rsidRPr="005C1763">
              <w:rPr>
                <w:rFonts w:cs="Arial"/>
                <w:bCs/>
                <w:color w:val="000000" w:themeColor="text1"/>
                <w:sz w:val="20"/>
                <w:szCs w:val="20"/>
              </w:rPr>
              <w:t>digitale Welt“ b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ietet sich die verantwortungsvolle Nutzung der sozialen Medien an (siehe unten, Abschnitt: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  <w:t>mögliche Umsetzung/Lernaufgabe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</w:rPr>
              <w:t>).</w:t>
            </w:r>
          </w:p>
        </w:tc>
      </w:tr>
      <w:tr w:rsidR="001808D0" w:rsidRPr="001808D0" w14:paraId="5590FD23" w14:textId="77777777" w:rsidTr="007B1D4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26F3" w14:textId="0CA493D5" w:rsidR="00BD09F7" w:rsidRPr="001808D0" w:rsidRDefault="00A71C25" w:rsidP="00984012">
            <w:pPr>
              <w:spacing w:after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Kompetenzerwartungen</w:t>
            </w:r>
          </w:p>
        </w:tc>
      </w:tr>
      <w:tr w:rsidR="001808D0" w:rsidRPr="001808D0" w14:paraId="46B5C1CD" w14:textId="77777777" w:rsidTr="00F01CB2">
        <w:trPr>
          <w:trHeight w:val="5258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94F9" w14:textId="087B60D2" w:rsidR="00BD09F7" w:rsidRDefault="00BD09F7" w:rsidP="00FC569E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1808D0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Hör-/Hörsehverstehen</w:t>
            </w:r>
            <w:r w:rsidRPr="001808D0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="00FC569E" w:rsidRPr="00FC569E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klar artikulierten und einfach strukturierten auditiv und audiovisuell vermittelten Texten die Gesamtaussage, Hauptaussagen und wichtige Einzelinformationen entnehmen</w:t>
            </w:r>
          </w:p>
          <w:p w14:paraId="39FF2BE3" w14:textId="32631ACB" w:rsidR="005D28F3" w:rsidRPr="002D33C9" w:rsidRDefault="005D28F3" w:rsidP="002D33C9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Leseverstehen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A844B0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D33C9" w:rsidRPr="002D33C9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explizite und leicht zugängliche implizite Informationen im Wesentlichen erfassen und in den Kontext der Gesamtaussage einordnen</w:t>
            </w:r>
          </w:p>
          <w:p w14:paraId="2C83C583" w14:textId="0D4356C0" w:rsidR="005D28F3" w:rsidRPr="00232144" w:rsidRDefault="005D28F3" w:rsidP="00984012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5D28F3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Sprechen</w:t>
            </w: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– a</w:t>
            </w:r>
            <w:r w:rsidRPr="005D28F3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n Gesprächen </w:t>
            </w: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t</w:t>
            </w:r>
            <w:r w:rsidRPr="005D28F3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eilnehmen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8625F2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232144" w:rsidRPr="00232144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aktiv an der unterrichtlichen Kommunikation teilnehmen</w:t>
            </w:r>
            <w:r w:rsidR="009D26D1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; </w:t>
            </w:r>
            <w:r w:rsidR="00875ADB" w:rsidRPr="00875ADB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Ergebnisse von Arbeitsprozessen besprechen</w:t>
            </w:r>
          </w:p>
          <w:p w14:paraId="67E717E6" w14:textId="66343EAC" w:rsidR="005D28F3" w:rsidRDefault="005D28F3" w:rsidP="00984012">
            <w:pPr>
              <w:spacing w:after="0"/>
              <w:ind w:left="284" w:hanging="284"/>
              <w:jc w:val="left"/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Sprechen – zusammenhängendes Sprechen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052642">
              <w:t xml:space="preserve"> </w:t>
            </w:r>
            <w:r w:rsidR="0086268F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P</w:t>
            </w:r>
            <w:r w:rsidR="00052642" w:rsidRPr="00052642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räsentationen, auch digital gestützt, darbieten</w:t>
            </w:r>
            <w:r w:rsidR="009D26D1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; </w:t>
            </w:r>
            <w:r w:rsidR="004D0F26" w:rsidRPr="004D0F26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eigene </w:t>
            </w:r>
            <w:r w:rsidR="00F052AB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4D0F26" w:rsidRPr="004D0F26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und fremde</w:t>
            </w:r>
            <w:r w:rsidR="00F052AB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="004D0F26" w:rsidRPr="004D0F26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Meinungen darlegen und konkret begründen</w:t>
            </w:r>
          </w:p>
          <w:p w14:paraId="06C688D6" w14:textId="77BF31FD" w:rsidR="005D28F3" w:rsidRDefault="005D28F3" w:rsidP="00984012">
            <w:pPr>
              <w:spacing w:after="0"/>
              <w:ind w:left="284" w:hanging="284"/>
              <w:jc w:val="left"/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Schreiben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CF4FE5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A7F7C" w:rsidRPr="000A7F7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unter Beachtung grundlegender textsortenspezifischer Merkmale einfache Formen des kreativen Schreibens</w:t>
            </w:r>
            <w:r w:rsidR="00A456F4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A7F7C" w:rsidRPr="000A7F7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realisieren; in zusammenhängender Form wichtige Informationen aus Texten </w:t>
            </w:r>
            <w:proofErr w:type="spellStart"/>
            <w:r w:rsidR="00FD5E3E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aspektorientiert</w:t>
            </w:r>
            <w:proofErr w:type="spellEnd"/>
            <w:r w:rsidR="00FD5E3E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A7F7C" w:rsidRPr="000A7F7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wiedergeben</w:t>
            </w:r>
            <w:r w:rsidR="00046680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046680" w:rsidRPr="00046680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und im Rahmen kurzer Stellungnahmen bewerten</w:t>
            </w:r>
          </w:p>
          <w:p w14:paraId="74DD95EF" w14:textId="1003C237" w:rsidR="005D28F3" w:rsidRPr="001A708A" w:rsidRDefault="005D28F3" w:rsidP="001A708A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Sprachmittlung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F9557A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A708A" w:rsidRPr="001A708A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relevante Aussagen auch unter Nutzung geeigneter Kompensationsstrategien in der jeweiligen Zielsprache adressatengerecht wiedergeben</w:t>
            </w:r>
          </w:p>
          <w:p w14:paraId="4E98DB30" w14:textId="6AE73884" w:rsidR="005D28F3" w:rsidRDefault="005D28F3" w:rsidP="002E1597">
            <w:pPr>
              <w:spacing w:after="0"/>
              <w:ind w:left="284" w:hanging="284"/>
              <w:jc w:val="left"/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Wortschatz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1539EC">
              <w:t xml:space="preserve"> </w:t>
            </w:r>
            <w:r w:rsidR="00892FD9" w:rsidRPr="00B505DD">
              <w:rPr>
                <w:sz w:val="20"/>
                <w:szCs w:val="20"/>
              </w:rPr>
              <w:t>e</w:t>
            </w:r>
            <w:r w:rsidR="00AD2D80" w:rsidRPr="00B505DD">
              <w:rPr>
                <w:sz w:val="20"/>
                <w:szCs w:val="20"/>
              </w:rPr>
              <w:t xml:space="preserve">inen </w:t>
            </w:r>
            <w:r w:rsidR="001D639E" w:rsidRPr="001539E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grundlegenden</w:t>
            </w:r>
            <w:r w:rsidR="00B505DD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539EC" w:rsidRPr="001539E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allgemeinen und auf das soziokulturelle Orientierungswissen bezogenen thematischen Wortschatz produktiv</w:t>
            </w:r>
            <w:r w:rsidR="00B505DD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539EC" w:rsidRPr="001539EC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einsetzen</w:t>
            </w:r>
          </w:p>
          <w:p w14:paraId="61799DF3" w14:textId="50D78D9C" w:rsidR="00BD09F7" w:rsidRDefault="00BD09F7" w:rsidP="005D28F3">
            <w:pPr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1808D0">
              <w:rPr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>Grammatik</w:t>
            </w:r>
            <w:r w:rsidRPr="001808D0">
              <w:rPr>
                <w:b/>
                <w:color w:val="000000" w:themeColor="text1"/>
                <w:sz w:val="20"/>
                <w:szCs w:val="20"/>
                <w:lang w:eastAsia="de-DE"/>
              </w:rPr>
              <w:t xml:space="preserve">: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  <w:lang w:eastAsia="de-DE"/>
              </w:rPr>
              <w:t>[</w:t>
            </w:r>
            <w:r w:rsidRPr="001808D0">
              <w:rPr>
                <w:bCs/>
                <w:color w:val="000000" w:themeColor="text1"/>
                <w:sz w:val="20"/>
                <w:szCs w:val="20"/>
                <w:lang w:eastAsia="de-DE"/>
              </w:rPr>
              <w:t>Annahmen und Bedingungen sowie Gefühle,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  <w:lang w:eastAsia="de-DE"/>
              </w:rPr>
              <w:t>]</w:t>
            </w:r>
            <w:r w:rsidRPr="001808D0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 Meinungen, Bitten, Wünsche 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  <w:lang w:eastAsia="de-DE"/>
              </w:rPr>
              <w:t>[</w:t>
            </w:r>
            <w:r w:rsidRPr="001808D0">
              <w:rPr>
                <w:bCs/>
                <w:color w:val="000000" w:themeColor="text1"/>
                <w:sz w:val="20"/>
                <w:szCs w:val="20"/>
                <w:lang w:eastAsia="de-DE"/>
              </w:rPr>
              <w:t>und Erwartungen</w:t>
            </w:r>
            <w:r w:rsidRPr="001808D0">
              <w:rPr>
                <w:rFonts w:cs="Arial"/>
                <w:bCs/>
                <w:color w:val="000000" w:themeColor="text1"/>
                <w:sz w:val="20"/>
                <w:szCs w:val="20"/>
                <w:lang w:eastAsia="de-DE"/>
              </w:rPr>
              <w:t>]</w:t>
            </w:r>
            <w:r w:rsidRPr="001808D0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 äußern</w:t>
            </w:r>
          </w:p>
          <w:p w14:paraId="11C07C20" w14:textId="78606C9D" w:rsidR="005D28F3" w:rsidRDefault="005D28F3" w:rsidP="00CD0302">
            <w:pPr>
              <w:spacing w:after="0"/>
              <w:ind w:left="284" w:hanging="284"/>
              <w:jc w:val="left"/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Aussprache und Intonation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B93F0E">
              <w:t xml:space="preserve"> </w:t>
            </w:r>
            <w:r w:rsidR="00B93F0E" w:rsidRPr="00B93F0E">
              <w:rPr>
                <w:sz w:val="20"/>
                <w:szCs w:val="20"/>
              </w:rPr>
              <w:t>S</w:t>
            </w:r>
            <w:r w:rsidR="00B93F0E" w:rsidRPr="00B93F0E"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  <w:t xml:space="preserve">prech- [und </w:t>
            </w:r>
            <w:proofErr w:type="gramStart"/>
            <w:r w:rsidR="00B93F0E" w:rsidRPr="00B93F0E"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  <w:t>Lese]texte</w:t>
            </w:r>
            <w:proofErr w:type="gramEnd"/>
            <w:r w:rsidR="00B93F0E" w:rsidRPr="00B93F0E"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  <w:t xml:space="preserve"> sinngestaltend und adressatenbezogen vortragen</w:t>
            </w:r>
            <w:r w:rsidR="00CD0302"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  <w:t xml:space="preserve">; </w:t>
            </w:r>
            <w:r w:rsidR="00CD0302" w:rsidRPr="00CD0302"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  <w:t>grundlegende Kenntnisse über Aussprache und Intonation beim Hör- und Hörsehverstehen einsetzen</w:t>
            </w:r>
          </w:p>
          <w:p w14:paraId="0B80218A" w14:textId="2633C629" w:rsidR="00F01CB2" w:rsidRDefault="00F01CB2" w:rsidP="005A1201">
            <w:pPr>
              <w:spacing w:after="0"/>
              <w:ind w:left="284" w:hanging="284"/>
              <w:jc w:val="left"/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>Orthografie</w:t>
            </w:r>
            <w:r w:rsidRPr="00124EE7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5A1201" w:rsidRPr="005A1201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typische orthografische Muster in der Regel korrekt verwenden</w:t>
            </w:r>
          </w:p>
          <w:p w14:paraId="5081792C" w14:textId="07D8ABBE" w:rsidR="00F01CB2" w:rsidRPr="00906242" w:rsidRDefault="00F01CB2" w:rsidP="00906242">
            <w:pPr>
              <w:spacing w:after="0"/>
              <w:ind w:left="284" w:hanging="284"/>
              <w:jc w:val="left"/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E9085D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IKK</w:t>
            </w:r>
            <w:r w:rsidR="0026293A" w:rsidRPr="00E9085D">
              <w:rPr>
                <w:rFonts w:eastAsia="Times New Roman" w:cs="Times New Roman"/>
                <w:b/>
                <w:iCs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26293A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906242" w:rsidRPr="00906242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die gewonnenen kulturspezifischen Einblicke in die zielsprachige Lebenswelt mit der eigenen Lebenswirklichkeit vergleichen, Gemeinsamkeiten, Unterschiede </w:t>
            </w:r>
            <w:r w:rsidR="00180939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906242" w:rsidRPr="00906242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und Stereotype</w:t>
            </w:r>
            <w:r w:rsidR="00180939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  <w:r w:rsidR="00906242" w:rsidRPr="00906242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entdecken und sich dazu äußern</w:t>
            </w:r>
            <w:r w:rsidR="00124EE7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,</w:t>
            </w:r>
            <w:r w:rsidR="000F2FC1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BB119D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[</w:t>
            </w:r>
            <w:r w:rsidR="00906242" w:rsidRPr="00906242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einen Perspektivwechsel in Ansätzen vollziehen und ein interkulturelles Verständnis entwickeln</w:t>
            </w:r>
            <w:r w:rsidR="00BB119D">
              <w:rPr>
                <w:rFonts w:eastAsia="Times New Roman" w:cs="Times New Roman"/>
                <w:bCs/>
                <w:iCs/>
                <w:color w:val="000000" w:themeColor="text1"/>
                <w:sz w:val="20"/>
                <w:szCs w:val="20"/>
                <w:lang w:eastAsia="de-DE"/>
              </w:rPr>
              <w:t>]</w:t>
            </w:r>
          </w:p>
          <w:p w14:paraId="0A7BB37A" w14:textId="77777777" w:rsidR="00BD09F7" w:rsidRDefault="00BD09F7" w:rsidP="00984012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1808D0">
              <w:rPr>
                <w:b/>
                <w:color w:val="000000" w:themeColor="text1"/>
                <w:sz w:val="20"/>
                <w:szCs w:val="20"/>
                <w:lang w:eastAsia="de-DE"/>
              </w:rPr>
              <w:t xml:space="preserve">TMK: </w:t>
            </w:r>
            <w:r w:rsidRPr="001808D0">
              <w:rPr>
                <w:bCs/>
                <w:color w:val="000000" w:themeColor="text1"/>
                <w:sz w:val="20"/>
                <w:szCs w:val="20"/>
                <w:lang w:eastAsia="de-DE"/>
              </w:rPr>
              <w:t>Texte und Medienprodukte erstellen, in andere Texte und Medienprodukte umwandeln sowie exemplarisch Texte und Medienprodukte in einfacher Form kreativ bearbeiten; bei der Erstellung von Medienprodukten die zentralen rechtlichen Grundlagen des Persönlichkeits-, Urheber- und Nutzungsrechts beachten; sozial verantwortungsvoll und kritisch reflektierend mit eigenen und fremden, auch digital erstellten Produkten umgehen</w:t>
            </w:r>
          </w:p>
          <w:p w14:paraId="0C027CE4" w14:textId="5CAF688D" w:rsidR="00F01CB2" w:rsidRPr="00F01CB2" w:rsidRDefault="00F01CB2" w:rsidP="00984012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E9085D">
              <w:rPr>
                <w:b/>
                <w:color w:val="000000" w:themeColor="text1"/>
                <w:sz w:val="20"/>
                <w:szCs w:val="20"/>
                <w:lang w:eastAsia="de-DE"/>
              </w:rPr>
              <w:t>Sprachlernkompetenz:</w:t>
            </w:r>
            <w:r w:rsidR="008A16E9">
              <w:rPr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124EE7" w:rsidRPr="00124EE7">
              <w:rPr>
                <w:bCs/>
                <w:color w:val="000000" w:themeColor="text1"/>
                <w:sz w:val="20"/>
                <w:szCs w:val="20"/>
                <w:lang w:eastAsia="de-DE"/>
              </w:rPr>
              <w:t>weitgehend bedarfsgerecht und kritisch reflektierend Arbeits- und Hilfsmittel in Printversion und als digitales Werkzeug zur Texterschließung, Texterstellung und Selbstkorrektur nutzen;</w:t>
            </w:r>
            <w:r w:rsidR="00124EE7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 ihren Lernprozess beobachten und weitgehend selbstständig planen sowie den Grad ihrer eigenen Sprachbeherrschung, auch im Hinblick auf den Einsatz digitaler Hilfsmittel</w:t>
            </w:r>
            <w:r w:rsidR="00416C2E">
              <w:rPr>
                <w:bCs/>
                <w:color w:val="000000" w:themeColor="text1"/>
                <w:sz w:val="20"/>
                <w:szCs w:val="20"/>
                <w:lang w:eastAsia="de-DE"/>
              </w:rPr>
              <w:t>, in der Regel treffend einschätzen</w:t>
            </w:r>
          </w:p>
          <w:p w14:paraId="423D5A15" w14:textId="5897E2BA" w:rsidR="007902B0" w:rsidRPr="001808D0" w:rsidRDefault="00F01CB2" w:rsidP="005B1306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b/>
                <w:color w:val="000000" w:themeColor="text1"/>
                <w:sz w:val="20"/>
                <w:szCs w:val="20"/>
                <w:lang w:eastAsia="de-DE"/>
              </w:rPr>
            </w:pPr>
            <w:r w:rsidRPr="00E9085D">
              <w:rPr>
                <w:b/>
                <w:color w:val="000000" w:themeColor="text1"/>
                <w:sz w:val="20"/>
                <w:szCs w:val="20"/>
                <w:lang w:eastAsia="de-DE"/>
              </w:rPr>
              <w:t>Sprachbewusstheit:</w:t>
            </w:r>
            <w:r w:rsidR="00B4563C">
              <w:t xml:space="preserve"> </w:t>
            </w:r>
            <w:r w:rsidR="00281217">
              <w:rPr>
                <w:bCs/>
                <w:color w:val="000000" w:themeColor="text1"/>
                <w:sz w:val="20"/>
                <w:szCs w:val="20"/>
                <w:lang w:eastAsia="de-DE"/>
              </w:rPr>
              <w:t>ihren</w:t>
            </w:r>
            <w:r w:rsidR="0081571E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B4563C" w:rsidRPr="00B4563C">
              <w:rPr>
                <w:bCs/>
                <w:color w:val="000000" w:themeColor="text1"/>
                <w:sz w:val="20"/>
                <w:szCs w:val="20"/>
                <w:lang w:eastAsia="de-DE"/>
              </w:rPr>
              <w:t>Sprachgebrauch, entsprechend den Erfordernissen der Kommunikationssituation, konstruktiv reflektieren</w:t>
            </w:r>
          </w:p>
        </w:tc>
      </w:tr>
      <w:tr w:rsidR="001808D0" w:rsidRPr="001808D0" w14:paraId="2700A842" w14:textId="77777777" w:rsidTr="007B1D4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BE13" w14:textId="3B66547F" w:rsidR="00BD09F7" w:rsidRPr="001808D0" w:rsidRDefault="00BD09F7" w:rsidP="00984012">
            <w:pPr>
              <w:spacing w:after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808D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fachliche Konkretisierungen </w:t>
            </w:r>
          </w:p>
        </w:tc>
      </w:tr>
      <w:tr w:rsidR="001808D0" w:rsidRPr="001808D0" w14:paraId="04F506B3" w14:textId="77777777" w:rsidTr="007B1D4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11AA" w14:textId="4D5763A6" w:rsidR="00BD09F7" w:rsidRPr="00F55EEA" w:rsidRDefault="00BD09F7" w:rsidP="006F4CB3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F55EEA">
              <w:rPr>
                <w:b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lastRenderedPageBreak/>
              <w:t>Grammatik</w:t>
            </w:r>
            <w:r w:rsidRPr="00F55EEA">
              <w:rPr>
                <w:b/>
                <w:color w:val="000000" w:themeColor="text1"/>
                <w:sz w:val="20"/>
                <w:szCs w:val="20"/>
                <w:lang w:val="es-ES" w:eastAsia="de-DE"/>
              </w:rPr>
              <w:t xml:space="preserve">: </w:t>
            </w:r>
            <w:r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 xml:space="preserve">(der verneinte) </w:t>
            </w:r>
            <w:r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imperativo</w:t>
            </w:r>
            <w:r w:rsidR="0037264A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</w:t>
            </w:r>
            <w:r w:rsidR="00BC466C"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>(</w:t>
            </w:r>
            <w:r w:rsidR="008B36D6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¡</w:t>
            </w:r>
            <w:r w:rsidR="00C71A49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No</w:t>
            </w:r>
            <w:r w:rsidR="00921671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te</w:t>
            </w:r>
            <w:r w:rsidR="00C71A49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conectes </w:t>
            </w:r>
            <w:r w:rsidR="00921671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a wifis públicos</w:t>
            </w:r>
            <w:r w:rsidR="008B36D6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!</w:t>
            </w:r>
            <w:r w:rsidR="00921671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</w:t>
            </w:r>
            <w:r w:rsidR="008B36D6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¡</w:t>
            </w:r>
            <w:r w:rsidR="00921671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No</w:t>
            </w:r>
            <w:r w:rsidR="00BC536C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des información </w:t>
            </w:r>
            <w:r w:rsidR="008B36D6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personal!</w:t>
            </w:r>
            <w:r w:rsidR="009D495E"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>);</w:t>
            </w:r>
            <w:r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 xml:space="preserve"> </w:t>
            </w:r>
            <w:r w:rsidR="00420203"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>frequente Auslöser des</w:t>
            </w:r>
            <w:r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presente de subjuntivo</w:t>
            </w:r>
            <w:r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 xml:space="preserve"> (nach unpersönlichen Ausdrücken</w:t>
            </w:r>
            <w:r w:rsidR="00D67BF5" w:rsidRPr="00F55EEA">
              <w:rPr>
                <w:bCs/>
                <w:color w:val="000000" w:themeColor="text1"/>
                <w:sz w:val="20"/>
                <w:szCs w:val="20"/>
                <w:lang w:val="es-ES" w:eastAsia="de-DE"/>
              </w:rPr>
              <w:t xml:space="preserve">: </w:t>
            </w:r>
            <w:r w:rsidR="00D74CF5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Es importante que </w:t>
            </w:r>
            <w:r w:rsidR="0026634F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protejas</w:t>
            </w:r>
            <w:r w:rsidR="00D74CF5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tus datos</w:t>
            </w:r>
            <w:r w:rsidR="00420203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>.</w:t>
            </w:r>
            <w:r w:rsidR="00D74CF5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val="es-ES" w:eastAsia="de-DE"/>
              </w:rPr>
              <w:t xml:space="preserve"> </w:t>
            </w:r>
            <w:r w:rsidR="001A49D6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Es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necesario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que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el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Gobierno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no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controle</w:t>
            </w:r>
            <w:proofErr w:type="spellEnd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="00F617E2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personas</w:t>
            </w:r>
            <w:proofErr w:type="spellEnd"/>
            <w:r w:rsidR="00420203" w:rsidRPr="00F55EEA">
              <w:rPr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>.</w:t>
            </w:r>
            <w:r w:rsidRPr="00F55EEA">
              <w:rPr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  <w:p w14:paraId="4390DBB3" w14:textId="606BF786" w:rsidR="00BD09F7" w:rsidRPr="001808D0" w:rsidRDefault="00BD09F7" w:rsidP="006F4CB3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b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1808D0">
              <w:rPr>
                <w:b/>
                <w:iCs/>
                <w:color w:val="000000" w:themeColor="text1"/>
                <w:sz w:val="20"/>
                <w:szCs w:val="20"/>
                <w:lang w:eastAsia="de-DE"/>
              </w:rPr>
              <w:t>IKK:</w:t>
            </w:r>
            <w:r w:rsidRPr="001808D0">
              <w:rPr>
                <w:iCs/>
                <w:color w:val="000000" w:themeColor="text1"/>
                <w:sz w:val="20"/>
                <w:szCs w:val="20"/>
                <w:lang w:eastAsia="de-DE"/>
              </w:rPr>
              <w:t xml:space="preserve"> verantwortungsvoller Umgang mit Medien und deren Bedeutung im Alltag; (aktuelles gesellschaftliches, kulturelles Geschehen in Spanien und Lateinamerika)</w:t>
            </w:r>
          </w:p>
          <w:p w14:paraId="426DAF90" w14:textId="59335F15" w:rsidR="00BD09F7" w:rsidRPr="001808D0" w:rsidRDefault="00BD09F7" w:rsidP="006F4CB3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357" w:hanging="357"/>
              <w:jc w:val="left"/>
              <w:rPr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1808D0">
              <w:rPr>
                <w:b/>
                <w:iCs/>
                <w:color w:val="000000" w:themeColor="text1"/>
                <w:sz w:val="20"/>
                <w:szCs w:val="20"/>
                <w:lang w:eastAsia="de-DE"/>
              </w:rPr>
              <w:t>TMK:</w:t>
            </w:r>
            <w:r w:rsidR="006F4CB3">
              <w:rPr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808D0">
              <w:rPr>
                <w:iCs/>
                <w:color w:val="000000" w:themeColor="text1"/>
                <w:sz w:val="20"/>
                <w:szCs w:val="20"/>
                <w:u w:val="single"/>
                <w:lang w:eastAsia="de-DE"/>
              </w:rPr>
              <w:t>Ausgangstexte</w:t>
            </w:r>
            <w:r w:rsidRPr="001808D0">
              <w:rPr>
                <w:iCs/>
                <w:color w:val="000000" w:themeColor="text1"/>
                <w:sz w:val="20"/>
                <w:szCs w:val="20"/>
                <w:lang w:eastAsia="de-DE"/>
              </w:rPr>
              <w:t xml:space="preserve">: (persönliche) Nachrichten und Berichte; Werbe- und Informationstexte; einfach strukturierte Zeitungsartikel; </w:t>
            </w:r>
            <w:r w:rsidRPr="001808D0">
              <w:rPr>
                <w:iCs/>
                <w:color w:val="000000" w:themeColor="text1"/>
                <w:sz w:val="20"/>
                <w:szCs w:val="20"/>
                <w:u w:val="single"/>
                <w:lang w:eastAsia="de-DE"/>
              </w:rPr>
              <w:t>Zieltexte</w:t>
            </w:r>
            <w:r w:rsidRPr="001808D0">
              <w:rPr>
                <w:iCs/>
                <w:color w:val="000000" w:themeColor="text1"/>
                <w:sz w:val="20"/>
                <w:szCs w:val="20"/>
                <w:lang w:eastAsia="de-DE"/>
              </w:rPr>
              <w:t>: persönliche Nachrichten; Videoclip</w:t>
            </w:r>
          </w:p>
        </w:tc>
      </w:tr>
      <w:tr w:rsidR="001808D0" w:rsidRPr="001808D0" w14:paraId="1B7FDB68" w14:textId="77777777" w:rsidTr="007B1D4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BD45" w14:textId="6C6A487E" w:rsidR="004E038D" w:rsidRPr="001808D0" w:rsidRDefault="00BD09F7" w:rsidP="004E038D">
            <w:pPr>
              <w:tabs>
                <w:tab w:val="left" w:pos="360"/>
              </w:tabs>
              <w:spacing w:after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1808D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Hinweise, Vereinbarungen und Absprachen</w:t>
            </w:r>
          </w:p>
        </w:tc>
      </w:tr>
      <w:tr w:rsidR="004F3169" w:rsidRPr="001808D0" w14:paraId="3D86C3CB" w14:textId="77777777" w:rsidTr="007B1D4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231A" w14:textId="77777777" w:rsidR="004F3169" w:rsidRPr="00C1167D" w:rsidRDefault="004F3169" w:rsidP="004F3169">
            <w:pPr>
              <w:spacing w:after="0"/>
              <w:ind w:left="284" w:hanging="284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Wortschatz: </w:t>
            </w:r>
          </w:p>
          <w:p w14:paraId="71BB57F0" w14:textId="77777777" w:rsidR="004F3169" w:rsidRPr="00C1167D" w:rsidRDefault="004F3169" w:rsidP="004F3169">
            <w:pPr>
              <w:pStyle w:val="Listenabsatz"/>
              <w:numPr>
                <w:ilvl w:val="0"/>
                <w:numId w:val="45"/>
              </w:numPr>
              <w:spacing w:after="0"/>
              <w:jc w:val="left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Digitale Endgeräte sowie deren Zubehör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(</w:t>
            </w:r>
            <w:r w:rsidRPr="00C1167D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el/la tablet, el portátil, el ordenador, el móvil/celular (LatAm), la aplicación, el teclado, la pantalla, el cargador, la batería/pila (LatAm)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3B297492" w14:textId="6E3FE1AA" w:rsidR="004F3169" w:rsidRPr="00C1167D" w:rsidRDefault="004F3169" w:rsidP="004F3169">
            <w:pPr>
              <w:pStyle w:val="Listenabsatz"/>
              <w:numPr>
                <w:ilvl w:val="0"/>
                <w:numId w:val="45"/>
              </w:numPr>
              <w:spacing w:after="0"/>
              <w:jc w:val="left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Nutzung von Computer und </w:t>
            </w:r>
            <w:r w:rsidR="00416C2E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Smartphone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(</w:t>
            </w:r>
            <w:r w:rsidRPr="00C1167D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teclear, subir y descargar fotos/vídeos/documentos, cargar el móvil, quedarse sin batería, revisar/checar el móvil, mandar un mensaje)</w:t>
            </w:r>
          </w:p>
          <w:p w14:paraId="4069CB8C" w14:textId="77777777" w:rsidR="004F3169" w:rsidRPr="00C1167D" w:rsidRDefault="004F3169" w:rsidP="004F3169">
            <w:pPr>
              <w:pStyle w:val="Listenabsatz"/>
              <w:numPr>
                <w:ilvl w:val="0"/>
                <w:numId w:val="45"/>
              </w:numPr>
              <w:spacing w:after="0"/>
              <w:jc w:val="left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Internetnutzung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(</w:t>
            </w:r>
            <w:r w:rsidRPr="00C1167D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los medios,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las redes sociales, el enlace, el wifi, la nube, la cobertura, la conexión, la cuenta, la contraseña, el perfil, el/la influencer, el ciberacoso, conectarse a Internet, navegar, googlear, compartir algo, publicar, ser consciente de,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es-ES"/>
              </w:rPr>
              <w:t>bloquear a, estar enganchado/a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35B290C7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  <w:lang w:val="es-ES"/>
              </w:rPr>
            </w:pPr>
          </w:p>
          <w:p w14:paraId="1E68F0BF" w14:textId="73A8A770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Mögliche Umsetzung: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einen</w:t>
            </w:r>
            <w:r w:rsidR="00416C2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16C2E" w:rsidRPr="00416C2E">
              <w:rPr>
                <w:rFonts w:cs="Arial"/>
                <w:color w:val="000000" w:themeColor="text1"/>
                <w:sz w:val="20"/>
                <w:szCs w:val="20"/>
              </w:rPr>
              <w:t>Videoclip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über Regeln zur verantwortungsvollen Nutzung des Internets drehen</w:t>
            </w:r>
          </w:p>
          <w:p w14:paraId="3AE889AE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5F6BE31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>Medienbildung: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MKR 4.1, 4.4, 5.1, 5.4, 6.1</w:t>
            </w:r>
          </w:p>
          <w:p w14:paraId="65EB1971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73BF45F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Verbraucherbildung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: VB C, Z4</w:t>
            </w:r>
          </w:p>
          <w:p w14:paraId="221A9EB4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2473016" w14:textId="3F802209" w:rsidR="004F3169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>Hinweise zur Klassenarbeit: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Der </w:t>
            </w:r>
            <w:r w:rsidR="00416C2E">
              <w:rPr>
                <w:rFonts w:cs="Arial"/>
                <w:color w:val="000000" w:themeColor="text1"/>
                <w:sz w:val="20"/>
                <w:szCs w:val="20"/>
              </w:rPr>
              <w:t>Videoclip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kann als alternative Form der Leistungsüberprüfung gewählt werden.</w:t>
            </w:r>
          </w:p>
          <w:p w14:paraId="3AA5007B" w14:textId="77777777" w:rsidR="00CC7E31" w:rsidRPr="00C1167D" w:rsidRDefault="00CC7E31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00CADE2" w14:textId="77777777" w:rsidR="004F3169" w:rsidRPr="00C1167D" w:rsidRDefault="004F3169" w:rsidP="004F3169">
            <w:pPr>
              <w:spacing w:after="0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Links zum Thema: </w:t>
            </w:r>
          </w:p>
          <w:p w14:paraId="71779489" w14:textId="77777777" w:rsidR="004F3169" w:rsidRPr="00C1167D" w:rsidRDefault="004F3169" w:rsidP="004F3169">
            <w:pPr>
              <w:spacing w:after="0"/>
              <w:ind w:left="284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als Einstieg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138A3905" w14:textId="77777777" w:rsidR="004F3169" w:rsidRPr="00C1167D" w:rsidRDefault="004F3169" w:rsidP="004F3169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Redes sociales más utilizadas en España – una estadística: </w:t>
            </w:r>
            <w:r w:rsidR="008B09E3">
              <w:fldChar w:fldCharType="begin"/>
            </w:r>
            <w:r w:rsidR="008B09E3">
              <w:instrText xml:space="preserve"> HYPERLINK "https://www.concepto05.com/2021/05/estadisticas-de-redes-sociales-en-espana-2021/" </w:instrText>
            </w:r>
            <w:r w:rsidR="008B09E3">
              <w:fldChar w:fldCharType="separate"/>
            </w:r>
            <w:r w:rsidRPr="00B44F4A">
              <w:rPr>
                <w:rStyle w:val="Hyperlink"/>
                <w:rFonts w:cs="Arial"/>
                <w:sz w:val="20"/>
                <w:szCs w:val="20"/>
                <w:lang w:val="es-ES"/>
              </w:rPr>
              <w:t>https://www.concepto05.com/2021/05/estadisticas-de-redes-sociales-en-espana-2021/</w:t>
            </w:r>
            <w:r w:rsidR="008B09E3">
              <w:rPr>
                <w:rStyle w:val="Hyperlink"/>
                <w:rFonts w:cs="Arial"/>
                <w:sz w:val="20"/>
                <w:szCs w:val="20"/>
                <w:lang w:val="es-ES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(Datum des letzten Zugriffs:</w:t>
            </w:r>
            <w:r w:rsidRPr="00614B65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31.01.2022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38BA2200" w14:textId="77777777" w:rsidR="004F3169" w:rsidRPr="00F55EEA" w:rsidRDefault="004F3169" w:rsidP="004F3169">
            <w:pPr>
              <w:spacing w:after="0"/>
              <w:ind w:left="284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57B721C8" w14:textId="77777777" w:rsidR="004F3169" w:rsidRPr="00C1167D" w:rsidRDefault="004F3169" w:rsidP="004F3169">
            <w:pPr>
              <w:spacing w:after="0"/>
              <w:ind w:left="284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Beneficios</w:t>
            </w:r>
            <w:proofErr w:type="spellEnd"/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peligros</w:t>
            </w:r>
            <w:proofErr w:type="spellEnd"/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797CFF2" w14:textId="77777777" w:rsidR="004F3169" w:rsidRPr="00C1167D" w:rsidRDefault="004F3169" w:rsidP="004F3169">
            <w:pPr>
              <w:pStyle w:val="Listenabsatz"/>
              <w:numPr>
                <w:ilvl w:val="0"/>
                <w:numId w:val="33"/>
              </w:numPr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Audios:</w:t>
            </w:r>
          </w:p>
          <w:p w14:paraId="06114C09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>Redes sociales y adolescencia – un pódcast:</w:t>
            </w:r>
            <w:r w:rsidRPr="009C519B">
              <w:rPr>
                <w:lang w:val="es-ES"/>
              </w:rPr>
              <w:t xml:space="preserve"> </w:t>
            </w:r>
            <w:hyperlink r:id="rId8" w:history="1">
              <w:r w:rsidRPr="00B44F4A">
                <w:rPr>
                  <w:rStyle w:val="Hyperlink"/>
                  <w:rFonts w:cs="Arial"/>
                  <w:sz w:val="20"/>
                  <w:szCs w:val="20"/>
                  <w:lang w:val="es-ES"/>
                </w:rPr>
                <w:t>https://podcasts.google.com/feed/aHR0cHM6Ly9hbmNob3IuZm0vcy82OGFjMWQxNC9wb2RjYXN0L3Jzcw/episode/NjZhMTYwMWEtNjlkMC00MjQyLTgzZTUtM2VjY2E5OTEyNTY4?hl=de&amp;ved=2ahUKEwj26qe725LzAhVChv0HHZvQB_EQjrkEegQIAhAU&amp;ep=6</w:t>
              </w:r>
            </w:hyperlink>
            <w:r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 xml:space="preserve">(Datum des letzten Zugriffs: </w:t>
            </w:r>
            <w:r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>31</w:t>
            </w:r>
            <w:r w:rsidRPr="00C1167D"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>.0</w:t>
            </w:r>
            <w:r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>1</w:t>
            </w:r>
            <w:r w:rsidRPr="00C1167D">
              <w:rPr>
                <w:rFonts w:cs="Arial"/>
                <w:color w:val="191919" w:themeColor="text1" w:themeTint="E6"/>
                <w:sz w:val="20"/>
                <w:szCs w:val="20"/>
                <w:lang w:val="es-ES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) </w:t>
            </w:r>
          </w:p>
          <w:p w14:paraId="609EB5EE" w14:textId="77777777" w:rsidR="004F3169" w:rsidRPr="00C1167D" w:rsidRDefault="004F3169" w:rsidP="004F3169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Videos:</w:t>
            </w:r>
          </w:p>
          <w:p w14:paraId="43B6624C" w14:textId="77777777" w:rsidR="004F3169" w:rsidRPr="004F3169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¡Ya deja el celular!  </w:t>
            </w:r>
            <w:r w:rsidRPr="004F3169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- una canción: </w:t>
            </w:r>
            <w:hyperlink r:id="rId9" w:history="1">
              <w:r w:rsidRPr="004F3169">
                <w:rPr>
                  <w:rStyle w:val="Hyperlink"/>
                  <w:rFonts w:cs="Arial"/>
                  <w:sz w:val="20"/>
                  <w:szCs w:val="20"/>
                  <w:lang w:val="es-ES"/>
                </w:rPr>
                <w:t>https://www.youtube.com/watch?v=EUPtIC9x2vo</w:t>
              </w:r>
            </w:hyperlink>
            <w:r w:rsidRPr="004F3169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(Datum des letzten Zugriffs: 31.01.2022)</w:t>
            </w:r>
          </w:p>
          <w:p w14:paraId="46E5DA98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¿Eres adicto al celular? – un vídeo: </w:t>
            </w:r>
            <w:r w:rsidR="008B09E3">
              <w:fldChar w:fldCharType="begin"/>
            </w:r>
            <w:r w:rsidR="008B09E3">
              <w:instrText xml:space="preserve"> HYPERLINK "https://www.youtube.com/watch?v=dL-3bRGmcdA" </w:instrText>
            </w:r>
            <w:r w:rsidR="008B09E3">
              <w:fldChar w:fldCharType="separate"/>
            </w:r>
            <w:r w:rsidRPr="00B44F4A">
              <w:rPr>
                <w:rStyle w:val="Hyperlink"/>
                <w:rFonts w:cs="Arial"/>
                <w:sz w:val="20"/>
                <w:szCs w:val="20"/>
                <w:lang w:val="es-ES"/>
              </w:rPr>
              <w:t>https://www.youtube.com/watch?v=dL-3bRGmcdA</w:t>
            </w:r>
            <w:r w:rsidR="008B09E3">
              <w:rPr>
                <w:rStyle w:val="Hyperlink"/>
                <w:rFonts w:cs="Arial"/>
                <w:sz w:val="20"/>
                <w:szCs w:val="20"/>
                <w:lang w:val="es-ES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Datum des letzten Zugriffs: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7AFFE304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tabs>
                <w:tab w:val="left" w:pos="50"/>
              </w:tabs>
              <w:spacing w:after="0"/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Grooming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Sexting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Ciberbullying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un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vídeo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B44F4A">
                <w:rPr>
                  <w:rStyle w:val="Hyperlink"/>
                  <w:rFonts w:cs="Arial"/>
                  <w:bCs/>
                  <w:sz w:val="20"/>
                  <w:szCs w:val="20"/>
                </w:rPr>
                <w:t>https://www.youtube.com/watch?v=6LC-7zhrr1o</w:t>
              </w:r>
            </w:hyperlink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(Datum des letzten Zugriffs: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45B4FC93" w14:textId="77777777" w:rsidR="004F3169" w:rsidRPr="00C1167D" w:rsidRDefault="004F3169" w:rsidP="004F3169">
            <w:pPr>
              <w:pStyle w:val="Listenabsatz"/>
              <w:numPr>
                <w:ilvl w:val="0"/>
                <w:numId w:val="33"/>
              </w:num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Texte:</w:t>
            </w:r>
          </w:p>
          <w:p w14:paraId="4B4A7170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¿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Eres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adicto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" a Internet? – 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un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autotest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hyperlink r:id="rId11" w:history="1">
              <w:r w:rsidRPr="00B44F4A">
                <w:rPr>
                  <w:rStyle w:val="Hyperlink"/>
                  <w:rFonts w:cs="Arial"/>
                  <w:sz w:val="20"/>
                  <w:szCs w:val="20"/>
                </w:rPr>
                <w:t>https://www.ocu.org/salud/bienestar-prevencion/calculadora/test-adiccion-movil</w:t>
              </w:r>
            </w:hyperlink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(Datum des letzten Zugriffs: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01EEADF5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tabs>
                <w:tab w:val="left" w:pos="50"/>
              </w:tabs>
              <w:spacing w:after="0"/>
              <w:jc w:val="left"/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Consejos para Cuidar tu Identidad Digital – cartel: </w:t>
            </w:r>
            <w:r w:rsidR="008B09E3">
              <w:fldChar w:fldCharType="begin"/>
            </w:r>
            <w:r w:rsidR="008B09E3">
              <w:instrText xml:space="preserve"> HYPERLINK "https://www.asociacionrea.org/9-consejos-para-cuidar-tu-identidad-digital/" </w:instrText>
            </w:r>
            <w:r w:rsidR="008B09E3">
              <w:fldChar w:fldCharType="separate"/>
            </w:r>
            <w:r w:rsidRPr="00B44F4A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t>https://www.asociacionrea.org/9-consejos-para-cuidar-tu-identidad-digital/</w:t>
            </w:r>
            <w:r w:rsidR="008B09E3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fldChar w:fldCharType="end"/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(Datum des letzten Zugriffs:</w:t>
            </w:r>
            <w:r w:rsidRPr="005A2E49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31.01.2022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3C94426E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t xml:space="preserve">Ciberacoso: ¿Qué es y cómo detenerlo? – un texto: </w:t>
            </w:r>
            <w:r w:rsidR="008B09E3">
              <w:fldChar w:fldCharType="begin"/>
            </w:r>
            <w:r w:rsidR="008B09E3">
              <w:instrText xml:space="preserve"> HYPERLINK "https://www.unicef.org/es/end-violence/ciberacoso-que-es-y-como-detenerlo" </w:instrText>
            </w:r>
            <w:r w:rsidR="008B09E3">
              <w:fldChar w:fldCharType="separate"/>
            </w:r>
            <w:r w:rsidRPr="00B44F4A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t>https://www.unicef.org/es/end-violence/ciberacoso-que-es-y-como-detenerlo</w:t>
            </w:r>
            <w:r w:rsidR="008B09E3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fldChar w:fldCharType="end"/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(Datum des letzten Zugriffs:</w:t>
            </w:r>
            <w:r w:rsidRPr="00310D9C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31.01.2022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</w:t>
            </w:r>
          </w:p>
          <w:p w14:paraId="1EC5592C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tabs>
                <w:tab w:val="left" w:pos="50"/>
              </w:tabs>
              <w:spacing w:after="0"/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Cybermobbing: Folgen und Gegenmaßnahmen – Sprachmittlung: </w:t>
            </w:r>
            <w:hyperlink r:id="rId12" w:history="1">
              <w:r w:rsidRPr="00B44F4A">
                <w:rPr>
                  <w:rStyle w:val="Hyperlink"/>
                  <w:rFonts w:cs="Arial"/>
                  <w:bCs/>
                  <w:sz w:val="20"/>
                  <w:szCs w:val="20"/>
                </w:rPr>
                <w:t>https://karrierebibel.de/cybermobbing/</w:t>
              </w:r>
            </w:hyperlink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(Datum des letzten Zugriffs: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13FAA3FC" w14:textId="77777777" w:rsidR="004F3169" w:rsidRPr="00C1167D" w:rsidRDefault="004F3169" w:rsidP="004F3169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Bilder:</w:t>
            </w:r>
          </w:p>
          <w:p w14:paraId="1171BA77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Pensamiento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computacional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una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viñeta</w:t>
            </w:r>
            <w:proofErr w:type="spellEnd"/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hyperlink r:id="rId13" w:history="1">
              <w:r w:rsidRPr="00B44F4A">
                <w:rPr>
                  <w:rStyle w:val="Hyperlink"/>
                  <w:rFonts w:cs="Arial"/>
                  <w:sz w:val="20"/>
                  <w:szCs w:val="20"/>
                </w:rPr>
                <w:t>https://www.radiosapiens.es/179-pensamiento-computacional/</w:t>
              </w:r>
            </w:hyperlink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(Datum des letzten Zugriffs: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530B1862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t xml:space="preserve">El ciberbullying no me gusta – unos carteles: </w:t>
            </w:r>
            <w:hyperlink r:id="rId14" w:history="1">
              <w:r w:rsidRPr="00B44F4A">
                <w:rPr>
                  <w:rStyle w:val="Hyperlink"/>
                  <w:rFonts w:cs="Arial"/>
                  <w:bCs/>
                  <w:sz w:val="20"/>
                  <w:szCs w:val="20"/>
                  <w:lang w:val="es-ES"/>
                </w:rPr>
                <w:t>https://www.cruzroja.es/principal/web/tu-haces-cruz-roja/-/20180502-el-ciberbullying-no-me-gusta-cruz-roja-juventud?inheritRedirect=true</w:t>
              </w:r>
            </w:hyperlink>
            <w:r>
              <w:rPr>
                <w:rFonts w:cs="Arial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(Datum des letzten Zugriffs:</w:t>
            </w:r>
            <w:r w:rsidRPr="00310D9C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 31.01.2022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),</w:t>
            </w:r>
          </w:p>
          <w:p w14:paraId="6BB3476F" w14:textId="77777777" w:rsidR="004F3169" w:rsidRPr="00C1167D" w:rsidRDefault="004F3169" w:rsidP="004F3169">
            <w:pPr>
              <w:pStyle w:val="Listenabsatz"/>
              <w:numPr>
                <w:ilvl w:val="1"/>
                <w:numId w:val="33"/>
              </w:numPr>
              <w:spacing w:after="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#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Stophaters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un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cartel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15" w:history="1">
              <w:r w:rsidRPr="00B44F4A">
                <w:rPr>
                  <w:rStyle w:val="Hyperlink"/>
                  <w:rFonts w:cs="Arial"/>
                  <w:bCs/>
                  <w:sz w:val="20"/>
                  <w:szCs w:val="20"/>
                </w:rPr>
                <w:t>http://www.imaginamas.org/inicio/stophaters/</w:t>
              </w:r>
            </w:hyperlink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(Datum des letzten Zugriffs: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31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C1167D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57C85360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B337300" w14:textId="77777777" w:rsidR="004F3169" w:rsidRPr="00C1167D" w:rsidRDefault="004F3169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Weitere digitale Tools: </w:t>
            </w:r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Nutzung von digitalen Tools zur Durchführung und Auswertung von Umfragen, zur Wortschatzarbeit und zum </w:t>
            </w:r>
            <w:proofErr w:type="spellStart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kollaborativen</w:t>
            </w:r>
            <w:proofErr w:type="spellEnd"/>
            <w:r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Schreiben</w:t>
            </w:r>
          </w:p>
          <w:p w14:paraId="3FCF9AC5" w14:textId="77777777" w:rsidR="004F3169" w:rsidRPr="00C1167D" w:rsidRDefault="004F3169" w:rsidP="004F3169">
            <w:pPr>
              <w:pStyle w:val="Listenabsatz"/>
              <w:tabs>
                <w:tab w:val="left" w:pos="50"/>
              </w:tabs>
              <w:spacing w:after="0"/>
              <w:ind w:left="72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A715441" w14:textId="0F314030" w:rsidR="004F3169" w:rsidRPr="00C1167D" w:rsidRDefault="008B09E3" w:rsidP="004F3169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Mögliche Leistungsüberprüfung</w:t>
            </w:r>
            <w:r w:rsidR="004F3169" w:rsidRPr="00C1167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4F3169" w:rsidRPr="00C1167D">
              <w:rPr>
                <w:rFonts w:cs="Arial"/>
                <w:bCs/>
                <w:color w:val="000000" w:themeColor="text1"/>
                <w:sz w:val="20"/>
                <w:szCs w:val="20"/>
              </w:rPr>
              <w:t>Erstellen eines Videoclips</w:t>
            </w:r>
          </w:p>
          <w:tbl>
            <w:tblPr>
              <w:tblStyle w:val="Tabellenraster"/>
              <w:tblW w:w="9646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6"/>
            </w:tblGrid>
            <w:tr w:rsidR="004F3169" w:rsidRPr="008B09E3" w14:paraId="44EEA1DA" w14:textId="77777777" w:rsidTr="004D3714">
              <w:trPr>
                <w:trHeight w:val="10490"/>
              </w:trPr>
              <w:tc>
                <w:tcPr>
                  <w:tcW w:w="9646" w:type="dxa"/>
                </w:tcPr>
                <w:p w14:paraId="64F2F760" w14:textId="77777777" w:rsidR="004F3169" w:rsidRPr="006B3964" w:rsidRDefault="004F3169" w:rsidP="004F3169">
                  <w:pPr>
                    <w:tabs>
                      <w:tab w:val="left" w:pos="50"/>
                    </w:tabs>
                    <w:spacing w:after="0"/>
                    <w:jc w:val="center"/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5808FA56" w14:textId="77777777" w:rsidR="004F3169" w:rsidRDefault="004F3169" w:rsidP="004F3169">
                  <w:pPr>
                    <w:tabs>
                      <w:tab w:val="left" w:pos="50"/>
                    </w:tabs>
                    <w:spacing w:after="0"/>
                    <w:jc w:val="center"/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val="es-ES"/>
                    </w:rPr>
                    <w:t>Crear una campaña publicitaria</w:t>
                  </w: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val="es-ES"/>
                    </w:rPr>
                    <w:br/>
                  </w:r>
                </w:p>
                <w:p w14:paraId="6B7894A0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Tarea final: 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Cread una campaña publicitaria de cómo usar las redes sociales e Internet con inteligencia. </w:t>
                  </w:r>
                </w:p>
                <w:p w14:paraId="0BEAA0BC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4080" behindDoc="1" locked="0" layoutInCell="1" allowOverlap="1" wp14:anchorId="7D9F044D" wp14:editId="5874EA18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63500</wp:posOffset>
                        </wp:positionV>
                        <wp:extent cx="318135" cy="318135"/>
                        <wp:effectExtent l="0" t="0" r="0" b="0"/>
                        <wp:wrapTight wrapText="bothSides">
                          <wp:wrapPolygon edited="0">
                            <wp:start x="14659" y="0"/>
                            <wp:lineTo x="862" y="15521"/>
                            <wp:lineTo x="0" y="20695"/>
                            <wp:lineTo x="5174" y="20695"/>
                            <wp:lineTo x="6036" y="18970"/>
                            <wp:lineTo x="9485" y="15521"/>
                            <wp:lineTo x="13796" y="12934"/>
                            <wp:lineTo x="19832" y="4311"/>
                            <wp:lineTo x="18970" y="0"/>
                            <wp:lineTo x="14659" y="0"/>
                          </wp:wrapPolygon>
                        </wp:wrapTight>
                        <wp:docPr id="1" name="Grafik 1" descr="Stif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Grafik 12" descr="Stift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" cy="31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167D"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5104" behindDoc="1" locked="0" layoutInCell="1" allowOverlap="1" wp14:anchorId="184578C2" wp14:editId="3C365C61">
                        <wp:simplePos x="0" y="0"/>
                        <wp:positionH relativeFrom="column">
                          <wp:posOffset>358059</wp:posOffset>
                        </wp:positionH>
                        <wp:positionV relativeFrom="paragraph">
                          <wp:posOffset>101978</wp:posOffset>
                        </wp:positionV>
                        <wp:extent cx="330200" cy="330200"/>
                        <wp:effectExtent l="0" t="0" r="0" b="0"/>
                        <wp:wrapTight wrapText="bothSides">
                          <wp:wrapPolygon edited="0">
                            <wp:start x="831" y="1662"/>
                            <wp:lineTo x="0" y="4985"/>
                            <wp:lineTo x="0" y="17446"/>
                            <wp:lineTo x="6646" y="19108"/>
                            <wp:lineTo x="14123" y="19108"/>
                            <wp:lineTo x="20769" y="17446"/>
                            <wp:lineTo x="20769" y="4985"/>
                            <wp:lineTo x="19938" y="1662"/>
                            <wp:lineTo x="831" y="1662"/>
                          </wp:wrapPolygon>
                        </wp:wrapTight>
                        <wp:docPr id="2" name="Grafik 2" descr="Geöffnetes Bu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afik 13" descr="Geöffnetes Buch"/>
                                <pic:cNvPicPr/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3250145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Preparación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:</w:t>
                  </w:r>
                </w:p>
                <w:p w14:paraId="7DAE9E03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Para tener una campaña informativa y expresiva:</w:t>
                  </w:r>
                </w:p>
                <w:p w14:paraId="2EF0D326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definir el objetivo: informar, convencer, hacer pensar, asustar, animar, apelar</w:t>
                  </w:r>
                </w:p>
                <w:p w14:paraId="67E12E98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crear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un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eslogan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llamativo</w:t>
                  </w:r>
                  <w:proofErr w:type="spellEnd"/>
                </w:p>
                <w:p w14:paraId="44C57C99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0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reducir el contenido a uno o pocos aspectos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br/>
                  </w:r>
                </w:p>
                <w:p w14:paraId="6749CB54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ind w:left="115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Se puede hablar de un aspecto o de varios: </w:t>
                  </w:r>
                </w:p>
                <w:p w14:paraId="150A35E0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5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los tipos y el uso de medios de comunicación</w:t>
                  </w:r>
                </w:p>
                <w:p w14:paraId="43C19C7B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5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identidad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digital</w:t>
                  </w:r>
                </w:p>
                <w:p w14:paraId="759CE6CF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5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los beneficios y peligros de las redes sociales e Internet</w:t>
                  </w:r>
                </w:p>
                <w:p w14:paraId="1F4F8205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5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el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ciberacoso</w:t>
                  </w:r>
                  <w:proofErr w:type="spellEnd"/>
                </w:p>
                <w:p w14:paraId="483BC62B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5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la adicción a los medios de comunicación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br/>
                  </w:r>
                </w:p>
                <w:p w14:paraId="382E3CFC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ind w:left="115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Es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necesario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</w:p>
                <w:p w14:paraId="60E64F76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6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escribir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el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guion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entero</w:t>
                  </w:r>
                  <w:proofErr w:type="spellEnd"/>
                </w:p>
                <w:p w14:paraId="7E833961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6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practicar el texto varias veces para mejorar la pronunciación</w:t>
                  </w:r>
                </w:p>
                <w:p w14:paraId="0B3D4470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6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pensar en vestuario y atrezzo adecuado para realizar el guion</w:t>
                  </w:r>
                </w:p>
                <w:p w14:paraId="48773C74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6"/>
                    </w:numPr>
                    <w:tabs>
                      <w:tab w:val="left" w:pos="50"/>
                    </w:tabs>
                    <w:spacing w:after="0"/>
                    <w:ind w:left="1872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pedir permiso para grabar (personas, lugares privados)</w:t>
                  </w:r>
                </w:p>
                <w:p w14:paraId="2156F7B9" w14:textId="77777777" w:rsidR="004F3169" w:rsidRPr="00F55EEA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7152" behindDoc="1" locked="0" layoutInCell="1" allowOverlap="1" wp14:anchorId="0C82CE08" wp14:editId="1126C5C0">
                        <wp:simplePos x="0" y="0"/>
                        <wp:positionH relativeFrom="column">
                          <wp:posOffset>397457</wp:posOffset>
                        </wp:positionH>
                        <wp:positionV relativeFrom="paragraph">
                          <wp:posOffset>91900</wp:posOffset>
                        </wp:positionV>
                        <wp:extent cx="277495" cy="277495"/>
                        <wp:effectExtent l="0" t="0" r="1905" b="1905"/>
                        <wp:wrapTight wrapText="bothSides">
                          <wp:wrapPolygon edited="0">
                            <wp:start x="10874" y="989"/>
                            <wp:lineTo x="989" y="3954"/>
                            <wp:lineTo x="0" y="5931"/>
                            <wp:lineTo x="989" y="20760"/>
                            <wp:lineTo x="20760" y="20760"/>
                            <wp:lineTo x="20760" y="989"/>
                            <wp:lineTo x="10874" y="989"/>
                          </wp:wrapPolygon>
                        </wp:wrapTight>
                        <wp:docPr id="3" name="Grafik 3" descr="Klap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Grafik 15" descr="Klappe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2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167D"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6128" behindDoc="1" locked="0" layoutInCell="1" allowOverlap="1" wp14:anchorId="177D1D1C" wp14:editId="35D28427">
                        <wp:simplePos x="0" y="0"/>
                        <wp:positionH relativeFrom="column">
                          <wp:posOffset>28440</wp:posOffset>
                        </wp:positionH>
                        <wp:positionV relativeFrom="paragraph">
                          <wp:posOffset>90345</wp:posOffset>
                        </wp:positionV>
                        <wp:extent cx="318135" cy="318135"/>
                        <wp:effectExtent l="0" t="0" r="0" b="0"/>
                        <wp:wrapTight wrapText="bothSides">
                          <wp:wrapPolygon edited="0">
                            <wp:start x="8623" y="1725"/>
                            <wp:lineTo x="1725" y="4311"/>
                            <wp:lineTo x="0" y="6898"/>
                            <wp:lineTo x="1725" y="18970"/>
                            <wp:lineTo x="20695" y="18970"/>
                            <wp:lineTo x="19832" y="9485"/>
                            <wp:lineTo x="13796" y="1725"/>
                            <wp:lineTo x="8623" y="1725"/>
                          </wp:wrapPolygon>
                        </wp:wrapTight>
                        <wp:docPr id="4" name="Grafik 4" descr="Videokame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Grafik 14" descr="Videokamera"/>
                                <pic:cNvPicPr/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135" cy="318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06A35EC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Grabación</w:t>
                  </w:r>
                  <w:proofErr w:type="spellEnd"/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: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5A35DAD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Hay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que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tener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074D7F82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8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un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sonido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audible</w:t>
                  </w:r>
                  <w:proofErr w:type="spellEnd"/>
                </w:p>
                <w:p w14:paraId="4321408B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8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una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buena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iluminación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DB5F5AD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8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un fondo que no disperse al espectador</w:t>
                  </w:r>
                </w:p>
                <w:p w14:paraId="789EDE3D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38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movimientos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lentos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cámara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1C0B5B0" w14:textId="77777777" w:rsidR="004F3169" w:rsidRPr="00FE2454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  <w:p w14:paraId="5906C73A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167D"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8176" behindDoc="1" locked="0" layoutInCell="1" allowOverlap="1" wp14:anchorId="6824A2DC" wp14:editId="6088B1D4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64770</wp:posOffset>
                        </wp:positionV>
                        <wp:extent cx="349885" cy="349885"/>
                        <wp:effectExtent l="0" t="0" r="0" b="5715"/>
                        <wp:wrapTight wrapText="bothSides">
                          <wp:wrapPolygon edited="0">
                            <wp:start x="9408" y="0"/>
                            <wp:lineTo x="784" y="14113"/>
                            <wp:lineTo x="784" y="14897"/>
                            <wp:lineTo x="3920" y="21169"/>
                            <wp:lineTo x="7056" y="21169"/>
                            <wp:lineTo x="10976" y="14113"/>
                            <wp:lineTo x="20385" y="11760"/>
                            <wp:lineTo x="20385" y="7840"/>
                            <wp:lineTo x="14897" y="0"/>
                            <wp:lineTo x="9408" y="0"/>
                          </wp:wrapPolygon>
                        </wp:wrapTight>
                        <wp:docPr id="5" name="Grafik 5" descr="Sche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Grafik 16" descr="Schere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885" cy="34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167D"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99200" behindDoc="1" locked="0" layoutInCell="1" allowOverlap="1" wp14:anchorId="771AFF09" wp14:editId="61B6E11F">
                        <wp:simplePos x="0" y="0"/>
                        <wp:positionH relativeFrom="column">
                          <wp:posOffset>391823</wp:posOffset>
                        </wp:positionH>
                        <wp:positionV relativeFrom="paragraph">
                          <wp:posOffset>110639</wp:posOffset>
                        </wp:positionV>
                        <wp:extent cx="372393" cy="372393"/>
                        <wp:effectExtent l="0" t="0" r="0" b="0"/>
                        <wp:wrapTight wrapText="bothSides">
                          <wp:wrapPolygon edited="0">
                            <wp:start x="4423" y="737"/>
                            <wp:lineTo x="2212" y="10321"/>
                            <wp:lineTo x="3686" y="14007"/>
                            <wp:lineTo x="6635" y="16218"/>
                            <wp:lineTo x="5898" y="19904"/>
                            <wp:lineTo x="10321" y="19904"/>
                            <wp:lineTo x="19904" y="16218"/>
                            <wp:lineTo x="20642" y="9584"/>
                            <wp:lineTo x="17693" y="6635"/>
                            <wp:lineTo x="8109" y="737"/>
                            <wp:lineTo x="4423" y="737"/>
                          </wp:wrapPolygon>
                        </wp:wrapTight>
                        <wp:docPr id="6" name="Grafik 6" descr="Musiknot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Grafik 17" descr="Musiknoten"/>
                                <pic:cNvPicPr/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393" cy="372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br/>
                  </w:r>
                  <w:proofErr w:type="spellStart"/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Montaje</w:t>
                  </w:r>
                  <w:proofErr w:type="spellEnd"/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7415CEF1" w14:textId="77777777" w:rsidR="004F3169" w:rsidRPr="00C1167D" w:rsidRDefault="004F3169" w:rsidP="004F3169">
                  <w:p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Los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últimos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pasos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14:paraId="03B0E05A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3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montar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el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vídeo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final </w:t>
                  </w:r>
                </w:p>
                <w:p w14:paraId="339B8648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3"/>
                    </w:numPr>
                    <w:tabs>
                      <w:tab w:val="left" w:pos="50"/>
                    </w:tabs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opcional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agregar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bandas</w:t>
                  </w:r>
                  <w:proofErr w:type="spellEnd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sonoras</w:t>
                  </w:r>
                  <w:proofErr w:type="spellEnd"/>
                </w:p>
                <w:p w14:paraId="707B4AB9" w14:textId="77777777" w:rsidR="004F3169" w:rsidRPr="00C1167D" w:rsidRDefault="004F3169" w:rsidP="004F3169">
                  <w:pPr>
                    <w:pStyle w:val="Listenabsatz"/>
                    <w:numPr>
                      <w:ilvl w:val="0"/>
                      <w:numId w:val="43"/>
                    </w:numPr>
                    <w:tabs>
                      <w:tab w:val="left" w:pos="50"/>
                    </w:tabs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añadir títulos de crédito: informar sobre las fuentes usadas y nombres de los participantes</w:t>
                  </w:r>
                </w:p>
              </w:tc>
            </w:tr>
          </w:tbl>
          <w:p w14:paraId="28C164D2" w14:textId="77777777" w:rsidR="00881BFC" w:rsidRDefault="004F3169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                                                   </w:t>
            </w:r>
          </w:p>
          <w:p w14:paraId="6FAFE0EB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4B594A65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6468907C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1AD21F8F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59B38AD8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23AC237C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73A1D694" w14:textId="77777777" w:rsidR="00881BFC" w:rsidRDefault="00881BFC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11C411C6" w14:textId="610ABA81" w:rsidR="004F3169" w:rsidRPr="00234077" w:rsidRDefault="004F3169" w:rsidP="004F3169">
            <w:pPr>
              <w:widowControl w:val="0"/>
              <w:autoSpaceDE w:val="0"/>
              <w:autoSpaceDN w:val="0"/>
              <w:spacing w:before="90" w:after="0"/>
              <w:ind w:right="2546"/>
              <w:jc w:val="left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135A1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lastRenderedPageBreak/>
              <w:t>Evaluar una campaña publicitaria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br/>
            </w:r>
          </w:p>
          <w:p w14:paraId="29EA89C9" w14:textId="77777777" w:rsidR="004F3169" w:rsidRPr="00C1167D" w:rsidRDefault="004F3169" w:rsidP="004F3169">
            <w:pPr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Eres experto/a de</w:t>
            </w:r>
            <w:r w:rsidRPr="00C1167D">
              <w:rPr>
                <w:rFonts w:cs="Arial"/>
                <w:b/>
                <w:color w:val="000000" w:themeColor="text1"/>
                <w:sz w:val="20"/>
                <w:szCs w:val="20"/>
                <w:lang w:val="es-ES"/>
              </w:rPr>
              <w:t xml:space="preserve"> la gramática.</w:t>
            </w:r>
          </w:p>
          <w:tbl>
            <w:tblPr>
              <w:tblStyle w:val="Tabellenraster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1002"/>
              <w:gridCol w:w="1003"/>
              <w:gridCol w:w="4012"/>
            </w:tblGrid>
            <w:tr w:rsidR="004F3169" w:rsidRPr="00C1167D" w14:paraId="0BBC428A" w14:textId="77777777" w:rsidTr="004D3714">
              <w:trPr>
                <w:gridBefore w:val="1"/>
                <w:wBefore w:w="3612" w:type="dxa"/>
                <w:trHeight w:val="278"/>
              </w:trPr>
              <w:tc>
                <w:tcPr>
                  <w:tcW w:w="2005" w:type="dxa"/>
                  <w:gridSpan w:val="2"/>
                </w:tcPr>
                <w:p w14:paraId="25B4A7FB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 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 </w:t>
                  </w: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Sí               No</w:t>
                  </w:r>
                </w:p>
              </w:tc>
              <w:tc>
                <w:tcPr>
                  <w:tcW w:w="4012" w:type="dxa"/>
                </w:tcPr>
                <w:p w14:paraId="1E9D185C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Corrección</w:t>
                  </w:r>
                </w:p>
              </w:tc>
            </w:tr>
            <w:tr w:rsidR="004F3169" w:rsidRPr="008B09E3" w14:paraId="447966E8" w14:textId="77777777" w:rsidTr="004D3714">
              <w:trPr>
                <w:trHeight w:val="476"/>
              </w:trPr>
              <w:tc>
                <w:tcPr>
                  <w:tcW w:w="3612" w:type="dxa"/>
                </w:tcPr>
                <w:p w14:paraId="505155B0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Las formas de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los verbos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son correctas.</w:t>
                  </w:r>
                </w:p>
              </w:tc>
              <w:tc>
                <w:tcPr>
                  <w:tcW w:w="1002" w:type="dxa"/>
                </w:tcPr>
                <w:p w14:paraId="5B512B8F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color w:val="000000" w:themeColor="text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1003" w:type="dxa"/>
                </w:tcPr>
                <w:p w14:paraId="5400F8FF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color w:val="000000" w:themeColor="text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4012" w:type="dxa"/>
                </w:tcPr>
                <w:p w14:paraId="445D25A1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76F6F896" w14:textId="77777777" w:rsidTr="004D3714">
              <w:trPr>
                <w:trHeight w:val="488"/>
              </w:trPr>
              <w:tc>
                <w:tcPr>
                  <w:tcW w:w="3612" w:type="dxa"/>
                </w:tcPr>
                <w:p w14:paraId="006DAED2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Se usan las formas del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imperativo negativo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correctamente.</w:t>
                  </w:r>
                </w:p>
              </w:tc>
              <w:tc>
                <w:tcPr>
                  <w:tcW w:w="1002" w:type="dxa"/>
                </w:tcPr>
                <w:p w14:paraId="0AD86E48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1003" w:type="dxa"/>
                </w:tcPr>
                <w:p w14:paraId="2C0B7848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4012" w:type="dxa"/>
                </w:tcPr>
                <w:p w14:paraId="4F122302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  <w:p w14:paraId="05D5D271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5462B909" w14:textId="77777777" w:rsidTr="004D3714">
              <w:trPr>
                <w:trHeight w:val="500"/>
              </w:trPr>
              <w:tc>
                <w:tcPr>
                  <w:tcW w:w="3612" w:type="dxa"/>
                </w:tcPr>
                <w:p w14:paraId="7BAB93E4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Los compañeros usan las palabras correctas para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expresar su opinión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.</w:t>
                  </w:r>
                </w:p>
              </w:tc>
              <w:tc>
                <w:tcPr>
                  <w:tcW w:w="1002" w:type="dxa"/>
                  <w:tcBorders>
                    <w:bottom w:val="single" w:sz="4" w:space="0" w:color="auto"/>
                  </w:tcBorders>
                </w:tcPr>
                <w:p w14:paraId="00558659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color w:val="000000" w:themeColor="text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1003" w:type="dxa"/>
                  <w:tcBorders>
                    <w:bottom w:val="single" w:sz="4" w:space="0" w:color="auto"/>
                  </w:tcBorders>
                </w:tcPr>
                <w:p w14:paraId="6C0FA2D3" w14:textId="77777777" w:rsidR="004F3169" w:rsidRPr="00F152D4" w:rsidRDefault="004F3169" w:rsidP="004F3169">
                  <w:pPr>
                    <w:pStyle w:val="Listenabsatz"/>
                    <w:numPr>
                      <w:ilvl w:val="0"/>
                      <w:numId w:val="46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color w:val="000000" w:themeColor="text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4012" w:type="dxa"/>
                </w:tcPr>
                <w:p w14:paraId="2EE67616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  <w:p w14:paraId="5A4CEE67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53002DF4" w14:textId="77777777" w:rsidTr="004D3714">
              <w:trPr>
                <w:trHeight w:val="541"/>
              </w:trPr>
              <w:tc>
                <w:tcPr>
                  <w:tcW w:w="3612" w:type="dxa"/>
                </w:tcPr>
                <w:p w14:paraId="6A618361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¿Con qué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palabras/frases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expresan su opinión? </w:t>
                  </w:r>
                </w:p>
              </w:tc>
              <w:tc>
                <w:tcPr>
                  <w:tcW w:w="2005" w:type="dxa"/>
                  <w:gridSpan w:val="2"/>
                  <w:tcBorders>
                    <w:right w:val="nil"/>
                  </w:tcBorders>
                </w:tcPr>
                <w:p w14:paraId="39FA1CC5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  <w:tc>
                <w:tcPr>
                  <w:tcW w:w="4012" w:type="dxa"/>
                  <w:tcBorders>
                    <w:left w:val="nil"/>
                  </w:tcBorders>
                </w:tcPr>
                <w:p w14:paraId="4B2E870F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8EFCBDF" w14:textId="77777777" w:rsidR="004F3169" w:rsidRPr="00FE2454" w:rsidRDefault="004F3169" w:rsidP="004F3169">
            <w:pPr>
              <w:jc w:val="left"/>
              <w:rPr>
                <w:rFonts w:cs="Arial"/>
                <w:color w:val="000000" w:themeColor="text1"/>
                <w:sz w:val="14"/>
                <w:szCs w:val="14"/>
                <w:lang w:val="es-ES"/>
              </w:rPr>
            </w:pPr>
          </w:p>
          <w:p w14:paraId="326D08DF" w14:textId="77777777" w:rsidR="004F3169" w:rsidRPr="00C1167D" w:rsidRDefault="004F3169" w:rsidP="004F3169">
            <w:pPr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Eres experto/a de</w:t>
            </w:r>
            <w:r w:rsidRPr="00C1167D">
              <w:rPr>
                <w:rFonts w:cs="Arial"/>
                <w:b/>
                <w:color w:val="000000" w:themeColor="text1"/>
                <w:sz w:val="20"/>
                <w:szCs w:val="20"/>
                <w:lang w:val="es-ES"/>
              </w:rPr>
              <w:t xml:space="preserve"> la expresión oral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.</w:t>
            </w:r>
          </w:p>
          <w:tbl>
            <w:tblPr>
              <w:tblStyle w:val="Tabellenraster"/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994"/>
              <w:gridCol w:w="994"/>
              <w:gridCol w:w="3977"/>
            </w:tblGrid>
            <w:tr w:rsidR="004F3169" w:rsidRPr="00C1167D" w14:paraId="3EF79C72" w14:textId="77777777" w:rsidTr="004D3714">
              <w:trPr>
                <w:gridBefore w:val="1"/>
                <w:wBefore w:w="3580" w:type="dxa"/>
                <w:trHeight w:val="284"/>
              </w:trPr>
              <w:tc>
                <w:tcPr>
                  <w:tcW w:w="1988" w:type="dxa"/>
                  <w:gridSpan w:val="2"/>
                </w:tcPr>
                <w:p w14:paraId="1BFA2B34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  </w:t>
                  </w: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 xml:space="preserve">  Sí              No</w:t>
                  </w:r>
                </w:p>
              </w:tc>
              <w:tc>
                <w:tcPr>
                  <w:tcW w:w="3977" w:type="dxa"/>
                </w:tcPr>
                <w:p w14:paraId="67583BB6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  <w:lang w:val="es-ES"/>
                    </w:rPr>
                    <w:t>Mi consejo</w:t>
                  </w:r>
                </w:p>
              </w:tc>
            </w:tr>
            <w:tr w:rsidR="004F3169" w:rsidRPr="00124EE7" w14:paraId="3CF444FB" w14:textId="77777777" w:rsidTr="004D3714">
              <w:trPr>
                <w:trHeight w:val="71"/>
              </w:trPr>
              <w:tc>
                <w:tcPr>
                  <w:tcW w:w="3580" w:type="dxa"/>
                </w:tcPr>
                <w:p w14:paraId="3C398766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Los compañeros hablan de forma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libre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.</w:t>
                  </w:r>
                </w:p>
              </w:tc>
              <w:tc>
                <w:tcPr>
                  <w:tcW w:w="994" w:type="dxa"/>
                </w:tcPr>
                <w:p w14:paraId="060C208F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994" w:type="dxa"/>
                </w:tcPr>
                <w:p w14:paraId="1A49D2E3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3977" w:type="dxa"/>
                </w:tcPr>
                <w:p w14:paraId="1D2C0624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44E489BA" w14:textId="77777777" w:rsidTr="004D3714">
              <w:trPr>
                <w:trHeight w:val="468"/>
              </w:trPr>
              <w:tc>
                <w:tcPr>
                  <w:tcW w:w="3580" w:type="dxa"/>
                </w:tcPr>
                <w:p w14:paraId="020729FA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Los compañeros hablan con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soltura. </w:t>
                  </w:r>
                </w:p>
              </w:tc>
              <w:tc>
                <w:tcPr>
                  <w:tcW w:w="994" w:type="dxa"/>
                </w:tcPr>
                <w:p w14:paraId="67E218A9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994" w:type="dxa"/>
                </w:tcPr>
                <w:p w14:paraId="67D8F81E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3977" w:type="dxa"/>
                </w:tcPr>
                <w:p w14:paraId="09B376E3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</w:tr>
            <w:tr w:rsidR="004F3169" w:rsidRPr="008B09E3" w14:paraId="04C9275F" w14:textId="77777777" w:rsidTr="004D3714">
              <w:trPr>
                <w:trHeight w:val="466"/>
              </w:trPr>
              <w:tc>
                <w:tcPr>
                  <w:tcW w:w="3580" w:type="dxa"/>
                </w:tcPr>
                <w:p w14:paraId="0E84854E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Los compañeros hablan de forma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comprensible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.</w:t>
                  </w:r>
                </w:p>
              </w:tc>
              <w:tc>
                <w:tcPr>
                  <w:tcW w:w="994" w:type="dxa"/>
                </w:tcPr>
                <w:p w14:paraId="0CFAC7EC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994" w:type="dxa"/>
                </w:tcPr>
                <w:p w14:paraId="0BD46042" w14:textId="77777777" w:rsidR="004F3169" w:rsidRPr="001D54A8" w:rsidRDefault="004F3169" w:rsidP="004F3169">
                  <w:pPr>
                    <w:pStyle w:val="Listenabsatz"/>
                    <w:numPr>
                      <w:ilvl w:val="0"/>
                      <w:numId w:val="47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3977" w:type="dxa"/>
                </w:tcPr>
                <w:p w14:paraId="6D7D8E4E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33F823AE" w14:textId="77777777" w:rsidR="004F3169" w:rsidRPr="00FE2454" w:rsidRDefault="004F3169" w:rsidP="004F3169">
            <w:pPr>
              <w:jc w:val="left"/>
              <w:rPr>
                <w:rFonts w:cs="Arial"/>
                <w:color w:val="000000" w:themeColor="text1"/>
                <w:sz w:val="10"/>
                <w:szCs w:val="10"/>
                <w:lang w:val="es-ES"/>
              </w:rPr>
            </w:pPr>
          </w:p>
          <w:p w14:paraId="517D9E94" w14:textId="77777777" w:rsidR="004F3169" w:rsidRPr="00C1167D" w:rsidRDefault="004F3169" w:rsidP="004F316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Eres experto/a del </w:t>
            </w: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contenido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.</w:t>
            </w:r>
          </w:p>
          <w:tbl>
            <w:tblPr>
              <w:tblStyle w:val="Tabellenraster"/>
              <w:tblW w:w="9556" w:type="dxa"/>
              <w:tblLayout w:type="fixed"/>
              <w:tblLook w:val="04A0" w:firstRow="1" w:lastRow="0" w:firstColumn="1" w:lastColumn="0" w:noHBand="0" w:noVBand="1"/>
            </w:tblPr>
            <w:tblGrid>
              <w:gridCol w:w="3584"/>
              <w:gridCol w:w="2654"/>
              <w:gridCol w:w="3318"/>
            </w:tblGrid>
            <w:tr w:rsidR="004F3169" w:rsidRPr="008B09E3" w14:paraId="112B0E61" w14:textId="77777777" w:rsidTr="004D3714">
              <w:trPr>
                <w:trHeight w:val="568"/>
              </w:trPr>
              <w:tc>
                <w:tcPr>
                  <w:tcW w:w="3584" w:type="dxa"/>
                </w:tcPr>
                <w:p w14:paraId="5B3981D5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¿Cuál es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el eslogan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de la campaña publicitaria?</w:t>
                  </w:r>
                </w:p>
              </w:tc>
              <w:tc>
                <w:tcPr>
                  <w:tcW w:w="2654" w:type="dxa"/>
                  <w:tcBorders>
                    <w:right w:val="nil"/>
                  </w:tcBorders>
                </w:tcPr>
                <w:p w14:paraId="4836C210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  <w:tc>
                <w:tcPr>
                  <w:tcW w:w="3318" w:type="dxa"/>
                  <w:tcBorders>
                    <w:left w:val="nil"/>
                  </w:tcBorders>
                </w:tcPr>
                <w:p w14:paraId="77BFB90D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C1167D" w14:paraId="601A01C3" w14:textId="77777777" w:rsidTr="004D3714">
              <w:trPr>
                <w:trHeight w:val="172"/>
              </w:trPr>
              <w:tc>
                <w:tcPr>
                  <w:tcW w:w="3584" w:type="dxa"/>
                </w:tcPr>
                <w:p w14:paraId="3BD34D05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¿Cuál es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el objetivo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?</w:t>
                  </w:r>
                </w:p>
              </w:tc>
              <w:tc>
                <w:tcPr>
                  <w:tcW w:w="2654" w:type="dxa"/>
                  <w:tcBorders>
                    <w:right w:val="nil"/>
                  </w:tcBorders>
                </w:tcPr>
                <w:p w14:paraId="343E91FB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  <w:r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  <w:br/>
                  </w:r>
                </w:p>
              </w:tc>
              <w:tc>
                <w:tcPr>
                  <w:tcW w:w="3318" w:type="dxa"/>
                  <w:tcBorders>
                    <w:left w:val="nil"/>
                  </w:tcBorders>
                </w:tcPr>
                <w:p w14:paraId="5F7329DE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0AC6F8E2" w14:textId="77777777" w:rsidTr="004D3714">
              <w:trPr>
                <w:trHeight w:val="358"/>
              </w:trPr>
              <w:tc>
                <w:tcPr>
                  <w:tcW w:w="3584" w:type="dxa"/>
                </w:tcPr>
                <w:p w14:paraId="60C2870E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¿De qué </w:t>
                  </w:r>
                  <w:r w:rsidRPr="00C1167D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aspectos temáticos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trata la campaña?</w:t>
                  </w:r>
                </w:p>
              </w:tc>
              <w:tc>
                <w:tcPr>
                  <w:tcW w:w="2654" w:type="dxa"/>
                  <w:tcBorders>
                    <w:right w:val="nil"/>
                  </w:tcBorders>
                </w:tcPr>
                <w:p w14:paraId="21C40F89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  <w:p w14:paraId="7994C060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  <w:tc>
                <w:tcPr>
                  <w:tcW w:w="3318" w:type="dxa"/>
                  <w:tcBorders>
                    <w:left w:val="nil"/>
                  </w:tcBorders>
                </w:tcPr>
                <w:p w14:paraId="5AA51943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E46ABE7" w14:textId="77777777" w:rsidR="004F3169" w:rsidRPr="00FE2454" w:rsidRDefault="004F3169" w:rsidP="004F3169">
            <w:pPr>
              <w:jc w:val="left"/>
              <w:rPr>
                <w:rFonts w:cs="Arial"/>
                <w:color w:val="000000" w:themeColor="text1"/>
                <w:sz w:val="10"/>
                <w:szCs w:val="10"/>
                <w:lang w:val="es-ES"/>
              </w:rPr>
            </w:pPr>
          </w:p>
          <w:p w14:paraId="483D806E" w14:textId="77777777" w:rsidR="004F3169" w:rsidRPr="00C1167D" w:rsidRDefault="004F3169" w:rsidP="004F3169">
            <w:pPr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  <w:lang w:val="es-ES"/>
              </w:rPr>
            </w:pP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 xml:space="preserve">Eres experto/a de </w:t>
            </w:r>
            <w:r w:rsidRPr="00C1167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la grabación y del montaje</w:t>
            </w:r>
            <w:r w:rsidRPr="00C1167D">
              <w:rPr>
                <w:rFonts w:cs="Arial"/>
                <w:color w:val="000000" w:themeColor="text1"/>
                <w:sz w:val="20"/>
                <w:szCs w:val="20"/>
                <w:lang w:val="es-ES"/>
              </w:rPr>
              <w:t>.</w:t>
            </w:r>
          </w:p>
          <w:tbl>
            <w:tblPr>
              <w:tblStyle w:val="Tabellenraster"/>
              <w:tblW w:w="9618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992"/>
              <w:gridCol w:w="992"/>
              <w:gridCol w:w="4056"/>
            </w:tblGrid>
            <w:tr w:rsidR="004F3169" w:rsidRPr="00F55EEA" w14:paraId="5A32663F" w14:textId="77777777" w:rsidTr="004D3714">
              <w:trPr>
                <w:trHeight w:val="187"/>
              </w:trPr>
              <w:tc>
                <w:tcPr>
                  <w:tcW w:w="3578" w:type="dxa"/>
                  <w:tcBorders>
                    <w:top w:val="nil"/>
                    <w:left w:val="nil"/>
                  </w:tcBorders>
                </w:tcPr>
                <w:p w14:paraId="7A74C8AF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992" w:type="dxa"/>
                </w:tcPr>
                <w:p w14:paraId="6D43E1C6" w14:textId="77777777" w:rsidR="004F3169" w:rsidRPr="00F55EEA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  <w:t xml:space="preserve">       </w:t>
                  </w:r>
                  <w:r w:rsidRPr="00F55EEA"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  <w:t>Sí</w:t>
                  </w:r>
                </w:p>
              </w:tc>
              <w:tc>
                <w:tcPr>
                  <w:tcW w:w="992" w:type="dxa"/>
                </w:tcPr>
                <w:p w14:paraId="6039610A" w14:textId="77777777" w:rsidR="004F3169" w:rsidRPr="00F55EEA" w:rsidRDefault="004F3169" w:rsidP="004F3169">
                  <w:pPr>
                    <w:spacing w:after="0"/>
                    <w:jc w:val="left"/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  <w:t xml:space="preserve">      </w:t>
                  </w:r>
                  <w:r w:rsidRPr="00F55EEA">
                    <w:rPr>
                      <w:rFonts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  <w:t>No</w:t>
                  </w:r>
                </w:p>
              </w:tc>
              <w:tc>
                <w:tcPr>
                  <w:tcW w:w="4056" w:type="dxa"/>
                  <w:tcBorders>
                    <w:top w:val="nil"/>
                    <w:bottom w:val="nil"/>
                    <w:right w:val="nil"/>
                  </w:tcBorders>
                </w:tcPr>
                <w:p w14:paraId="144C9D12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C1167D" w14:paraId="498F17A7" w14:textId="77777777" w:rsidTr="004D3714">
              <w:trPr>
                <w:trHeight w:val="187"/>
              </w:trPr>
              <w:tc>
                <w:tcPr>
                  <w:tcW w:w="3578" w:type="dxa"/>
                </w:tcPr>
                <w:p w14:paraId="5A896D41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¿Hay un </w:t>
                  </w:r>
                  <w:r w:rsidRPr="00C5004B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sonido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audible?</w:t>
                  </w:r>
                </w:p>
              </w:tc>
              <w:tc>
                <w:tcPr>
                  <w:tcW w:w="992" w:type="dxa"/>
                </w:tcPr>
                <w:p w14:paraId="653145CE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8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992" w:type="dxa"/>
                </w:tcPr>
                <w:p w14:paraId="2E4FDEF5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8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val="es-ES" w:eastAsia="de-DE"/>
                    </w:rPr>
                  </w:pPr>
                </w:p>
              </w:tc>
              <w:tc>
                <w:tcPr>
                  <w:tcW w:w="4056" w:type="dxa"/>
                  <w:tcBorders>
                    <w:top w:val="nil"/>
                    <w:bottom w:val="nil"/>
                    <w:right w:val="nil"/>
                  </w:tcBorders>
                </w:tcPr>
                <w:p w14:paraId="49291ECA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C1167D" w14:paraId="169BF1C3" w14:textId="77777777" w:rsidTr="004D3714">
              <w:trPr>
                <w:trHeight w:val="71"/>
              </w:trPr>
              <w:tc>
                <w:tcPr>
                  <w:tcW w:w="3578" w:type="dxa"/>
                </w:tcPr>
                <w:p w14:paraId="118B4D91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¿Hay una buena </w:t>
                  </w:r>
                  <w:r w:rsidRPr="00C5004B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iluminación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?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14:paraId="282B7CBC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8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14:paraId="275CEF99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8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405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3607602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8B09E3" w14:paraId="4E7CF633" w14:textId="77777777" w:rsidTr="004D3714">
              <w:trPr>
                <w:trHeight w:val="71"/>
              </w:trPr>
              <w:tc>
                <w:tcPr>
                  <w:tcW w:w="3578" w:type="dxa"/>
                </w:tcPr>
                <w:p w14:paraId="779680CE" w14:textId="77777777" w:rsidR="004F3169" w:rsidRPr="000B2C01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color w:val="000000" w:themeColor="text1"/>
                      <w:sz w:val="16"/>
                      <w:szCs w:val="16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¿En qué l</w:t>
                  </w:r>
                  <w:r w:rsidRPr="00C5004B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ugar/lugares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 ruedan la campaña publicitaria? </w:t>
                  </w:r>
                </w:p>
              </w:tc>
              <w:tc>
                <w:tcPr>
                  <w:tcW w:w="1984" w:type="dxa"/>
                  <w:gridSpan w:val="2"/>
                  <w:tcBorders>
                    <w:right w:val="nil"/>
                  </w:tcBorders>
                </w:tcPr>
                <w:p w14:paraId="63D85D2A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  <w:tc>
                <w:tcPr>
                  <w:tcW w:w="405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7AF7AF" w14:textId="77777777" w:rsidR="004F3169" w:rsidRPr="00C1167D" w:rsidRDefault="004F3169" w:rsidP="004F3169">
                  <w:pPr>
                    <w:spacing w:after="0" w:line="360" w:lineRule="auto"/>
                    <w:jc w:val="left"/>
                    <w:rPr>
                      <w:rFonts w:cs="Arial"/>
                      <w:noProof/>
                      <w:color w:val="000000" w:themeColor="text1"/>
                      <w:sz w:val="20"/>
                      <w:szCs w:val="20"/>
                      <w:lang w:val="es-ES" w:eastAsia="de-DE"/>
                    </w:rPr>
                  </w:pPr>
                </w:p>
              </w:tc>
            </w:tr>
            <w:tr w:rsidR="004F3169" w:rsidRPr="00C1167D" w14:paraId="1DE75B33" w14:textId="77777777" w:rsidTr="004D3714">
              <w:trPr>
                <w:trHeight w:val="90"/>
              </w:trPr>
              <w:tc>
                <w:tcPr>
                  <w:tcW w:w="3578" w:type="dxa"/>
                </w:tcPr>
                <w:p w14:paraId="2AFDE5A9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¿Hay </w:t>
                  </w:r>
                  <w:r w:rsidRPr="00C5004B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bandas sonoras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?</w:t>
                  </w:r>
                </w:p>
              </w:tc>
              <w:tc>
                <w:tcPr>
                  <w:tcW w:w="992" w:type="dxa"/>
                </w:tcPr>
                <w:p w14:paraId="696043C8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9"/>
                    </w:numPr>
                    <w:spacing w:after="0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992" w:type="dxa"/>
                </w:tcPr>
                <w:p w14:paraId="2D15431F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9"/>
                    </w:numPr>
                    <w:spacing w:after="0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4056" w:type="dxa"/>
                  <w:tcBorders>
                    <w:bottom w:val="nil"/>
                    <w:right w:val="nil"/>
                  </w:tcBorders>
                </w:tcPr>
                <w:p w14:paraId="23BCD295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4F3169" w:rsidRPr="00C1167D" w14:paraId="71EBC986" w14:textId="77777777" w:rsidTr="004D3714">
              <w:trPr>
                <w:trHeight w:val="71"/>
              </w:trPr>
              <w:tc>
                <w:tcPr>
                  <w:tcW w:w="3578" w:type="dxa"/>
                </w:tcPr>
                <w:p w14:paraId="4FA2686D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 xml:space="preserve">¿Hay </w:t>
                  </w:r>
                  <w:r w:rsidRPr="00C5004B">
                    <w:rPr>
                      <w:rFonts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títulos de crédito</w:t>
                  </w:r>
                  <w:r w:rsidRPr="00C1167D"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  <w:t>?</w:t>
                  </w:r>
                </w:p>
              </w:tc>
              <w:tc>
                <w:tcPr>
                  <w:tcW w:w="992" w:type="dxa"/>
                </w:tcPr>
                <w:p w14:paraId="248D0094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9"/>
                    </w:numPr>
                    <w:spacing w:after="0" w:line="240" w:lineRule="auto"/>
                    <w:ind w:left="714" w:hanging="357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992" w:type="dxa"/>
                </w:tcPr>
                <w:p w14:paraId="505C0595" w14:textId="77777777" w:rsidR="004F3169" w:rsidRPr="00E07AD5" w:rsidRDefault="004F3169" w:rsidP="004F3169">
                  <w:pPr>
                    <w:pStyle w:val="Listenabsatz"/>
                    <w:numPr>
                      <w:ilvl w:val="0"/>
                      <w:numId w:val="49"/>
                    </w:numPr>
                    <w:spacing w:after="0"/>
                    <w:jc w:val="left"/>
                    <w:rPr>
                      <w:rFonts w:cs="Arial"/>
                      <w:noProof/>
                      <w:color w:val="000000" w:themeColor="text1"/>
                      <w:sz w:val="48"/>
                      <w:szCs w:val="48"/>
                      <w:lang w:eastAsia="de-DE"/>
                    </w:rPr>
                  </w:pPr>
                </w:p>
              </w:tc>
              <w:tc>
                <w:tcPr>
                  <w:tcW w:w="4056" w:type="dxa"/>
                  <w:tcBorders>
                    <w:top w:val="nil"/>
                    <w:bottom w:val="nil"/>
                    <w:right w:val="nil"/>
                  </w:tcBorders>
                </w:tcPr>
                <w:p w14:paraId="754EFA78" w14:textId="77777777" w:rsidR="004F3169" w:rsidRPr="00C1167D" w:rsidRDefault="004F3169" w:rsidP="004F3169">
                  <w:pPr>
                    <w:spacing w:after="0"/>
                    <w:jc w:val="left"/>
                    <w:rPr>
                      <w:rFonts w:cs="Arial"/>
                      <w:color w:val="000000" w:themeColor="text1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F10407C" w14:textId="77777777" w:rsidR="004F3169" w:rsidRPr="001808D0" w:rsidRDefault="004F3169" w:rsidP="004F3169">
            <w:pPr>
              <w:tabs>
                <w:tab w:val="left" w:pos="360"/>
              </w:tabs>
              <w:spacing w:after="0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7A7414D" w14:textId="5E318768" w:rsidR="009C660D" w:rsidRPr="00C1167D" w:rsidRDefault="009C660D" w:rsidP="00FE2454">
      <w:pPr>
        <w:rPr>
          <w:rFonts w:cs="Arial"/>
          <w:color w:val="000000" w:themeColor="text1"/>
          <w:sz w:val="20"/>
          <w:szCs w:val="20"/>
          <w:lang w:val="es-ES"/>
        </w:rPr>
      </w:pPr>
    </w:p>
    <w:sectPr w:rsidR="009C660D" w:rsidRPr="00C1167D" w:rsidSect="00C8614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8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E818" w14:textId="77777777" w:rsidR="00AD7C7B" w:rsidRDefault="00AD7C7B">
      <w:pPr>
        <w:spacing w:after="0" w:line="240" w:lineRule="auto"/>
      </w:pPr>
      <w:r>
        <w:separator/>
      </w:r>
    </w:p>
  </w:endnote>
  <w:endnote w:type="continuationSeparator" w:id="0">
    <w:p w14:paraId="50E21F54" w14:textId="77777777" w:rsidR="00AD7C7B" w:rsidRDefault="00AD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FD79" w14:textId="77777777" w:rsidR="003D3CB4" w:rsidRPr="00FC211B" w:rsidRDefault="003D3CB4" w:rsidP="00FC21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CAEC" w14:textId="77777777" w:rsidR="003D3CB4" w:rsidRPr="00FC211B" w:rsidRDefault="003D3CB4" w:rsidP="00FC2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E7B5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73970" w14:textId="77777777" w:rsidR="00AD7C7B" w:rsidRDefault="00AD7C7B">
      <w:pPr>
        <w:spacing w:after="0" w:line="240" w:lineRule="auto"/>
      </w:pPr>
      <w:r>
        <w:separator/>
      </w:r>
    </w:p>
  </w:footnote>
  <w:footnote w:type="continuationSeparator" w:id="0">
    <w:p w14:paraId="0649D11A" w14:textId="77777777" w:rsidR="00AD7C7B" w:rsidRDefault="00AD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D3F3" w14:textId="77777777" w:rsidR="003D3CB4" w:rsidRDefault="003D3C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F07A0" w14:textId="77777777" w:rsidR="003D3CB4" w:rsidRDefault="003D3C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B593" w14:textId="77777777" w:rsidR="003D3CB4" w:rsidRDefault="003D3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673"/>
    <w:multiLevelType w:val="hybridMultilevel"/>
    <w:tmpl w:val="D43244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664"/>
    <w:multiLevelType w:val="hybridMultilevel"/>
    <w:tmpl w:val="76F298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5EA0"/>
    <w:multiLevelType w:val="hybridMultilevel"/>
    <w:tmpl w:val="D44E64E2"/>
    <w:lvl w:ilvl="0" w:tplc="FFFFFFFF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4F88"/>
    <w:multiLevelType w:val="hybridMultilevel"/>
    <w:tmpl w:val="9878C680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16228"/>
    <w:multiLevelType w:val="hybridMultilevel"/>
    <w:tmpl w:val="3C6661F8"/>
    <w:lvl w:ilvl="0" w:tplc="0C0A441C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C8A"/>
    <w:multiLevelType w:val="hybridMultilevel"/>
    <w:tmpl w:val="103A0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91A41"/>
    <w:multiLevelType w:val="hybridMultilevel"/>
    <w:tmpl w:val="DCF8A02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AC52E3"/>
    <w:multiLevelType w:val="hybridMultilevel"/>
    <w:tmpl w:val="1BC22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7AB9"/>
    <w:multiLevelType w:val="hybridMultilevel"/>
    <w:tmpl w:val="BEA8AAEA"/>
    <w:lvl w:ilvl="0" w:tplc="0407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3D911DDE"/>
    <w:multiLevelType w:val="hybridMultilevel"/>
    <w:tmpl w:val="8B5818EC"/>
    <w:lvl w:ilvl="0" w:tplc="3CC253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0F14"/>
    <w:multiLevelType w:val="hybridMultilevel"/>
    <w:tmpl w:val="BDEA5A6A"/>
    <w:lvl w:ilvl="0" w:tplc="2138DB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es-ES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A1622E"/>
    <w:multiLevelType w:val="hybridMultilevel"/>
    <w:tmpl w:val="BFE06412"/>
    <w:lvl w:ilvl="0" w:tplc="344007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F11F6"/>
    <w:multiLevelType w:val="hybridMultilevel"/>
    <w:tmpl w:val="816EC92E"/>
    <w:lvl w:ilvl="0" w:tplc="0407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ABA15E4"/>
    <w:multiLevelType w:val="hybridMultilevel"/>
    <w:tmpl w:val="FCC6C366"/>
    <w:lvl w:ilvl="0" w:tplc="0407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F15A3E"/>
    <w:multiLevelType w:val="hybridMultilevel"/>
    <w:tmpl w:val="A574D1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3241777"/>
    <w:multiLevelType w:val="hybridMultilevel"/>
    <w:tmpl w:val="B1FA30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5FE1538"/>
    <w:multiLevelType w:val="hybridMultilevel"/>
    <w:tmpl w:val="D7F44C4A"/>
    <w:lvl w:ilvl="0" w:tplc="EAFEC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C304068"/>
    <w:multiLevelType w:val="hybridMultilevel"/>
    <w:tmpl w:val="0B809C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84337"/>
    <w:multiLevelType w:val="hybridMultilevel"/>
    <w:tmpl w:val="CA302D24"/>
    <w:lvl w:ilvl="0" w:tplc="0407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2" w15:restartNumberingAfterBreak="0">
    <w:nsid w:val="71B1739F"/>
    <w:multiLevelType w:val="hybridMultilevel"/>
    <w:tmpl w:val="D892EC2A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7BAD0217"/>
    <w:multiLevelType w:val="hybridMultilevel"/>
    <w:tmpl w:val="CD4A3AE2"/>
    <w:lvl w:ilvl="0" w:tplc="0407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7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8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23"/>
  </w:num>
  <w:num w:numId="8">
    <w:abstractNumId w:val="27"/>
  </w:num>
  <w:num w:numId="9">
    <w:abstractNumId w:val="39"/>
  </w:num>
  <w:num w:numId="10">
    <w:abstractNumId w:val="48"/>
  </w:num>
  <w:num w:numId="11">
    <w:abstractNumId w:val="45"/>
  </w:num>
  <w:num w:numId="12">
    <w:abstractNumId w:val="34"/>
  </w:num>
  <w:num w:numId="13">
    <w:abstractNumId w:val="6"/>
  </w:num>
  <w:num w:numId="14">
    <w:abstractNumId w:val="22"/>
  </w:num>
  <w:num w:numId="15">
    <w:abstractNumId w:val="30"/>
  </w:num>
  <w:num w:numId="16">
    <w:abstractNumId w:val="29"/>
  </w:num>
  <w:num w:numId="17">
    <w:abstractNumId w:val="7"/>
  </w:num>
  <w:num w:numId="18">
    <w:abstractNumId w:val="35"/>
  </w:num>
  <w:num w:numId="19">
    <w:abstractNumId w:val="43"/>
  </w:num>
  <w:num w:numId="20">
    <w:abstractNumId w:val="28"/>
  </w:num>
  <w:num w:numId="21">
    <w:abstractNumId w:val="26"/>
  </w:num>
  <w:num w:numId="22">
    <w:abstractNumId w:val="37"/>
  </w:num>
  <w:num w:numId="23">
    <w:abstractNumId w:val="44"/>
  </w:num>
  <w:num w:numId="24">
    <w:abstractNumId w:val="47"/>
  </w:num>
  <w:num w:numId="25">
    <w:abstractNumId w:val="9"/>
  </w:num>
  <w:num w:numId="26">
    <w:abstractNumId w:val="25"/>
  </w:num>
  <w:num w:numId="27">
    <w:abstractNumId w:val="10"/>
  </w:num>
  <w:num w:numId="28">
    <w:abstractNumId w:val="38"/>
  </w:num>
  <w:num w:numId="29">
    <w:abstractNumId w:val="5"/>
  </w:num>
  <w:num w:numId="30">
    <w:abstractNumId w:val="17"/>
  </w:num>
  <w:num w:numId="31">
    <w:abstractNumId w:val="19"/>
  </w:num>
  <w:num w:numId="32">
    <w:abstractNumId w:val="1"/>
  </w:num>
  <w:num w:numId="33">
    <w:abstractNumId w:val="18"/>
  </w:num>
  <w:num w:numId="34">
    <w:abstractNumId w:val="13"/>
  </w:num>
  <w:num w:numId="35">
    <w:abstractNumId w:val="11"/>
  </w:num>
  <w:num w:numId="36">
    <w:abstractNumId w:val="15"/>
  </w:num>
  <w:num w:numId="37">
    <w:abstractNumId w:val="42"/>
  </w:num>
  <w:num w:numId="38">
    <w:abstractNumId w:val="46"/>
  </w:num>
  <w:num w:numId="39">
    <w:abstractNumId w:val="41"/>
  </w:num>
  <w:num w:numId="40">
    <w:abstractNumId w:val="21"/>
  </w:num>
  <w:num w:numId="41">
    <w:abstractNumId w:val="3"/>
  </w:num>
  <w:num w:numId="42">
    <w:abstractNumId w:val="16"/>
  </w:num>
  <w:num w:numId="43">
    <w:abstractNumId w:val="20"/>
  </w:num>
  <w:num w:numId="44">
    <w:abstractNumId w:val="2"/>
  </w:num>
  <w:num w:numId="45">
    <w:abstractNumId w:val="33"/>
  </w:num>
  <w:num w:numId="46">
    <w:abstractNumId w:val="40"/>
  </w:num>
  <w:num w:numId="47">
    <w:abstractNumId w:val="0"/>
  </w:num>
  <w:num w:numId="48">
    <w:abstractNumId w:val="2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949"/>
    <w:rsid w:val="00003676"/>
    <w:rsid w:val="00006618"/>
    <w:rsid w:val="000140A6"/>
    <w:rsid w:val="00016F83"/>
    <w:rsid w:val="0002359B"/>
    <w:rsid w:val="0002381A"/>
    <w:rsid w:val="00024B33"/>
    <w:rsid w:val="00025871"/>
    <w:rsid w:val="00025A6D"/>
    <w:rsid w:val="00030913"/>
    <w:rsid w:val="00044044"/>
    <w:rsid w:val="00046680"/>
    <w:rsid w:val="000477E4"/>
    <w:rsid w:val="0005171D"/>
    <w:rsid w:val="00052642"/>
    <w:rsid w:val="00061163"/>
    <w:rsid w:val="00061241"/>
    <w:rsid w:val="00061B3E"/>
    <w:rsid w:val="00063787"/>
    <w:rsid w:val="00065377"/>
    <w:rsid w:val="00072381"/>
    <w:rsid w:val="00072870"/>
    <w:rsid w:val="00073071"/>
    <w:rsid w:val="000738C4"/>
    <w:rsid w:val="00080424"/>
    <w:rsid w:val="0008265C"/>
    <w:rsid w:val="00086608"/>
    <w:rsid w:val="00096768"/>
    <w:rsid w:val="00096B7E"/>
    <w:rsid w:val="000A4462"/>
    <w:rsid w:val="000A689E"/>
    <w:rsid w:val="000A7F7C"/>
    <w:rsid w:val="000B2A48"/>
    <w:rsid w:val="000B2C01"/>
    <w:rsid w:val="000C358B"/>
    <w:rsid w:val="000C6F45"/>
    <w:rsid w:val="000C796E"/>
    <w:rsid w:val="000D6611"/>
    <w:rsid w:val="000D6D51"/>
    <w:rsid w:val="000E0F02"/>
    <w:rsid w:val="000E32BA"/>
    <w:rsid w:val="000E7687"/>
    <w:rsid w:val="000F2FC1"/>
    <w:rsid w:val="000F453A"/>
    <w:rsid w:val="000F4A00"/>
    <w:rsid w:val="000F7BB2"/>
    <w:rsid w:val="00100CA4"/>
    <w:rsid w:val="00107274"/>
    <w:rsid w:val="00114A1D"/>
    <w:rsid w:val="0011656D"/>
    <w:rsid w:val="001165F2"/>
    <w:rsid w:val="00121050"/>
    <w:rsid w:val="0012116F"/>
    <w:rsid w:val="00124EE7"/>
    <w:rsid w:val="00130CF4"/>
    <w:rsid w:val="00135A1E"/>
    <w:rsid w:val="00151342"/>
    <w:rsid w:val="00152231"/>
    <w:rsid w:val="001539EC"/>
    <w:rsid w:val="0016099D"/>
    <w:rsid w:val="00175911"/>
    <w:rsid w:val="00177412"/>
    <w:rsid w:val="001808D0"/>
    <w:rsid w:val="00180939"/>
    <w:rsid w:val="00182285"/>
    <w:rsid w:val="00183682"/>
    <w:rsid w:val="00187BF1"/>
    <w:rsid w:val="001A1AD5"/>
    <w:rsid w:val="001A49D6"/>
    <w:rsid w:val="001A708A"/>
    <w:rsid w:val="001A737A"/>
    <w:rsid w:val="001B0E5F"/>
    <w:rsid w:val="001B547B"/>
    <w:rsid w:val="001B6E09"/>
    <w:rsid w:val="001C14A4"/>
    <w:rsid w:val="001C2322"/>
    <w:rsid w:val="001C382D"/>
    <w:rsid w:val="001C5592"/>
    <w:rsid w:val="001D03BD"/>
    <w:rsid w:val="001D1061"/>
    <w:rsid w:val="001D2A81"/>
    <w:rsid w:val="001D2DA6"/>
    <w:rsid w:val="001D3FFB"/>
    <w:rsid w:val="001D54A8"/>
    <w:rsid w:val="001D639E"/>
    <w:rsid w:val="001D65E0"/>
    <w:rsid w:val="001E0ED1"/>
    <w:rsid w:val="001E28D2"/>
    <w:rsid w:val="001E2C1D"/>
    <w:rsid w:val="001E3B55"/>
    <w:rsid w:val="001E4470"/>
    <w:rsid w:val="001E6B6A"/>
    <w:rsid w:val="001F1801"/>
    <w:rsid w:val="00205693"/>
    <w:rsid w:val="00205DA7"/>
    <w:rsid w:val="00206E10"/>
    <w:rsid w:val="00211E92"/>
    <w:rsid w:val="00212E83"/>
    <w:rsid w:val="00232144"/>
    <w:rsid w:val="00234077"/>
    <w:rsid w:val="00234D4B"/>
    <w:rsid w:val="00236B75"/>
    <w:rsid w:val="00236FE0"/>
    <w:rsid w:val="00244C15"/>
    <w:rsid w:val="00244EF3"/>
    <w:rsid w:val="00260C7A"/>
    <w:rsid w:val="0026293A"/>
    <w:rsid w:val="00263625"/>
    <w:rsid w:val="0026634F"/>
    <w:rsid w:val="0026678F"/>
    <w:rsid w:val="00277BAE"/>
    <w:rsid w:val="00281217"/>
    <w:rsid w:val="00284B4A"/>
    <w:rsid w:val="002922AA"/>
    <w:rsid w:val="002A2854"/>
    <w:rsid w:val="002A64C4"/>
    <w:rsid w:val="002B167E"/>
    <w:rsid w:val="002B6333"/>
    <w:rsid w:val="002C25BF"/>
    <w:rsid w:val="002D14EE"/>
    <w:rsid w:val="002D291C"/>
    <w:rsid w:val="002D33C9"/>
    <w:rsid w:val="002D3BCE"/>
    <w:rsid w:val="002E1597"/>
    <w:rsid w:val="002E292D"/>
    <w:rsid w:val="002E364C"/>
    <w:rsid w:val="002E5132"/>
    <w:rsid w:val="002F185B"/>
    <w:rsid w:val="002F4FE9"/>
    <w:rsid w:val="002F6418"/>
    <w:rsid w:val="003032ED"/>
    <w:rsid w:val="00307FEC"/>
    <w:rsid w:val="003105F1"/>
    <w:rsid w:val="00310D68"/>
    <w:rsid w:val="00310D9C"/>
    <w:rsid w:val="0031186C"/>
    <w:rsid w:val="003237C2"/>
    <w:rsid w:val="00327E36"/>
    <w:rsid w:val="0034217D"/>
    <w:rsid w:val="00344398"/>
    <w:rsid w:val="0035496B"/>
    <w:rsid w:val="00355061"/>
    <w:rsid w:val="003557AD"/>
    <w:rsid w:val="003564CE"/>
    <w:rsid w:val="00356849"/>
    <w:rsid w:val="003620E4"/>
    <w:rsid w:val="0037264A"/>
    <w:rsid w:val="00372955"/>
    <w:rsid w:val="00374E76"/>
    <w:rsid w:val="00380A11"/>
    <w:rsid w:val="00381C11"/>
    <w:rsid w:val="003832A8"/>
    <w:rsid w:val="00384FB4"/>
    <w:rsid w:val="00393D1B"/>
    <w:rsid w:val="003A5F0C"/>
    <w:rsid w:val="003B0DDB"/>
    <w:rsid w:val="003B4E57"/>
    <w:rsid w:val="003B658C"/>
    <w:rsid w:val="003C06FC"/>
    <w:rsid w:val="003C70CE"/>
    <w:rsid w:val="003D0991"/>
    <w:rsid w:val="003D189F"/>
    <w:rsid w:val="003D2E5A"/>
    <w:rsid w:val="003D3031"/>
    <w:rsid w:val="003D3CB4"/>
    <w:rsid w:val="003E0A44"/>
    <w:rsid w:val="003E3D92"/>
    <w:rsid w:val="003F1E28"/>
    <w:rsid w:val="003F5075"/>
    <w:rsid w:val="003F6B1D"/>
    <w:rsid w:val="003F6BBC"/>
    <w:rsid w:val="003F766B"/>
    <w:rsid w:val="00403358"/>
    <w:rsid w:val="00405A24"/>
    <w:rsid w:val="004111EA"/>
    <w:rsid w:val="00414F37"/>
    <w:rsid w:val="00416C2E"/>
    <w:rsid w:val="00420203"/>
    <w:rsid w:val="004235F6"/>
    <w:rsid w:val="00424F8F"/>
    <w:rsid w:val="00426F7C"/>
    <w:rsid w:val="004276D1"/>
    <w:rsid w:val="00430D07"/>
    <w:rsid w:val="00431850"/>
    <w:rsid w:val="00431BF3"/>
    <w:rsid w:val="00437DD9"/>
    <w:rsid w:val="0044008D"/>
    <w:rsid w:val="00441A35"/>
    <w:rsid w:val="00446AFE"/>
    <w:rsid w:val="00450A26"/>
    <w:rsid w:val="00453FA7"/>
    <w:rsid w:val="00457DB1"/>
    <w:rsid w:val="00474245"/>
    <w:rsid w:val="0048560C"/>
    <w:rsid w:val="00487569"/>
    <w:rsid w:val="00487B95"/>
    <w:rsid w:val="00492988"/>
    <w:rsid w:val="0049428D"/>
    <w:rsid w:val="004960D1"/>
    <w:rsid w:val="00496D28"/>
    <w:rsid w:val="00497E87"/>
    <w:rsid w:val="004A0540"/>
    <w:rsid w:val="004A2EED"/>
    <w:rsid w:val="004A6A0A"/>
    <w:rsid w:val="004B3C6D"/>
    <w:rsid w:val="004B49CB"/>
    <w:rsid w:val="004C0785"/>
    <w:rsid w:val="004C0CA9"/>
    <w:rsid w:val="004D0F26"/>
    <w:rsid w:val="004D42E7"/>
    <w:rsid w:val="004D7707"/>
    <w:rsid w:val="004E038D"/>
    <w:rsid w:val="004E0A34"/>
    <w:rsid w:val="004E41AD"/>
    <w:rsid w:val="004E586C"/>
    <w:rsid w:val="004F1048"/>
    <w:rsid w:val="004F28B7"/>
    <w:rsid w:val="004F3169"/>
    <w:rsid w:val="004F3A86"/>
    <w:rsid w:val="00502933"/>
    <w:rsid w:val="00505B4F"/>
    <w:rsid w:val="00514C33"/>
    <w:rsid w:val="00517191"/>
    <w:rsid w:val="00526BED"/>
    <w:rsid w:val="00544AF9"/>
    <w:rsid w:val="00544F83"/>
    <w:rsid w:val="005452C6"/>
    <w:rsid w:val="00546BC9"/>
    <w:rsid w:val="00546F2B"/>
    <w:rsid w:val="005532ED"/>
    <w:rsid w:val="00554C55"/>
    <w:rsid w:val="005553C4"/>
    <w:rsid w:val="00556D9A"/>
    <w:rsid w:val="00560254"/>
    <w:rsid w:val="00564071"/>
    <w:rsid w:val="00565AD7"/>
    <w:rsid w:val="00567B0F"/>
    <w:rsid w:val="005723D7"/>
    <w:rsid w:val="005732F2"/>
    <w:rsid w:val="005740CE"/>
    <w:rsid w:val="005779DE"/>
    <w:rsid w:val="00582513"/>
    <w:rsid w:val="005952B8"/>
    <w:rsid w:val="00595A24"/>
    <w:rsid w:val="005A1201"/>
    <w:rsid w:val="005A22A7"/>
    <w:rsid w:val="005A2E49"/>
    <w:rsid w:val="005A4031"/>
    <w:rsid w:val="005A4429"/>
    <w:rsid w:val="005A5D05"/>
    <w:rsid w:val="005A644F"/>
    <w:rsid w:val="005B1306"/>
    <w:rsid w:val="005B1770"/>
    <w:rsid w:val="005B4978"/>
    <w:rsid w:val="005B500E"/>
    <w:rsid w:val="005B7342"/>
    <w:rsid w:val="005C1763"/>
    <w:rsid w:val="005C3A20"/>
    <w:rsid w:val="005C41CE"/>
    <w:rsid w:val="005C53DC"/>
    <w:rsid w:val="005C568A"/>
    <w:rsid w:val="005C57CE"/>
    <w:rsid w:val="005C66B9"/>
    <w:rsid w:val="005C758B"/>
    <w:rsid w:val="005C759A"/>
    <w:rsid w:val="005D28F3"/>
    <w:rsid w:val="005D3BD1"/>
    <w:rsid w:val="005D44DD"/>
    <w:rsid w:val="005D5D68"/>
    <w:rsid w:val="005E2A47"/>
    <w:rsid w:val="005E2D23"/>
    <w:rsid w:val="005E3744"/>
    <w:rsid w:val="005F6FD1"/>
    <w:rsid w:val="005F7DAC"/>
    <w:rsid w:val="00601B39"/>
    <w:rsid w:val="006024A6"/>
    <w:rsid w:val="00602AD4"/>
    <w:rsid w:val="00611367"/>
    <w:rsid w:val="00614B65"/>
    <w:rsid w:val="006151B9"/>
    <w:rsid w:val="00616C17"/>
    <w:rsid w:val="00625FBB"/>
    <w:rsid w:val="0062667C"/>
    <w:rsid w:val="00631347"/>
    <w:rsid w:val="00641D94"/>
    <w:rsid w:val="006439B5"/>
    <w:rsid w:val="00647858"/>
    <w:rsid w:val="0065128F"/>
    <w:rsid w:val="00655162"/>
    <w:rsid w:val="00657496"/>
    <w:rsid w:val="00661AD3"/>
    <w:rsid w:val="0066374F"/>
    <w:rsid w:val="006668BD"/>
    <w:rsid w:val="006716C3"/>
    <w:rsid w:val="0067413F"/>
    <w:rsid w:val="0067520E"/>
    <w:rsid w:val="00690806"/>
    <w:rsid w:val="00692C5B"/>
    <w:rsid w:val="00697B61"/>
    <w:rsid w:val="006A0298"/>
    <w:rsid w:val="006A2584"/>
    <w:rsid w:val="006A3DF6"/>
    <w:rsid w:val="006B0AC8"/>
    <w:rsid w:val="006B2329"/>
    <w:rsid w:val="006B3600"/>
    <w:rsid w:val="006B38A9"/>
    <w:rsid w:val="006B3964"/>
    <w:rsid w:val="006B50F5"/>
    <w:rsid w:val="006B55DF"/>
    <w:rsid w:val="006C09E8"/>
    <w:rsid w:val="006C0FEC"/>
    <w:rsid w:val="006C637E"/>
    <w:rsid w:val="006D0918"/>
    <w:rsid w:val="006D16DB"/>
    <w:rsid w:val="006D1EB4"/>
    <w:rsid w:val="006D360B"/>
    <w:rsid w:val="006E17CB"/>
    <w:rsid w:val="006E467A"/>
    <w:rsid w:val="006E4F97"/>
    <w:rsid w:val="006E5E80"/>
    <w:rsid w:val="006E7472"/>
    <w:rsid w:val="006E783B"/>
    <w:rsid w:val="006F3FF9"/>
    <w:rsid w:val="006F4CB3"/>
    <w:rsid w:val="006F7A14"/>
    <w:rsid w:val="007000FA"/>
    <w:rsid w:val="00701055"/>
    <w:rsid w:val="007022C2"/>
    <w:rsid w:val="0070540C"/>
    <w:rsid w:val="007124C8"/>
    <w:rsid w:val="00715175"/>
    <w:rsid w:val="00716D9E"/>
    <w:rsid w:val="00723D98"/>
    <w:rsid w:val="00732A8B"/>
    <w:rsid w:val="007374A3"/>
    <w:rsid w:val="00737DFA"/>
    <w:rsid w:val="00737DFF"/>
    <w:rsid w:val="00740DC4"/>
    <w:rsid w:val="00742C0C"/>
    <w:rsid w:val="007459F9"/>
    <w:rsid w:val="00747827"/>
    <w:rsid w:val="00753441"/>
    <w:rsid w:val="007545F2"/>
    <w:rsid w:val="007559F9"/>
    <w:rsid w:val="00755B56"/>
    <w:rsid w:val="007623B0"/>
    <w:rsid w:val="007630DB"/>
    <w:rsid w:val="00767FFE"/>
    <w:rsid w:val="007718EF"/>
    <w:rsid w:val="00771FE9"/>
    <w:rsid w:val="00772AF2"/>
    <w:rsid w:val="00772BA3"/>
    <w:rsid w:val="007835F2"/>
    <w:rsid w:val="007868E3"/>
    <w:rsid w:val="00787B71"/>
    <w:rsid w:val="007902B0"/>
    <w:rsid w:val="00794224"/>
    <w:rsid w:val="0079714C"/>
    <w:rsid w:val="00797FA4"/>
    <w:rsid w:val="007A5BC6"/>
    <w:rsid w:val="007A5E9D"/>
    <w:rsid w:val="007B1D4A"/>
    <w:rsid w:val="007B6958"/>
    <w:rsid w:val="007C36B3"/>
    <w:rsid w:val="007E2373"/>
    <w:rsid w:val="007E338F"/>
    <w:rsid w:val="007F2E70"/>
    <w:rsid w:val="007F62A7"/>
    <w:rsid w:val="007F7890"/>
    <w:rsid w:val="00803869"/>
    <w:rsid w:val="008106E5"/>
    <w:rsid w:val="0081571E"/>
    <w:rsid w:val="0081690C"/>
    <w:rsid w:val="00820869"/>
    <w:rsid w:val="008350C0"/>
    <w:rsid w:val="0084324A"/>
    <w:rsid w:val="00852197"/>
    <w:rsid w:val="008614E2"/>
    <w:rsid w:val="008625F2"/>
    <w:rsid w:val="0086268F"/>
    <w:rsid w:val="0086271F"/>
    <w:rsid w:val="00865605"/>
    <w:rsid w:val="00871F76"/>
    <w:rsid w:val="00875ADB"/>
    <w:rsid w:val="008761AC"/>
    <w:rsid w:val="00876DF4"/>
    <w:rsid w:val="008804AE"/>
    <w:rsid w:val="00881594"/>
    <w:rsid w:val="00881BFC"/>
    <w:rsid w:val="00884119"/>
    <w:rsid w:val="008915BB"/>
    <w:rsid w:val="00892FD9"/>
    <w:rsid w:val="008A16E9"/>
    <w:rsid w:val="008A44B6"/>
    <w:rsid w:val="008A58F6"/>
    <w:rsid w:val="008B0175"/>
    <w:rsid w:val="008B09E3"/>
    <w:rsid w:val="008B2E26"/>
    <w:rsid w:val="008B3267"/>
    <w:rsid w:val="008B36D6"/>
    <w:rsid w:val="008C3760"/>
    <w:rsid w:val="008D3AD4"/>
    <w:rsid w:val="008D70DC"/>
    <w:rsid w:val="008D7B3B"/>
    <w:rsid w:val="008E0809"/>
    <w:rsid w:val="008E10C6"/>
    <w:rsid w:val="008E12E5"/>
    <w:rsid w:val="008E6FAA"/>
    <w:rsid w:val="008E7251"/>
    <w:rsid w:val="008E72E1"/>
    <w:rsid w:val="008E7793"/>
    <w:rsid w:val="008E7795"/>
    <w:rsid w:val="008F1698"/>
    <w:rsid w:val="008F29D1"/>
    <w:rsid w:val="008F2DE9"/>
    <w:rsid w:val="00901B21"/>
    <w:rsid w:val="00902B57"/>
    <w:rsid w:val="00903015"/>
    <w:rsid w:val="00903182"/>
    <w:rsid w:val="009031DB"/>
    <w:rsid w:val="00906242"/>
    <w:rsid w:val="00912EF3"/>
    <w:rsid w:val="009156E4"/>
    <w:rsid w:val="00915B2B"/>
    <w:rsid w:val="00921671"/>
    <w:rsid w:val="00922FD5"/>
    <w:rsid w:val="009265CA"/>
    <w:rsid w:val="00932C07"/>
    <w:rsid w:val="00934F0C"/>
    <w:rsid w:val="00936390"/>
    <w:rsid w:val="00940E7B"/>
    <w:rsid w:val="00941A3A"/>
    <w:rsid w:val="00952041"/>
    <w:rsid w:val="00952208"/>
    <w:rsid w:val="00954EBC"/>
    <w:rsid w:val="00971E2C"/>
    <w:rsid w:val="00977391"/>
    <w:rsid w:val="00981B9F"/>
    <w:rsid w:val="00982441"/>
    <w:rsid w:val="00983732"/>
    <w:rsid w:val="009837DC"/>
    <w:rsid w:val="00984012"/>
    <w:rsid w:val="0098428C"/>
    <w:rsid w:val="00993EE9"/>
    <w:rsid w:val="009A6779"/>
    <w:rsid w:val="009B26A7"/>
    <w:rsid w:val="009B5D25"/>
    <w:rsid w:val="009C0F8C"/>
    <w:rsid w:val="009C3F75"/>
    <w:rsid w:val="009C519B"/>
    <w:rsid w:val="009C5990"/>
    <w:rsid w:val="009C628B"/>
    <w:rsid w:val="009C64A7"/>
    <w:rsid w:val="009C660D"/>
    <w:rsid w:val="009D26D1"/>
    <w:rsid w:val="009D2EB3"/>
    <w:rsid w:val="009D495E"/>
    <w:rsid w:val="009D49B9"/>
    <w:rsid w:val="009D4ED1"/>
    <w:rsid w:val="009D565B"/>
    <w:rsid w:val="009E066E"/>
    <w:rsid w:val="009E09F8"/>
    <w:rsid w:val="009E632C"/>
    <w:rsid w:val="009E7FD5"/>
    <w:rsid w:val="009F1599"/>
    <w:rsid w:val="009F1E26"/>
    <w:rsid w:val="009F2844"/>
    <w:rsid w:val="009F4E7A"/>
    <w:rsid w:val="009F75A6"/>
    <w:rsid w:val="00A02A16"/>
    <w:rsid w:val="00A037DA"/>
    <w:rsid w:val="00A045E6"/>
    <w:rsid w:val="00A0517F"/>
    <w:rsid w:val="00A07B08"/>
    <w:rsid w:val="00A133EC"/>
    <w:rsid w:val="00A22894"/>
    <w:rsid w:val="00A26C92"/>
    <w:rsid w:val="00A32E3B"/>
    <w:rsid w:val="00A36F2F"/>
    <w:rsid w:val="00A43EE9"/>
    <w:rsid w:val="00A456F4"/>
    <w:rsid w:val="00A508DB"/>
    <w:rsid w:val="00A531F1"/>
    <w:rsid w:val="00A6039E"/>
    <w:rsid w:val="00A628EC"/>
    <w:rsid w:val="00A639D9"/>
    <w:rsid w:val="00A63B9D"/>
    <w:rsid w:val="00A63E0C"/>
    <w:rsid w:val="00A71352"/>
    <w:rsid w:val="00A7184C"/>
    <w:rsid w:val="00A71C25"/>
    <w:rsid w:val="00A753C6"/>
    <w:rsid w:val="00A805E1"/>
    <w:rsid w:val="00A808C2"/>
    <w:rsid w:val="00A82FDB"/>
    <w:rsid w:val="00A844B0"/>
    <w:rsid w:val="00A859F0"/>
    <w:rsid w:val="00A90739"/>
    <w:rsid w:val="00A915BC"/>
    <w:rsid w:val="00A93071"/>
    <w:rsid w:val="00A94B38"/>
    <w:rsid w:val="00AA4DEA"/>
    <w:rsid w:val="00AA5991"/>
    <w:rsid w:val="00AB2A01"/>
    <w:rsid w:val="00AB4313"/>
    <w:rsid w:val="00AB6586"/>
    <w:rsid w:val="00AC0299"/>
    <w:rsid w:val="00AC370E"/>
    <w:rsid w:val="00AC70A4"/>
    <w:rsid w:val="00AD1089"/>
    <w:rsid w:val="00AD2D80"/>
    <w:rsid w:val="00AD3847"/>
    <w:rsid w:val="00AD4D9E"/>
    <w:rsid w:val="00AD54EE"/>
    <w:rsid w:val="00AD650D"/>
    <w:rsid w:val="00AD7C7B"/>
    <w:rsid w:val="00AE1E8F"/>
    <w:rsid w:val="00AE49DE"/>
    <w:rsid w:val="00AF024E"/>
    <w:rsid w:val="00AF0A91"/>
    <w:rsid w:val="00B0409C"/>
    <w:rsid w:val="00B13A77"/>
    <w:rsid w:val="00B231F7"/>
    <w:rsid w:val="00B2561F"/>
    <w:rsid w:val="00B25A91"/>
    <w:rsid w:val="00B308C9"/>
    <w:rsid w:val="00B331A2"/>
    <w:rsid w:val="00B350E9"/>
    <w:rsid w:val="00B40CDE"/>
    <w:rsid w:val="00B42D80"/>
    <w:rsid w:val="00B4563C"/>
    <w:rsid w:val="00B505DD"/>
    <w:rsid w:val="00B546F1"/>
    <w:rsid w:val="00B73564"/>
    <w:rsid w:val="00B80E62"/>
    <w:rsid w:val="00B82F0A"/>
    <w:rsid w:val="00B85DEB"/>
    <w:rsid w:val="00B93F0E"/>
    <w:rsid w:val="00BA0C8F"/>
    <w:rsid w:val="00BA131A"/>
    <w:rsid w:val="00BB119D"/>
    <w:rsid w:val="00BB1289"/>
    <w:rsid w:val="00BB658E"/>
    <w:rsid w:val="00BC11EC"/>
    <w:rsid w:val="00BC466C"/>
    <w:rsid w:val="00BC4B9C"/>
    <w:rsid w:val="00BC536C"/>
    <w:rsid w:val="00BD09F7"/>
    <w:rsid w:val="00BF058B"/>
    <w:rsid w:val="00BF1806"/>
    <w:rsid w:val="00BF4BFD"/>
    <w:rsid w:val="00C00CD0"/>
    <w:rsid w:val="00C047C1"/>
    <w:rsid w:val="00C06999"/>
    <w:rsid w:val="00C07B32"/>
    <w:rsid w:val="00C10477"/>
    <w:rsid w:val="00C1167D"/>
    <w:rsid w:val="00C15337"/>
    <w:rsid w:val="00C21B59"/>
    <w:rsid w:val="00C23024"/>
    <w:rsid w:val="00C246E3"/>
    <w:rsid w:val="00C259F7"/>
    <w:rsid w:val="00C27382"/>
    <w:rsid w:val="00C27FED"/>
    <w:rsid w:val="00C342FC"/>
    <w:rsid w:val="00C3746E"/>
    <w:rsid w:val="00C42281"/>
    <w:rsid w:val="00C442B4"/>
    <w:rsid w:val="00C46D8F"/>
    <w:rsid w:val="00C5004B"/>
    <w:rsid w:val="00C57A0A"/>
    <w:rsid w:val="00C65F87"/>
    <w:rsid w:val="00C66337"/>
    <w:rsid w:val="00C71A49"/>
    <w:rsid w:val="00C73089"/>
    <w:rsid w:val="00C750A2"/>
    <w:rsid w:val="00C76A92"/>
    <w:rsid w:val="00C86148"/>
    <w:rsid w:val="00C87B39"/>
    <w:rsid w:val="00C96881"/>
    <w:rsid w:val="00C97155"/>
    <w:rsid w:val="00CA228D"/>
    <w:rsid w:val="00CA4769"/>
    <w:rsid w:val="00CA4A4E"/>
    <w:rsid w:val="00CA608D"/>
    <w:rsid w:val="00CB14B1"/>
    <w:rsid w:val="00CB233B"/>
    <w:rsid w:val="00CB2B8C"/>
    <w:rsid w:val="00CB5865"/>
    <w:rsid w:val="00CC01A8"/>
    <w:rsid w:val="00CC7E31"/>
    <w:rsid w:val="00CD0302"/>
    <w:rsid w:val="00CD1777"/>
    <w:rsid w:val="00CE0EB2"/>
    <w:rsid w:val="00CE2022"/>
    <w:rsid w:val="00CE5515"/>
    <w:rsid w:val="00CF0850"/>
    <w:rsid w:val="00CF2ADC"/>
    <w:rsid w:val="00CF3EC4"/>
    <w:rsid w:val="00CF4303"/>
    <w:rsid w:val="00CF4FE5"/>
    <w:rsid w:val="00CF5E3D"/>
    <w:rsid w:val="00D0134E"/>
    <w:rsid w:val="00D07FDA"/>
    <w:rsid w:val="00D15E2E"/>
    <w:rsid w:val="00D21337"/>
    <w:rsid w:val="00D233E9"/>
    <w:rsid w:val="00D31FF0"/>
    <w:rsid w:val="00D33165"/>
    <w:rsid w:val="00D334C0"/>
    <w:rsid w:val="00D37AAC"/>
    <w:rsid w:val="00D44B58"/>
    <w:rsid w:val="00D45B65"/>
    <w:rsid w:val="00D46A78"/>
    <w:rsid w:val="00D46D84"/>
    <w:rsid w:val="00D54A16"/>
    <w:rsid w:val="00D54EE9"/>
    <w:rsid w:val="00D57828"/>
    <w:rsid w:val="00D6027E"/>
    <w:rsid w:val="00D66AE5"/>
    <w:rsid w:val="00D67BF5"/>
    <w:rsid w:val="00D71661"/>
    <w:rsid w:val="00D7458B"/>
    <w:rsid w:val="00D74CF5"/>
    <w:rsid w:val="00D7775E"/>
    <w:rsid w:val="00D85D62"/>
    <w:rsid w:val="00D959F2"/>
    <w:rsid w:val="00D962A0"/>
    <w:rsid w:val="00DA5E97"/>
    <w:rsid w:val="00DB1392"/>
    <w:rsid w:val="00DB2018"/>
    <w:rsid w:val="00DB53A3"/>
    <w:rsid w:val="00DB7175"/>
    <w:rsid w:val="00DC558B"/>
    <w:rsid w:val="00DD04D9"/>
    <w:rsid w:val="00DD1B32"/>
    <w:rsid w:val="00DD24ED"/>
    <w:rsid w:val="00DD5BAF"/>
    <w:rsid w:val="00DD7CFF"/>
    <w:rsid w:val="00DE1A25"/>
    <w:rsid w:val="00DF16B0"/>
    <w:rsid w:val="00DF1F76"/>
    <w:rsid w:val="00DF21D2"/>
    <w:rsid w:val="00E001F2"/>
    <w:rsid w:val="00E030D2"/>
    <w:rsid w:val="00E06085"/>
    <w:rsid w:val="00E07AD5"/>
    <w:rsid w:val="00E119A4"/>
    <w:rsid w:val="00E129E7"/>
    <w:rsid w:val="00E13447"/>
    <w:rsid w:val="00E20B52"/>
    <w:rsid w:val="00E2397C"/>
    <w:rsid w:val="00E40678"/>
    <w:rsid w:val="00E42FEF"/>
    <w:rsid w:val="00E502E2"/>
    <w:rsid w:val="00E53BAC"/>
    <w:rsid w:val="00E54251"/>
    <w:rsid w:val="00E61368"/>
    <w:rsid w:val="00E652D6"/>
    <w:rsid w:val="00E65730"/>
    <w:rsid w:val="00E65A8D"/>
    <w:rsid w:val="00E70324"/>
    <w:rsid w:val="00E722C0"/>
    <w:rsid w:val="00E75389"/>
    <w:rsid w:val="00E766E4"/>
    <w:rsid w:val="00E77FB5"/>
    <w:rsid w:val="00E80EEF"/>
    <w:rsid w:val="00E817FE"/>
    <w:rsid w:val="00E84250"/>
    <w:rsid w:val="00E87A75"/>
    <w:rsid w:val="00E9085D"/>
    <w:rsid w:val="00E90ADF"/>
    <w:rsid w:val="00E91F36"/>
    <w:rsid w:val="00E91F9A"/>
    <w:rsid w:val="00E9533C"/>
    <w:rsid w:val="00E95B8D"/>
    <w:rsid w:val="00E97DA3"/>
    <w:rsid w:val="00EA0D8D"/>
    <w:rsid w:val="00EB27C7"/>
    <w:rsid w:val="00EB32CC"/>
    <w:rsid w:val="00EB3C75"/>
    <w:rsid w:val="00EC1E1B"/>
    <w:rsid w:val="00EC3E1A"/>
    <w:rsid w:val="00ED02BE"/>
    <w:rsid w:val="00ED4421"/>
    <w:rsid w:val="00EE573A"/>
    <w:rsid w:val="00EF22EF"/>
    <w:rsid w:val="00EF49F7"/>
    <w:rsid w:val="00EF5388"/>
    <w:rsid w:val="00F01CB2"/>
    <w:rsid w:val="00F052AB"/>
    <w:rsid w:val="00F07D75"/>
    <w:rsid w:val="00F07E09"/>
    <w:rsid w:val="00F10AC6"/>
    <w:rsid w:val="00F11B4D"/>
    <w:rsid w:val="00F12307"/>
    <w:rsid w:val="00F13D15"/>
    <w:rsid w:val="00F152D4"/>
    <w:rsid w:val="00F1530F"/>
    <w:rsid w:val="00F15588"/>
    <w:rsid w:val="00F174AD"/>
    <w:rsid w:val="00F24C15"/>
    <w:rsid w:val="00F26006"/>
    <w:rsid w:val="00F308F5"/>
    <w:rsid w:val="00F360CF"/>
    <w:rsid w:val="00F43F34"/>
    <w:rsid w:val="00F44709"/>
    <w:rsid w:val="00F44A3F"/>
    <w:rsid w:val="00F55EEA"/>
    <w:rsid w:val="00F617E2"/>
    <w:rsid w:val="00F6446F"/>
    <w:rsid w:val="00F67004"/>
    <w:rsid w:val="00F70A89"/>
    <w:rsid w:val="00F73DC4"/>
    <w:rsid w:val="00F9557A"/>
    <w:rsid w:val="00F96C7D"/>
    <w:rsid w:val="00FA1561"/>
    <w:rsid w:val="00FB5833"/>
    <w:rsid w:val="00FC211B"/>
    <w:rsid w:val="00FC4FF5"/>
    <w:rsid w:val="00FC569E"/>
    <w:rsid w:val="00FD0308"/>
    <w:rsid w:val="00FD0ECA"/>
    <w:rsid w:val="00FD1353"/>
    <w:rsid w:val="00FD141E"/>
    <w:rsid w:val="00FD4420"/>
    <w:rsid w:val="00FD5E3E"/>
    <w:rsid w:val="00FE1BD8"/>
    <w:rsid w:val="00FE2454"/>
    <w:rsid w:val="00FE6F5D"/>
    <w:rsid w:val="00FF352F"/>
    <w:rsid w:val="00FF5055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C5FD0"/>
  <w15:docId w15:val="{F68C3AE0-83AA-4DE5-8572-1D0422A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sid w:val="002A2854"/>
    <w:rPr>
      <w:color w:val="auto"/>
    </w:rPr>
  </w:style>
  <w:style w:type="character" w:customStyle="1" w:styleId="ListLabel2">
    <w:name w:val="ListLabel 2"/>
    <w:qFormat/>
    <w:rsid w:val="002A2854"/>
    <w:rPr>
      <w:rFonts w:cs="Courier New"/>
    </w:rPr>
  </w:style>
  <w:style w:type="character" w:customStyle="1" w:styleId="ListLabel3">
    <w:name w:val="ListLabel 3"/>
    <w:qFormat/>
    <w:rsid w:val="002A2854"/>
    <w:rPr>
      <w:rFonts w:cs="Courier New"/>
    </w:rPr>
  </w:style>
  <w:style w:type="character" w:customStyle="1" w:styleId="ListLabel4">
    <w:name w:val="ListLabel 4"/>
    <w:qFormat/>
    <w:rsid w:val="002A2854"/>
    <w:rPr>
      <w:rFonts w:cs="Courier New"/>
    </w:rPr>
  </w:style>
  <w:style w:type="character" w:customStyle="1" w:styleId="ListLabel5">
    <w:name w:val="ListLabel 5"/>
    <w:qFormat/>
    <w:rsid w:val="002A2854"/>
    <w:rPr>
      <w:rFonts w:cs="Courier New"/>
    </w:rPr>
  </w:style>
  <w:style w:type="character" w:customStyle="1" w:styleId="ListLabel6">
    <w:name w:val="ListLabel 6"/>
    <w:qFormat/>
    <w:rsid w:val="002A2854"/>
    <w:rPr>
      <w:rFonts w:cs="Courier New"/>
    </w:rPr>
  </w:style>
  <w:style w:type="character" w:customStyle="1" w:styleId="ListLabel7">
    <w:name w:val="ListLabel 7"/>
    <w:qFormat/>
    <w:rsid w:val="002A2854"/>
    <w:rPr>
      <w:rFonts w:cs="Courier New"/>
    </w:rPr>
  </w:style>
  <w:style w:type="character" w:customStyle="1" w:styleId="ListLabel8">
    <w:name w:val="ListLabel 8"/>
    <w:qFormat/>
    <w:rsid w:val="002A2854"/>
    <w:rPr>
      <w:rFonts w:cs="Courier New"/>
    </w:rPr>
  </w:style>
  <w:style w:type="character" w:customStyle="1" w:styleId="ListLabel9">
    <w:name w:val="ListLabel 9"/>
    <w:qFormat/>
    <w:rsid w:val="002A2854"/>
    <w:rPr>
      <w:rFonts w:cs="Courier New"/>
    </w:rPr>
  </w:style>
  <w:style w:type="character" w:customStyle="1" w:styleId="ListLabel10">
    <w:name w:val="ListLabel 10"/>
    <w:qFormat/>
    <w:rsid w:val="002A2854"/>
    <w:rPr>
      <w:rFonts w:cs="Courier New"/>
    </w:rPr>
  </w:style>
  <w:style w:type="character" w:customStyle="1" w:styleId="ListLabel11">
    <w:name w:val="ListLabel 11"/>
    <w:qFormat/>
    <w:rsid w:val="002A2854"/>
    <w:rPr>
      <w:rFonts w:cs="Courier New"/>
    </w:rPr>
  </w:style>
  <w:style w:type="character" w:customStyle="1" w:styleId="ListLabel12">
    <w:name w:val="ListLabel 12"/>
    <w:qFormat/>
    <w:rsid w:val="002A2854"/>
    <w:rPr>
      <w:rFonts w:cs="Courier New"/>
    </w:rPr>
  </w:style>
  <w:style w:type="character" w:customStyle="1" w:styleId="ListLabel13">
    <w:name w:val="ListLabel 13"/>
    <w:qFormat/>
    <w:rsid w:val="002A2854"/>
    <w:rPr>
      <w:rFonts w:cs="Courier New"/>
    </w:rPr>
  </w:style>
  <w:style w:type="character" w:customStyle="1" w:styleId="ListLabel14">
    <w:name w:val="ListLabel 14"/>
    <w:qFormat/>
    <w:rsid w:val="002A2854"/>
    <w:rPr>
      <w:rFonts w:eastAsia="Times New Roman" w:cs="Times New Roman"/>
    </w:rPr>
  </w:style>
  <w:style w:type="character" w:customStyle="1" w:styleId="ListLabel15">
    <w:name w:val="ListLabel 15"/>
    <w:qFormat/>
    <w:rsid w:val="002A2854"/>
    <w:rPr>
      <w:rFonts w:cs="Courier New"/>
    </w:rPr>
  </w:style>
  <w:style w:type="character" w:customStyle="1" w:styleId="ListLabel16">
    <w:name w:val="ListLabel 16"/>
    <w:qFormat/>
    <w:rsid w:val="002A2854"/>
    <w:rPr>
      <w:rFonts w:cs="Courier New"/>
    </w:rPr>
  </w:style>
  <w:style w:type="character" w:customStyle="1" w:styleId="ListLabel17">
    <w:name w:val="ListLabel 17"/>
    <w:qFormat/>
    <w:rsid w:val="002A2854"/>
    <w:rPr>
      <w:rFonts w:eastAsia="Calibri" w:cs="Arial"/>
    </w:rPr>
  </w:style>
  <w:style w:type="character" w:customStyle="1" w:styleId="ListLabel18">
    <w:name w:val="ListLabel 18"/>
    <w:qFormat/>
    <w:rsid w:val="002A2854"/>
    <w:rPr>
      <w:rFonts w:cs="Courier New"/>
    </w:rPr>
  </w:style>
  <w:style w:type="character" w:customStyle="1" w:styleId="ListLabel19">
    <w:name w:val="ListLabel 19"/>
    <w:qFormat/>
    <w:rsid w:val="002A2854"/>
    <w:rPr>
      <w:rFonts w:cs="Courier New"/>
    </w:rPr>
  </w:style>
  <w:style w:type="character" w:customStyle="1" w:styleId="ListLabel20">
    <w:name w:val="ListLabel 20"/>
    <w:qFormat/>
    <w:rsid w:val="002A2854"/>
    <w:rPr>
      <w:rFonts w:cs="Courier New"/>
    </w:rPr>
  </w:style>
  <w:style w:type="character" w:customStyle="1" w:styleId="ListLabel21">
    <w:name w:val="ListLabel 21"/>
    <w:qFormat/>
    <w:rsid w:val="002A2854"/>
    <w:rPr>
      <w:rFonts w:eastAsia="Times New Roman" w:cs="Times New Roman"/>
    </w:rPr>
  </w:style>
  <w:style w:type="character" w:customStyle="1" w:styleId="ListLabel22">
    <w:name w:val="ListLabel 22"/>
    <w:qFormat/>
    <w:rsid w:val="002A2854"/>
    <w:rPr>
      <w:rFonts w:cs="Courier New"/>
    </w:rPr>
  </w:style>
  <w:style w:type="character" w:customStyle="1" w:styleId="ListLabel23">
    <w:name w:val="ListLabel 23"/>
    <w:qFormat/>
    <w:rsid w:val="002A2854"/>
    <w:rPr>
      <w:rFonts w:cs="Courier New"/>
    </w:rPr>
  </w:style>
  <w:style w:type="character" w:customStyle="1" w:styleId="ListLabel24">
    <w:name w:val="ListLabel 24"/>
    <w:qFormat/>
    <w:rsid w:val="002A2854"/>
    <w:rPr>
      <w:rFonts w:cs="Courier New"/>
    </w:rPr>
  </w:style>
  <w:style w:type="character" w:customStyle="1" w:styleId="ListLabel25">
    <w:name w:val="ListLabel 25"/>
    <w:qFormat/>
    <w:rsid w:val="002A2854"/>
    <w:rPr>
      <w:rFonts w:cs="OpenSymbol"/>
    </w:rPr>
  </w:style>
  <w:style w:type="character" w:customStyle="1" w:styleId="ListLabel26">
    <w:name w:val="ListLabel 26"/>
    <w:qFormat/>
    <w:rsid w:val="002A2854"/>
    <w:rPr>
      <w:rFonts w:cs="OpenSymbol"/>
    </w:rPr>
  </w:style>
  <w:style w:type="character" w:customStyle="1" w:styleId="ListLabel27">
    <w:name w:val="ListLabel 27"/>
    <w:qFormat/>
    <w:rsid w:val="002A2854"/>
    <w:rPr>
      <w:rFonts w:cs="OpenSymbol"/>
    </w:rPr>
  </w:style>
  <w:style w:type="character" w:customStyle="1" w:styleId="ListLabel28">
    <w:name w:val="ListLabel 28"/>
    <w:qFormat/>
    <w:rsid w:val="002A2854"/>
    <w:rPr>
      <w:rFonts w:cs="OpenSymbol"/>
    </w:rPr>
  </w:style>
  <w:style w:type="character" w:customStyle="1" w:styleId="ListLabel29">
    <w:name w:val="ListLabel 29"/>
    <w:qFormat/>
    <w:rsid w:val="002A2854"/>
    <w:rPr>
      <w:rFonts w:cs="OpenSymbol"/>
    </w:rPr>
  </w:style>
  <w:style w:type="character" w:customStyle="1" w:styleId="ListLabel30">
    <w:name w:val="ListLabel 30"/>
    <w:qFormat/>
    <w:rsid w:val="002A2854"/>
    <w:rPr>
      <w:rFonts w:cs="OpenSymbol"/>
    </w:rPr>
  </w:style>
  <w:style w:type="character" w:customStyle="1" w:styleId="ListLabel31">
    <w:name w:val="ListLabel 31"/>
    <w:qFormat/>
    <w:rsid w:val="002A2854"/>
    <w:rPr>
      <w:rFonts w:cs="OpenSymbol"/>
    </w:rPr>
  </w:style>
  <w:style w:type="character" w:customStyle="1" w:styleId="ListLabel32">
    <w:name w:val="ListLabel 32"/>
    <w:qFormat/>
    <w:rsid w:val="002A2854"/>
    <w:rPr>
      <w:rFonts w:cs="OpenSymbol"/>
    </w:rPr>
  </w:style>
  <w:style w:type="character" w:customStyle="1" w:styleId="ListLabel33">
    <w:name w:val="ListLabel 33"/>
    <w:qFormat/>
    <w:rsid w:val="002A2854"/>
    <w:rPr>
      <w:rFonts w:cs="OpenSymbol"/>
    </w:rPr>
  </w:style>
  <w:style w:type="character" w:customStyle="1" w:styleId="ListLabel34">
    <w:name w:val="ListLabel 34"/>
    <w:qFormat/>
    <w:rsid w:val="002A2854"/>
    <w:rPr>
      <w:rFonts w:cs="OpenSymbol"/>
    </w:rPr>
  </w:style>
  <w:style w:type="character" w:customStyle="1" w:styleId="ListLabel35">
    <w:name w:val="ListLabel 35"/>
    <w:qFormat/>
    <w:rsid w:val="002A2854"/>
    <w:rPr>
      <w:rFonts w:cs="OpenSymbol"/>
    </w:rPr>
  </w:style>
  <w:style w:type="character" w:customStyle="1" w:styleId="ListLabel36">
    <w:name w:val="ListLabel 36"/>
    <w:qFormat/>
    <w:rsid w:val="002A2854"/>
    <w:rPr>
      <w:rFonts w:cs="OpenSymbol"/>
    </w:rPr>
  </w:style>
  <w:style w:type="character" w:customStyle="1" w:styleId="ListLabel37">
    <w:name w:val="ListLabel 37"/>
    <w:qFormat/>
    <w:rsid w:val="002A2854"/>
    <w:rPr>
      <w:rFonts w:cs="OpenSymbol"/>
    </w:rPr>
  </w:style>
  <w:style w:type="character" w:customStyle="1" w:styleId="ListLabel38">
    <w:name w:val="ListLabel 38"/>
    <w:qFormat/>
    <w:rsid w:val="002A2854"/>
    <w:rPr>
      <w:rFonts w:cs="OpenSymbol"/>
    </w:rPr>
  </w:style>
  <w:style w:type="character" w:customStyle="1" w:styleId="ListLabel39">
    <w:name w:val="ListLabel 39"/>
    <w:qFormat/>
    <w:rsid w:val="002A2854"/>
    <w:rPr>
      <w:rFonts w:cs="OpenSymbol"/>
    </w:rPr>
  </w:style>
  <w:style w:type="character" w:customStyle="1" w:styleId="ListLabel40">
    <w:name w:val="ListLabel 40"/>
    <w:qFormat/>
    <w:rsid w:val="002A2854"/>
    <w:rPr>
      <w:rFonts w:cs="OpenSymbol"/>
    </w:rPr>
  </w:style>
  <w:style w:type="character" w:customStyle="1" w:styleId="ListLabel41">
    <w:name w:val="ListLabel 41"/>
    <w:qFormat/>
    <w:rsid w:val="002A2854"/>
    <w:rPr>
      <w:rFonts w:cs="OpenSymbol"/>
    </w:rPr>
  </w:style>
  <w:style w:type="character" w:customStyle="1" w:styleId="ListLabel42">
    <w:name w:val="ListLabel 42"/>
    <w:qFormat/>
    <w:rsid w:val="002A2854"/>
    <w:rPr>
      <w:rFonts w:cs="OpenSymbol"/>
    </w:rPr>
  </w:style>
  <w:style w:type="character" w:customStyle="1" w:styleId="ListLabel43">
    <w:name w:val="ListLabel 43"/>
    <w:qFormat/>
    <w:rsid w:val="002A2854"/>
    <w:rPr>
      <w:rFonts w:cs="Symbol"/>
      <w:b/>
      <w:color w:val="auto"/>
      <w:sz w:val="20"/>
    </w:rPr>
  </w:style>
  <w:style w:type="character" w:customStyle="1" w:styleId="ListLabel44">
    <w:name w:val="ListLabel 44"/>
    <w:qFormat/>
    <w:rsid w:val="002A2854"/>
    <w:rPr>
      <w:rFonts w:cs="Courier New"/>
    </w:rPr>
  </w:style>
  <w:style w:type="character" w:customStyle="1" w:styleId="ListLabel45">
    <w:name w:val="ListLabel 45"/>
    <w:qFormat/>
    <w:rsid w:val="002A2854"/>
    <w:rPr>
      <w:rFonts w:cs="Wingdings"/>
    </w:rPr>
  </w:style>
  <w:style w:type="character" w:customStyle="1" w:styleId="ListLabel46">
    <w:name w:val="ListLabel 46"/>
    <w:qFormat/>
    <w:rsid w:val="002A2854"/>
    <w:rPr>
      <w:rFonts w:cs="Symbol"/>
    </w:rPr>
  </w:style>
  <w:style w:type="character" w:customStyle="1" w:styleId="ListLabel47">
    <w:name w:val="ListLabel 47"/>
    <w:qFormat/>
    <w:rsid w:val="002A2854"/>
    <w:rPr>
      <w:rFonts w:cs="Courier New"/>
    </w:rPr>
  </w:style>
  <w:style w:type="character" w:customStyle="1" w:styleId="ListLabel48">
    <w:name w:val="ListLabel 48"/>
    <w:qFormat/>
    <w:rsid w:val="002A2854"/>
    <w:rPr>
      <w:rFonts w:cs="Wingdings"/>
    </w:rPr>
  </w:style>
  <w:style w:type="character" w:customStyle="1" w:styleId="ListLabel49">
    <w:name w:val="ListLabel 49"/>
    <w:qFormat/>
    <w:rsid w:val="002A2854"/>
    <w:rPr>
      <w:rFonts w:cs="Symbol"/>
    </w:rPr>
  </w:style>
  <w:style w:type="character" w:customStyle="1" w:styleId="ListLabel50">
    <w:name w:val="ListLabel 50"/>
    <w:qFormat/>
    <w:rsid w:val="002A2854"/>
    <w:rPr>
      <w:rFonts w:cs="Courier New"/>
    </w:rPr>
  </w:style>
  <w:style w:type="character" w:customStyle="1" w:styleId="ListLabel51">
    <w:name w:val="ListLabel 51"/>
    <w:qFormat/>
    <w:rsid w:val="002A2854"/>
    <w:rPr>
      <w:rFonts w:cs="Wingdings"/>
    </w:rPr>
  </w:style>
  <w:style w:type="character" w:customStyle="1" w:styleId="ListLabel52">
    <w:name w:val="ListLabel 52"/>
    <w:qFormat/>
    <w:rsid w:val="002A2854"/>
    <w:rPr>
      <w:rFonts w:cs="OpenSymbol"/>
    </w:rPr>
  </w:style>
  <w:style w:type="character" w:customStyle="1" w:styleId="ListLabel53">
    <w:name w:val="ListLabel 53"/>
    <w:qFormat/>
    <w:rsid w:val="002A2854"/>
    <w:rPr>
      <w:rFonts w:cs="OpenSymbol"/>
    </w:rPr>
  </w:style>
  <w:style w:type="character" w:customStyle="1" w:styleId="ListLabel54">
    <w:name w:val="ListLabel 54"/>
    <w:qFormat/>
    <w:rsid w:val="002A2854"/>
    <w:rPr>
      <w:rFonts w:cs="OpenSymbol"/>
    </w:rPr>
  </w:style>
  <w:style w:type="character" w:customStyle="1" w:styleId="ListLabel55">
    <w:name w:val="ListLabel 55"/>
    <w:qFormat/>
    <w:rsid w:val="002A2854"/>
    <w:rPr>
      <w:rFonts w:cs="OpenSymbol"/>
    </w:rPr>
  </w:style>
  <w:style w:type="character" w:customStyle="1" w:styleId="ListLabel56">
    <w:name w:val="ListLabel 56"/>
    <w:qFormat/>
    <w:rsid w:val="002A2854"/>
    <w:rPr>
      <w:rFonts w:cs="OpenSymbol"/>
    </w:rPr>
  </w:style>
  <w:style w:type="character" w:customStyle="1" w:styleId="ListLabel57">
    <w:name w:val="ListLabel 57"/>
    <w:qFormat/>
    <w:rsid w:val="002A2854"/>
    <w:rPr>
      <w:rFonts w:cs="OpenSymbol"/>
    </w:rPr>
  </w:style>
  <w:style w:type="character" w:customStyle="1" w:styleId="ListLabel58">
    <w:name w:val="ListLabel 58"/>
    <w:qFormat/>
    <w:rsid w:val="002A2854"/>
    <w:rPr>
      <w:rFonts w:cs="OpenSymbol"/>
    </w:rPr>
  </w:style>
  <w:style w:type="character" w:customStyle="1" w:styleId="ListLabel59">
    <w:name w:val="ListLabel 59"/>
    <w:qFormat/>
    <w:rsid w:val="002A2854"/>
    <w:rPr>
      <w:rFonts w:cs="OpenSymbol"/>
    </w:rPr>
  </w:style>
  <w:style w:type="character" w:customStyle="1" w:styleId="ListLabel60">
    <w:name w:val="ListLabel 60"/>
    <w:qFormat/>
    <w:rsid w:val="002A2854"/>
    <w:rPr>
      <w:rFonts w:cs="OpenSymbol"/>
    </w:rPr>
  </w:style>
  <w:style w:type="character" w:customStyle="1" w:styleId="ListLabel61">
    <w:name w:val="ListLabel 61"/>
    <w:qFormat/>
    <w:rsid w:val="002A2854"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sid w:val="002A2854"/>
    <w:rPr>
      <w:rFonts w:cs="OpenSymbol"/>
    </w:rPr>
  </w:style>
  <w:style w:type="character" w:customStyle="1" w:styleId="ListLabel63">
    <w:name w:val="ListLabel 63"/>
    <w:qFormat/>
    <w:rsid w:val="002A2854"/>
    <w:rPr>
      <w:rFonts w:cs="OpenSymbol"/>
    </w:rPr>
  </w:style>
  <w:style w:type="character" w:customStyle="1" w:styleId="ListLabel64">
    <w:name w:val="ListLabel 64"/>
    <w:qFormat/>
    <w:rsid w:val="002A2854"/>
    <w:rPr>
      <w:rFonts w:cs="OpenSymbol"/>
    </w:rPr>
  </w:style>
  <w:style w:type="character" w:customStyle="1" w:styleId="ListLabel65">
    <w:name w:val="ListLabel 65"/>
    <w:qFormat/>
    <w:rsid w:val="002A2854"/>
    <w:rPr>
      <w:rFonts w:cs="OpenSymbol"/>
    </w:rPr>
  </w:style>
  <w:style w:type="character" w:customStyle="1" w:styleId="ListLabel66">
    <w:name w:val="ListLabel 66"/>
    <w:qFormat/>
    <w:rsid w:val="002A2854"/>
    <w:rPr>
      <w:rFonts w:cs="OpenSymbol"/>
    </w:rPr>
  </w:style>
  <w:style w:type="character" w:customStyle="1" w:styleId="ListLabel67">
    <w:name w:val="ListLabel 67"/>
    <w:qFormat/>
    <w:rsid w:val="002A2854"/>
    <w:rPr>
      <w:rFonts w:cs="OpenSymbol"/>
    </w:rPr>
  </w:style>
  <w:style w:type="character" w:customStyle="1" w:styleId="ListLabel68">
    <w:name w:val="ListLabel 68"/>
    <w:qFormat/>
    <w:rsid w:val="002A2854"/>
    <w:rPr>
      <w:rFonts w:cs="OpenSymbol"/>
    </w:rPr>
  </w:style>
  <w:style w:type="character" w:customStyle="1" w:styleId="ListLabel69">
    <w:name w:val="ListLabel 69"/>
    <w:qFormat/>
    <w:rsid w:val="002A2854"/>
    <w:rPr>
      <w:rFonts w:cs="OpenSymbol"/>
    </w:rPr>
  </w:style>
  <w:style w:type="character" w:customStyle="1" w:styleId="ListLabel70">
    <w:name w:val="ListLabel 70"/>
    <w:qFormat/>
    <w:rsid w:val="002A2854"/>
    <w:rPr>
      <w:rFonts w:cs="OpenSymbol"/>
    </w:rPr>
  </w:style>
  <w:style w:type="character" w:customStyle="1" w:styleId="ListLabel71">
    <w:name w:val="ListLabel 71"/>
    <w:qFormat/>
    <w:rsid w:val="002A2854"/>
    <w:rPr>
      <w:rFonts w:cs="OpenSymbol"/>
    </w:rPr>
  </w:style>
  <w:style w:type="character" w:customStyle="1" w:styleId="ListLabel72">
    <w:name w:val="ListLabel 72"/>
    <w:qFormat/>
    <w:rsid w:val="002A2854"/>
    <w:rPr>
      <w:rFonts w:cs="OpenSymbol"/>
    </w:rPr>
  </w:style>
  <w:style w:type="character" w:customStyle="1" w:styleId="ListLabel73">
    <w:name w:val="ListLabel 73"/>
    <w:qFormat/>
    <w:rsid w:val="002A2854"/>
    <w:rPr>
      <w:rFonts w:cs="OpenSymbol"/>
    </w:rPr>
  </w:style>
  <w:style w:type="character" w:customStyle="1" w:styleId="ListLabel74">
    <w:name w:val="ListLabel 74"/>
    <w:qFormat/>
    <w:rsid w:val="002A2854"/>
    <w:rPr>
      <w:rFonts w:cs="OpenSymbol"/>
    </w:rPr>
  </w:style>
  <w:style w:type="character" w:customStyle="1" w:styleId="ListLabel75">
    <w:name w:val="ListLabel 75"/>
    <w:qFormat/>
    <w:rsid w:val="002A2854"/>
    <w:rPr>
      <w:rFonts w:cs="OpenSymbol"/>
    </w:rPr>
  </w:style>
  <w:style w:type="character" w:customStyle="1" w:styleId="ListLabel76">
    <w:name w:val="ListLabel 76"/>
    <w:qFormat/>
    <w:rsid w:val="002A2854"/>
    <w:rPr>
      <w:rFonts w:cs="OpenSymbol"/>
    </w:rPr>
  </w:style>
  <w:style w:type="character" w:customStyle="1" w:styleId="ListLabel77">
    <w:name w:val="ListLabel 77"/>
    <w:qFormat/>
    <w:rsid w:val="002A2854"/>
    <w:rPr>
      <w:rFonts w:cs="OpenSymbol"/>
    </w:rPr>
  </w:style>
  <w:style w:type="character" w:customStyle="1" w:styleId="ListLabel78">
    <w:name w:val="ListLabel 78"/>
    <w:qFormat/>
    <w:rsid w:val="002A2854"/>
    <w:rPr>
      <w:rFonts w:cs="OpenSymbol"/>
    </w:rPr>
  </w:style>
  <w:style w:type="character" w:customStyle="1" w:styleId="ListLabel79">
    <w:name w:val="ListLabel 79"/>
    <w:qFormat/>
    <w:rsid w:val="002A2854"/>
    <w:rPr>
      <w:rFonts w:cs="OpenSymbol"/>
    </w:rPr>
  </w:style>
  <w:style w:type="character" w:customStyle="1" w:styleId="ListLabel80">
    <w:name w:val="ListLabel 80"/>
    <w:qFormat/>
    <w:rsid w:val="002A2854"/>
    <w:rPr>
      <w:rFonts w:cs="OpenSymbol"/>
    </w:rPr>
  </w:style>
  <w:style w:type="character" w:customStyle="1" w:styleId="ListLabel81">
    <w:name w:val="ListLabel 81"/>
    <w:qFormat/>
    <w:rsid w:val="002A2854"/>
    <w:rPr>
      <w:rFonts w:cs="OpenSymbol"/>
    </w:rPr>
  </w:style>
  <w:style w:type="character" w:customStyle="1" w:styleId="ListLabel82">
    <w:name w:val="ListLabel 82"/>
    <w:qFormat/>
    <w:rsid w:val="002A2854"/>
    <w:rPr>
      <w:rFonts w:cs="OpenSymbol"/>
    </w:rPr>
  </w:style>
  <w:style w:type="character" w:customStyle="1" w:styleId="ListLabel83">
    <w:name w:val="ListLabel 83"/>
    <w:qFormat/>
    <w:rsid w:val="002A2854"/>
    <w:rPr>
      <w:rFonts w:cs="OpenSymbol"/>
    </w:rPr>
  </w:style>
  <w:style w:type="character" w:customStyle="1" w:styleId="ListLabel84">
    <w:name w:val="ListLabel 84"/>
    <w:qFormat/>
    <w:rsid w:val="002A2854"/>
    <w:rPr>
      <w:rFonts w:cs="OpenSymbol"/>
    </w:rPr>
  </w:style>
  <w:style w:type="character" w:customStyle="1" w:styleId="ListLabel85">
    <w:name w:val="ListLabel 85"/>
    <w:qFormat/>
    <w:rsid w:val="002A2854"/>
    <w:rPr>
      <w:rFonts w:cs="OpenSymbol"/>
    </w:rPr>
  </w:style>
  <w:style w:type="character" w:customStyle="1" w:styleId="ListLabel86">
    <w:name w:val="ListLabel 86"/>
    <w:qFormat/>
    <w:rsid w:val="002A2854"/>
    <w:rPr>
      <w:rFonts w:cs="OpenSymbol"/>
    </w:rPr>
  </w:style>
  <w:style w:type="character" w:customStyle="1" w:styleId="ListLabel87">
    <w:name w:val="ListLabel 87"/>
    <w:qFormat/>
    <w:rsid w:val="002A2854"/>
    <w:rPr>
      <w:rFonts w:cs="OpenSymbol"/>
    </w:rPr>
  </w:style>
  <w:style w:type="character" w:customStyle="1" w:styleId="ListLabel88">
    <w:name w:val="ListLabel 88"/>
    <w:qFormat/>
    <w:rsid w:val="002A2854"/>
    <w:rPr>
      <w:rFonts w:cs="Symbol"/>
      <w:b/>
      <w:color w:val="auto"/>
      <w:sz w:val="20"/>
    </w:rPr>
  </w:style>
  <w:style w:type="character" w:customStyle="1" w:styleId="ListLabel89">
    <w:name w:val="ListLabel 89"/>
    <w:qFormat/>
    <w:rsid w:val="002A2854"/>
    <w:rPr>
      <w:rFonts w:cs="Courier New"/>
    </w:rPr>
  </w:style>
  <w:style w:type="character" w:customStyle="1" w:styleId="ListLabel90">
    <w:name w:val="ListLabel 90"/>
    <w:qFormat/>
    <w:rsid w:val="002A2854"/>
    <w:rPr>
      <w:rFonts w:cs="Wingdings"/>
    </w:rPr>
  </w:style>
  <w:style w:type="character" w:customStyle="1" w:styleId="ListLabel91">
    <w:name w:val="ListLabel 91"/>
    <w:qFormat/>
    <w:rsid w:val="002A2854"/>
    <w:rPr>
      <w:rFonts w:cs="Symbol"/>
    </w:rPr>
  </w:style>
  <w:style w:type="character" w:customStyle="1" w:styleId="ListLabel92">
    <w:name w:val="ListLabel 92"/>
    <w:qFormat/>
    <w:rsid w:val="002A2854"/>
    <w:rPr>
      <w:rFonts w:cs="Courier New"/>
    </w:rPr>
  </w:style>
  <w:style w:type="character" w:customStyle="1" w:styleId="ListLabel93">
    <w:name w:val="ListLabel 93"/>
    <w:qFormat/>
    <w:rsid w:val="002A2854"/>
    <w:rPr>
      <w:rFonts w:cs="Wingdings"/>
    </w:rPr>
  </w:style>
  <w:style w:type="character" w:customStyle="1" w:styleId="ListLabel94">
    <w:name w:val="ListLabel 94"/>
    <w:qFormat/>
    <w:rsid w:val="002A2854"/>
    <w:rPr>
      <w:rFonts w:cs="Symbol"/>
    </w:rPr>
  </w:style>
  <w:style w:type="character" w:customStyle="1" w:styleId="ListLabel95">
    <w:name w:val="ListLabel 95"/>
    <w:qFormat/>
    <w:rsid w:val="002A2854"/>
    <w:rPr>
      <w:rFonts w:cs="Courier New"/>
    </w:rPr>
  </w:style>
  <w:style w:type="character" w:customStyle="1" w:styleId="ListLabel96">
    <w:name w:val="ListLabel 96"/>
    <w:qFormat/>
    <w:rsid w:val="002A2854"/>
    <w:rPr>
      <w:rFonts w:cs="Wingdings"/>
    </w:rPr>
  </w:style>
  <w:style w:type="character" w:customStyle="1" w:styleId="ListLabel97">
    <w:name w:val="ListLabel 97"/>
    <w:qFormat/>
    <w:rsid w:val="002A2854"/>
    <w:rPr>
      <w:rFonts w:cs="OpenSymbol"/>
    </w:rPr>
  </w:style>
  <w:style w:type="character" w:customStyle="1" w:styleId="ListLabel98">
    <w:name w:val="ListLabel 98"/>
    <w:qFormat/>
    <w:rsid w:val="002A2854"/>
    <w:rPr>
      <w:rFonts w:cs="OpenSymbol"/>
    </w:rPr>
  </w:style>
  <w:style w:type="character" w:customStyle="1" w:styleId="ListLabel99">
    <w:name w:val="ListLabel 99"/>
    <w:qFormat/>
    <w:rsid w:val="002A2854"/>
    <w:rPr>
      <w:rFonts w:cs="OpenSymbol"/>
    </w:rPr>
  </w:style>
  <w:style w:type="character" w:customStyle="1" w:styleId="ListLabel100">
    <w:name w:val="ListLabel 100"/>
    <w:qFormat/>
    <w:rsid w:val="002A2854"/>
    <w:rPr>
      <w:rFonts w:cs="OpenSymbol"/>
    </w:rPr>
  </w:style>
  <w:style w:type="character" w:customStyle="1" w:styleId="ListLabel101">
    <w:name w:val="ListLabel 101"/>
    <w:qFormat/>
    <w:rsid w:val="002A2854"/>
    <w:rPr>
      <w:rFonts w:cs="OpenSymbol"/>
    </w:rPr>
  </w:style>
  <w:style w:type="character" w:customStyle="1" w:styleId="ListLabel102">
    <w:name w:val="ListLabel 102"/>
    <w:qFormat/>
    <w:rsid w:val="002A2854"/>
    <w:rPr>
      <w:rFonts w:cs="OpenSymbol"/>
    </w:rPr>
  </w:style>
  <w:style w:type="character" w:customStyle="1" w:styleId="ListLabel103">
    <w:name w:val="ListLabel 103"/>
    <w:qFormat/>
    <w:rsid w:val="002A2854"/>
    <w:rPr>
      <w:rFonts w:cs="OpenSymbol"/>
    </w:rPr>
  </w:style>
  <w:style w:type="character" w:customStyle="1" w:styleId="ListLabel104">
    <w:name w:val="ListLabel 104"/>
    <w:qFormat/>
    <w:rsid w:val="002A2854"/>
    <w:rPr>
      <w:rFonts w:cs="OpenSymbol"/>
    </w:rPr>
  </w:style>
  <w:style w:type="character" w:customStyle="1" w:styleId="ListLabel105">
    <w:name w:val="ListLabel 105"/>
    <w:qFormat/>
    <w:rsid w:val="002A2854"/>
    <w:rPr>
      <w:rFonts w:cs="OpenSymbol"/>
    </w:rPr>
  </w:style>
  <w:style w:type="character" w:customStyle="1" w:styleId="ListLabel106">
    <w:name w:val="ListLabel 106"/>
    <w:qFormat/>
    <w:rsid w:val="002A2854"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sid w:val="002A2854"/>
    <w:rPr>
      <w:rFonts w:cs="OpenSymbol"/>
    </w:rPr>
  </w:style>
  <w:style w:type="character" w:customStyle="1" w:styleId="ListLabel108">
    <w:name w:val="ListLabel 108"/>
    <w:qFormat/>
    <w:rsid w:val="002A2854"/>
    <w:rPr>
      <w:rFonts w:cs="OpenSymbol"/>
    </w:rPr>
  </w:style>
  <w:style w:type="character" w:customStyle="1" w:styleId="ListLabel109">
    <w:name w:val="ListLabel 109"/>
    <w:qFormat/>
    <w:rsid w:val="002A2854"/>
    <w:rPr>
      <w:rFonts w:cs="OpenSymbol"/>
    </w:rPr>
  </w:style>
  <w:style w:type="character" w:customStyle="1" w:styleId="ListLabel110">
    <w:name w:val="ListLabel 110"/>
    <w:qFormat/>
    <w:rsid w:val="002A2854"/>
    <w:rPr>
      <w:rFonts w:cs="OpenSymbol"/>
    </w:rPr>
  </w:style>
  <w:style w:type="character" w:customStyle="1" w:styleId="ListLabel111">
    <w:name w:val="ListLabel 111"/>
    <w:qFormat/>
    <w:rsid w:val="002A2854"/>
    <w:rPr>
      <w:rFonts w:cs="OpenSymbol"/>
    </w:rPr>
  </w:style>
  <w:style w:type="character" w:customStyle="1" w:styleId="ListLabel112">
    <w:name w:val="ListLabel 112"/>
    <w:qFormat/>
    <w:rsid w:val="002A2854"/>
    <w:rPr>
      <w:rFonts w:cs="OpenSymbol"/>
    </w:rPr>
  </w:style>
  <w:style w:type="character" w:customStyle="1" w:styleId="ListLabel113">
    <w:name w:val="ListLabel 113"/>
    <w:qFormat/>
    <w:rsid w:val="002A2854"/>
    <w:rPr>
      <w:rFonts w:cs="OpenSymbol"/>
    </w:rPr>
  </w:style>
  <w:style w:type="character" w:customStyle="1" w:styleId="ListLabel114">
    <w:name w:val="ListLabel 114"/>
    <w:qFormat/>
    <w:rsid w:val="002A2854"/>
    <w:rPr>
      <w:rFonts w:cs="OpenSymbol"/>
    </w:rPr>
  </w:style>
  <w:style w:type="character" w:customStyle="1" w:styleId="ListLabel115">
    <w:name w:val="ListLabel 115"/>
    <w:qFormat/>
    <w:rsid w:val="002A2854"/>
    <w:rPr>
      <w:rFonts w:cs="OpenSymbol"/>
    </w:rPr>
  </w:style>
  <w:style w:type="character" w:customStyle="1" w:styleId="ListLabel116">
    <w:name w:val="ListLabel 116"/>
    <w:qFormat/>
    <w:rsid w:val="002A2854"/>
    <w:rPr>
      <w:rFonts w:cs="OpenSymbol"/>
    </w:rPr>
  </w:style>
  <w:style w:type="character" w:customStyle="1" w:styleId="ListLabel117">
    <w:name w:val="ListLabel 117"/>
    <w:qFormat/>
    <w:rsid w:val="002A2854"/>
    <w:rPr>
      <w:rFonts w:cs="OpenSymbol"/>
    </w:rPr>
  </w:style>
  <w:style w:type="character" w:customStyle="1" w:styleId="ListLabel118">
    <w:name w:val="ListLabel 118"/>
    <w:qFormat/>
    <w:rsid w:val="002A2854"/>
    <w:rPr>
      <w:rFonts w:cs="OpenSymbol"/>
    </w:rPr>
  </w:style>
  <w:style w:type="character" w:customStyle="1" w:styleId="ListLabel119">
    <w:name w:val="ListLabel 119"/>
    <w:qFormat/>
    <w:rsid w:val="002A2854"/>
    <w:rPr>
      <w:rFonts w:cs="OpenSymbol"/>
    </w:rPr>
  </w:style>
  <w:style w:type="character" w:customStyle="1" w:styleId="ListLabel120">
    <w:name w:val="ListLabel 120"/>
    <w:qFormat/>
    <w:rsid w:val="002A2854"/>
    <w:rPr>
      <w:rFonts w:cs="OpenSymbol"/>
    </w:rPr>
  </w:style>
  <w:style w:type="character" w:customStyle="1" w:styleId="ListLabel121">
    <w:name w:val="ListLabel 121"/>
    <w:qFormat/>
    <w:rsid w:val="002A2854"/>
    <w:rPr>
      <w:rFonts w:cs="OpenSymbol"/>
    </w:rPr>
  </w:style>
  <w:style w:type="character" w:customStyle="1" w:styleId="ListLabel122">
    <w:name w:val="ListLabel 122"/>
    <w:qFormat/>
    <w:rsid w:val="002A2854"/>
    <w:rPr>
      <w:rFonts w:cs="OpenSymbol"/>
    </w:rPr>
  </w:style>
  <w:style w:type="character" w:customStyle="1" w:styleId="ListLabel123">
    <w:name w:val="ListLabel 123"/>
    <w:qFormat/>
    <w:rsid w:val="002A2854"/>
    <w:rPr>
      <w:rFonts w:cs="OpenSymbol"/>
    </w:rPr>
  </w:style>
  <w:style w:type="character" w:customStyle="1" w:styleId="ListLabel124">
    <w:name w:val="ListLabel 124"/>
    <w:qFormat/>
    <w:rsid w:val="002A2854"/>
    <w:rPr>
      <w:rFonts w:cs="Courier New"/>
    </w:rPr>
  </w:style>
  <w:style w:type="character" w:customStyle="1" w:styleId="ListLabel125">
    <w:name w:val="ListLabel 125"/>
    <w:qFormat/>
    <w:rsid w:val="002A2854"/>
    <w:rPr>
      <w:rFonts w:cs="Courier New"/>
    </w:rPr>
  </w:style>
  <w:style w:type="character" w:customStyle="1" w:styleId="ListLabel126">
    <w:name w:val="ListLabel 126"/>
    <w:qFormat/>
    <w:rsid w:val="002A2854"/>
    <w:rPr>
      <w:rFonts w:cs="Courier New"/>
    </w:rPr>
  </w:style>
  <w:style w:type="character" w:customStyle="1" w:styleId="ListLabel127">
    <w:name w:val="ListLabel 127"/>
    <w:qFormat/>
    <w:rsid w:val="002A2854"/>
    <w:rPr>
      <w:rFonts w:cs="Courier New"/>
    </w:rPr>
  </w:style>
  <w:style w:type="character" w:customStyle="1" w:styleId="ListLabel128">
    <w:name w:val="ListLabel 128"/>
    <w:qFormat/>
    <w:rsid w:val="002A2854"/>
    <w:rPr>
      <w:rFonts w:cs="Courier New"/>
    </w:rPr>
  </w:style>
  <w:style w:type="character" w:customStyle="1" w:styleId="ListLabel129">
    <w:name w:val="ListLabel 129"/>
    <w:qFormat/>
    <w:rsid w:val="002A2854"/>
    <w:rPr>
      <w:rFonts w:cs="Courier New"/>
    </w:rPr>
  </w:style>
  <w:style w:type="character" w:customStyle="1" w:styleId="ListLabel130">
    <w:name w:val="ListLabel 130"/>
    <w:qFormat/>
    <w:rsid w:val="002A2854"/>
    <w:rPr>
      <w:rFonts w:cs="Courier New"/>
    </w:rPr>
  </w:style>
  <w:style w:type="character" w:customStyle="1" w:styleId="ListLabel131">
    <w:name w:val="ListLabel 131"/>
    <w:qFormat/>
    <w:rsid w:val="002A2854"/>
    <w:rPr>
      <w:rFonts w:cs="Courier New"/>
    </w:rPr>
  </w:style>
  <w:style w:type="character" w:customStyle="1" w:styleId="ListLabel132">
    <w:name w:val="ListLabel 132"/>
    <w:qFormat/>
    <w:rsid w:val="002A2854"/>
    <w:rPr>
      <w:rFonts w:cs="Courier New"/>
    </w:rPr>
  </w:style>
  <w:style w:type="character" w:customStyle="1" w:styleId="ListLabel133">
    <w:name w:val="ListLabel 133"/>
    <w:qFormat/>
    <w:rsid w:val="002A2854"/>
    <w:rPr>
      <w:i/>
    </w:rPr>
  </w:style>
  <w:style w:type="character" w:customStyle="1" w:styleId="ListLabel134">
    <w:name w:val="ListLabel 134"/>
    <w:qFormat/>
    <w:rsid w:val="002A2854"/>
  </w:style>
  <w:style w:type="character" w:customStyle="1" w:styleId="VisitedInternetLink">
    <w:name w:val="Visited Internet Link"/>
    <w:rsid w:val="002A2854"/>
    <w:rPr>
      <w:color w:val="800000"/>
      <w:u w:val="single"/>
    </w:rPr>
  </w:style>
  <w:style w:type="character" w:customStyle="1" w:styleId="IndexLink">
    <w:name w:val="Index Link"/>
    <w:qFormat/>
    <w:rsid w:val="002A2854"/>
  </w:style>
  <w:style w:type="character" w:customStyle="1" w:styleId="Bullets">
    <w:name w:val="Bullets"/>
    <w:qFormat/>
    <w:rsid w:val="002A2854"/>
    <w:rPr>
      <w:rFonts w:ascii="OpenSymbol" w:eastAsia="OpenSymbol" w:hAnsi="OpenSymbol" w:cs="OpenSymbol"/>
    </w:rPr>
  </w:style>
  <w:style w:type="character" w:customStyle="1" w:styleId="ListLabel135">
    <w:name w:val="ListLabel 135"/>
    <w:qFormat/>
    <w:rsid w:val="002A2854"/>
    <w:rPr>
      <w:rFonts w:cs="Symbol"/>
      <w:color w:val="auto"/>
    </w:rPr>
  </w:style>
  <w:style w:type="character" w:customStyle="1" w:styleId="ListLabel136">
    <w:name w:val="ListLabel 136"/>
    <w:qFormat/>
    <w:rsid w:val="002A2854"/>
    <w:rPr>
      <w:rFonts w:cs="Courier New"/>
    </w:rPr>
  </w:style>
  <w:style w:type="character" w:customStyle="1" w:styleId="ListLabel137">
    <w:name w:val="ListLabel 137"/>
    <w:qFormat/>
    <w:rsid w:val="002A2854"/>
    <w:rPr>
      <w:rFonts w:cs="Wingdings"/>
    </w:rPr>
  </w:style>
  <w:style w:type="character" w:customStyle="1" w:styleId="ListLabel138">
    <w:name w:val="ListLabel 138"/>
    <w:qFormat/>
    <w:rsid w:val="002A2854"/>
    <w:rPr>
      <w:rFonts w:cs="Symbol"/>
    </w:rPr>
  </w:style>
  <w:style w:type="character" w:customStyle="1" w:styleId="ListLabel139">
    <w:name w:val="ListLabel 139"/>
    <w:qFormat/>
    <w:rsid w:val="002A2854"/>
    <w:rPr>
      <w:rFonts w:cs="Courier New"/>
    </w:rPr>
  </w:style>
  <w:style w:type="character" w:customStyle="1" w:styleId="ListLabel140">
    <w:name w:val="ListLabel 140"/>
    <w:qFormat/>
    <w:rsid w:val="002A2854"/>
    <w:rPr>
      <w:rFonts w:cs="Wingdings"/>
    </w:rPr>
  </w:style>
  <w:style w:type="character" w:customStyle="1" w:styleId="ListLabel141">
    <w:name w:val="ListLabel 141"/>
    <w:qFormat/>
    <w:rsid w:val="002A2854"/>
    <w:rPr>
      <w:rFonts w:cs="Symbol"/>
    </w:rPr>
  </w:style>
  <w:style w:type="character" w:customStyle="1" w:styleId="ListLabel142">
    <w:name w:val="ListLabel 142"/>
    <w:qFormat/>
    <w:rsid w:val="002A2854"/>
    <w:rPr>
      <w:rFonts w:cs="Courier New"/>
    </w:rPr>
  </w:style>
  <w:style w:type="character" w:customStyle="1" w:styleId="ListLabel143">
    <w:name w:val="ListLabel 143"/>
    <w:qFormat/>
    <w:rsid w:val="002A2854"/>
    <w:rPr>
      <w:rFonts w:cs="Wingdings"/>
    </w:rPr>
  </w:style>
  <w:style w:type="character" w:customStyle="1" w:styleId="ListLabel144">
    <w:name w:val="ListLabel 144"/>
    <w:qFormat/>
    <w:rsid w:val="002A2854"/>
    <w:rPr>
      <w:rFonts w:cs="Symbol"/>
    </w:rPr>
  </w:style>
  <w:style w:type="character" w:customStyle="1" w:styleId="ListLabel145">
    <w:name w:val="ListLabel 145"/>
    <w:qFormat/>
    <w:rsid w:val="002A2854"/>
    <w:rPr>
      <w:rFonts w:cs="Courier New"/>
    </w:rPr>
  </w:style>
  <w:style w:type="character" w:customStyle="1" w:styleId="ListLabel146">
    <w:name w:val="ListLabel 146"/>
    <w:qFormat/>
    <w:rsid w:val="002A2854"/>
    <w:rPr>
      <w:rFonts w:cs="Wingdings"/>
    </w:rPr>
  </w:style>
  <w:style w:type="character" w:customStyle="1" w:styleId="ListLabel147">
    <w:name w:val="ListLabel 147"/>
    <w:qFormat/>
    <w:rsid w:val="002A2854"/>
    <w:rPr>
      <w:rFonts w:cs="Symbol"/>
    </w:rPr>
  </w:style>
  <w:style w:type="character" w:customStyle="1" w:styleId="ListLabel148">
    <w:name w:val="ListLabel 148"/>
    <w:qFormat/>
    <w:rsid w:val="002A2854"/>
    <w:rPr>
      <w:rFonts w:cs="Courier New"/>
    </w:rPr>
  </w:style>
  <w:style w:type="character" w:customStyle="1" w:styleId="ListLabel149">
    <w:name w:val="ListLabel 149"/>
    <w:qFormat/>
    <w:rsid w:val="002A2854"/>
    <w:rPr>
      <w:rFonts w:cs="Wingdings"/>
    </w:rPr>
  </w:style>
  <w:style w:type="character" w:customStyle="1" w:styleId="ListLabel150">
    <w:name w:val="ListLabel 150"/>
    <w:qFormat/>
    <w:rsid w:val="002A2854"/>
    <w:rPr>
      <w:rFonts w:cs="Symbol"/>
    </w:rPr>
  </w:style>
  <w:style w:type="character" w:customStyle="1" w:styleId="ListLabel151">
    <w:name w:val="ListLabel 151"/>
    <w:qFormat/>
    <w:rsid w:val="002A2854"/>
    <w:rPr>
      <w:rFonts w:cs="Courier New"/>
    </w:rPr>
  </w:style>
  <w:style w:type="character" w:customStyle="1" w:styleId="ListLabel152">
    <w:name w:val="ListLabel 152"/>
    <w:qFormat/>
    <w:rsid w:val="002A2854"/>
    <w:rPr>
      <w:rFonts w:cs="Wingdings"/>
    </w:rPr>
  </w:style>
  <w:style w:type="character" w:customStyle="1" w:styleId="ListLabel153">
    <w:name w:val="ListLabel 153"/>
    <w:qFormat/>
    <w:rsid w:val="002A2854"/>
    <w:rPr>
      <w:rFonts w:cs="Symbol"/>
    </w:rPr>
  </w:style>
  <w:style w:type="character" w:customStyle="1" w:styleId="ListLabel154">
    <w:name w:val="ListLabel 154"/>
    <w:qFormat/>
    <w:rsid w:val="002A2854"/>
    <w:rPr>
      <w:rFonts w:cs="Courier New"/>
    </w:rPr>
  </w:style>
  <w:style w:type="character" w:customStyle="1" w:styleId="ListLabel155">
    <w:name w:val="ListLabel 155"/>
    <w:qFormat/>
    <w:rsid w:val="002A2854"/>
    <w:rPr>
      <w:rFonts w:cs="Wingdings"/>
    </w:rPr>
  </w:style>
  <w:style w:type="character" w:customStyle="1" w:styleId="ListLabel156">
    <w:name w:val="ListLabel 156"/>
    <w:qFormat/>
    <w:rsid w:val="002A2854"/>
    <w:rPr>
      <w:rFonts w:cs="Symbol"/>
    </w:rPr>
  </w:style>
  <w:style w:type="character" w:customStyle="1" w:styleId="ListLabel157">
    <w:name w:val="ListLabel 157"/>
    <w:qFormat/>
    <w:rsid w:val="002A2854"/>
    <w:rPr>
      <w:rFonts w:cs="Courier New"/>
    </w:rPr>
  </w:style>
  <w:style w:type="character" w:customStyle="1" w:styleId="ListLabel158">
    <w:name w:val="ListLabel 158"/>
    <w:qFormat/>
    <w:rsid w:val="002A2854"/>
    <w:rPr>
      <w:rFonts w:cs="Wingdings"/>
    </w:rPr>
  </w:style>
  <w:style w:type="character" w:customStyle="1" w:styleId="ListLabel159">
    <w:name w:val="ListLabel 159"/>
    <w:qFormat/>
    <w:rsid w:val="002A2854"/>
    <w:rPr>
      <w:rFonts w:cs="Symbol"/>
    </w:rPr>
  </w:style>
  <w:style w:type="character" w:customStyle="1" w:styleId="ListLabel160">
    <w:name w:val="ListLabel 160"/>
    <w:qFormat/>
    <w:rsid w:val="002A2854"/>
    <w:rPr>
      <w:rFonts w:cs="Courier New"/>
    </w:rPr>
  </w:style>
  <w:style w:type="character" w:customStyle="1" w:styleId="ListLabel161">
    <w:name w:val="ListLabel 161"/>
    <w:qFormat/>
    <w:rsid w:val="002A2854"/>
    <w:rPr>
      <w:rFonts w:cs="Wingdings"/>
    </w:rPr>
  </w:style>
  <w:style w:type="character" w:customStyle="1" w:styleId="ListLabel162">
    <w:name w:val="ListLabel 162"/>
    <w:qFormat/>
    <w:rsid w:val="002A2854"/>
    <w:rPr>
      <w:rFonts w:cs="Symbol"/>
    </w:rPr>
  </w:style>
  <w:style w:type="character" w:customStyle="1" w:styleId="ListLabel163">
    <w:name w:val="ListLabel 163"/>
    <w:qFormat/>
    <w:rsid w:val="002A2854"/>
    <w:rPr>
      <w:rFonts w:cs="Times New Roman"/>
    </w:rPr>
  </w:style>
  <w:style w:type="character" w:customStyle="1" w:styleId="ListLabel164">
    <w:name w:val="ListLabel 164"/>
    <w:qFormat/>
    <w:rsid w:val="002A2854"/>
    <w:rPr>
      <w:rFonts w:cs="Symbol"/>
    </w:rPr>
  </w:style>
  <w:style w:type="character" w:customStyle="1" w:styleId="ListLabel165">
    <w:name w:val="ListLabel 165"/>
    <w:qFormat/>
    <w:rsid w:val="002A2854"/>
    <w:rPr>
      <w:rFonts w:cs="Wingdings"/>
    </w:rPr>
  </w:style>
  <w:style w:type="character" w:customStyle="1" w:styleId="ListLabel166">
    <w:name w:val="ListLabel 166"/>
    <w:qFormat/>
    <w:rsid w:val="002A2854"/>
    <w:rPr>
      <w:rFonts w:cs="Symbol"/>
    </w:rPr>
  </w:style>
  <w:style w:type="character" w:customStyle="1" w:styleId="ListLabel167">
    <w:name w:val="ListLabel 167"/>
    <w:qFormat/>
    <w:rsid w:val="002A2854"/>
    <w:rPr>
      <w:rFonts w:cs="Courier New"/>
    </w:rPr>
  </w:style>
  <w:style w:type="character" w:customStyle="1" w:styleId="ListLabel168">
    <w:name w:val="ListLabel 168"/>
    <w:qFormat/>
    <w:rsid w:val="002A2854"/>
    <w:rPr>
      <w:rFonts w:cs="Wingdings"/>
    </w:rPr>
  </w:style>
  <w:style w:type="character" w:customStyle="1" w:styleId="ListLabel169">
    <w:name w:val="ListLabel 169"/>
    <w:qFormat/>
    <w:rsid w:val="002A2854"/>
    <w:rPr>
      <w:rFonts w:cs="Symbol"/>
    </w:rPr>
  </w:style>
  <w:style w:type="character" w:customStyle="1" w:styleId="ListLabel170">
    <w:name w:val="ListLabel 170"/>
    <w:qFormat/>
    <w:rsid w:val="002A2854"/>
    <w:rPr>
      <w:rFonts w:cs="Courier New"/>
    </w:rPr>
  </w:style>
  <w:style w:type="character" w:customStyle="1" w:styleId="ListLabel171">
    <w:name w:val="ListLabel 171"/>
    <w:qFormat/>
    <w:rsid w:val="002A2854"/>
    <w:rPr>
      <w:rFonts w:cs="Wingdings"/>
    </w:rPr>
  </w:style>
  <w:style w:type="character" w:customStyle="1" w:styleId="ListLabel172">
    <w:name w:val="ListLabel 172"/>
    <w:qFormat/>
    <w:rsid w:val="002A2854"/>
    <w:rPr>
      <w:rFonts w:cs="Arial"/>
    </w:rPr>
  </w:style>
  <w:style w:type="character" w:customStyle="1" w:styleId="ListLabel173">
    <w:name w:val="ListLabel 173"/>
    <w:qFormat/>
    <w:rsid w:val="002A2854"/>
    <w:rPr>
      <w:rFonts w:cs="Courier New"/>
    </w:rPr>
  </w:style>
  <w:style w:type="character" w:customStyle="1" w:styleId="ListLabel174">
    <w:name w:val="ListLabel 174"/>
    <w:qFormat/>
    <w:rsid w:val="002A2854"/>
    <w:rPr>
      <w:rFonts w:cs="Wingdings"/>
    </w:rPr>
  </w:style>
  <w:style w:type="character" w:customStyle="1" w:styleId="ListLabel175">
    <w:name w:val="ListLabel 175"/>
    <w:qFormat/>
    <w:rsid w:val="002A2854"/>
    <w:rPr>
      <w:rFonts w:cs="Symbol"/>
    </w:rPr>
  </w:style>
  <w:style w:type="character" w:customStyle="1" w:styleId="ListLabel176">
    <w:name w:val="ListLabel 176"/>
    <w:qFormat/>
    <w:rsid w:val="002A2854"/>
    <w:rPr>
      <w:rFonts w:cs="Courier New"/>
    </w:rPr>
  </w:style>
  <w:style w:type="character" w:customStyle="1" w:styleId="ListLabel177">
    <w:name w:val="ListLabel 177"/>
    <w:qFormat/>
    <w:rsid w:val="002A2854"/>
    <w:rPr>
      <w:rFonts w:cs="Wingdings"/>
    </w:rPr>
  </w:style>
  <w:style w:type="character" w:customStyle="1" w:styleId="ListLabel178">
    <w:name w:val="ListLabel 178"/>
    <w:qFormat/>
    <w:rsid w:val="002A2854"/>
    <w:rPr>
      <w:rFonts w:cs="Symbol"/>
    </w:rPr>
  </w:style>
  <w:style w:type="character" w:customStyle="1" w:styleId="ListLabel179">
    <w:name w:val="ListLabel 179"/>
    <w:qFormat/>
    <w:rsid w:val="002A2854"/>
    <w:rPr>
      <w:rFonts w:cs="Courier New"/>
    </w:rPr>
  </w:style>
  <w:style w:type="character" w:customStyle="1" w:styleId="ListLabel180">
    <w:name w:val="ListLabel 180"/>
    <w:qFormat/>
    <w:rsid w:val="002A2854"/>
    <w:rPr>
      <w:rFonts w:cs="Wingdings"/>
    </w:rPr>
  </w:style>
  <w:style w:type="character" w:customStyle="1" w:styleId="ListLabel181">
    <w:name w:val="ListLabel 181"/>
    <w:qFormat/>
    <w:rsid w:val="002A2854"/>
    <w:rPr>
      <w:rFonts w:cs="Symbol"/>
      <w:b/>
      <w:color w:val="auto"/>
      <w:sz w:val="20"/>
    </w:rPr>
  </w:style>
  <w:style w:type="character" w:customStyle="1" w:styleId="ListLabel182">
    <w:name w:val="ListLabel 182"/>
    <w:qFormat/>
    <w:rsid w:val="002A2854"/>
    <w:rPr>
      <w:rFonts w:cs="Courier New"/>
    </w:rPr>
  </w:style>
  <w:style w:type="character" w:customStyle="1" w:styleId="ListLabel183">
    <w:name w:val="ListLabel 183"/>
    <w:qFormat/>
    <w:rsid w:val="002A2854"/>
    <w:rPr>
      <w:rFonts w:cs="Wingdings"/>
    </w:rPr>
  </w:style>
  <w:style w:type="character" w:customStyle="1" w:styleId="ListLabel184">
    <w:name w:val="ListLabel 184"/>
    <w:qFormat/>
    <w:rsid w:val="002A2854"/>
    <w:rPr>
      <w:rFonts w:cs="Symbol"/>
    </w:rPr>
  </w:style>
  <w:style w:type="character" w:customStyle="1" w:styleId="ListLabel185">
    <w:name w:val="ListLabel 185"/>
    <w:qFormat/>
    <w:rsid w:val="002A2854"/>
    <w:rPr>
      <w:rFonts w:cs="Courier New"/>
    </w:rPr>
  </w:style>
  <w:style w:type="character" w:customStyle="1" w:styleId="ListLabel186">
    <w:name w:val="ListLabel 186"/>
    <w:qFormat/>
    <w:rsid w:val="002A2854"/>
    <w:rPr>
      <w:rFonts w:cs="Wingdings"/>
    </w:rPr>
  </w:style>
  <w:style w:type="character" w:customStyle="1" w:styleId="ListLabel187">
    <w:name w:val="ListLabel 187"/>
    <w:qFormat/>
    <w:rsid w:val="002A2854"/>
    <w:rPr>
      <w:rFonts w:cs="Symbol"/>
    </w:rPr>
  </w:style>
  <w:style w:type="character" w:customStyle="1" w:styleId="ListLabel188">
    <w:name w:val="ListLabel 188"/>
    <w:qFormat/>
    <w:rsid w:val="002A2854"/>
    <w:rPr>
      <w:rFonts w:cs="Courier New"/>
    </w:rPr>
  </w:style>
  <w:style w:type="character" w:customStyle="1" w:styleId="ListLabel189">
    <w:name w:val="ListLabel 189"/>
    <w:qFormat/>
    <w:rsid w:val="002A2854"/>
    <w:rPr>
      <w:rFonts w:cs="Wingdings"/>
    </w:rPr>
  </w:style>
  <w:style w:type="character" w:customStyle="1" w:styleId="ListLabel190">
    <w:name w:val="ListLabel 190"/>
    <w:qFormat/>
    <w:rsid w:val="002A2854"/>
    <w:rPr>
      <w:rFonts w:cs="Symbol"/>
      <w:b/>
      <w:color w:val="auto"/>
      <w:sz w:val="20"/>
    </w:rPr>
  </w:style>
  <w:style w:type="character" w:customStyle="1" w:styleId="ListLabel191">
    <w:name w:val="ListLabel 191"/>
    <w:qFormat/>
    <w:rsid w:val="002A2854"/>
    <w:rPr>
      <w:rFonts w:cs="Courier New"/>
    </w:rPr>
  </w:style>
  <w:style w:type="character" w:customStyle="1" w:styleId="ListLabel192">
    <w:name w:val="ListLabel 192"/>
    <w:qFormat/>
    <w:rsid w:val="002A2854"/>
    <w:rPr>
      <w:rFonts w:cs="Wingdings"/>
    </w:rPr>
  </w:style>
  <w:style w:type="character" w:customStyle="1" w:styleId="ListLabel193">
    <w:name w:val="ListLabel 193"/>
    <w:qFormat/>
    <w:rsid w:val="002A2854"/>
    <w:rPr>
      <w:rFonts w:cs="Symbol"/>
    </w:rPr>
  </w:style>
  <w:style w:type="character" w:customStyle="1" w:styleId="ListLabel194">
    <w:name w:val="ListLabel 194"/>
    <w:qFormat/>
    <w:rsid w:val="002A2854"/>
    <w:rPr>
      <w:rFonts w:cs="Courier New"/>
    </w:rPr>
  </w:style>
  <w:style w:type="character" w:customStyle="1" w:styleId="ListLabel195">
    <w:name w:val="ListLabel 195"/>
    <w:qFormat/>
    <w:rsid w:val="002A2854"/>
    <w:rPr>
      <w:rFonts w:cs="Wingdings"/>
    </w:rPr>
  </w:style>
  <w:style w:type="character" w:customStyle="1" w:styleId="ListLabel196">
    <w:name w:val="ListLabel 196"/>
    <w:qFormat/>
    <w:rsid w:val="002A2854"/>
    <w:rPr>
      <w:rFonts w:cs="Symbol"/>
    </w:rPr>
  </w:style>
  <w:style w:type="character" w:customStyle="1" w:styleId="ListLabel197">
    <w:name w:val="ListLabel 197"/>
    <w:qFormat/>
    <w:rsid w:val="002A2854"/>
    <w:rPr>
      <w:rFonts w:cs="Courier New"/>
    </w:rPr>
  </w:style>
  <w:style w:type="character" w:customStyle="1" w:styleId="ListLabel198">
    <w:name w:val="ListLabel 198"/>
    <w:qFormat/>
    <w:rsid w:val="002A2854"/>
    <w:rPr>
      <w:rFonts w:cs="Wingdings"/>
    </w:rPr>
  </w:style>
  <w:style w:type="character" w:customStyle="1" w:styleId="ListLabel199">
    <w:name w:val="ListLabel 199"/>
    <w:qFormat/>
    <w:rsid w:val="002A2854"/>
    <w:rPr>
      <w:rFonts w:cs="Symbol"/>
      <w:sz w:val="20"/>
    </w:rPr>
  </w:style>
  <w:style w:type="character" w:customStyle="1" w:styleId="ListLabel200">
    <w:name w:val="ListLabel 200"/>
    <w:qFormat/>
    <w:rsid w:val="002A2854"/>
    <w:rPr>
      <w:rFonts w:cs="Courier New"/>
    </w:rPr>
  </w:style>
  <w:style w:type="character" w:customStyle="1" w:styleId="ListLabel201">
    <w:name w:val="ListLabel 201"/>
    <w:qFormat/>
    <w:rsid w:val="002A2854"/>
    <w:rPr>
      <w:rFonts w:cs="Wingdings"/>
    </w:rPr>
  </w:style>
  <w:style w:type="character" w:customStyle="1" w:styleId="ListLabel202">
    <w:name w:val="ListLabel 202"/>
    <w:qFormat/>
    <w:rsid w:val="002A2854"/>
    <w:rPr>
      <w:rFonts w:cs="Symbol"/>
    </w:rPr>
  </w:style>
  <w:style w:type="character" w:customStyle="1" w:styleId="ListLabel203">
    <w:name w:val="ListLabel 203"/>
    <w:qFormat/>
    <w:rsid w:val="002A2854"/>
    <w:rPr>
      <w:rFonts w:cs="Courier New"/>
    </w:rPr>
  </w:style>
  <w:style w:type="character" w:customStyle="1" w:styleId="ListLabel204">
    <w:name w:val="ListLabel 204"/>
    <w:qFormat/>
    <w:rsid w:val="002A2854"/>
    <w:rPr>
      <w:rFonts w:cs="Wingdings"/>
    </w:rPr>
  </w:style>
  <w:style w:type="character" w:customStyle="1" w:styleId="ListLabel205">
    <w:name w:val="ListLabel 205"/>
    <w:qFormat/>
    <w:rsid w:val="002A2854"/>
    <w:rPr>
      <w:rFonts w:cs="Symbol"/>
    </w:rPr>
  </w:style>
  <w:style w:type="character" w:customStyle="1" w:styleId="ListLabel206">
    <w:name w:val="ListLabel 206"/>
    <w:qFormat/>
    <w:rsid w:val="002A2854"/>
    <w:rPr>
      <w:rFonts w:cs="Courier New"/>
    </w:rPr>
  </w:style>
  <w:style w:type="character" w:customStyle="1" w:styleId="ListLabel207">
    <w:name w:val="ListLabel 207"/>
    <w:qFormat/>
    <w:rsid w:val="002A2854"/>
    <w:rPr>
      <w:rFonts w:cs="Wingdings"/>
    </w:rPr>
  </w:style>
  <w:style w:type="character" w:customStyle="1" w:styleId="ListLabel208">
    <w:name w:val="ListLabel 208"/>
    <w:qFormat/>
    <w:rsid w:val="002A2854"/>
    <w:rPr>
      <w:rFonts w:cs="OpenSymbol"/>
    </w:rPr>
  </w:style>
  <w:style w:type="character" w:customStyle="1" w:styleId="ListLabel209">
    <w:name w:val="ListLabel 209"/>
    <w:qFormat/>
    <w:rsid w:val="002A2854"/>
    <w:rPr>
      <w:rFonts w:cs="OpenSymbol"/>
    </w:rPr>
  </w:style>
  <w:style w:type="character" w:customStyle="1" w:styleId="ListLabel210">
    <w:name w:val="ListLabel 210"/>
    <w:qFormat/>
    <w:rsid w:val="002A2854"/>
    <w:rPr>
      <w:rFonts w:cs="OpenSymbol"/>
    </w:rPr>
  </w:style>
  <w:style w:type="character" w:customStyle="1" w:styleId="ListLabel211">
    <w:name w:val="ListLabel 211"/>
    <w:qFormat/>
    <w:rsid w:val="002A2854"/>
    <w:rPr>
      <w:rFonts w:cs="OpenSymbol"/>
    </w:rPr>
  </w:style>
  <w:style w:type="character" w:customStyle="1" w:styleId="ListLabel212">
    <w:name w:val="ListLabel 212"/>
    <w:qFormat/>
    <w:rsid w:val="002A2854"/>
    <w:rPr>
      <w:rFonts w:cs="OpenSymbol"/>
    </w:rPr>
  </w:style>
  <w:style w:type="character" w:customStyle="1" w:styleId="ListLabel213">
    <w:name w:val="ListLabel 213"/>
    <w:qFormat/>
    <w:rsid w:val="002A2854"/>
    <w:rPr>
      <w:rFonts w:cs="OpenSymbol"/>
    </w:rPr>
  </w:style>
  <w:style w:type="character" w:customStyle="1" w:styleId="ListLabel214">
    <w:name w:val="ListLabel 214"/>
    <w:qFormat/>
    <w:rsid w:val="002A2854"/>
    <w:rPr>
      <w:rFonts w:cs="OpenSymbol"/>
    </w:rPr>
  </w:style>
  <w:style w:type="character" w:customStyle="1" w:styleId="ListLabel215">
    <w:name w:val="ListLabel 215"/>
    <w:qFormat/>
    <w:rsid w:val="002A2854"/>
    <w:rPr>
      <w:rFonts w:cs="OpenSymbol"/>
    </w:rPr>
  </w:style>
  <w:style w:type="character" w:customStyle="1" w:styleId="ListLabel216">
    <w:name w:val="ListLabel 216"/>
    <w:qFormat/>
    <w:rsid w:val="002A2854"/>
    <w:rPr>
      <w:rFonts w:cs="OpenSymbol"/>
    </w:rPr>
  </w:style>
  <w:style w:type="character" w:customStyle="1" w:styleId="ListLabel217">
    <w:name w:val="ListLabel 217"/>
    <w:qFormat/>
    <w:rsid w:val="002A2854"/>
    <w:rPr>
      <w:i/>
    </w:rPr>
  </w:style>
  <w:style w:type="character" w:customStyle="1" w:styleId="ListLabel218">
    <w:name w:val="ListLabel 218"/>
    <w:qFormat/>
    <w:rsid w:val="002A2854"/>
  </w:style>
  <w:style w:type="character" w:customStyle="1" w:styleId="ListLabel219">
    <w:name w:val="ListLabel 219"/>
    <w:qFormat/>
    <w:rsid w:val="002A2854"/>
    <w:rPr>
      <w:rFonts w:cs="Symbol"/>
    </w:rPr>
  </w:style>
  <w:style w:type="character" w:customStyle="1" w:styleId="ListLabel220">
    <w:name w:val="ListLabel 220"/>
    <w:qFormat/>
    <w:rsid w:val="002A2854"/>
    <w:rPr>
      <w:rFonts w:cs="Courier New"/>
    </w:rPr>
  </w:style>
  <w:style w:type="character" w:customStyle="1" w:styleId="ListLabel221">
    <w:name w:val="ListLabel 221"/>
    <w:qFormat/>
    <w:rsid w:val="002A2854"/>
    <w:rPr>
      <w:rFonts w:cs="Wingdings"/>
    </w:rPr>
  </w:style>
  <w:style w:type="character" w:customStyle="1" w:styleId="ListLabel222">
    <w:name w:val="ListLabel 222"/>
    <w:qFormat/>
    <w:rsid w:val="002A2854"/>
    <w:rPr>
      <w:rFonts w:cs="Symbol"/>
    </w:rPr>
  </w:style>
  <w:style w:type="character" w:customStyle="1" w:styleId="ListLabel223">
    <w:name w:val="ListLabel 223"/>
    <w:qFormat/>
    <w:rsid w:val="002A2854"/>
    <w:rPr>
      <w:rFonts w:cs="Courier New"/>
    </w:rPr>
  </w:style>
  <w:style w:type="character" w:customStyle="1" w:styleId="ListLabel224">
    <w:name w:val="ListLabel 224"/>
    <w:qFormat/>
    <w:rsid w:val="002A2854"/>
    <w:rPr>
      <w:rFonts w:cs="Wingdings"/>
    </w:rPr>
  </w:style>
  <w:style w:type="character" w:customStyle="1" w:styleId="ListLabel225">
    <w:name w:val="ListLabel 225"/>
    <w:qFormat/>
    <w:rsid w:val="002A2854"/>
    <w:rPr>
      <w:rFonts w:cs="Symbol"/>
    </w:rPr>
  </w:style>
  <w:style w:type="character" w:customStyle="1" w:styleId="ListLabel226">
    <w:name w:val="ListLabel 226"/>
    <w:qFormat/>
    <w:rsid w:val="002A2854"/>
    <w:rPr>
      <w:rFonts w:cs="Courier New"/>
    </w:rPr>
  </w:style>
  <w:style w:type="character" w:customStyle="1" w:styleId="ListLabel227">
    <w:name w:val="ListLabel 227"/>
    <w:qFormat/>
    <w:rsid w:val="002A2854"/>
    <w:rPr>
      <w:rFonts w:cs="Wingdings"/>
    </w:rPr>
  </w:style>
  <w:style w:type="character" w:customStyle="1" w:styleId="ListLabel228">
    <w:name w:val="ListLabel 228"/>
    <w:qFormat/>
    <w:rsid w:val="002A2854"/>
    <w:rPr>
      <w:rFonts w:cs="Symbol"/>
    </w:rPr>
  </w:style>
  <w:style w:type="character" w:customStyle="1" w:styleId="ListLabel229">
    <w:name w:val="ListLabel 229"/>
    <w:qFormat/>
    <w:rsid w:val="002A2854"/>
    <w:rPr>
      <w:rFonts w:cs="Courier New"/>
    </w:rPr>
  </w:style>
  <w:style w:type="character" w:customStyle="1" w:styleId="ListLabel230">
    <w:name w:val="ListLabel 230"/>
    <w:qFormat/>
    <w:rsid w:val="002A2854"/>
    <w:rPr>
      <w:rFonts w:cs="Wingdings"/>
    </w:rPr>
  </w:style>
  <w:style w:type="character" w:customStyle="1" w:styleId="ListLabel231">
    <w:name w:val="ListLabel 231"/>
    <w:qFormat/>
    <w:rsid w:val="002A2854"/>
    <w:rPr>
      <w:rFonts w:cs="Symbol"/>
    </w:rPr>
  </w:style>
  <w:style w:type="character" w:customStyle="1" w:styleId="ListLabel232">
    <w:name w:val="ListLabel 232"/>
    <w:qFormat/>
    <w:rsid w:val="002A2854"/>
    <w:rPr>
      <w:rFonts w:cs="Courier New"/>
    </w:rPr>
  </w:style>
  <w:style w:type="character" w:customStyle="1" w:styleId="ListLabel233">
    <w:name w:val="ListLabel 233"/>
    <w:qFormat/>
    <w:rsid w:val="002A2854"/>
    <w:rPr>
      <w:rFonts w:cs="Wingdings"/>
    </w:rPr>
  </w:style>
  <w:style w:type="character" w:customStyle="1" w:styleId="ListLabel234">
    <w:name w:val="ListLabel 234"/>
    <w:qFormat/>
    <w:rsid w:val="002A2854"/>
    <w:rPr>
      <w:rFonts w:cs="Symbol"/>
    </w:rPr>
  </w:style>
  <w:style w:type="character" w:customStyle="1" w:styleId="ListLabel235">
    <w:name w:val="ListLabel 235"/>
    <w:qFormat/>
    <w:rsid w:val="002A2854"/>
    <w:rPr>
      <w:rFonts w:cs="Courier New"/>
    </w:rPr>
  </w:style>
  <w:style w:type="character" w:customStyle="1" w:styleId="ListLabel236">
    <w:name w:val="ListLabel 236"/>
    <w:qFormat/>
    <w:rsid w:val="002A2854"/>
    <w:rPr>
      <w:rFonts w:cs="Wingdings"/>
    </w:rPr>
  </w:style>
  <w:style w:type="character" w:customStyle="1" w:styleId="ListLabel237">
    <w:name w:val="ListLabel 237"/>
    <w:qFormat/>
    <w:rsid w:val="002A2854"/>
    <w:rPr>
      <w:rFonts w:cs="Symbol"/>
    </w:rPr>
  </w:style>
  <w:style w:type="character" w:customStyle="1" w:styleId="ListLabel238">
    <w:name w:val="ListLabel 238"/>
    <w:qFormat/>
    <w:rsid w:val="002A2854"/>
    <w:rPr>
      <w:rFonts w:cs="Times New Roman"/>
    </w:rPr>
  </w:style>
  <w:style w:type="character" w:customStyle="1" w:styleId="ListLabel239">
    <w:name w:val="ListLabel 239"/>
    <w:qFormat/>
    <w:rsid w:val="002A2854"/>
    <w:rPr>
      <w:rFonts w:cs="Symbol"/>
    </w:rPr>
  </w:style>
  <w:style w:type="character" w:customStyle="1" w:styleId="ListLabel240">
    <w:name w:val="ListLabel 240"/>
    <w:qFormat/>
    <w:rsid w:val="002A2854"/>
    <w:rPr>
      <w:rFonts w:cs="Wingdings"/>
    </w:rPr>
  </w:style>
  <w:style w:type="character" w:customStyle="1" w:styleId="ListLabel241">
    <w:name w:val="ListLabel 241"/>
    <w:qFormat/>
    <w:rsid w:val="002A2854"/>
    <w:rPr>
      <w:rFonts w:cs="Symbol"/>
    </w:rPr>
  </w:style>
  <w:style w:type="character" w:customStyle="1" w:styleId="ListLabel242">
    <w:name w:val="ListLabel 242"/>
    <w:qFormat/>
    <w:rsid w:val="002A2854"/>
    <w:rPr>
      <w:rFonts w:cs="Courier New"/>
    </w:rPr>
  </w:style>
  <w:style w:type="character" w:customStyle="1" w:styleId="ListLabel243">
    <w:name w:val="ListLabel 243"/>
    <w:qFormat/>
    <w:rsid w:val="002A2854"/>
    <w:rPr>
      <w:rFonts w:cs="Wingdings"/>
    </w:rPr>
  </w:style>
  <w:style w:type="character" w:customStyle="1" w:styleId="ListLabel244">
    <w:name w:val="ListLabel 244"/>
    <w:qFormat/>
    <w:rsid w:val="002A2854"/>
    <w:rPr>
      <w:rFonts w:cs="Symbol"/>
    </w:rPr>
  </w:style>
  <w:style w:type="character" w:customStyle="1" w:styleId="ListLabel245">
    <w:name w:val="ListLabel 245"/>
    <w:qFormat/>
    <w:rsid w:val="002A2854"/>
    <w:rPr>
      <w:rFonts w:cs="Courier New"/>
    </w:rPr>
  </w:style>
  <w:style w:type="character" w:customStyle="1" w:styleId="ListLabel246">
    <w:name w:val="ListLabel 246"/>
    <w:qFormat/>
    <w:rsid w:val="002A2854"/>
    <w:rPr>
      <w:rFonts w:cs="Wingdings"/>
    </w:rPr>
  </w:style>
  <w:style w:type="character" w:customStyle="1" w:styleId="ListLabel247">
    <w:name w:val="ListLabel 247"/>
    <w:qFormat/>
    <w:rsid w:val="002A2854"/>
    <w:rPr>
      <w:rFonts w:cs="Arial"/>
    </w:rPr>
  </w:style>
  <w:style w:type="character" w:customStyle="1" w:styleId="ListLabel248">
    <w:name w:val="ListLabel 248"/>
    <w:qFormat/>
    <w:rsid w:val="002A2854"/>
    <w:rPr>
      <w:rFonts w:cs="Courier New"/>
    </w:rPr>
  </w:style>
  <w:style w:type="character" w:customStyle="1" w:styleId="ListLabel249">
    <w:name w:val="ListLabel 249"/>
    <w:qFormat/>
    <w:rsid w:val="002A2854"/>
    <w:rPr>
      <w:rFonts w:cs="Wingdings"/>
    </w:rPr>
  </w:style>
  <w:style w:type="character" w:customStyle="1" w:styleId="ListLabel250">
    <w:name w:val="ListLabel 250"/>
    <w:qFormat/>
    <w:rsid w:val="002A2854"/>
    <w:rPr>
      <w:rFonts w:cs="Symbol"/>
    </w:rPr>
  </w:style>
  <w:style w:type="character" w:customStyle="1" w:styleId="ListLabel251">
    <w:name w:val="ListLabel 251"/>
    <w:qFormat/>
    <w:rsid w:val="002A2854"/>
    <w:rPr>
      <w:rFonts w:cs="Courier New"/>
    </w:rPr>
  </w:style>
  <w:style w:type="character" w:customStyle="1" w:styleId="ListLabel252">
    <w:name w:val="ListLabel 252"/>
    <w:qFormat/>
    <w:rsid w:val="002A2854"/>
    <w:rPr>
      <w:rFonts w:cs="Wingdings"/>
    </w:rPr>
  </w:style>
  <w:style w:type="character" w:customStyle="1" w:styleId="ListLabel253">
    <w:name w:val="ListLabel 253"/>
    <w:qFormat/>
    <w:rsid w:val="002A2854"/>
    <w:rPr>
      <w:rFonts w:cs="Symbol"/>
    </w:rPr>
  </w:style>
  <w:style w:type="character" w:customStyle="1" w:styleId="ListLabel254">
    <w:name w:val="ListLabel 254"/>
    <w:qFormat/>
    <w:rsid w:val="002A2854"/>
    <w:rPr>
      <w:rFonts w:cs="Courier New"/>
    </w:rPr>
  </w:style>
  <w:style w:type="character" w:customStyle="1" w:styleId="ListLabel255">
    <w:name w:val="ListLabel 255"/>
    <w:qFormat/>
    <w:rsid w:val="002A2854"/>
    <w:rPr>
      <w:rFonts w:cs="Wingdings"/>
    </w:rPr>
  </w:style>
  <w:style w:type="character" w:customStyle="1" w:styleId="ListLabel256">
    <w:name w:val="ListLabel 256"/>
    <w:qFormat/>
    <w:rsid w:val="002A2854"/>
    <w:rPr>
      <w:rFonts w:cs="Symbol"/>
      <w:b/>
      <w:color w:val="auto"/>
      <w:sz w:val="20"/>
    </w:rPr>
  </w:style>
  <w:style w:type="character" w:customStyle="1" w:styleId="ListLabel257">
    <w:name w:val="ListLabel 257"/>
    <w:qFormat/>
    <w:rsid w:val="002A2854"/>
    <w:rPr>
      <w:rFonts w:cs="Courier New"/>
    </w:rPr>
  </w:style>
  <w:style w:type="character" w:customStyle="1" w:styleId="ListLabel258">
    <w:name w:val="ListLabel 258"/>
    <w:qFormat/>
    <w:rsid w:val="002A2854"/>
    <w:rPr>
      <w:rFonts w:cs="Wingdings"/>
    </w:rPr>
  </w:style>
  <w:style w:type="character" w:customStyle="1" w:styleId="ListLabel259">
    <w:name w:val="ListLabel 259"/>
    <w:qFormat/>
    <w:rsid w:val="002A2854"/>
    <w:rPr>
      <w:rFonts w:cs="Symbol"/>
    </w:rPr>
  </w:style>
  <w:style w:type="character" w:customStyle="1" w:styleId="ListLabel260">
    <w:name w:val="ListLabel 260"/>
    <w:qFormat/>
    <w:rsid w:val="002A2854"/>
    <w:rPr>
      <w:rFonts w:cs="Courier New"/>
    </w:rPr>
  </w:style>
  <w:style w:type="character" w:customStyle="1" w:styleId="ListLabel261">
    <w:name w:val="ListLabel 261"/>
    <w:qFormat/>
    <w:rsid w:val="002A2854"/>
    <w:rPr>
      <w:rFonts w:cs="Wingdings"/>
    </w:rPr>
  </w:style>
  <w:style w:type="character" w:customStyle="1" w:styleId="ListLabel262">
    <w:name w:val="ListLabel 262"/>
    <w:qFormat/>
    <w:rsid w:val="002A2854"/>
    <w:rPr>
      <w:rFonts w:cs="Symbol"/>
    </w:rPr>
  </w:style>
  <w:style w:type="character" w:customStyle="1" w:styleId="ListLabel263">
    <w:name w:val="ListLabel 263"/>
    <w:qFormat/>
    <w:rsid w:val="002A2854"/>
    <w:rPr>
      <w:rFonts w:cs="Courier New"/>
    </w:rPr>
  </w:style>
  <w:style w:type="character" w:customStyle="1" w:styleId="ListLabel264">
    <w:name w:val="ListLabel 264"/>
    <w:qFormat/>
    <w:rsid w:val="002A2854"/>
    <w:rPr>
      <w:rFonts w:cs="Wingdings"/>
    </w:rPr>
  </w:style>
  <w:style w:type="character" w:customStyle="1" w:styleId="ListLabel265">
    <w:name w:val="ListLabel 265"/>
    <w:qFormat/>
    <w:rsid w:val="002A2854"/>
    <w:rPr>
      <w:rFonts w:cs="Symbol"/>
      <w:b/>
      <w:color w:val="auto"/>
      <w:sz w:val="20"/>
    </w:rPr>
  </w:style>
  <w:style w:type="character" w:customStyle="1" w:styleId="ListLabel266">
    <w:name w:val="ListLabel 266"/>
    <w:qFormat/>
    <w:rsid w:val="002A2854"/>
    <w:rPr>
      <w:rFonts w:cs="Courier New"/>
    </w:rPr>
  </w:style>
  <w:style w:type="character" w:customStyle="1" w:styleId="ListLabel267">
    <w:name w:val="ListLabel 267"/>
    <w:qFormat/>
    <w:rsid w:val="002A2854"/>
    <w:rPr>
      <w:rFonts w:cs="Wingdings"/>
    </w:rPr>
  </w:style>
  <w:style w:type="character" w:customStyle="1" w:styleId="ListLabel268">
    <w:name w:val="ListLabel 268"/>
    <w:qFormat/>
    <w:rsid w:val="002A2854"/>
    <w:rPr>
      <w:rFonts w:cs="Symbol"/>
    </w:rPr>
  </w:style>
  <w:style w:type="character" w:customStyle="1" w:styleId="ListLabel269">
    <w:name w:val="ListLabel 269"/>
    <w:qFormat/>
    <w:rsid w:val="002A2854"/>
    <w:rPr>
      <w:rFonts w:cs="Courier New"/>
    </w:rPr>
  </w:style>
  <w:style w:type="character" w:customStyle="1" w:styleId="ListLabel270">
    <w:name w:val="ListLabel 270"/>
    <w:qFormat/>
    <w:rsid w:val="002A2854"/>
    <w:rPr>
      <w:rFonts w:cs="Wingdings"/>
    </w:rPr>
  </w:style>
  <w:style w:type="character" w:customStyle="1" w:styleId="ListLabel271">
    <w:name w:val="ListLabel 271"/>
    <w:qFormat/>
    <w:rsid w:val="002A2854"/>
    <w:rPr>
      <w:rFonts w:cs="Symbol"/>
    </w:rPr>
  </w:style>
  <w:style w:type="character" w:customStyle="1" w:styleId="ListLabel272">
    <w:name w:val="ListLabel 272"/>
    <w:qFormat/>
    <w:rsid w:val="002A2854"/>
    <w:rPr>
      <w:rFonts w:cs="Courier New"/>
    </w:rPr>
  </w:style>
  <w:style w:type="character" w:customStyle="1" w:styleId="ListLabel273">
    <w:name w:val="ListLabel 273"/>
    <w:qFormat/>
    <w:rsid w:val="002A2854"/>
    <w:rPr>
      <w:rFonts w:cs="Wingdings"/>
    </w:rPr>
  </w:style>
  <w:style w:type="character" w:customStyle="1" w:styleId="ListLabel274">
    <w:name w:val="ListLabel 274"/>
    <w:qFormat/>
    <w:rsid w:val="002A2854"/>
    <w:rPr>
      <w:rFonts w:cs="Symbol"/>
      <w:sz w:val="20"/>
    </w:rPr>
  </w:style>
  <w:style w:type="character" w:customStyle="1" w:styleId="ListLabel275">
    <w:name w:val="ListLabel 275"/>
    <w:qFormat/>
    <w:rsid w:val="002A2854"/>
    <w:rPr>
      <w:rFonts w:cs="Courier New"/>
    </w:rPr>
  </w:style>
  <w:style w:type="character" w:customStyle="1" w:styleId="ListLabel276">
    <w:name w:val="ListLabel 276"/>
    <w:qFormat/>
    <w:rsid w:val="002A2854"/>
    <w:rPr>
      <w:rFonts w:cs="Wingdings"/>
    </w:rPr>
  </w:style>
  <w:style w:type="character" w:customStyle="1" w:styleId="ListLabel277">
    <w:name w:val="ListLabel 277"/>
    <w:qFormat/>
    <w:rsid w:val="002A2854"/>
    <w:rPr>
      <w:rFonts w:cs="Symbol"/>
    </w:rPr>
  </w:style>
  <w:style w:type="character" w:customStyle="1" w:styleId="ListLabel278">
    <w:name w:val="ListLabel 278"/>
    <w:qFormat/>
    <w:rsid w:val="002A2854"/>
    <w:rPr>
      <w:rFonts w:cs="Courier New"/>
    </w:rPr>
  </w:style>
  <w:style w:type="character" w:customStyle="1" w:styleId="ListLabel279">
    <w:name w:val="ListLabel 279"/>
    <w:qFormat/>
    <w:rsid w:val="002A2854"/>
    <w:rPr>
      <w:rFonts w:cs="Wingdings"/>
    </w:rPr>
  </w:style>
  <w:style w:type="character" w:customStyle="1" w:styleId="ListLabel280">
    <w:name w:val="ListLabel 280"/>
    <w:qFormat/>
    <w:rsid w:val="002A2854"/>
    <w:rPr>
      <w:rFonts w:cs="Symbol"/>
    </w:rPr>
  </w:style>
  <w:style w:type="character" w:customStyle="1" w:styleId="ListLabel281">
    <w:name w:val="ListLabel 281"/>
    <w:qFormat/>
    <w:rsid w:val="002A2854"/>
    <w:rPr>
      <w:rFonts w:cs="Courier New"/>
    </w:rPr>
  </w:style>
  <w:style w:type="character" w:customStyle="1" w:styleId="ListLabel282">
    <w:name w:val="ListLabel 282"/>
    <w:qFormat/>
    <w:rsid w:val="002A2854"/>
    <w:rPr>
      <w:rFonts w:cs="Wingdings"/>
    </w:rPr>
  </w:style>
  <w:style w:type="character" w:customStyle="1" w:styleId="ListLabel283">
    <w:name w:val="ListLabel 283"/>
    <w:qFormat/>
    <w:rsid w:val="002A2854"/>
    <w:rPr>
      <w:rFonts w:cs="OpenSymbol"/>
    </w:rPr>
  </w:style>
  <w:style w:type="character" w:customStyle="1" w:styleId="ListLabel284">
    <w:name w:val="ListLabel 284"/>
    <w:qFormat/>
    <w:rsid w:val="002A2854"/>
    <w:rPr>
      <w:rFonts w:cs="OpenSymbol"/>
    </w:rPr>
  </w:style>
  <w:style w:type="character" w:customStyle="1" w:styleId="ListLabel285">
    <w:name w:val="ListLabel 285"/>
    <w:qFormat/>
    <w:rsid w:val="002A2854"/>
    <w:rPr>
      <w:rFonts w:cs="OpenSymbol"/>
    </w:rPr>
  </w:style>
  <w:style w:type="character" w:customStyle="1" w:styleId="ListLabel286">
    <w:name w:val="ListLabel 286"/>
    <w:qFormat/>
    <w:rsid w:val="002A2854"/>
    <w:rPr>
      <w:rFonts w:cs="OpenSymbol"/>
    </w:rPr>
  </w:style>
  <w:style w:type="character" w:customStyle="1" w:styleId="ListLabel287">
    <w:name w:val="ListLabel 287"/>
    <w:qFormat/>
    <w:rsid w:val="002A2854"/>
    <w:rPr>
      <w:rFonts w:cs="OpenSymbol"/>
    </w:rPr>
  </w:style>
  <w:style w:type="character" w:customStyle="1" w:styleId="ListLabel288">
    <w:name w:val="ListLabel 288"/>
    <w:qFormat/>
    <w:rsid w:val="002A2854"/>
    <w:rPr>
      <w:rFonts w:cs="OpenSymbol"/>
    </w:rPr>
  </w:style>
  <w:style w:type="character" w:customStyle="1" w:styleId="ListLabel289">
    <w:name w:val="ListLabel 289"/>
    <w:qFormat/>
    <w:rsid w:val="002A2854"/>
    <w:rPr>
      <w:rFonts w:cs="OpenSymbol"/>
    </w:rPr>
  </w:style>
  <w:style w:type="character" w:customStyle="1" w:styleId="ListLabel290">
    <w:name w:val="ListLabel 290"/>
    <w:qFormat/>
    <w:rsid w:val="002A2854"/>
    <w:rPr>
      <w:rFonts w:cs="OpenSymbol"/>
    </w:rPr>
  </w:style>
  <w:style w:type="character" w:customStyle="1" w:styleId="ListLabel291">
    <w:name w:val="ListLabel 291"/>
    <w:qFormat/>
    <w:rsid w:val="002A2854"/>
    <w:rPr>
      <w:rFonts w:cs="OpenSymbol"/>
    </w:rPr>
  </w:style>
  <w:style w:type="character" w:customStyle="1" w:styleId="ListLabel292">
    <w:name w:val="ListLabel 292"/>
    <w:qFormat/>
    <w:rsid w:val="002A2854"/>
    <w:rPr>
      <w:rFonts w:cs="OpenSymbol"/>
    </w:rPr>
  </w:style>
  <w:style w:type="character" w:customStyle="1" w:styleId="ListLabel293">
    <w:name w:val="ListLabel 293"/>
    <w:qFormat/>
    <w:rsid w:val="002A2854"/>
    <w:rPr>
      <w:rFonts w:cs="OpenSymbol"/>
    </w:rPr>
  </w:style>
  <w:style w:type="character" w:customStyle="1" w:styleId="ListLabel294">
    <w:name w:val="ListLabel 294"/>
    <w:qFormat/>
    <w:rsid w:val="002A2854"/>
    <w:rPr>
      <w:rFonts w:cs="OpenSymbol"/>
    </w:rPr>
  </w:style>
  <w:style w:type="character" w:customStyle="1" w:styleId="ListLabel295">
    <w:name w:val="ListLabel 295"/>
    <w:qFormat/>
    <w:rsid w:val="002A2854"/>
    <w:rPr>
      <w:rFonts w:cs="OpenSymbol"/>
    </w:rPr>
  </w:style>
  <w:style w:type="character" w:customStyle="1" w:styleId="ListLabel296">
    <w:name w:val="ListLabel 296"/>
    <w:qFormat/>
    <w:rsid w:val="002A2854"/>
    <w:rPr>
      <w:rFonts w:cs="OpenSymbol"/>
    </w:rPr>
  </w:style>
  <w:style w:type="character" w:customStyle="1" w:styleId="ListLabel297">
    <w:name w:val="ListLabel 297"/>
    <w:qFormat/>
    <w:rsid w:val="002A2854"/>
    <w:rPr>
      <w:rFonts w:cs="OpenSymbol"/>
    </w:rPr>
  </w:style>
  <w:style w:type="character" w:customStyle="1" w:styleId="ListLabel298">
    <w:name w:val="ListLabel 298"/>
    <w:qFormat/>
    <w:rsid w:val="002A2854"/>
    <w:rPr>
      <w:rFonts w:cs="OpenSymbol"/>
    </w:rPr>
  </w:style>
  <w:style w:type="character" w:customStyle="1" w:styleId="ListLabel299">
    <w:name w:val="ListLabel 299"/>
    <w:qFormat/>
    <w:rsid w:val="002A2854"/>
    <w:rPr>
      <w:rFonts w:cs="OpenSymbol"/>
    </w:rPr>
  </w:style>
  <w:style w:type="character" w:customStyle="1" w:styleId="ListLabel300">
    <w:name w:val="ListLabel 300"/>
    <w:qFormat/>
    <w:rsid w:val="002A2854"/>
    <w:rPr>
      <w:rFonts w:cs="OpenSymbol"/>
    </w:rPr>
  </w:style>
  <w:style w:type="character" w:customStyle="1" w:styleId="ListLabel301">
    <w:name w:val="ListLabel 301"/>
    <w:qFormat/>
    <w:rsid w:val="002A2854"/>
    <w:rPr>
      <w:rFonts w:cs="OpenSymbol"/>
    </w:rPr>
  </w:style>
  <w:style w:type="character" w:customStyle="1" w:styleId="ListLabel302">
    <w:name w:val="ListLabel 302"/>
    <w:qFormat/>
    <w:rsid w:val="002A2854"/>
    <w:rPr>
      <w:rFonts w:cs="OpenSymbol"/>
    </w:rPr>
  </w:style>
  <w:style w:type="character" w:customStyle="1" w:styleId="ListLabel303">
    <w:name w:val="ListLabel 303"/>
    <w:qFormat/>
    <w:rsid w:val="002A2854"/>
    <w:rPr>
      <w:rFonts w:cs="OpenSymbol"/>
    </w:rPr>
  </w:style>
  <w:style w:type="character" w:customStyle="1" w:styleId="ListLabel304">
    <w:name w:val="ListLabel 304"/>
    <w:qFormat/>
    <w:rsid w:val="002A2854"/>
    <w:rPr>
      <w:rFonts w:cs="OpenSymbol"/>
    </w:rPr>
  </w:style>
  <w:style w:type="character" w:customStyle="1" w:styleId="ListLabel305">
    <w:name w:val="ListLabel 305"/>
    <w:qFormat/>
    <w:rsid w:val="002A2854"/>
    <w:rPr>
      <w:rFonts w:cs="OpenSymbol"/>
    </w:rPr>
  </w:style>
  <w:style w:type="character" w:customStyle="1" w:styleId="ListLabel306">
    <w:name w:val="ListLabel 306"/>
    <w:qFormat/>
    <w:rsid w:val="002A2854"/>
    <w:rPr>
      <w:rFonts w:cs="OpenSymbol"/>
    </w:rPr>
  </w:style>
  <w:style w:type="character" w:customStyle="1" w:styleId="ListLabel307">
    <w:name w:val="ListLabel 307"/>
    <w:qFormat/>
    <w:rsid w:val="002A2854"/>
    <w:rPr>
      <w:rFonts w:cs="OpenSymbol"/>
    </w:rPr>
  </w:style>
  <w:style w:type="character" w:customStyle="1" w:styleId="ListLabel308">
    <w:name w:val="ListLabel 308"/>
    <w:qFormat/>
    <w:rsid w:val="002A2854"/>
    <w:rPr>
      <w:rFonts w:cs="OpenSymbol"/>
    </w:rPr>
  </w:style>
  <w:style w:type="character" w:customStyle="1" w:styleId="ListLabel309">
    <w:name w:val="ListLabel 309"/>
    <w:qFormat/>
    <w:rsid w:val="002A2854"/>
    <w:rPr>
      <w:rFonts w:cs="OpenSymbol"/>
    </w:rPr>
  </w:style>
  <w:style w:type="character" w:customStyle="1" w:styleId="ListLabel310">
    <w:name w:val="ListLabel 310"/>
    <w:qFormat/>
    <w:rsid w:val="002A2854"/>
    <w:rPr>
      <w:rFonts w:cs="OpenSymbol"/>
    </w:rPr>
  </w:style>
  <w:style w:type="character" w:customStyle="1" w:styleId="ListLabel311">
    <w:name w:val="ListLabel 311"/>
    <w:qFormat/>
    <w:rsid w:val="002A2854"/>
    <w:rPr>
      <w:rFonts w:cs="OpenSymbol"/>
    </w:rPr>
  </w:style>
  <w:style w:type="character" w:customStyle="1" w:styleId="ListLabel312">
    <w:name w:val="ListLabel 312"/>
    <w:qFormat/>
    <w:rsid w:val="002A2854"/>
    <w:rPr>
      <w:rFonts w:cs="OpenSymbol"/>
    </w:rPr>
  </w:style>
  <w:style w:type="character" w:customStyle="1" w:styleId="ListLabel313">
    <w:name w:val="ListLabel 313"/>
    <w:qFormat/>
    <w:rsid w:val="002A2854"/>
    <w:rPr>
      <w:rFonts w:cs="OpenSymbol"/>
    </w:rPr>
  </w:style>
  <w:style w:type="character" w:customStyle="1" w:styleId="ListLabel314">
    <w:name w:val="ListLabel 314"/>
    <w:qFormat/>
    <w:rsid w:val="002A2854"/>
    <w:rPr>
      <w:rFonts w:cs="OpenSymbol"/>
    </w:rPr>
  </w:style>
  <w:style w:type="character" w:customStyle="1" w:styleId="ListLabel315">
    <w:name w:val="ListLabel 315"/>
    <w:qFormat/>
    <w:rsid w:val="002A2854"/>
    <w:rPr>
      <w:rFonts w:cs="OpenSymbol"/>
    </w:rPr>
  </w:style>
  <w:style w:type="character" w:customStyle="1" w:styleId="ListLabel316">
    <w:name w:val="ListLabel 316"/>
    <w:qFormat/>
    <w:rsid w:val="002A2854"/>
    <w:rPr>
      <w:rFonts w:cs="OpenSymbol"/>
    </w:rPr>
  </w:style>
  <w:style w:type="character" w:customStyle="1" w:styleId="ListLabel317">
    <w:name w:val="ListLabel 317"/>
    <w:qFormat/>
    <w:rsid w:val="002A2854"/>
    <w:rPr>
      <w:rFonts w:cs="OpenSymbol"/>
    </w:rPr>
  </w:style>
  <w:style w:type="character" w:customStyle="1" w:styleId="ListLabel318">
    <w:name w:val="ListLabel 318"/>
    <w:qFormat/>
    <w:rsid w:val="002A2854"/>
    <w:rPr>
      <w:rFonts w:cs="OpenSymbol"/>
    </w:rPr>
  </w:style>
  <w:style w:type="character" w:customStyle="1" w:styleId="ListLabel319">
    <w:name w:val="ListLabel 319"/>
    <w:qFormat/>
    <w:rsid w:val="002A2854"/>
    <w:rPr>
      <w:rFonts w:cs="OpenSymbol"/>
    </w:rPr>
  </w:style>
  <w:style w:type="character" w:customStyle="1" w:styleId="ListLabel320">
    <w:name w:val="ListLabel 320"/>
    <w:qFormat/>
    <w:rsid w:val="002A2854"/>
    <w:rPr>
      <w:rFonts w:cs="OpenSymbol"/>
    </w:rPr>
  </w:style>
  <w:style w:type="character" w:customStyle="1" w:styleId="ListLabel321">
    <w:name w:val="ListLabel 321"/>
    <w:qFormat/>
    <w:rsid w:val="002A2854"/>
    <w:rPr>
      <w:rFonts w:cs="OpenSymbol"/>
    </w:rPr>
  </w:style>
  <w:style w:type="character" w:customStyle="1" w:styleId="ListLabel322">
    <w:name w:val="ListLabel 322"/>
    <w:qFormat/>
    <w:rsid w:val="002A2854"/>
    <w:rPr>
      <w:rFonts w:cs="OpenSymbol"/>
    </w:rPr>
  </w:style>
  <w:style w:type="character" w:customStyle="1" w:styleId="ListLabel323">
    <w:name w:val="ListLabel 323"/>
    <w:qFormat/>
    <w:rsid w:val="002A2854"/>
    <w:rPr>
      <w:rFonts w:cs="OpenSymbol"/>
    </w:rPr>
  </w:style>
  <w:style w:type="character" w:customStyle="1" w:styleId="ListLabel324">
    <w:name w:val="ListLabel 324"/>
    <w:qFormat/>
    <w:rsid w:val="002A2854"/>
    <w:rPr>
      <w:rFonts w:cs="OpenSymbol"/>
    </w:rPr>
  </w:style>
  <w:style w:type="character" w:customStyle="1" w:styleId="ListLabel325">
    <w:name w:val="ListLabel 325"/>
    <w:qFormat/>
    <w:rsid w:val="002A2854"/>
    <w:rPr>
      <w:rFonts w:cs="OpenSymbol"/>
    </w:rPr>
  </w:style>
  <w:style w:type="character" w:customStyle="1" w:styleId="ListLabel326">
    <w:name w:val="ListLabel 326"/>
    <w:qFormat/>
    <w:rsid w:val="002A2854"/>
    <w:rPr>
      <w:rFonts w:cs="OpenSymbol"/>
    </w:rPr>
  </w:style>
  <w:style w:type="character" w:customStyle="1" w:styleId="ListLabel327">
    <w:name w:val="ListLabel 327"/>
    <w:qFormat/>
    <w:rsid w:val="002A2854"/>
    <w:rPr>
      <w:rFonts w:cs="OpenSymbol"/>
    </w:rPr>
  </w:style>
  <w:style w:type="character" w:customStyle="1" w:styleId="ListLabel328">
    <w:name w:val="ListLabel 328"/>
    <w:qFormat/>
    <w:rsid w:val="002A2854"/>
    <w:rPr>
      <w:rFonts w:cs="OpenSymbol"/>
    </w:rPr>
  </w:style>
  <w:style w:type="character" w:customStyle="1" w:styleId="ListLabel329">
    <w:name w:val="ListLabel 329"/>
    <w:qFormat/>
    <w:rsid w:val="002A2854"/>
    <w:rPr>
      <w:rFonts w:cs="OpenSymbol"/>
    </w:rPr>
  </w:style>
  <w:style w:type="character" w:customStyle="1" w:styleId="ListLabel330">
    <w:name w:val="ListLabel 330"/>
    <w:qFormat/>
    <w:rsid w:val="002A2854"/>
    <w:rPr>
      <w:rFonts w:cs="OpenSymbol"/>
    </w:rPr>
  </w:style>
  <w:style w:type="character" w:customStyle="1" w:styleId="ListLabel331">
    <w:name w:val="ListLabel 331"/>
    <w:qFormat/>
    <w:rsid w:val="002A2854"/>
    <w:rPr>
      <w:rFonts w:cs="OpenSymbol"/>
    </w:rPr>
  </w:style>
  <w:style w:type="character" w:customStyle="1" w:styleId="ListLabel332">
    <w:name w:val="ListLabel 332"/>
    <w:qFormat/>
    <w:rsid w:val="002A2854"/>
    <w:rPr>
      <w:rFonts w:cs="OpenSymbol"/>
    </w:rPr>
  </w:style>
  <w:style w:type="character" w:customStyle="1" w:styleId="ListLabel333">
    <w:name w:val="ListLabel 333"/>
    <w:qFormat/>
    <w:rsid w:val="002A2854"/>
    <w:rPr>
      <w:rFonts w:cs="OpenSymbol"/>
    </w:rPr>
  </w:style>
  <w:style w:type="character" w:customStyle="1" w:styleId="ListLabel334">
    <w:name w:val="ListLabel 334"/>
    <w:qFormat/>
    <w:rsid w:val="002A2854"/>
    <w:rPr>
      <w:rFonts w:cs="OpenSymbol"/>
    </w:rPr>
  </w:style>
  <w:style w:type="character" w:customStyle="1" w:styleId="ListLabel335">
    <w:name w:val="ListLabel 335"/>
    <w:qFormat/>
    <w:rsid w:val="002A2854"/>
    <w:rPr>
      <w:rFonts w:cs="OpenSymbol"/>
    </w:rPr>
  </w:style>
  <w:style w:type="character" w:customStyle="1" w:styleId="ListLabel336">
    <w:name w:val="ListLabel 336"/>
    <w:qFormat/>
    <w:rsid w:val="002A2854"/>
    <w:rPr>
      <w:rFonts w:cs="OpenSymbol"/>
    </w:rPr>
  </w:style>
  <w:style w:type="character" w:customStyle="1" w:styleId="ListLabel337">
    <w:name w:val="ListLabel 337"/>
    <w:qFormat/>
    <w:rsid w:val="002A2854"/>
    <w:rPr>
      <w:rFonts w:cs="OpenSymbol"/>
    </w:rPr>
  </w:style>
  <w:style w:type="character" w:customStyle="1" w:styleId="ListLabel338">
    <w:name w:val="ListLabel 338"/>
    <w:qFormat/>
    <w:rsid w:val="002A2854"/>
    <w:rPr>
      <w:rFonts w:cs="OpenSymbol"/>
    </w:rPr>
  </w:style>
  <w:style w:type="character" w:customStyle="1" w:styleId="ListLabel339">
    <w:name w:val="ListLabel 339"/>
    <w:qFormat/>
    <w:rsid w:val="002A2854"/>
    <w:rPr>
      <w:rFonts w:cs="OpenSymbol"/>
    </w:rPr>
  </w:style>
  <w:style w:type="character" w:customStyle="1" w:styleId="ListLabel340">
    <w:name w:val="ListLabel 340"/>
    <w:qFormat/>
    <w:rsid w:val="002A2854"/>
    <w:rPr>
      <w:rFonts w:cs="OpenSymbol"/>
    </w:rPr>
  </w:style>
  <w:style w:type="character" w:customStyle="1" w:styleId="ListLabel341">
    <w:name w:val="ListLabel 341"/>
    <w:qFormat/>
    <w:rsid w:val="002A2854"/>
    <w:rPr>
      <w:rFonts w:cs="OpenSymbol"/>
    </w:rPr>
  </w:style>
  <w:style w:type="character" w:customStyle="1" w:styleId="ListLabel342">
    <w:name w:val="ListLabel 342"/>
    <w:qFormat/>
    <w:rsid w:val="002A2854"/>
    <w:rPr>
      <w:rFonts w:cs="OpenSymbol"/>
    </w:rPr>
  </w:style>
  <w:style w:type="character" w:customStyle="1" w:styleId="ListLabel343">
    <w:name w:val="ListLabel 343"/>
    <w:qFormat/>
    <w:rsid w:val="002A2854"/>
    <w:rPr>
      <w:rFonts w:cs="OpenSymbol"/>
    </w:rPr>
  </w:style>
  <w:style w:type="character" w:customStyle="1" w:styleId="ListLabel344">
    <w:name w:val="ListLabel 344"/>
    <w:qFormat/>
    <w:rsid w:val="002A2854"/>
    <w:rPr>
      <w:rFonts w:cs="OpenSymbol"/>
    </w:rPr>
  </w:style>
  <w:style w:type="character" w:customStyle="1" w:styleId="ListLabel345">
    <w:name w:val="ListLabel 345"/>
    <w:qFormat/>
    <w:rsid w:val="002A2854"/>
    <w:rPr>
      <w:rFonts w:cs="OpenSymbol"/>
    </w:rPr>
  </w:style>
  <w:style w:type="character" w:customStyle="1" w:styleId="ListLabel346">
    <w:name w:val="ListLabel 346"/>
    <w:qFormat/>
    <w:rsid w:val="002A2854"/>
    <w:rPr>
      <w:rFonts w:cs="OpenSymbol"/>
    </w:rPr>
  </w:style>
  <w:style w:type="character" w:customStyle="1" w:styleId="ListLabel347">
    <w:name w:val="ListLabel 347"/>
    <w:qFormat/>
    <w:rsid w:val="002A2854"/>
    <w:rPr>
      <w:rFonts w:cs="OpenSymbol"/>
    </w:rPr>
  </w:style>
  <w:style w:type="character" w:customStyle="1" w:styleId="ListLabel348">
    <w:name w:val="ListLabel 348"/>
    <w:qFormat/>
    <w:rsid w:val="002A2854"/>
    <w:rPr>
      <w:rFonts w:cs="OpenSymbol"/>
    </w:rPr>
  </w:style>
  <w:style w:type="character" w:customStyle="1" w:styleId="ListLabel349">
    <w:name w:val="ListLabel 349"/>
    <w:qFormat/>
    <w:rsid w:val="002A2854"/>
    <w:rPr>
      <w:rFonts w:cs="OpenSymbol"/>
    </w:rPr>
  </w:style>
  <w:style w:type="character" w:customStyle="1" w:styleId="ListLabel350">
    <w:name w:val="ListLabel 350"/>
    <w:qFormat/>
    <w:rsid w:val="002A2854"/>
    <w:rPr>
      <w:rFonts w:cs="OpenSymbol"/>
    </w:rPr>
  </w:style>
  <w:style w:type="character" w:customStyle="1" w:styleId="ListLabel351">
    <w:name w:val="ListLabel 351"/>
    <w:qFormat/>
    <w:rsid w:val="002A2854"/>
    <w:rPr>
      <w:rFonts w:cs="OpenSymbol"/>
    </w:rPr>
  </w:style>
  <w:style w:type="character" w:customStyle="1" w:styleId="ListLabel352">
    <w:name w:val="ListLabel 352"/>
    <w:qFormat/>
    <w:rsid w:val="002A2854"/>
    <w:rPr>
      <w:rFonts w:cs="OpenSymbol"/>
    </w:rPr>
  </w:style>
  <w:style w:type="character" w:customStyle="1" w:styleId="ListLabel353">
    <w:name w:val="ListLabel 353"/>
    <w:qFormat/>
    <w:rsid w:val="002A2854"/>
    <w:rPr>
      <w:rFonts w:cs="OpenSymbol"/>
    </w:rPr>
  </w:style>
  <w:style w:type="character" w:customStyle="1" w:styleId="ListLabel354">
    <w:name w:val="ListLabel 354"/>
    <w:qFormat/>
    <w:rsid w:val="002A2854"/>
    <w:rPr>
      <w:rFonts w:cs="OpenSymbol"/>
    </w:rPr>
  </w:style>
  <w:style w:type="character" w:customStyle="1" w:styleId="ListLabel355">
    <w:name w:val="ListLabel 355"/>
    <w:qFormat/>
    <w:rsid w:val="002A2854"/>
    <w:rPr>
      <w:rFonts w:cs="OpenSymbol"/>
    </w:rPr>
  </w:style>
  <w:style w:type="character" w:customStyle="1" w:styleId="ListLabel356">
    <w:name w:val="ListLabel 356"/>
    <w:qFormat/>
    <w:rsid w:val="002A2854"/>
    <w:rPr>
      <w:rFonts w:cs="OpenSymbol"/>
    </w:rPr>
  </w:style>
  <w:style w:type="character" w:customStyle="1" w:styleId="ListLabel357">
    <w:name w:val="ListLabel 357"/>
    <w:qFormat/>
    <w:rsid w:val="002A2854"/>
    <w:rPr>
      <w:rFonts w:cs="OpenSymbol"/>
    </w:rPr>
  </w:style>
  <w:style w:type="character" w:customStyle="1" w:styleId="ListLabel358">
    <w:name w:val="ListLabel 358"/>
    <w:qFormat/>
    <w:rsid w:val="002A2854"/>
    <w:rPr>
      <w:rFonts w:cs="OpenSymbol"/>
    </w:rPr>
  </w:style>
  <w:style w:type="character" w:customStyle="1" w:styleId="ListLabel359">
    <w:name w:val="ListLabel 359"/>
    <w:qFormat/>
    <w:rsid w:val="002A2854"/>
    <w:rPr>
      <w:rFonts w:cs="OpenSymbol"/>
    </w:rPr>
  </w:style>
  <w:style w:type="character" w:customStyle="1" w:styleId="ListLabel360">
    <w:name w:val="ListLabel 360"/>
    <w:qFormat/>
    <w:rsid w:val="002A2854"/>
    <w:rPr>
      <w:rFonts w:cs="OpenSymbol"/>
    </w:rPr>
  </w:style>
  <w:style w:type="character" w:customStyle="1" w:styleId="ListLabel361">
    <w:name w:val="ListLabel 361"/>
    <w:qFormat/>
    <w:rsid w:val="002A2854"/>
    <w:rPr>
      <w:rFonts w:cs="OpenSymbol"/>
    </w:rPr>
  </w:style>
  <w:style w:type="character" w:customStyle="1" w:styleId="ListLabel362">
    <w:name w:val="ListLabel 362"/>
    <w:qFormat/>
    <w:rsid w:val="002A2854"/>
    <w:rPr>
      <w:rFonts w:cs="OpenSymbol"/>
    </w:rPr>
  </w:style>
  <w:style w:type="character" w:customStyle="1" w:styleId="ListLabel363">
    <w:name w:val="ListLabel 363"/>
    <w:qFormat/>
    <w:rsid w:val="002A2854"/>
    <w:rPr>
      <w:rFonts w:cs="OpenSymbol"/>
    </w:rPr>
  </w:style>
  <w:style w:type="character" w:customStyle="1" w:styleId="ListLabel364">
    <w:name w:val="ListLabel 364"/>
    <w:qFormat/>
    <w:rsid w:val="002A2854"/>
    <w:rPr>
      <w:i/>
    </w:rPr>
  </w:style>
  <w:style w:type="character" w:customStyle="1" w:styleId="ListLabel365">
    <w:name w:val="ListLabel 365"/>
    <w:qFormat/>
    <w:rsid w:val="002A2854"/>
  </w:style>
  <w:style w:type="character" w:customStyle="1" w:styleId="ListLabel366">
    <w:name w:val="ListLabel 366"/>
    <w:qFormat/>
    <w:rsid w:val="002A2854"/>
    <w:rPr>
      <w:rFonts w:cs="Symbol"/>
    </w:rPr>
  </w:style>
  <w:style w:type="character" w:customStyle="1" w:styleId="ListLabel367">
    <w:name w:val="ListLabel 367"/>
    <w:qFormat/>
    <w:rsid w:val="002A2854"/>
    <w:rPr>
      <w:rFonts w:cs="Courier New"/>
    </w:rPr>
  </w:style>
  <w:style w:type="character" w:customStyle="1" w:styleId="ListLabel368">
    <w:name w:val="ListLabel 368"/>
    <w:qFormat/>
    <w:rsid w:val="002A2854"/>
    <w:rPr>
      <w:rFonts w:cs="Wingdings"/>
    </w:rPr>
  </w:style>
  <w:style w:type="character" w:customStyle="1" w:styleId="ListLabel369">
    <w:name w:val="ListLabel 369"/>
    <w:qFormat/>
    <w:rsid w:val="002A2854"/>
    <w:rPr>
      <w:rFonts w:cs="Symbol"/>
    </w:rPr>
  </w:style>
  <w:style w:type="character" w:customStyle="1" w:styleId="ListLabel370">
    <w:name w:val="ListLabel 370"/>
    <w:qFormat/>
    <w:rsid w:val="002A2854"/>
    <w:rPr>
      <w:rFonts w:cs="Courier New"/>
    </w:rPr>
  </w:style>
  <w:style w:type="character" w:customStyle="1" w:styleId="ListLabel371">
    <w:name w:val="ListLabel 371"/>
    <w:qFormat/>
    <w:rsid w:val="002A2854"/>
    <w:rPr>
      <w:rFonts w:cs="Wingdings"/>
    </w:rPr>
  </w:style>
  <w:style w:type="character" w:customStyle="1" w:styleId="ListLabel372">
    <w:name w:val="ListLabel 372"/>
    <w:qFormat/>
    <w:rsid w:val="002A2854"/>
    <w:rPr>
      <w:rFonts w:cs="Symbol"/>
    </w:rPr>
  </w:style>
  <w:style w:type="character" w:customStyle="1" w:styleId="ListLabel373">
    <w:name w:val="ListLabel 373"/>
    <w:qFormat/>
    <w:rsid w:val="002A2854"/>
    <w:rPr>
      <w:rFonts w:cs="Courier New"/>
    </w:rPr>
  </w:style>
  <w:style w:type="character" w:customStyle="1" w:styleId="ListLabel374">
    <w:name w:val="ListLabel 374"/>
    <w:qFormat/>
    <w:rsid w:val="002A2854"/>
    <w:rPr>
      <w:rFonts w:cs="Wingdings"/>
    </w:rPr>
  </w:style>
  <w:style w:type="character" w:customStyle="1" w:styleId="ListLabel375">
    <w:name w:val="ListLabel 375"/>
    <w:qFormat/>
    <w:rsid w:val="002A2854"/>
    <w:rPr>
      <w:rFonts w:cs="Symbol"/>
    </w:rPr>
  </w:style>
  <w:style w:type="character" w:customStyle="1" w:styleId="ListLabel376">
    <w:name w:val="ListLabel 376"/>
    <w:qFormat/>
    <w:rsid w:val="002A2854"/>
    <w:rPr>
      <w:rFonts w:cs="Courier New"/>
    </w:rPr>
  </w:style>
  <w:style w:type="character" w:customStyle="1" w:styleId="ListLabel377">
    <w:name w:val="ListLabel 377"/>
    <w:qFormat/>
    <w:rsid w:val="002A2854"/>
    <w:rPr>
      <w:rFonts w:cs="Wingdings"/>
    </w:rPr>
  </w:style>
  <w:style w:type="character" w:customStyle="1" w:styleId="ListLabel378">
    <w:name w:val="ListLabel 378"/>
    <w:qFormat/>
    <w:rsid w:val="002A2854"/>
    <w:rPr>
      <w:rFonts w:cs="Symbol"/>
    </w:rPr>
  </w:style>
  <w:style w:type="character" w:customStyle="1" w:styleId="ListLabel379">
    <w:name w:val="ListLabel 379"/>
    <w:qFormat/>
    <w:rsid w:val="002A2854"/>
    <w:rPr>
      <w:rFonts w:cs="Courier New"/>
    </w:rPr>
  </w:style>
  <w:style w:type="character" w:customStyle="1" w:styleId="ListLabel380">
    <w:name w:val="ListLabel 380"/>
    <w:qFormat/>
    <w:rsid w:val="002A2854"/>
    <w:rPr>
      <w:rFonts w:cs="Wingdings"/>
    </w:rPr>
  </w:style>
  <w:style w:type="character" w:customStyle="1" w:styleId="ListLabel381">
    <w:name w:val="ListLabel 381"/>
    <w:qFormat/>
    <w:rsid w:val="002A2854"/>
    <w:rPr>
      <w:rFonts w:cs="Symbol"/>
    </w:rPr>
  </w:style>
  <w:style w:type="character" w:customStyle="1" w:styleId="ListLabel382">
    <w:name w:val="ListLabel 382"/>
    <w:qFormat/>
    <w:rsid w:val="002A2854"/>
    <w:rPr>
      <w:rFonts w:cs="Courier New"/>
    </w:rPr>
  </w:style>
  <w:style w:type="character" w:customStyle="1" w:styleId="ListLabel383">
    <w:name w:val="ListLabel 383"/>
    <w:qFormat/>
    <w:rsid w:val="002A2854"/>
    <w:rPr>
      <w:rFonts w:cs="Wingdings"/>
    </w:rPr>
  </w:style>
  <w:style w:type="character" w:customStyle="1" w:styleId="ListLabel384">
    <w:name w:val="ListLabel 384"/>
    <w:qFormat/>
    <w:rsid w:val="002A2854"/>
    <w:rPr>
      <w:rFonts w:cs="Symbol"/>
    </w:rPr>
  </w:style>
  <w:style w:type="character" w:customStyle="1" w:styleId="ListLabel385">
    <w:name w:val="ListLabel 385"/>
    <w:qFormat/>
    <w:rsid w:val="002A2854"/>
    <w:rPr>
      <w:rFonts w:cs="Times New Roman"/>
    </w:rPr>
  </w:style>
  <w:style w:type="character" w:customStyle="1" w:styleId="ListLabel386">
    <w:name w:val="ListLabel 386"/>
    <w:qFormat/>
    <w:rsid w:val="002A2854"/>
    <w:rPr>
      <w:rFonts w:cs="Symbol"/>
    </w:rPr>
  </w:style>
  <w:style w:type="character" w:customStyle="1" w:styleId="ListLabel387">
    <w:name w:val="ListLabel 387"/>
    <w:qFormat/>
    <w:rsid w:val="002A2854"/>
    <w:rPr>
      <w:rFonts w:cs="Wingdings"/>
    </w:rPr>
  </w:style>
  <w:style w:type="character" w:customStyle="1" w:styleId="ListLabel388">
    <w:name w:val="ListLabel 388"/>
    <w:qFormat/>
    <w:rsid w:val="002A2854"/>
    <w:rPr>
      <w:rFonts w:cs="Symbol"/>
    </w:rPr>
  </w:style>
  <w:style w:type="character" w:customStyle="1" w:styleId="ListLabel389">
    <w:name w:val="ListLabel 389"/>
    <w:qFormat/>
    <w:rsid w:val="002A2854"/>
    <w:rPr>
      <w:rFonts w:cs="Courier New"/>
    </w:rPr>
  </w:style>
  <w:style w:type="character" w:customStyle="1" w:styleId="ListLabel390">
    <w:name w:val="ListLabel 390"/>
    <w:qFormat/>
    <w:rsid w:val="002A2854"/>
    <w:rPr>
      <w:rFonts w:cs="Wingdings"/>
    </w:rPr>
  </w:style>
  <w:style w:type="character" w:customStyle="1" w:styleId="ListLabel391">
    <w:name w:val="ListLabel 391"/>
    <w:qFormat/>
    <w:rsid w:val="002A2854"/>
    <w:rPr>
      <w:rFonts w:cs="Symbol"/>
    </w:rPr>
  </w:style>
  <w:style w:type="character" w:customStyle="1" w:styleId="ListLabel392">
    <w:name w:val="ListLabel 392"/>
    <w:qFormat/>
    <w:rsid w:val="002A2854"/>
    <w:rPr>
      <w:rFonts w:cs="Courier New"/>
    </w:rPr>
  </w:style>
  <w:style w:type="character" w:customStyle="1" w:styleId="ListLabel393">
    <w:name w:val="ListLabel 393"/>
    <w:qFormat/>
    <w:rsid w:val="002A2854"/>
    <w:rPr>
      <w:rFonts w:cs="Wingdings"/>
    </w:rPr>
  </w:style>
  <w:style w:type="character" w:customStyle="1" w:styleId="ListLabel394">
    <w:name w:val="ListLabel 394"/>
    <w:qFormat/>
    <w:rsid w:val="002A2854"/>
    <w:rPr>
      <w:rFonts w:cs="Arial"/>
    </w:rPr>
  </w:style>
  <w:style w:type="character" w:customStyle="1" w:styleId="ListLabel395">
    <w:name w:val="ListLabel 395"/>
    <w:qFormat/>
    <w:rsid w:val="002A2854"/>
    <w:rPr>
      <w:rFonts w:cs="Courier New"/>
    </w:rPr>
  </w:style>
  <w:style w:type="character" w:customStyle="1" w:styleId="ListLabel396">
    <w:name w:val="ListLabel 396"/>
    <w:qFormat/>
    <w:rsid w:val="002A2854"/>
    <w:rPr>
      <w:rFonts w:cs="Wingdings"/>
    </w:rPr>
  </w:style>
  <w:style w:type="character" w:customStyle="1" w:styleId="ListLabel397">
    <w:name w:val="ListLabel 397"/>
    <w:qFormat/>
    <w:rsid w:val="002A2854"/>
    <w:rPr>
      <w:rFonts w:cs="Symbol"/>
    </w:rPr>
  </w:style>
  <w:style w:type="character" w:customStyle="1" w:styleId="ListLabel398">
    <w:name w:val="ListLabel 398"/>
    <w:qFormat/>
    <w:rsid w:val="002A2854"/>
    <w:rPr>
      <w:rFonts w:cs="Courier New"/>
    </w:rPr>
  </w:style>
  <w:style w:type="character" w:customStyle="1" w:styleId="ListLabel399">
    <w:name w:val="ListLabel 399"/>
    <w:qFormat/>
    <w:rsid w:val="002A2854"/>
    <w:rPr>
      <w:rFonts w:cs="Wingdings"/>
    </w:rPr>
  </w:style>
  <w:style w:type="character" w:customStyle="1" w:styleId="ListLabel400">
    <w:name w:val="ListLabel 400"/>
    <w:qFormat/>
    <w:rsid w:val="002A2854"/>
    <w:rPr>
      <w:rFonts w:cs="Symbol"/>
    </w:rPr>
  </w:style>
  <w:style w:type="character" w:customStyle="1" w:styleId="ListLabel401">
    <w:name w:val="ListLabel 401"/>
    <w:qFormat/>
    <w:rsid w:val="002A2854"/>
    <w:rPr>
      <w:rFonts w:cs="Courier New"/>
    </w:rPr>
  </w:style>
  <w:style w:type="character" w:customStyle="1" w:styleId="ListLabel402">
    <w:name w:val="ListLabel 402"/>
    <w:qFormat/>
    <w:rsid w:val="002A2854"/>
    <w:rPr>
      <w:rFonts w:cs="Wingdings"/>
    </w:rPr>
  </w:style>
  <w:style w:type="character" w:customStyle="1" w:styleId="ListLabel403">
    <w:name w:val="ListLabel 403"/>
    <w:qFormat/>
    <w:rsid w:val="002A2854"/>
    <w:rPr>
      <w:rFonts w:cs="Symbol"/>
      <w:b/>
      <w:color w:val="auto"/>
      <w:sz w:val="20"/>
    </w:rPr>
  </w:style>
  <w:style w:type="character" w:customStyle="1" w:styleId="ListLabel404">
    <w:name w:val="ListLabel 404"/>
    <w:qFormat/>
    <w:rsid w:val="002A2854"/>
    <w:rPr>
      <w:rFonts w:cs="Courier New"/>
    </w:rPr>
  </w:style>
  <w:style w:type="character" w:customStyle="1" w:styleId="ListLabel405">
    <w:name w:val="ListLabel 405"/>
    <w:qFormat/>
    <w:rsid w:val="002A2854"/>
    <w:rPr>
      <w:rFonts w:cs="Wingdings"/>
    </w:rPr>
  </w:style>
  <w:style w:type="character" w:customStyle="1" w:styleId="ListLabel406">
    <w:name w:val="ListLabel 406"/>
    <w:qFormat/>
    <w:rsid w:val="002A2854"/>
    <w:rPr>
      <w:rFonts w:cs="Symbol"/>
    </w:rPr>
  </w:style>
  <w:style w:type="character" w:customStyle="1" w:styleId="ListLabel407">
    <w:name w:val="ListLabel 407"/>
    <w:qFormat/>
    <w:rsid w:val="002A2854"/>
    <w:rPr>
      <w:rFonts w:cs="Courier New"/>
    </w:rPr>
  </w:style>
  <w:style w:type="character" w:customStyle="1" w:styleId="ListLabel408">
    <w:name w:val="ListLabel 408"/>
    <w:qFormat/>
    <w:rsid w:val="002A2854"/>
    <w:rPr>
      <w:rFonts w:cs="Wingdings"/>
    </w:rPr>
  </w:style>
  <w:style w:type="character" w:customStyle="1" w:styleId="ListLabel409">
    <w:name w:val="ListLabel 409"/>
    <w:qFormat/>
    <w:rsid w:val="002A2854"/>
    <w:rPr>
      <w:rFonts w:cs="Symbol"/>
    </w:rPr>
  </w:style>
  <w:style w:type="character" w:customStyle="1" w:styleId="ListLabel410">
    <w:name w:val="ListLabel 410"/>
    <w:qFormat/>
    <w:rsid w:val="002A2854"/>
    <w:rPr>
      <w:rFonts w:cs="Courier New"/>
    </w:rPr>
  </w:style>
  <w:style w:type="character" w:customStyle="1" w:styleId="ListLabel411">
    <w:name w:val="ListLabel 411"/>
    <w:qFormat/>
    <w:rsid w:val="002A2854"/>
    <w:rPr>
      <w:rFonts w:cs="Wingdings"/>
    </w:rPr>
  </w:style>
  <w:style w:type="character" w:customStyle="1" w:styleId="ListLabel412">
    <w:name w:val="ListLabel 412"/>
    <w:qFormat/>
    <w:rsid w:val="002A2854"/>
    <w:rPr>
      <w:rFonts w:cs="Symbol"/>
      <w:b/>
      <w:color w:val="auto"/>
      <w:sz w:val="20"/>
    </w:rPr>
  </w:style>
  <w:style w:type="character" w:customStyle="1" w:styleId="ListLabel413">
    <w:name w:val="ListLabel 413"/>
    <w:qFormat/>
    <w:rsid w:val="002A2854"/>
    <w:rPr>
      <w:rFonts w:cs="Courier New"/>
    </w:rPr>
  </w:style>
  <w:style w:type="character" w:customStyle="1" w:styleId="ListLabel414">
    <w:name w:val="ListLabel 414"/>
    <w:qFormat/>
    <w:rsid w:val="002A2854"/>
    <w:rPr>
      <w:rFonts w:cs="Wingdings"/>
    </w:rPr>
  </w:style>
  <w:style w:type="character" w:customStyle="1" w:styleId="ListLabel415">
    <w:name w:val="ListLabel 415"/>
    <w:qFormat/>
    <w:rsid w:val="002A2854"/>
    <w:rPr>
      <w:rFonts w:cs="Symbol"/>
    </w:rPr>
  </w:style>
  <w:style w:type="character" w:customStyle="1" w:styleId="ListLabel416">
    <w:name w:val="ListLabel 416"/>
    <w:qFormat/>
    <w:rsid w:val="002A2854"/>
    <w:rPr>
      <w:rFonts w:cs="Courier New"/>
    </w:rPr>
  </w:style>
  <w:style w:type="character" w:customStyle="1" w:styleId="ListLabel417">
    <w:name w:val="ListLabel 417"/>
    <w:qFormat/>
    <w:rsid w:val="002A2854"/>
    <w:rPr>
      <w:rFonts w:cs="Wingdings"/>
    </w:rPr>
  </w:style>
  <w:style w:type="character" w:customStyle="1" w:styleId="ListLabel418">
    <w:name w:val="ListLabel 418"/>
    <w:qFormat/>
    <w:rsid w:val="002A2854"/>
    <w:rPr>
      <w:rFonts w:cs="Symbol"/>
    </w:rPr>
  </w:style>
  <w:style w:type="character" w:customStyle="1" w:styleId="ListLabel419">
    <w:name w:val="ListLabel 419"/>
    <w:qFormat/>
    <w:rsid w:val="002A2854"/>
    <w:rPr>
      <w:rFonts w:cs="Courier New"/>
    </w:rPr>
  </w:style>
  <w:style w:type="character" w:customStyle="1" w:styleId="ListLabel420">
    <w:name w:val="ListLabel 420"/>
    <w:qFormat/>
    <w:rsid w:val="002A2854"/>
    <w:rPr>
      <w:rFonts w:cs="Wingdings"/>
    </w:rPr>
  </w:style>
  <w:style w:type="character" w:customStyle="1" w:styleId="ListLabel421">
    <w:name w:val="ListLabel 421"/>
    <w:qFormat/>
    <w:rsid w:val="002A2854"/>
    <w:rPr>
      <w:rFonts w:cs="Symbol"/>
      <w:sz w:val="20"/>
    </w:rPr>
  </w:style>
  <w:style w:type="character" w:customStyle="1" w:styleId="ListLabel422">
    <w:name w:val="ListLabel 422"/>
    <w:qFormat/>
    <w:rsid w:val="002A2854"/>
    <w:rPr>
      <w:rFonts w:cs="Courier New"/>
    </w:rPr>
  </w:style>
  <w:style w:type="character" w:customStyle="1" w:styleId="ListLabel423">
    <w:name w:val="ListLabel 423"/>
    <w:qFormat/>
    <w:rsid w:val="002A2854"/>
    <w:rPr>
      <w:rFonts w:cs="Wingdings"/>
    </w:rPr>
  </w:style>
  <w:style w:type="character" w:customStyle="1" w:styleId="ListLabel424">
    <w:name w:val="ListLabel 424"/>
    <w:qFormat/>
    <w:rsid w:val="002A2854"/>
    <w:rPr>
      <w:rFonts w:cs="Symbol"/>
    </w:rPr>
  </w:style>
  <w:style w:type="character" w:customStyle="1" w:styleId="ListLabel425">
    <w:name w:val="ListLabel 425"/>
    <w:qFormat/>
    <w:rsid w:val="002A2854"/>
    <w:rPr>
      <w:rFonts w:cs="Courier New"/>
    </w:rPr>
  </w:style>
  <w:style w:type="character" w:customStyle="1" w:styleId="ListLabel426">
    <w:name w:val="ListLabel 426"/>
    <w:qFormat/>
    <w:rsid w:val="002A2854"/>
    <w:rPr>
      <w:rFonts w:cs="Wingdings"/>
    </w:rPr>
  </w:style>
  <w:style w:type="character" w:customStyle="1" w:styleId="ListLabel427">
    <w:name w:val="ListLabel 427"/>
    <w:qFormat/>
    <w:rsid w:val="002A2854"/>
    <w:rPr>
      <w:rFonts w:cs="Symbol"/>
    </w:rPr>
  </w:style>
  <w:style w:type="character" w:customStyle="1" w:styleId="ListLabel428">
    <w:name w:val="ListLabel 428"/>
    <w:qFormat/>
    <w:rsid w:val="002A2854"/>
    <w:rPr>
      <w:rFonts w:cs="Courier New"/>
    </w:rPr>
  </w:style>
  <w:style w:type="character" w:customStyle="1" w:styleId="ListLabel429">
    <w:name w:val="ListLabel 429"/>
    <w:qFormat/>
    <w:rsid w:val="002A2854"/>
    <w:rPr>
      <w:rFonts w:cs="Wingdings"/>
    </w:rPr>
  </w:style>
  <w:style w:type="character" w:customStyle="1" w:styleId="ListLabel430">
    <w:name w:val="ListLabel 430"/>
    <w:qFormat/>
    <w:rsid w:val="002A2854"/>
    <w:rPr>
      <w:rFonts w:cs="OpenSymbol"/>
    </w:rPr>
  </w:style>
  <w:style w:type="character" w:customStyle="1" w:styleId="ListLabel431">
    <w:name w:val="ListLabel 431"/>
    <w:qFormat/>
    <w:rsid w:val="002A2854"/>
    <w:rPr>
      <w:rFonts w:cs="OpenSymbol"/>
    </w:rPr>
  </w:style>
  <w:style w:type="character" w:customStyle="1" w:styleId="ListLabel432">
    <w:name w:val="ListLabel 432"/>
    <w:qFormat/>
    <w:rsid w:val="002A2854"/>
    <w:rPr>
      <w:rFonts w:cs="OpenSymbol"/>
    </w:rPr>
  </w:style>
  <w:style w:type="character" w:customStyle="1" w:styleId="ListLabel433">
    <w:name w:val="ListLabel 433"/>
    <w:qFormat/>
    <w:rsid w:val="002A2854"/>
    <w:rPr>
      <w:rFonts w:cs="OpenSymbol"/>
    </w:rPr>
  </w:style>
  <w:style w:type="character" w:customStyle="1" w:styleId="ListLabel434">
    <w:name w:val="ListLabel 434"/>
    <w:qFormat/>
    <w:rsid w:val="002A2854"/>
    <w:rPr>
      <w:rFonts w:cs="OpenSymbol"/>
    </w:rPr>
  </w:style>
  <w:style w:type="character" w:customStyle="1" w:styleId="ListLabel435">
    <w:name w:val="ListLabel 435"/>
    <w:qFormat/>
    <w:rsid w:val="002A2854"/>
    <w:rPr>
      <w:rFonts w:cs="OpenSymbol"/>
    </w:rPr>
  </w:style>
  <w:style w:type="character" w:customStyle="1" w:styleId="ListLabel436">
    <w:name w:val="ListLabel 436"/>
    <w:qFormat/>
    <w:rsid w:val="002A2854"/>
    <w:rPr>
      <w:rFonts w:cs="OpenSymbol"/>
    </w:rPr>
  </w:style>
  <w:style w:type="character" w:customStyle="1" w:styleId="ListLabel437">
    <w:name w:val="ListLabel 437"/>
    <w:qFormat/>
    <w:rsid w:val="002A2854"/>
    <w:rPr>
      <w:rFonts w:cs="OpenSymbol"/>
    </w:rPr>
  </w:style>
  <w:style w:type="character" w:customStyle="1" w:styleId="ListLabel438">
    <w:name w:val="ListLabel 438"/>
    <w:qFormat/>
    <w:rsid w:val="002A2854"/>
    <w:rPr>
      <w:rFonts w:cs="OpenSymbol"/>
    </w:rPr>
  </w:style>
  <w:style w:type="character" w:customStyle="1" w:styleId="ListLabel439">
    <w:name w:val="ListLabel 439"/>
    <w:qFormat/>
    <w:rsid w:val="002A2854"/>
    <w:rPr>
      <w:rFonts w:cs="OpenSymbol"/>
    </w:rPr>
  </w:style>
  <w:style w:type="character" w:customStyle="1" w:styleId="ListLabel440">
    <w:name w:val="ListLabel 440"/>
    <w:qFormat/>
    <w:rsid w:val="002A2854"/>
    <w:rPr>
      <w:rFonts w:cs="OpenSymbol"/>
    </w:rPr>
  </w:style>
  <w:style w:type="character" w:customStyle="1" w:styleId="ListLabel441">
    <w:name w:val="ListLabel 441"/>
    <w:qFormat/>
    <w:rsid w:val="002A2854"/>
    <w:rPr>
      <w:rFonts w:cs="OpenSymbol"/>
    </w:rPr>
  </w:style>
  <w:style w:type="character" w:customStyle="1" w:styleId="ListLabel442">
    <w:name w:val="ListLabel 442"/>
    <w:qFormat/>
    <w:rsid w:val="002A2854"/>
    <w:rPr>
      <w:rFonts w:cs="OpenSymbol"/>
    </w:rPr>
  </w:style>
  <w:style w:type="character" w:customStyle="1" w:styleId="ListLabel443">
    <w:name w:val="ListLabel 443"/>
    <w:qFormat/>
    <w:rsid w:val="002A2854"/>
    <w:rPr>
      <w:rFonts w:cs="OpenSymbol"/>
    </w:rPr>
  </w:style>
  <w:style w:type="character" w:customStyle="1" w:styleId="ListLabel444">
    <w:name w:val="ListLabel 444"/>
    <w:qFormat/>
    <w:rsid w:val="002A2854"/>
    <w:rPr>
      <w:rFonts w:cs="OpenSymbol"/>
    </w:rPr>
  </w:style>
  <w:style w:type="character" w:customStyle="1" w:styleId="ListLabel445">
    <w:name w:val="ListLabel 445"/>
    <w:qFormat/>
    <w:rsid w:val="002A2854"/>
    <w:rPr>
      <w:rFonts w:cs="OpenSymbol"/>
    </w:rPr>
  </w:style>
  <w:style w:type="character" w:customStyle="1" w:styleId="ListLabel446">
    <w:name w:val="ListLabel 446"/>
    <w:qFormat/>
    <w:rsid w:val="002A2854"/>
    <w:rPr>
      <w:rFonts w:cs="OpenSymbol"/>
    </w:rPr>
  </w:style>
  <w:style w:type="character" w:customStyle="1" w:styleId="ListLabel447">
    <w:name w:val="ListLabel 447"/>
    <w:qFormat/>
    <w:rsid w:val="002A2854"/>
    <w:rPr>
      <w:rFonts w:cs="OpenSymbol"/>
    </w:rPr>
  </w:style>
  <w:style w:type="character" w:customStyle="1" w:styleId="ListLabel448">
    <w:name w:val="ListLabel 448"/>
    <w:qFormat/>
    <w:rsid w:val="002A2854"/>
    <w:rPr>
      <w:rFonts w:cs="OpenSymbol"/>
    </w:rPr>
  </w:style>
  <w:style w:type="character" w:customStyle="1" w:styleId="ListLabel449">
    <w:name w:val="ListLabel 449"/>
    <w:qFormat/>
    <w:rsid w:val="002A2854"/>
    <w:rPr>
      <w:rFonts w:cs="OpenSymbol"/>
    </w:rPr>
  </w:style>
  <w:style w:type="character" w:customStyle="1" w:styleId="ListLabel450">
    <w:name w:val="ListLabel 450"/>
    <w:qFormat/>
    <w:rsid w:val="002A2854"/>
    <w:rPr>
      <w:rFonts w:cs="OpenSymbol"/>
    </w:rPr>
  </w:style>
  <w:style w:type="character" w:customStyle="1" w:styleId="ListLabel451">
    <w:name w:val="ListLabel 451"/>
    <w:qFormat/>
    <w:rsid w:val="002A2854"/>
    <w:rPr>
      <w:rFonts w:cs="OpenSymbol"/>
    </w:rPr>
  </w:style>
  <w:style w:type="character" w:customStyle="1" w:styleId="ListLabel452">
    <w:name w:val="ListLabel 452"/>
    <w:qFormat/>
    <w:rsid w:val="002A2854"/>
    <w:rPr>
      <w:rFonts w:cs="OpenSymbol"/>
    </w:rPr>
  </w:style>
  <w:style w:type="character" w:customStyle="1" w:styleId="ListLabel453">
    <w:name w:val="ListLabel 453"/>
    <w:qFormat/>
    <w:rsid w:val="002A2854"/>
    <w:rPr>
      <w:rFonts w:cs="OpenSymbol"/>
    </w:rPr>
  </w:style>
  <w:style w:type="character" w:customStyle="1" w:styleId="ListLabel454">
    <w:name w:val="ListLabel 454"/>
    <w:qFormat/>
    <w:rsid w:val="002A2854"/>
    <w:rPr>
      <w:rFonts w:cs="OpenSymbol"/>
    </w:rPr>
  </w:style>
  <w:style w:type="character" w:customStyle="1" w:styleId="ListLabel455">
    <w:name w:val="ListLabel 455"/>
    <w:qFormat/>
    <w:rsid w:val="002A2854"/>
    <w:rPr>
      <w:rFonts w:cs="OpenSymbol"/>
    </w:rPr>
  </w:style>
  <w:style w:type="character" w:customStyle="1" w:styleId="ListLabel456">
    <w:name w:val="ListLabel 456"/>
    <w:qFormat/>
    <w:rsid w:val="002A2854"/>
    <w:rPr>
      <w:rFonts w:cs="OpenSymbol"/>
    </w:rPr>
  </w:style>
  <w:style w:type="character" w:customStyle="1" w:styleId="ListLabel457">
    <w:name w:val="ListLabel 457"/>
    <w:qFormat/>
    <w:rsid w:val="002A2854"/>
    <w:rPr>
      <w:rFonts w:cs="OpenSymbol"/>
    </w:rPr>
  </w:style>
  <w:style w:type="character" w:customStyle="1" w:styleId="ListLabel458">
    <w:name w:val="ListLabel 458"/>
    <w:qFormat/>
    <w:rsid w:val="002A2854"/>
    <w:rPr>
      <w:rFonts w:cs="OpenSymbol"/>
    </w:rPr>
  </w:style>
  <w:style w:type="character" w:customStyle="1" w:styleId="ListLabel459">
    <w:name w:val="ListLabel 459"/>
    <w:qFormat/>
    <w:rsid w:val="002A2854"/>
    <w:rPr>
      <w:rFonts w:cs="OpenSymbol"/>
    </w:rPr>
  </w:style>
  <w:style w:type="character" w:customStyle="1" w:styleId="ListLabel460">
    <w:name w:val="ListLabel 460"/>
    <w:qFormat/>
    <w:rsid w:val="002A2854"/>
    <w:rPr>
      <w:rFonts w:cs="OpenSymbol"/>
    </w:rPr>
  </w:style>
  <w:style w:type="character" w:customStyle="1" w:styleId="ListLabel461">
    <w:name w:val="ListLabel 461"/>
    <w:qFormat/>
    <w:rsid w:val="002A2854"/>
    <w:rPr>
      <w:rFonts w:cs="OpenSymbol"/>
    </w:rPr>
  </w:style>
  <w:style w:type="character" w:customStyle="1" w:styleId="ListLabel462">
    <w:name w:val="ListLabel 462"/>
    <w:qFormat/>
    <w:rsid w:val="002A2854"/>
    <w:rPr>
      <w:rFonts w:cs="OpenSymbol"/>
    </w:rPr>
  </w:style>
  <w:style w:type="character" w:customStyle="1" w:styleId="ListLabel463">
    <w:name w:val="ListLabel 463"/>
    <w:qFormat/>
    <w:rsid w:val="002A2854"/>
    <w:rPr>
      <w:rFonts w:cs="OpenSymbol"/>
    </w:rPr>
  </w:style>
  <w:style w:type="character" w:customStyle="1" w:styleId="ListLabel464">
    <w:name w:val="ListLabel 464"/>
    <w:qFormat/>
    <w:rsid w:val="002A2854"/>
    <w:rPr>
      <w:rFonts w:cs="OpenSymbol"/>
    </w:rPr>
  </w:style>
  <w:style w:type="character" w:customStyle="1" w:styleId="ListLabel465">
    <w:name w:val="ListLabel 465"/>
    <w:qFormat/>
    <w:rsid w:val="002A2854"/>
    <w:rPr>
      <w:rFonts w:cs="OpenSymbol"/>
    </w:rPr>
  </w:style>
  <w:style w:type="character" w:customStyle="1" w:styleId="ListLabel466">
    <w:name w:val="ListLabel 466"/>
    <w:qFormat/>
    <w:rsid w:val="002A2854"/>
    <w:rPr>
      <w:rFonts w:cs="OpenSymbol"/>
    </w:rPr>
  </w:style>
  <w:style w:type="character" w:customStyle="1" w:styleId="ListLabel467">
    <w:name w:val="ListLabel 467"/>
    <w:qFormat/>
    <w:rsid w:val="002A2854"/>
    <w:rPr>
      <w:rFonts w:cs="OpenSymbol"/>
    </w:rPr>
  </w:style>
  <w:style w:type="character" w:customStyle="1" w:styleId="ListLabel468">
    <w:name w:val="ListLabel 468"/>
    <w:qFormat/>
    <w:rsid w:val="002A2854"/>
    <w:rPr>
      <w:rFonts w:cs="OpenSymbol"/>
    </w:rPr>
  </w:style>
  <w:style w:type="character" w:customStyle="1" w:styleId="ListLabel469">
    <w:name w:val="ListLabel 469"/>
    <w:qFormat/>
    <w:rsid w:val="002A2854"/>
    <w:rPr>
      <w:rFonts w:cs="OpenSymbol"/>
    </w:rPr>
  </w:style>
  <w:style w:type="character" w:customStyle="1" w:styleId="ListLabel470">
    <w:name w:val="ListLabel 470"/>
    <w:qFormat/>
    <w:rsid w:val="002A2854"/>
    <w:rPr>
      <w:rFonts w:cs="OpenSymbol"/>
    </w:rPr>
  </w:style>
  <w:style w:type="character" w:customStyle="1" w:styleId="ListLabel471">
    <w:name w:val="ListLabel 471"/>
    <w:qFormat/>
    <w:rsid w:val="002A2854"/>
    <w:rPr>
      <w:rFonts w:cs="OpenSymbol"/>
    </w:rPr>
  </w:style>
  <w:style w:type="character" w:customStyle="1" w:styleId="ListLabel472">
    <w:name w:val="ListLabel 472"/>
    <w:qFormat/>
    <w:rsid w:val="002A2854"/>
    <w:rPr>
      <w:rFonts w:cs="OpenSymbol"/>
    </w:rPr>
  </w:style>
  <w:style w:type="character" w:customStyle="1" w:styleId="ListLabel473">
    <w:name w:val="ListLabel 473"/>
    <w:qFormat/>
    <w:rsid w:val="002A2854"/>
    <w:rPr>
      <w:rFonts w:cs="OpenSymbol"/>
    </w:rPr>
  </w:style>
  <w:style w:type="character" w:customStyle="1" w:styleId="ListLabel474">
    <w:name w:val="ListLabel 474"/>
    <w:qFormat/>
    <w:rsid w:val="002A2854"/>
    <w:rPr>
      <w:rFonts w:cs="OpenSymbol"/>
    </w:rPr>
  </w:style>
  <w:style w:type="character" w:customStyle="1" w:styleId="ListLabel475">
    <w:name w:val="ListLabel 475"/>
    <w:qFormat/>
    <w:rsid w:val="002A2854"/>
    <w:rPr>
      <w:rFonts w:cs="OpenSymbol"/>
    </w:rPr>
  </w:style>
  <w:style w:type="character" w:customStyle="1" w:styleId="ListLabel476">
    <w:name w:val="ListLabel 476"/>
    <w:qFormat/>
    <w:rsid w:val="002A2854"/>
    <w:rPr>
      <w:rFonts w:cs="OpenSymbol"/>
    </w:rPr>
  </w:style>
  <w:style w:type="character" w:customStyle="1" w:styleId="ListLabel477">
    <w:name w:val="ListLabel 477"/>
    <w:qFormat/>
    <w:rsid w:val="002A2854"/>
    <w:rPr>
      <w:rFonts w:cs="OpenSymbol"/>
    </w:rPr>
  </w:style>
  <w:style w:type="character" w:customStyle="1" w:styleId="ListLabel478">
    <w:name w:val="ListLabel 478"/>
    <w:qFormat/>
    <w:rsid w:val="002A2854"/>
    <w:rPr>
      <w:rFonts w:cs="OpenSymbol"/>
    </w:rPr>
  </w:style>
  <w:style w:type="character" w:customStyle="1" w:styleId="ListLabel479">
    <w:name w:val="ListLabel 479"/>
    <w:qFormat/>
    <w:rsid w:val="002A2854"/>
    <w:rPr>
      <w:rFonts w:cs="OpenSymbol"/>
    </w:rPr>
  </w:style>
  <w:style w:type="character" w:customStyle="1" w:styleId="ListLabel480">
    <w:name w:val="ListLabel 480"/>
    <w:qFormat/>
    <w:rsid w:val="002A2854"/>
    <w:rPr>
      <w:rFonts w:cs="OpenSymbol"/>
    </w:rPr>
  </w:style>
  <w:style w:type="character" w:customStyle="1" w:styleId="ListLabel481">
    <w:name w:val="ListLabel 481"/>
    <w:qFormat/>
    <w:rsid w:val="002A2854"/>
    <w:rPr>
      <w:rFonts w:cs="OpenSymbol"/>
    </w:rPr>
  </w:style>
  <w:style w:type="character" w:customStyle="1" w:styleId="ListLabel482">
    <w:name w:val="ListLabel 482"/>
    <w:qFormat/>
    <w:rsid w:val="002A2854"/>
    <w:rPr>
      <w:rFonts w:cs="OpenSymbol"/>
    </w:rPr>
  </w:style>
  <w:style w:type="character" w:customStyle="1" w:styleId="ListLabel483">
    <w:name w:val="ListLabel 483"/>
    <w:qFormat/>
    <w:rsid w:val="002A2854"/>
    <w:rPr>
      <w:rFonts w:cs="OpenSymbol"/>
    </w:rPr>
  </w:style>
  <w:style w:type="character" w:customStyle="1" w:styleId="ListLabel484">
    <w:name w:val="ListLabel 484"/>
    <w:qFormat/>
    <w:rsid w:val="002A2854"/>
    <w:rPr>
      <w:rFonts w:cs="OpenSymbol"/>
    </w:rPr>
  </w:style>
  <w:style w:type="character" w:customStyle="1" w:styleId="ListLabel485">
    <w:name w:val="ListLabel 485"/>
    <w:qFormat/>
    <w:rsid w:val="002A2854"/>
    <w:rPr>
      <w:rFonts w:cs="OpenSymbol"/>
    </w:rPr>
  </w:style>
  <w:style w:type="character" w:customStyle="1" w:styleId="ListLabel486">
    <w:name w:val="ListLabel 486"/>
    <w:qFormat/>
    <w:rsid w:val="002A2854"/>
    <w:rPr>
      <w:rFonts w:cs="OpenSymbol"/>
    </w:rPr>
  </w:style>
  <w:style w:type="character" w:customStyle="1" w:styleId="ListLabel487">
    <w:name w:val="ListLabel 487"/>
    <w:qFormat/>
    <w:rsid w:val="002A2854"/>
    <w:rPr>
      <w:rFonts w:cs="OpenSymbol"/>
    </w:rPr>
  </w:style>
  <w:style w:type="character" w:customStyle="1" w:styleId="ListLabel488">
    <w:name w:val="ListLabel 488"/>
    <w:qFormat/>
    <w:rsid w:val="002A2854"/>
    <w:rPr>
      <w:rFonts w:cs="OpenSymbol"/>
    </w:rPr>
  </w:style>
  <w:style w:type="character" w:customStyle="1" w:styleId="ListLabel489">
    <w:name w:val="ListLabel 489"/>
    <w:qFormat/>
    <w:rsid w:val="002A2854"/>
    <w:rPr>
      <w:rFonts w:cs="OpenSymbol"/>
    </w:rPr>
  </w:style>
  <w:style w:type="character" w:customStyle="1" w:styleId="ListLabel490">
    <w:name w:val="ListLabel 490"/>
    <w:qFormat/>
    <w:rsid w:val="002A2854"/>
    <w:rPr>
      <w:rFonts w:cs="OpenSymbol"/>
    </w:rPr>
  </w:style>
  <w:style w:type="character" w:customStyle="1" w:styleId="ListLabel491">
    <w:name w:val="ListLabel 491"/>
    <w:qFormat/>
    <w:rsid w:val="002A2854"/>
    <w:rPr>
      <w:rFonts w:cs="OpenSymbol"/>
    </w:rPr>
  </w:style>
  <w:style w:type="character" w:customStyle="1" w:styleId="ListLabel492">
    <w:name w:val="ListLabel 492"/>
    <w:qFormat/>
    <w:rsid w:val="002A2854"/>
    <w:rPr>
      <w:rFonts w:cs="OpenSymbol"/>
    </w:rPr>
  </w:style>
  <w:style w:type="character" w:customStyle="1" w:styleId="ListLabel493">
    <w:name w:val="ListLabel 493"/>
    <w:qFormat/>
    <w:rsid w:val="002A2854"/>
    <w:rPr>
      <w:rFonts w:cs="OpenSymbol"/>
    </w:rPr>
  </w:style>
  <w:style w:type="character" w:customStyle="1" w:styleId="ListLabel494">
    <w:name w:val="ListLabel 494"/>
    <w:qFormat/>
    <w:rsid w:val="002A2854"/>
    <w:rPr>
      <w:rFonts w:cs="OpenSymbol"/>
    </w:rPr>
  </w:style>
  <w:style w:type="character" w:customStyle="1" w:styleId="ListLabel495">
    <w:name w:val="ListLabel 495"/>
    <w:qFormat/>
    <w:rsid w:val="002A2854"/>
    <w:rPr>
      <w:rFonts w:cs="OpenSymbol"/>
    </w:rPr>
  </w:style>
  <w:style w:type="character" w:customStyle="1" w:styleId="ListLabel496">
    <w:name w:val="ListLabel 496"/>
    <w:qFormat/>
    <w:rsid w:val="002A2854"/>
    <w:rPr>
      <w:rFonts w:cs="OpenSymbol"/>
    </w:rPr>
  </w:style>
  <w:style w:type="character" w:customStyle="1" w:styleId="ListLabel497">
    <w:name w:val="ListLabel 497"/>
    <w:qFormat/>
    <w:rsid w:val="002A2854"/>
    <w:rPr>
      <w:rFonts w:cs="OpenSymbol"/>
    </w:rPr>
  </w:style>
  <w:style w:type="character" w:customStyle="1" w:styleId="ListLabel498">
    <w:name w:val="ListLabel 498"/>
    <w:qFormat/>
    <w:rsid w:val="002A2854"/>
    <w:rPr>
      <w:rFonts w:cs="OpenSymbol"/>
    </w:rPr>
  </w:style>
  <w:style w:type="character" w:customStyle="1" w:styleId="ListLabel499">
    <w:name w:val="ListLabel 499"/>
    <w:qFormat/>
    <w:rsid w:val="002A2854"/>
    <w:rPr>
      <w:rFonts w:cs="OpenSymbol"/>
    </w:rPr>
  </w:style>
  <w:style w:type="character" w:customStyle="1" w:styleId="ListLabel500">
    <w:name w:val="ListLabel 500"/>
    <w:qFormat/>
    <w:rsid w:val="002A2854"/>
    <w:rPr>
      <w:rFonts w:cs="OpenSymbol"/>
    </w:rPr>
  </w:style>
  <w:style w:type="character" w:customStyle="1" w:styleId="ListLabel501">
    <w:name w:val="ListLabel 501"/>
    <w:qFormat/>
    <w:rsid w:val="002A2854"/>
    <w:rPr>
      <w:rFonts w:cs="OpenSymbol"/>
    </w:rPr>
  </w:style>
  <w:style w:type="character" w:customStyle="1" w:styleId="ListLabel502">
    <w:name w:val="ListLabel 502"/>
    <w:qFormat/>
    <w:rsid w:val="002A2854"/>
    <w:rPr>
      <w:rFonts w:cs="OpenSymbol"/>
    </w:rPr>
  </w:style>
  <w:style w:type="character" w:customStyle="1" w:styleId="ListLabel503">
    <w:name w:val="ListLabel 503"/>
    <w:qFormat/>
    <w:rsid w:val="002A2854"/>
    <w:rPr>
      <w:rFonts w:cs="OpenSymbol"/>
    </w:rPr>
  </w:style>
  <w:style w:type="character" w:customStyle="1" w:styleId="ListLabel504">
    <w:name w:val="ListLabel 504"/>
    <w:qFormat/>
    <w:rsid w:val="002A2854"/>
    <w:rPr>
      <w:rFonts w:cs="OpenSymbol"/>
    </w:rPr>
  </w:style>
  <w:style w:type="character" w:customStyle="1" w:styleId="ListLabel505">
    <w:name w:val="ListLabel 505"/>
    <w:qFormat/>
    <w:rsid w:val="002A2854"/>
    <w:rPr>
      <w:rFonts w:cs="OpenSymbol"/>
    </w:rPr>
  </w:style>
  <w:style w:type="character" w:customStyle="1" w:styleId="ListLabel506">
    <w:name w:val="ListLabel 506"/>
    <w:qFormat/>
    <w:rsid w:val="002A2854"/>
    <w:rPr>
      <w:rFonts w:cs="OpenSymbol"/>
    </w:rPr>
  </w:style>
  <w:style w:type="character" w:customStyle="1" w:styleId="ListLabel507">
    <w:name w:val="ListLabel 507"/>
    <w:qFormat/>
    <w:rsid w:val="002A2854"/>
    <w:rPr>
      <w:rFonts w:cs="OpenSymbol"/>
    </w:rPr>
  </w:style>
  <w:style w:type="character" w:customStyle="1" w:styleId="ListLabel508">
    <w:name w:val="ListLabel 508"/>
    <w:qFormat/>
    <w:rsid w:val="002A2854"/>
    <w:rPr>
      <w:rFonts w:cs="OpenSymbol"/>
    </w:rPr>
  </w:style>
  <w:style w:type="character" w:customStyle="1" w:styleId="ListLabel509">
    <w:name w:val="ListLabel 509"/>
    <w:qFormat/>
    <w:rsid w:val="002A2854"/>
    <w:rPr>
      <w:rFonts w:cs="OpenSymbol"/>
    </w:rPr>
  </w:style>
  <w:style w:type="character" w:customStyle="1" w:styleId="ListLabel510">
    <w:name w:val="ListLabel 510"/>
    <w:qFormat/>
    <w:rsid w:val="002A2854"/>
    <w:rPr>
      <w:rFonts w:cs="OpenSymbol"/>
    </w:rPr>
  </w:style>
  <w:style w:type="character" w:customStyle="1" w:styleId="ListLabel511">
    <w:name w:val="ListLabel 511"/>
    <w:qFormat/>
    <w:rsid w:val="002A2854"/>
    <w:rPr>
      <w:rFonts w:cs="Courier New"/>
    </w:rPr>
  </w:style>
  <w:style w:type="character" w:customStyle="1" w:styleId="ListLabel512">
    <w:name w:val="ListLabel 512"/>
    <w:qFormat/>
    <w:rsid w:val="002A2854"/>
    <w:rPr>
      <w:rFonts w:cs="Courier New"/>
    </w:rPr>
  </w:style>
  <w:style w:type="character" w:customStyle="1" w:styleId="ListLabel513">
    <w:name w:val="ListLabel 513"/>
    <w:qFormat/>
    <w:rsid w:val="002A2854"/>
    <w:rPr>
      <w:rFonts w:cs="Courier New"/>
    </w:rPr>
  </w:style>
  <w:style w:type="character" w:customStyle="1" w:styleId="ListLabel514">
    <w:name w:val="ListLabel 514"/>
    <w:qFormat/>
    <w:rsid w:val="002A2854"/>
    <w:rPr>
      <w:rFonts w:cs="Courier New"/>
    </w:rPr>
  </w:style>
  <w:style w:type="character" w:customStyle="1" w:styleId="ListLabel515">
    <w:name w:val="ListLabel 515"/>
    <w:qFormat/>
    <w:rsid w:val="002A2854"/>
    <w:rPr>
      <w:rFonts w:cs="Courier New"/>
    </w:rPr>
  </w:style>
  <w:style w:type="character" w:customStyle="1" w:styleId="ListLabel516">
    <w:name w:val="ListLabel 516"/>
    <w:qFormat/>
    <w:rsid w:val="002A2854"/>
    <w:rPr>
      <w:rFonts w:cs="Courier New"/>
    </w:rPr>
  </w:style>
  <w:style w:type="character" w:customStyle="1" w:styleId="ListLabel517">
    <w:name w:val="ListLabel 517"/>
    <w:qFormat/>
    <w:rsid w:val="002A2854"/>
    <w:rPr>
      <w:rFonts w:cs="Courier New"/>
    </w:rPr>
  </w:style>
  <w:style w:type="character" w:customStyle="1" w:styleId="ListLabel518">
    <w:name w:val="ListLabel 518"/>
    <w:qFormat/>
    <w:rsid w:val="002A2854"/>
    <w:rPr>
      <w:rFonts w:cs="Courier New"/>
    </w:rPr>
  </w:style>
  <w:style w:type="character" w:customStyle="1" w:styleId="ListLabel519">
    <w:name w:val="ListLabel 519"/>
    <w:qFormat/>
    <w:rsid w:val="002A2854"/>
    <w:rPr>
      <w:rFonts w:cs="Courier New"/>
    </w:rPr>
  </w:style>
  <w:style w:type="character" w:customStyle="1" w:styleId="ListLabel520">
    <w:name w:val="ListLabel 520"/>
    <w:qFormat/>
    <w:rsid w:val="002A2854"/>
    <w:rPr>
      <w:rFonts w:cs="Courier New"/>
    </w:rPr>
  </w:style>
  <w:style w:type="character" w:customStyle="1" w:styleId="ListLabel521">
    <w:name w:val="ListLabel 521"/>
    <w:qFormat/>
    <w:rsid w:val="002A2854"/>
    <w:rPr>
      <w:rFonts w:cs="Courier New"/>
    </w:rPr>
  </w:style>
  <w:style w:type="character" w:customStyle="1" w:styleId="ListLabel522">
    <w:name w:val="ListLabel 522"/>
    <w:qFormat/>
    <w:rsid w:val="002A2854"/>
    <w:rPr>
      <w:rFonts w:cs="Courier New"/>
    </w:rPr>
  </w:style>
  <w:style w:type="character" w:customStyle="1" w:styleId="ListLabel523">
    <w:name w:val="ListLabel 523"/>
    <w:qFormat/>
    <w:rsid w:val="002A2854"/>
    <w:rPr>
      <w:rFonts w:cs="Courier New"/>
    </w:rPr>
  </w:style>
  <w:style w:type="character" w:customStyle="1" w:styleId="ListLabel524">
    <w:name w:val="ListLabel 524"/>
    <w:qFormat/>
    <w:rsid w:val="002A2854"/>
    <w:rPr>
      <w:rFonts w:cs="Courier New"/>
    </w:rPr>
  </w:style>
  <w:style w:type="character" w:customStyle="1" w:styleId="ListLabel525">
    <w:name w:val="ListLabel 525"/>
    <w:qFormat/>
    <w:rsid w:val="002A2854"/>
    <w:rPr>
      <w:rFonts w:cs="Courier New"/>
    </w:rPr>
  </w:style>
  <w:style w:type="character" w:customStyle="1" w:styleId="ListLabel526">
    <w:name w:val="ListLabel 526"/>
    <w:qFormat/>
    <w:rsid w:val="002A2854"/>
    <w:rPr>
      <w:rFonts w:cs="Courier New"/>
    </w:rPr>
  </w:style>
  <w:style w:type="character" w:customStyle="1" w:styleId="ListLabel527">
    <w:name w:val="ListLabel 527"/>
    <w:qFormat/>
    <w:rsid w:val="002A2854"/>
    <w:rPr>
      <w:rFonts w:cs="Courier New"/>
    </w:rPr>
  </w:style>
  <w:style w:type="character" w:customStyle="1" w:styleId="ListLabel528">
    <w:name w:val="ListLabel 528"/>
    <w:qFormat/>
    <w:rsid w:val="002A2854"/>
    <w:rPr>
      <w:rFonts w:cs="Courier New"/>
    </w:rPr>
  </w:style>
  <w:style w:type="character" w:customStyle="1" w:styleId="ListLabel529">
    <w:name w:val="ListLabel 529"/>
    <w:qFormat/>
    <w:rsid w:val="002A2854"/>
    <w:rPr>
      <w:rFonts w:cs="Courier New"/>
    </w:rPr>
  </w:style>
  <w:style w:type="character" w:customStyle="1" w:styleId="ListLabel530">
    <w:name w:val="ListLabel 530"/>
    <w:qFormat/>
    <w:rsid w:val="002A2854"/>
    <w:rPr>
      <w:rFonts w:cs="Courier New"/>
    </w:rPr>
  </w:style>
  <w:style w:type="character" w:customStyle="1" w:styleId="ListLabel531">
    <w:name w:val="ListLabel 531"/>
    <w:qFormat/>
    <w:rsid w:val="002A2854"/>
    <w:rPr>
      <w:rFonts w:cs="Courier New"/>
    </w:rPr>
  </w:style>
  <w:style w:type="character" w:customStyle="1" w:styleId="ListLabel532">
    <w:name w:val="ListLabel 532"/>
    <w:qFormat/>
    <w:rsid w:val="002A2854"/>
    <w:rPr>
      <w:rFonts w:cs="Courier New"/>
    </w:rPr>
  </w:style>
  <w:style w:type="character" w:customStyle="1" w:styleId="ListLabel533">
    <w:name w:val="ListLabel 533"/>
    <w:qFormat/>
    <w:rsid w:val="002A2854"/>
    <w:rPr>
      <w:rFonts w:cs="Courier New"/>
    </w:rPr>
  </w:style>
  <w:style w:type="character" w:customStyle="1" w:styleId="ListLabel534">
    <w:name w:val="ListLabel 534"/>
    <w:qFormat/>
    <w:rsid w:val="002A2854"/>
    <w:rPr>
      <w:rFonts w:cs="Courier New"/>
    </w:rPr>
  </w:style>
  <w:style w:type="character" w:customStyle="1" w:styleId="ListLabel535">
    <w:name w:val="ListLabel 535"/>
    <w:qFormat/>
    <w:rsid w:val="002A2854"/>
    <w:rPr>
      <w:rFonts w:cs="Symbol"/>
      <w:b/>
      <w:color w:val="auto"/>
      <w:sz w:val="20"/>
    </w:rPr>
  </w:style>
  <w:style w:type="character" w:customStyle="1" w:styleId="ListLabel536">
    <w:name w:val="ListLabel 536"/>
    <w:qFormat/>
    <w:rsid w:val="002A2854"/>
    <w:rPr>
      <w:rFonts w:cs="Courier New"/>
    </w:rPr>
  </w:style>
  <w:style w:type="character" w:customStyle="1" w:styleId="ListLabel537">
    <w:name w:val="ListLabel 537"/>
    <w:qFormat/>
    <w:rsid w:val="002A2854"/>
    <w:rPr>
      <w:rFonts w:cs="Wingdings"/>
    </w:rPr>
  </w:style>
  <w:style w:type="character" w:customStyle="1" w:styleId="ListLabel538">
    <w:name w:val="ListLabel 538"/>
    <w:qFormat/>
    <w:rsid w:val="002A2854"/>
    <w:rPr>
      <w:rFonts w:cs="Symbol"/>
    </w:rPr>
  </w:style>
  <w:style w:type="character" w:customStyle="1" w:styleId="ListLabel539">
    <w:name w:val="ListLabel 539"/>
    <w:qFormat/>
    <w:rsid w:val="002A2854"/>
    <w:rPr>
      <w:rFonts w:cs="Courier New"/>
    </w:rPr>
  </w:style>
  <w:style w:type="character" w:customStyle="1" w:styleId="ListLabel540">
    <w:name w:val="ListLabel 540"/>
    <w:qFormat/>
    <w:rsid w:val="002A2854"/>
    <w:rPr>
      <w:rFonts w:cs="Wingdings"/>
    </w:rPr>
  </w:style>
  <w:style w:type="character" w:customStyle="1" w:styleId="ListLabel541">
    <w:name w:val="ListLabel 541"/>
    <w:qFormat/>
    <w:rsid w:val="002A2854"/>
    <w:rPr>
      <w:rFonts w:cs="Symbol"/>
    </w:rPr>
  </w:style>
  <w:style w:type="character" w:customStyle="1" w:styleId="ListLabel542">
    <w:name w:val="ListLabel 542"/>
    <w:qFormat/>
    <w:rsid w:val="002A2854"/>
    <w:rPr>
      <w:rFonts w:cs="Courier New"/>
    </w:rPr>
  </w:style>
  <w:style w:type="character" w:customStyle="1" w:styleId="ListLabel543">
    <w:name w:val="ListLabel 543"/>
    <w:qFormat/>
    <w:rsid w:val="002A2854"/>
    <w:rPr>
      <w:rFonts w:cs="Wingdings"/>
    </w:rPr>
  </w:style>
  <w:style w:type="character" w:customStyle="1" w:styleId="ListLabel544">
    <w:name w:val="ListLabel 544"/>
    <w:qFormat/>
    <w:rsid w:val="002A2854"/>
    <w:rPr>
      <w:i/>
    </w:rPr>
  </w:style>
  <w:style w:type="character" w:customStyle="1" w:styleId="ListLabel545">
    <w:name w:val="ListLabel 545"/>
    <w:qFormat/>
    <w:rsid w:val="002A2854"/>
  </w:style>
  <w:style w:type="paragraph" w:customStyle="1" w:styleId="Heading">
    <w:name w:val="Heading"/>
    <w:basedOn w:val="Standard"/>
    <w:next w:val="Textkrper"/>
    <w:qFormat/>
    <w:rsid w:val="002A2854"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sid w:val="002A2854"/>
    <w:rPr>
      <w:rFonts w:cs="Arial"/>
    </w:rPr>
  </w:style>
  <w:style w:type="paragraph" w:styleId="Beschriftung">
    <w:name w:val="caption"/>
    <w:basedOn w:val="Standard"/>
    <w:qFormat/>
    <w:rsid w:val="002A28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rsid w:val="002A2854"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rsid w:val="002A2854"/>
    <w:pPr>
      <w:suppressLineNumbers/>
    </w:pPr>
  </w:style>
  <w:style w:type="paragraph" w:customStyle="1" w:styleId="TableHeading">
    <w:name w:val="Table Heading"/>
    <w:basedOn w:val="TableContents"/>
    <w:qFormat/>
    <w:rsid w:val="002A2854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D15E2E"/>
    <w:pPr>
      <w:keepLines/>
      <w:numPr>
        <w:numId w:val="27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D15E2E"/>
    <w:pPr>
      <w:spacing w:line="240" w:lineRule="auto"/>
      <w:ind w:left="357"/>
    </w:pPr>
  </w:style>
  <w:style w:type="paragraph" w:customStyle="1" w:styleId="Liste-Flie-Spiegelstrich">
    <w:name w:val="Liste-Fließ-Spiegelstrich"/>
    <w:basedOn w:val="Standard"/>
    <w:qFormat/>
    <w:locked/>
    <w:rsid w:val="00393D1B"/>
    <w:pPr>
      <w:keepLines/>
      <w:numPr>
        <w:numId w:val="28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393D1B"/>
    <w:pPr>
      <w:spacing w:after="120" w:line="240" w:lineRule="auto"/>
      <w:ind w:left="357"/>
      <w:contextualSpacing w:val="0"/>
      <w:jc w:val="left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9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casts.google.com/feed/aHR0cHM6Ly9hbmNob3IuZm0vcy82OGFjMWQxNC9wb2RjYXN0L3Jzcw/episode/NjZhMTYwMWEtNjlkMC00MjQyLTgzZTUtM2VjY2E5OTEyNTY4?hl=de&amp;ved=2ahUKEwj26qe725LzAhVChv0HHZvQB_EQjrkEegQIAhAU&amp;ep=6" TargetMode="External"/><Relationship Id="rId13" Type="http://schemas.openxmlformats.org/officeDocument/2006/relationships/hyperlink" Target="https://www.radiosapiens.es/179-pensamiento-computacional/" TargetMode="Externa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sv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arrierebibel.de/cybermobbing/" TargetMode="External"/><Relationship Id="rId25" Type="http://schemas.openxmlformats.org/officeDocument/2006/relationships/image" Target="media/image6.sv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u.org/salud/bienestar-prevencion/calculadora/test-adiccion-movil" TargetMode="External"/><Relationship Id="rId24" Type="http://schemas.openxmlformats.org/officeDocument/2006/relationships/image" Target="media/image3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maginamas.org/inicio/stophaters/" TargetMode="External"/><Relationship Id="rId23" Type="http://schemas.openxmlformats.org/officeDocument/2006/relationships/image" Target="media/image4.svg"/><Relationship Id="rId28" Type="http://schemas.openxmlformats.org/officeDocument/2006/relationships/image" Target="media/image5.png"/><Relationship Id="rId36" Type="http://schemas.openxmlformats.org/officeDocument/2006/relationships/header" Target="header3.xml"/><Relationship Id="rId10" Type="http://schemas.openxmlformats.org/officeDocument/2006/relationships/hyperlink" Target="https://www.youtube.com/watch?v=6LC-7zhrr1o" TargetMode="External"/><Relationship Id="rId31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PtIC9x2vo" TargetMode="External"/><Relationship Id="rId14" Type="http://schemas.openxmlformats.org/officeDocument/2006/relationships/hyperlink" Target="https://www.cruzroja.es/principal/web/tu-haces-cruz-roja/-/20180502-el-ciberbullying-no-me-gusta-cruz-roja-juventud?inheritRedirect=true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8.svg"/><Relationship Id="rId30" Type="http://schemas.openxmlformats.org/officeDocument/2006/relationships/image" Target="media/image6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2E03-5E34-4EC7-8CD2-FD5495BC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2020-11-23T10:44:00Z</cp:lastPrinted>
  <dcterms:created xsi:type="dcterms:W3CDTF">2022-01-25T22:30:00Z</dcterms:created>
  <dcterms:modified xsi:type="dcterms:W3CDTF">2022-01-25T22:38:00Z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