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54" w:rsidRDefault="00C02E36">
      <w:r>
        <w:rPr>
          <w:rFonts w:ascii="Times New Roman" w:hAnsi="Times New Roman" w:cs="Times New Roman"/>
          <w:noProof/>
          <w:lang w:eastAsia="de-DE"/>
        </w:rPr>
        <w:drawing>
          <wp:anchor distT="0" distB="0" distL="114300" distR="114300" simplePos="0" relativeHeight="251672576" behindDoc="1" locked="0" layoutInCell="1" allowOverlap="1">
            <wp:simplePos x="0" y="0"/>
            <wp:positionH relativeFrom="margin">
              <wp:align>right</wp:align>
            </wp:positionH>
            <wp:positionV relativeFrom="paragraph">
              <wp:posOffset>89682</wp:posOffset>
            </wp:positionV>
            <wp:extent cx="440690" cy="409575"/>
            <wp:effectExtent l="0" t="0" r="0" b="9525"/>
            <wp:wrapTight wrapText="bothSides">
              <wp:wrapPolygon edited="0">
                <wp:start x="0" y="0"/>
                <wp:lineTo x="0" y="21098"/>
                <wp:lineTo x="20542" y="21098"/>
                <wp:lineTo x="20542" y="0"/>
                <wp:lineTo x="0" y="0"/>
              </wp:wrapPolygon>
            </wp:wrapTight>
            <wp:docPr id="14" name="Grafik 14"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690" cy="409575"/>
                    </a:xfrm>
                    <a:prstGeom prst="rect">
                      <a:avLst/>
                    </a:prstGeom>
                    <a:noFill/>
                  </pic:spPr>
                </pic:pic>
              </a:graphicData>
            </a:graphic>
            <wp14:sizeRelH relativeFrom="margin">
              <wp14:pctWidth>0</wp14:pctWidth>
            </wp14:sizeRelH>
            <wp14:sizeRelV relativeFrom="margin">
              <wp14:pctHeight>0</wp14:pctHeight>
            </wp14:sizeRelV>
          </wp:anchor>
        </w:drawing>
      </w:r>
    </w:p>
    <w:p w:rsidR="00C02E36" w:rsidRPr="00C02E36" w:rsidRDefault="00C25154" w:rsidP="00C02E36">
      <w:pPr>
        <w:rPr>
          <w:rFonts w:asciiTheme="majorHAnsi" w:hAnsiTheme="majorHAnsi" w:cstheme="majorHAnsi"/>
          <w:b/>
          <w:i/>
          <w:color w:val="C45911" w:themeColor="accent2" w:themeShade="BF"/>
          <w:sz w:val="24"/>
          <w:szCs w:val="24"/>
          <w:u w:val="single"/>
        </w:rPr>
      </w:pPr>
      <w:r w:rsidRPr="00C03E0F">
        <w:rPr>
          <w:i/>
          <w:noProof/>
          <w:sz w:val="24"/>
          <w:szCs w:val="24"/>
          <w:u w:val="single"/>
          <w:lang w:eastAsia="de-DE"/>
        </w:rPr>
        <mc:AlternateContent>
          <mc:Choice Requires="wps">
            <w:drawing>
              <wp:anchor distT="0" distB="0" distL="114300" distR="114300" simplePos="0" relativeHeight="251666432" behindDoc="1" locked="0" layoutInCell="1" allowOverlap="1" wp14:anchorId="0150B28E" wp14:editId="0FDE957B">
                <wp:simplePos x="0" y="0"/>
                <wp:positionH relativeFrom="column">
                  <wp:posOffset>25400</wp:posOffset>
                </wp:positionH>
                <wp:positionV relativeFrom="paragraph">
                  <wp:posOffset>6985</wp:posOffset>
                </wp:positionV>
                <wp:extent cx="142875" cy="152400"/>
                <wp:effectExtent l="0" t="0" r="28575" b="19050"/>
                <wp:wrapNone/>
                <wp:docPr id="232" name="Rad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nut">
                          <a:avLst>
                            <a:gd name="adj" fmla="val 25806"/>
                          </a:avLst>
                        </a:prstGeom>
                        <a:noFill/>
                        <a:ln w="12700">
                          <a:solidFill>
                            <a:schemeClr val="accent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25154" w:rsidRDefault="00C25154" w:rsidP="00C25154">
                            <w:pPr>
                              <w:jc w:val="center"/>
                            </w:pPr>
                            <w: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0B28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232" o:spid="_x0000_s1026" type="#_x0000_t23" style="position:absolute;margin-left:2pt;margin-top:.55pt;width:11.25pt;height: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" adj="5574" filled="f" strokecolor="#c45911 [2405]" strokeweight="1pt">
                <v:stroke joinstyle="miter"/>
                <v:textbox>
                  <w:txbxContent>
                    <w:p w:rsidR="00C25154" w:rsidRDefault="00C25154" w:rsidP="00C25154">
                      <w:pPr>
                        <w:jc w:val="center"/>
                      </w:pPr>
                      <w:r>
                        <w:t xml:space="preserve">      </w:t>
                      </w:r>
                    </w:p>
                  </w:txbxContent>
                </v:textbox>
              </v:shape>
            </w:pict>
          </mc:Fallback>
        </mc:AlternateContent>
      </w:r>
      <w:r w:rsidR="00831B1B">
        <w:rPr>
          <w:rFonts w:asciiTheme="majorHAnsi" w:hAnsiTheme="majorHAnsi" w:cstheme="majorHAnsi"/>
          <w:b/>
          <w:i/>
          <w:color w:val="C45911" w:themeColor="accent2" w:themeShade="BF"/>
          <w:sz w:val="24"/>
          <w:szCs w:val="24"/>
          <w:u w:val="single"/>
        </w:rPr>
        <w:t xml:space="preserve">      </w:t>
      </w:r>
      <w:r w:rsidR="00C02E36">
        <w:rPr>
          <w:rFonts w:asciiTheme="majorHAnsi" w:hAnsiTheme="majorHAnsi" w:cstheme="majorHAnsi"/>
          <w:b/>
          <w:i/>
          <w:color w:val="C45911" w:themeColor="accent2" w:themeShade="BF"/>
          <w:sz w:val="24"/>
          <w:szCs w:val="24"/>
          <w:u w:val="single"/>
        </w:rPr>
        <w:t>Modul „AR-Hack</w:t>
      </w:r>
      <w:r w:rsidR="00874F1D">
        <w:rPr>
          <w:rFonts w:asciiTheme="majorHAnsi" w:hAnsiTheme="majorHAnsi" w:cstheme="majorHAnsi"/>
          <w:b/>
          <w:i/>
          <w:color w:val="C45911" w:themeColor="accent2" w:themeShade="BF"/>
          <w:sz w:val="24"/>
          <w:szCs w:val="24"/>
          <w:u w:val="single"/>
        </w:rPr>
        <w:t>“</w:t>
      </w:r>
    </w:p>
    <w:p w:rsidR="00C02E36" w:rsidRDefault="00C02E36" w:rsidP="00C02E36">
      <w:pPr>
        <w:spacing w:after="0"/>
        <w:jc w:val="both"/>
        <w:rPr>
          <w:rFonts w:asciiTheme="majorHAnsi" w:hAnsiTheme="majorHAnsi" w:cstheme="majorHAnsi"/>
        </w:rPr>
      </w:pPr>
      <w:r>
        <w:rPr>
          <w:rFonts w:asciiTheme="majorHAnsi" w:hAnsiTheme="majorHAnsi" w:cstheme="majorHAnsi"/>
        </w:rPr>
        <w:t xml:space="preserve">Die Trennung von Sequenz 3 und 4 im beispielhaften Verlaufsplan (s.o.) ist v.a. eine analytische, damit die unterschiedlichen Aspekte – Erstellung einer eigenen gestaltungspraktischen Arbeit bzw. eines Projektes auf der einen und der Verknüpfung dieser Arbeit/dieses Projektes an einen realen Ort auf der anderen Seite – verdeutlicht werden. </w:t>
      </w:r>
    </w:p>
    <w:p w:rsidR="00C02E36" w:rsidRDefault="00C02E36" w:rsidP="00C02E36">
      <w:pPr>
        <w:jc w:val="both"/>
        <w:rPr>
          <w:rFonts w:asciiTheme="majorHAnsi" w:hAnsiTheme="majorHAnsi" w:cstheme="majorHAnsi"/>
        </w:rPr>
      </w:pPr>
      <w:r>
        <w:rPr>
          <w:rFonts w:asciiTheme="majorHAnsi" w:hAnsiTheme="majorHAnsi" w:cstheme="majorHAnsi"/>
        </w:rPr>
        <w:t xml:space="preserve">In der Konzepterarbeitung der Schülerinnen und Schüler erscheint diese Trennung teils als nicht zielführend, da die Werk-Kontext-Verknüpfung, die anhand von Applikationen zur </w:t>
      </w:r>
      <w:proofErr w:type="spellStart"/>
      <w:r>
        <w:rPr>
          <w:rFonts w:asciiTheme="majorHAnsi" w:hAnsiTheme="majorHAnsi" w:cstheme="majorHAnsi"/>
        </w:rPr>
        <w:t>Augmented</w:t>
      </w:r>
      <w:proofErr w:type="spellEnd"/>
      <w:r>
        <w:rPr>
          <w:rFonts w:asciiTheme="majorHAnsi" w:hAnsiTheme="majorHAnsi" w:cstheme="majorHAnsi"/>
        </w:rPr>
        <w:t xml:space="preserve"> Reality geschaffen werden soll, zu Beginn der Konzeptentwicklung mitgedacht werden muss.</w:t>
      </w:r>
    </w:p>
    <w:p w:rsidR="00C02E36" w:rsidRDefault="00C02E36" w:rsidP="00C02E36">
      <w:pPr>
        <w:rPr>
          <w:rFonts w:asciiTheme="majorHAnsi" w:hAnsiTheme="majorHAnsi" w:cstheme="majorHAnsi"/>
          <w:sz w:val="24"/>
          <w:szCs w:val="20"/>
        </w:rPr>
      </w:pPr>
      <w:r>
        <w:rPr>
          <w:rFonts w:asciiTheme="majorHAnsi" w:hAnsiTheme="majorHAnsi" w:cstheme="majorHAnsi"/>
          <w:szCs w:val="20"/>
        </w:rPr>
        <w:br w:type="page"/>
      </w:r>
    </w:p>
    <w:p w:rsidR="00C02E36" w:rsidRPr="00EB728A" w:rsidRDefault="00C02E36" w:rsidP="00C02E36">
      <w:pPr>
        <w:rPr>
          <w:rFonts w:asciiTheme="majorHAnsi" w:hAnsiTheme="majorHAnsi" w:cstheme="majorHAnsi"/>
          <w:b/>
          <w:i/>
          <w:color w:val="C45911" w:themeColor="accent2" w:themeShade="BF"/>
          <w:sz w:val="24"/>
          <w:szCs w:val="24"/>
          <w:u w:val="single"/>
        </w:rPr>
      </w:pPr>
      <w:r>
        <w:rPr>
          <w:rFonts w:ascii="Times New Roman" w:hAnsi="Times New Roman" w:cs="Times New Roman"/>
          <w:noProof/>
          <w:szCs w:val="24"/>
          <w:lang w:eastAsia="de-DE"/>
        </w:rPr>
        <w:lastRenderedPageBreak/>
        <w:drawing>
          <wp:anchor distT="0" distB="0" distL="114300" distR="114300" simplePos="0" relativeHeight="251668480" behindDoc="1" locked="0" layoutInCell="1" allowOverlap="1">
            <wp:simplePos x="0" y="0"/>
            <wp:positionH relativeFrom="column">
              <wp:posOffset>5348605</wp:posOffset>
            </wp:positionH>
            <wp:positionV relativeFrom="paragraph">
              <wp:posOffset>7620</wp:posOffset>
            </wp:positionV>
            <wp:extent cx="541655" cy="344805"/>
            <wp:effectExtent l="0" t="0" r="0" b="0"/>
            <wp:wrapTight wrapText="bothSides">
              <wp:wrapPolygon edited="0">
                <wp:start x="0" y="0"/>
                <wp:lineTo x="0" y="20287"/>
                <wp:lineTo x="20511" y="20287"/>
                <wp:lineTo x="20511" y="0"/>
                <wp:lineTo x="0" y="0"/>
              </wp:wrapPolygon>
            </wp:wrapTight>
            <wp:docPr id="12" name="Grafik 12" descr="A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4" descr="Au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655" cy="34480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Cs w:val="24"/>
          <w:lang w:eastAsia="de-DE"/>
        </w:rPr>
        <w:drawing>
          <wp:anchor distT="0" distB="0" distL="114300" distR="114300" simplePos="0" relativeHeight="251669504" behindDoc="0" locked="0" layoutInCell="1" allowOverlap="1">
            <wp:simplePos x="0" y="0"/>
            <wp:positionH relativeFrom="column">
              <wp:posOffset>5894705</wp:posOffset>
            </wp:positionH>
            <wp:positionV relativeFrom="paragraph">
              <wp:posOffset>9525</wp:posOffset>
            </wp:positionV>
            <wp:extent cx="382270" cy="359410"/>
            <wp:effectExtent l="0" t="0" r="0" b="254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33"/>
                    <pic:cNvPicPr>
                      <a:picLocks noChangeAspect="1" noChangeArrowheads="1"/>
                    </pic:cNvPicPr>
                  </pic:nvPicPr>
                  <pic:blipFill>
                    <a:blip r:embed="rId9" cstate="print">
                      <a:extLst>
                        <a:ext uri="{28A0092B-C50C-407E-A947-70E740481C1C}">
                          <a14:useLocalDpi xmlns:a14="http://schemas.microsoft.com/office/drawing/2010/main" val="0"/>
                        </a:ext>
                      </a:extLst>
                    </a:blip>
                    <a:srcRect l="703" t="4536" r="6503" b="1514"/>
                    <a:stretch>
                      <a:fillRect/>
                    </a:stretch>
                  </pic:blipFill>
                  <pic:spPr bwMode="auto">
                    <a:xfrm>
                      <a:off x="0" y="0"/>
                      <a:ext cx="382270" cy="35941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i/>
          <w:color w:val="C45911" w:themeColor="accent2" w:themeShade="BF"/>
          <w:szCs w:val="20"/>
          <w:u w:val="single"/>
        </w:rPr>
        <w:t xml:space="preserve"> </w:t>
      </w:r>
    </w:p>
    <w:p w:rsidR="00C02E36" w:rsidRPr="00CC1FCE" w:rsidRDefault="00C02E36" w:rsidP="00C02E36">
      <w:pPr>
        <w:rPr>
          <w:rFonts w:asciiTheme="majorHAnsi" w:hAnsiTheme="majorHAnsi" w:cstheme="majorHAnsi"/>
          <w:b/>
        </w:rPr>
      </w:pPr>
      <w:r w:rsidRPr="00CC1FCE">
        <w:rPr>
          <w:rFonts w:asciiTheme="majorHAnsi" w:hAnsiTheme="majorHAnsi" w:cstheme="majorHAnsi"/>
          <w:b/>
        </w:rPr>
        <w:t>Arbeitsauftrag: Praktische Leistungsaufgabe</w:t>
      </w:r>
    </w:p>
    <w:p w:rsidR="00C02E36" w:rsidRDefault="00C02E36" w:rsidP="00EB728A">
      <w:pPr>
        <w:spacing w:after="0"/>
        <w:jc w:val="both"/>
        <w:rPr>
          <w:rFonts w:asciiTheme="majorHAnsi" w:hAnsiTheme="majorHAnsi" w:cstheme="majorHAnsi"/>
        </w:rPr>
      </w:pPr>
      <w:r>
        <w:rPr>
          <w:rFonts w:asciiTheme="majorHAnsi" w:hAnsiTheme="majorHAnsi" w:cstheme="majorHAnsi"/>
        </w:rPr>
        <w:t>Wie die Beispiele aus der zeitgenössischen Kunst im bisherigen Verlauf zeigen, sind viele Aspekte und Möglichkeiten von Cultural Hacking bzw. Urban Intervention nicht legal oder zu teuer und daher praktisch in Schule nicht durchführbar – virtuell aber schon!</w:t>
      </w:r>
    </w:p>
    <w:p w:rsidR="00C02E36" w:rsidRDefault="00C02E36" w:rsidP="00EB728A">
      <w:pPr>
        <w:spacing w:after="0"/>
        <w:jc w:val="both"/>
        <w:rPr>
          <w:rFonts w:asciiTheme="majorHAnsi" w:hAnsiTheme="majorHAnsi" w:cstheme="majorHAnsi"/>
        </w:rPr>
      </w:pPr>
      <w:r>
        <w:rPr>
          <w:rFonts w:asciiTheme="majorHAnsi" w:hAnsiTheme="majorHAnsi" w:cstheme="majorHAnsi"/>
        </w:rPr>
        <w:t>Die dargestellte Aufgabe wird sich folglich darauf beziehen, Vorgefundenes bzw. die ‚Wirklichkeit‘, (kulturelle) Gegebenheiten digital zu ‚hacken‘. Es geht also darum, vorgefundene Wirklichkeit bzw. Gegebenheiten digital zu überarbeiten, in Frage zu stellen, zu kommentieren, sabotieren, zu verändern o.ä. und an den entsprechenden Gegebenheiten, Örtlichkeiten etc. erfahrbar zu machen.</w:t>
      </w:r>
    </w:p>
    <w:p w:rsidR="00C02E36" w:rsidRDefault="00C02E36" w:rsidP="00EB728A">
      <w:pPr>
        <w:spacing w:after="0"/>
        <w:jc w:val="both"/>
        <w:rPr>
          <w:rFonts w:asciiTheme="majorHAnsi" w:hAnsiTheme="majorHAnsi" w:cstheme="majorHAnsi"/>
        </w:rPr>
      </w:pPr>
      <w:r>
        <w:rPr>
          <w:rFonts w:asciiTheme="majorHAnsi" w:hAnsiTheme="majorHAnsi" w:cstheme="majorHAnsi"/>
        </w:rPr>
        <w:t xml:space="preserve">Ein zentraler Aspekt ist hierbei die Realisierbarkeit, dass die geplante ‚Interventionen‘ an diesen (öffentlichen) Orten virtuell erfahrbar werden können. Ihre Aufgabe besteht also darin, zu einem Thema eine gestaltungspraktische Arbeit (gern auch eine Serie mit mehreren Arbeiten) zu entwickeln und umzusetzen, die digital (bspw. mittels Link/QR-Code/der App </w:t>
      </w:r>
      <w:proofErr w:type="spellStart"/>
      <w:r>
        <w:rPr>
          <w:rFonts w:asciiTheme="majorHAnsi" w:hAnsiTheme="majorHAnsi" w:cstheme="majorHAnsi"/>
        </w:rPr>
        <w:t>BiParcours</w:t>
      </w:r>
      <w:proofErr w:type="spellEnd"/>
      <w:r>
        <w:rPr>
          <w:rFonts w:asciiTheme="majorHAnsi" w:hAnsiTheme="majorHAnsi" w:cstheme="majorHAnsi"/>
        </w:rPr>
        <w:t xml:space="preserve"> oder ähnlichem) genau dort zu sehen ist, wo sie ursprünglich 'hingehört'. Ihr Projekt soll ein klares Thema haben und über ein Konzept verfügen, das schriftlich fixiert wird - ein „lustiger Kommentar“ zu einer Gegebenheit ist hier nicht ausreichend. </w:t>
      </w:r>
      <w:r>
        <w:rPr>
          <w:rFonts w:asciiTheme="majorHAnsi" w:hAnsiTheme="majorHAnsi" w:cstheme="majorHAnsi"/>
        </w:rPr>
        <w:sym w:font="Wingdings" w:char="F04A"/>
      </w:r>
      <w:r>
        <w:rPr>
          <w:rFonts w:asciiTheme="majorHAnsi" w:hAnsiTheme="majorHAnsi" w:cstheme="majorHAnsi"/>
        </w:rPr>
        <w:t xml:space="preserve"> </w:t>
      </w:r>
    </w:p>
    <w:p w:rsidR="00C02E36" w:rsidRDefault="00C02E36" w:rsidP="00C02E36">
      <w:pPr>
        <w:jc w:val="both"/>
        <w:rPr>
          <w:rFonts w:asciiTheme="majorHAnsi" w:hAnsiTheme="majorHAnsi" w:cstheme="majorHAnsi"/>
        </w:rPr>
      </w:pPr>
      <w:r>
        <w:rPr>
          <w:rFonts w:ascii="Times New Roman" w:hAnsi="Times New Roman" w:cs="Times New Roman"/>
          <w:noProof/>
          <w:sz w:val="24"/>
          <w:szCs w:val="24"/>
          <w:lang w:eastAsia="de-DE"/>
        </w:rPr>
        <w:drawing>
          <wp:anchor distT="0" distB="0" distL="114300" distR="114300" simplePos="0" relativeHeight="251670528" behindDoc="1" locked="0" layoutInCell="1" allowOverlap="1">
            <wp:simplePos x="0" y="0"/>
            <wp:positionH relativeFrom="column">
              <wp:posOffset>5033645</wp:posOffset>
            </wp:positionH>
            <wp:positionV relativeFrom="paragraph">
              <wp:posOffset>85090</wp:posOffset>
            </wp:positionV>
            <wp:extent cx="1219200" cy="1228090"/>
            <wp:effectExtent l="0" t="0" r="0" b="0"/>
            <wp:wrapTight wrapText="bothSides">
              <wp:wrapPolygon edited="0">
                <wp:start x="0" y="0"/>
                <wp:lineTo x="0" y="21109"/>
                <wp:lineTo x="21263" y="21109"/>
                <wp:lineTo x="21263"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28090"/>
                    </a:xfrm>
                    <a:prstGeom prst="rect">
                      <a:avLst/>
                    </a:prstGeom>
                    <a:noFill/>
                  </pic:spPr>
                </pic:pic>
              </a:graphicData>
            </a:graphic>
            <wp14:sizeRelH relativeFrom="margin">
              <wp14:pctWidth>0</wp14:pctWidth>
            </wp14:sizeRelH>
            <wp14:sizeRelV relativeFrom="margin">
              <wp14:pctHeight>0</wp14:pctHeight>
            </wp14:sizeRelV>
          </wp:anchor>
        </w:drawing>
      </w:r>
    </w:p>
    <w:p w:rsidR="00C02E36" w:rsidRDefault="00C02E36" w:rsidP="00C02E36">
      <w:pPr>
        <w:jc w:val="both"/>
        <w:rPr>
          <w:rFonts w:asciiTheme="majorHAnsi" w:hAnsiTheme="majorHAnsi" w:cstheme="majorHAnsi"/>
        </w:rPr>
      </w:pPr>
      <w:r>
        <w:rPr>
          <w:rFonts w:asciiTheme="majorHAnsi" w:hAnsiTheme="majorHAnsi" w:cstheme="majorHAnsi"/>
        </w:rPr>
        <w:t xml:space="preserve">Zur Inspiration: Beispiel für die Verbindung eines Kunstwerks an einem bestimmten Ort: (Kasseler Bahnhof: </w:t>
      </w:r>
      <w:hyperlink r:id="rId11" w:history="1">
        <w:r>
          <w:rPr>
            <w:rStyle w:val="Hyperlink"/>
            <w:rFonts w:asciiTheme="majorHAnsi" w:hAnsiTheme="majorHAnsi" w:cstheme="majorHAnsi"/>
          </w:rPr>
          <w:t>https://www.youtube.com/watch?v=sOkQE7m31Pw</w:t>
        </w:r>
      </w:hyperlink>
      <w:r>
        <w:rPr>
          <w:rStyle w:val="Hyperlink"/>
          <w:rFonts w:asciiTheme="majorHAnsi" w:hAnsiTheme="majorHAnsi" w:cstheme="majorHAnsi"/>
        </w:rPr>
        <w:t xml:space="preserve"> [15.12.2022]</w:t>
      </w:r>
      <w:r>
        <w:rPr>
          <w:rFonts w:asciiTheme="majorHAnsi" w:hAnsiTheme="majorHAnsi" w:cstheme="majorHAnsi"/>
        </w:rPr>
        <w:t>)</w:t>
      </w:r>
      <w:r>
        <w:rPr>
          <w:rFonts w:asciiTheme="majorHAnsi" w:hAnsiTheme="majorHAnsi" w:cstheme="majorHAnsi"/>
          <w:noProof/>
        </w:rPr>
        <w:t xml:space="preserve"> </w:t>
      </w:r>
    </w:p>
    <w:p w:rsidR="00EB728A" w:rsidRDefault="00EB728A" w:rsidP="00C02E36">
      <w:pPr>
        <w:jc w:val="both"/>
        <w:rPr>
          <w:rFonts w:asciiTheme="majorHAnsi" w:hAnsiTheme="majorHAnsi" w:cstheme="majorHAnsi"/>
          <w:b/>
        </w:rPr>
      </w:pPr>
    </w:p>
    <w:p w:rsidR="00C02E36" w:rsidRDefault="00C02E36" w:rsidP="00EB728A">
      <w:pPr>
        <w:spacing w:after="0"/>
        <w:jc w:val="both"/>
        <w:rPr>
          <w:rFonts w:asciiTheme="majorHAnsi" w:hAnsiTheme="majorHAnsi" w:cstheme="majorHAnsi"/>
          <w:i/>
        </w:rPr>
      </w:pPr>
      <w:r>
        <w:rPr>
          <w:rFonts w:asciiTheme="majorHAnsi" w:hAnsiTheme="majorHAnsi" w:cstheme="majorHAnsi"/>
          <w:b/>
        </w:rPr>
        <w:t xml:space="preserve">Arbeitsschritte: </w:t>
      </w:r>
    </w:p>
    <w:p w:rsidR="00C02E36" w:rsidRDefault="00C02E36" w:rsidP="00C02E36">
      <w:pPr>
        <w:jc w:val="both"/>
        <w:rPr>
          <w:rFonts w:asciiTheme="majorHAnsi" w:hAnsiTheme="majorHAnsi" w:cstheme="majorHAnsi"/>
        </w:rPr>
      </w:pPr>
      <w:r>
        <w:rPr>
          <w:rFonts w:asciiTheme="majorHAnsi" w:hAnsiTheme="majorHAnsi" w:cstheme="majorHAnsi"/>
        </w:rPr>
        <w:t>Bitte lesen Sie alle Arbeitsschritte der Reihe nach in Ruhe durch und beginnen Sie erst dann mit den ersten Schritten.</w:t>
      </w:r>
    </w:p>
    <w:p w:rsidR="00C02E36" w:rsidRPr="00EB728A" w:rsidRDefault="00C02E36" w:rsidP="00C02E36">
      <w:pPr>
        <w:rPr>
          <w:rFonts w:asciiTheme="majorHAnsi" w:hAnsiTheme="majorHAnsi" w:cstheme="majorHAnsi"/>
        </w:rPr>
      </w:pPr>
      <w:r>
        <w:rPr>
          <w:rFonts w:asciiTheme="majorHAnsi" w:hAnsiTheme="majorHAnsi" w:cstheme="majorHAnsi"/>
        </w:rPr>
        <w:t xml:space="preserve">Achten Sie dabei darauf, dass einige der Schritte </w:t>
      </w:r>
      <w:r>
        <w:rPr>
          <w:rFonts w:asciiTheme="majorHAnsi" w:hAnsiTheme="majorHAnsi" w:cstheme="majorHAnsi"/>
          <w:i/>
        </w:rPr>
        <w:t>parallel zum gesamten Arbeitsprozess</w:t>
      </w:r>
      <w:r>
        <w:rPr>
          <w:rFonts w:asciiTheme="majorHAnsi" w:hAnsiTheme="majorHAnsi" w:cstheme="majorHAnsi"/>
        </w:rPr>
        <w:t xml:space="preserve"> verlaufen, Sie also </w:t>
      </w:r>
      <w:r>
        <w:rPr>
          <w:rFonts w:asciiTheme="majorHAnsi" w:hAnsiTheme="majorHAnsi" w:cstheme="majorHAnsi"/>
          <w:i/>
        </w:rPr>
        <w:t>diese die ganze Zeit über im Blick behalten müssen</w:t>
      </w:r>
      <w:r>
        <w:rPr>
          <w:rFonts w:asciiTheme="majorHAnsi" w:hAnsiTheme="majorHAnsi" w:cstheme="majorHAnsi"/>
        </w:rPr>
        <w:t xml:space="preserve"> – diese sind </w:t>
      </w:r>
      <w:r>
        <w:rPr>
          <w:rFonts w:asciiTheme="majorHAnsi" w:hAnsiTheme="majorHAnsi" w:cstheme="majorHAnsi"/>
          <w:i/>
        </w:rPr>
        <w:t>kursiv</w:t>
      </w:r>
      <w:r>
        <w:rPr>
          <w:rFonts w:asciiTheme="majorHAnsi" w:hAnsiTheme="majorHAnsi" w:cstheme="majorHAnsi"/>
        </w:rPr>
        <w:t xml:space="preserve"> geschrieben!</w:t>
      </w:r>
    </w:p>
    <w:p w:rsidR="00C02E36" w:rsidRDefault="00C02E36" w:rsidP="00C02E36">
      <w:pPr>
        <w:pStyle w:val="Listenabsatz"/>
        <w:numPr>
          <w:ilvl w:val="0"/>
          <w:numId w:val="10"/>
        </w:numPr>
        <w:spacing w:after="0" w:line="240" w:lineRule="auto"/>
        <w:jc w:val="both"/>
        <w:rPr>
          <w:rFonts w:asciiTheme="majorHAnsi" w:hAnsiTheme="majorHAnsi" w:cstheme="majorHAnsi"/>
          <w:b/>
        </w:rPr>
      </w:pPr>
      <w:r>
        <w:rPr>
          <w:rFonts w:asciiTheme="majorHAnsi" w:hAnsiTheme="majorHAnsi" w:cstheme="majorHAnsi"/>
          <w:b/>
        </w:rPr>
        <w:t xml:space="preserve">Vorab-Inspiration: </w:t>
      </w:r>
    </w:p>
    <w:p w:rsidR="00C02E36" w:rsidRDefault="00C02E36" w:rsidP="00C02E36">
      <w:pPr>
        <w:pStyle w:val="Listenabsatz"/>
        <w:jc w:val="both"/>
        <w:rPr>
          <w:rFonts w:asciiTheme="majorHAnsi" w:hAnsiTheme="majorHAnsi" w:cstheme="majorHAnsi"/>
        </w:rPr>
      </w:pPr>
      <w:r>
        <w:rPr>
          <w:rFonts w:asciiTheme="majorHAnsi" w:hAnsiTheme="majorHAnsi" w:cstheme="majorHAnsi"/>
        </w:rPr>
        <w:t>Schauen Sie sich die Ergebnisse und die Werke der Künstlerinnen- und Künstler, die im Unterricht bislang erarbeitet wurden, an.</w:t>
      </w:r>
    </w:p>
    <w:p w:rsidR="00C02E36" w:rsidRDefault="00C02E36" w:rsidP="00C02E36">
      <w:pPr>
        <w:pStyle w:val="Listenabsatz"/>
        <w:jc w:val="both"/>
        <w:rPr>
          <w:rFonts w:asciiTheme="majorHAnsi" w:hAnsiTheme="majorHAnsi" w:cstheme="majorHAnsi"/>
        </w:rPr>
      </w:pPr>
    </w:p>
    <w:p w:rsidR="00C02E36" w:rsidRDefault="00C02E36" w:rsidP="00C02E36">
      <w:pPr>
        <w:pStyle w:val="Listenabsatz"/>
        <w:numPr>
          <w:ilvl w:val="0"/>
          <w:numId w:val="10"/>
        </w:numPr>
        <w:spacing w:after="0" w:line="240" w:lineRule="auto"/>
        <w:jc w:val="both"/>
        <w:rPr>
          <w:rFonts w:asciiTheme="majorHAnsi" w:hAnsiTheme="majorHAnsi" w:cstheme="majorHAnsi"/>
          <w:b/>
        </w:rPr>
      </w:pPr>
      <w:r>
        <w:rPr>
          <w:rFonts w:asciiTheme="majorHAnsi" w:hAnsiTheme="majorHAnsi" w:cstheme="majorHAnsi"/>
          <w:b/>
        </w:rPr>
        <w:t xml:space="preserve">Themenwahl: </w:t>
      </w:r>
    </w:p>
    <w:p w:rsidR="00C02E36" w:rsidRDefault="00C02E36" w:rsidP="00EB728A">
      <w:pPr>
        <w:spacing w:after="0"/>
        <w:ind w:left="709"/>
        <w:jc w:val="both"/>
        <w:rPr>
          <w:rFonts w:asciiTheme="majorHAnsi" w:hAnsiTheme="majorHAnsi" w:cstheme="majorHAnsi"/>
        </w:rPr>
      </w:pPr>
      <w:r>
        <w:rPr>
          <w:rFonts w:asciiTheme="majorHAnsi" w:hAnsiTheme="majorHAnsi" w:cstheme="majorHAnsi"/>
        </w:rPr>
        <w:t>Suchen Sie sich ein Thema aus, zu dem Sie in den folgenden Stunden arbeiten möchten. Das könnte sein:</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 xml:space="preserve">Gender/Geschlechterklischees </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Schönheitsideale (bspw. Umberto Eco: Geschichte der Schönheit/ Geschichte der Hässlichkeit)</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Rassismus/ Kolonialismus</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 xml:space="preserve">Sexismus; Macht und Unterdrückung </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Kultur (das Eigene vs. das ‚Fremde‘; Ethnografie)</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Geschichte, historische Ereignisse</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Surreale Alltagswelten</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Utopie/</w:t>
      </w:r>
      <w:proofErr w:type="spellStart"/>
      <w:r>
        <w:rPr>
          <w:rFonts w:asciiTheme="majorHAnsi" w:hAnsiTheme="majorHAnsi" w:cstheme="majorHAnsi"/>
        </w:rPr>
        <w:t>Dystopie</w:t>
      </w:r>
      <w:proofErr w:type="spellEnd"/>
      <w:r>
        <w:rPr>
          <w:rFonts w:asciiTheme="majorHAnsi" w:hAnsiTheme="majorHAnsi" w:cstheme="majorHAnsi"/>
        </w:rPr>
        <w:t xml:space="preserve"> (Schöne neue (Medien)Welt, Zukunftsentwürfe etc.)</w:t>
      </w:r>
    </w:p>
    <w:p w:rsidR="00C02E36" w:rsidRDefault="00C02E36" w:rsidP="00C02E36">
      <w:pPr>
        <w:ind w:left="1080"/>
        <w:jc w:val="both"/>
        <w:rPr>
          <w:rFonts w:asciiTheme="majorHAnsi" w:hAnsiTheme="majorHAnsi" w:cstheme="majorHAnsi"/>
        </w:rPr>
      </w:pPr>
      <w:r>
        <w:rPr>
          <w:rFonts w:asciiTheme="majorHAnsi" w:hAnsiTheme="majorHAnsi" w:cstheme="majorHAnsi"/>
        </w:rPr>
        <w:t xml:space="preserve">Wenn Sie ein eigenes, hier noch nicht aufgelistetes Thema für sich entdeckt haben, dem Sie nachgehen möchten, besprechen Sie dies bitte mit der Lehrkraft </w:t>
      </w:r>
      <w:r>
        <w:rPr>
          <w:rFonts w:asciiTheme="majorHAnsi" w:hAnsiTheme="majorHAnsi" w:cstheme="majorHAnsi"/>
        </w:rPr>
        <w:sym w:font="Wingdings" w:char="F04A"/>
      </w:r>
    </w:p>
    <w:p w:rsidR="00C02E36" w:rsidRDefault="00C02E36" w:rsidP="00CC1FCE">
      <w:pPr>
        <w:jc w:val="both"/>
        <w:rPr>
          <w:rFonts w:asciiTheme="majorHAnsi" w:hAnsiTheme="majorHAnsi" w:cstheme="majorHAnsi"/>
        </w:rPr>
      </w:pPr>
    </w:p>
    <w:p w:rsidR="00C02E36" w:rsidRDefault="00C02E36" w:rsidP="00C02E36">
      <w:pPr>
        <w:pStyle w:val="Listenabsatz"/>
        <w:numPr>
          <w:ilvl w:val="0"/>
          <w:numId w:val="10"/>
        </w:numPr>
        <w:spacing w:after="0" w:line="240" w:lineRule="auto"/>
        <w:jc w:val="both"/>
        <w:rPr>
          <w:rFonts w:asciiTheme="majorHAnsi" w:hAnsiTheme="majorHAnsi" w:cstheme="majorHAnsi"/>
          <w:b/>
        </w:rPr>
      </w:pPr>
      <w:r>
        <w:rPr>
          <w:rFonts w:asciiTheme="majorHAnsi" w:hAnsiTheme="majorHAnsi" w:cstheme="majorHAnsi"/>
          <w:b/>
        </w:rPr>
        <w:t>Themenauseinandersetzung:</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 xml:space="preserve">Beschreiben Sie, was Sie an diesem Thema interessiert und wieso es Sie interessiert. </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Was ist für Sie das Zentrale, das Wichtigste hieran?</w:t>
      </w:r>
    </w:p>
    <w:p w:rsidR="00C02E36" w:rsidRDefault="00C02E36" w:rsidP="00C02E36">
      <w:pPr>
        <w:pStyle w:val="Listenabsatz"/>
        <w:numPr>
          <w:ilvl w:val="1"/>
          <w:numId w:val="10"/>
        </w:numPr>
        <w:spacing w:after="0" w:line="240" w:lineRule="auto"/>
        <w:jc w:val="both"/>
        <w:rPr>
          <w:rFonts w:asciiTheme="majorHAnsi" w:hAnsiTheme="majorHAnsi" w:cstheme="majorHAnsi"/>
          <w:i/>
        </w:rPr>
      </w:pPr>
      <w:r>
        <w:rPr>
          <w:rFonts w:asciiTheme="majorHAnsi" w:hAnsiTheme="majorHAnsi" w:cstheme="majorHAnsi"/>
          <w:i/>
        </w:rPr>
        <w:t>Sammeln Sie im Laufe der Zeit aktuelle Informationen zu diesem Thema. Gibt es aktuelle Diskussionen hierzu in der Öffentlichkeit? Was sagen die Medien zum Thema?</w:t>
      </w:r>
    </w:p>
    <w:p w:rsidR="00C02E36" w:rsidRDefault="00C02E36" w:rsidP="00C02E36">
      <w:pPr>
        <w:pStyle w:val="Listenabsatz"/>
        <w:numPr>
          <w:ilvl w:val="1"/>
          <w:numId w:val="10"/>
        </w:numPr>
        <w:spacing w:after="0" w:line="240" w:lineRule="auto"/>
        <w:jc w:val="both"/>
        <w:rPr>
          <w:rFonts w:asciiTheme="majorHAnsi" w:hAnsiTheme="majorHAnsi" w:cstheme="majorHAnsi"/>
          <w:i/>
        </w:rPr>
      </w:pPr>
      <w:r>
        <w:rPr>
          <w:rFonts w:asciiTheme="majorHAnsi" w:hAnsiTheme="majorHAnsi" w:cstheme="majorHAnsi"/>
          <w:i/>
        </w:rPr>
        <w:t xml:space="preserve">Inwiefern finden Sie das Thema in ihrem Alltag? Was hat es mit Ihnen zu tun? </w:t>
      </w:r>
    </w:p>
    <w:p w:rsidR="00C02E36" w:rsidRDefault="00C02E36" w:rsidP="00C02E36">
      <w:pPr>
        <w:pStyle w:val="Listenabsatz"/>
        <w:numPr>
          <w:ilvl w:val="1"/>
          <w:numId w:val="10"/>
        </w:numPr>
        <w:spacing w:after="0" w:line="240" w:lineRule="auto"/>
        <w:jc w:val="both"/>
        <w:rPr>
          <w:rFonts w:asciiTheme="majorHAnsi" w:hAnsiTheme="majorHAnsi" w:cstheme="majorHAnsi"/>
          <w:i/>
        </w:rPr>
      </w:pPr>
      <w:r>
        <w:rPr>
          <w:rFonts w:asciiTheme="majorHAnsi" w:hAnsiTheme="majorHAnsi" w:cstheme="majorHAnsi"/>
          <w:i/>
        </w:rPr>
        <w:t>Befragen Sie andere, holen sich unterschiedliche Meinungen ein: Was sagen die Menschen in Ihrem Umfeld dazu?</w:t>
      </w:r>
    </w:p>
    <w:p w:rsidR="00C02E36" w:rsidRDefault="00C02E36" w:rsidP="00C02E36">
      <w:pPr>
        <w:jc w:val="both"/>
        <w:rPr>
          <w:rFonts w:asciiTheme="majorHAnsi" w:hAnsiTheme="majorHAnsi" w:cstheme="majorHAnsi"/>
        </w:rPr>
      </w:pPr>
    </w:p>
    <w:p w:rsidR="00C02E36" w:rsidRDefault="00C02E36" w:rsidP="00C02E36">
      <w:pPr>
        <w:pStyle w:val="Listenabsatz"/>
        <w:numPr>
          <w:ilvl w:val="0"/>
          <w:numId w:val="10"/>
        </w:numPr>
        <w:spacing w:after="0" w:line="240" w:lineRule="auto"/>
        <w:jc w:val="both"/>
        <w:rPr>
          <w:rFonts w:asciiTheme="majorHAnsi" w:hAnsiTheme="majorHAnsi" w:cstheme="majorHAnsi"/>
        </w:rPr>
      </w:pPr>
      <w:r>
        <w:rPr>
          <w:rFonts w:asciiTheme="majorHAnsi" w:hAnsiTheme="majorHAnsi" w:cstheme="majorHAnsi"/>
          <w:b/>
        </w:rPr>
        <w:t>Konzeptentwicklung</w:t>
      </w:r>
      <w:r>
        <w:rPr>
          <w:rFonts w:asciiTheme="majorHAnsi" w:hAnsiTheme="majorHAnsi" w:cstheme="majorHAnsi"/>
        </w:rPr>
        <w:t>:</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Entwickeln und skizzieren Sie verschiedene Möglichkeiten, wie Sie zu ihrem Thema im Rahmen des Cultural Hackings arbeiten könnten? (Schaue Sie ggf. hierzu vorab noch einmal die bisherigen Arbeitsergebnisse an.)</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Beschreiben und skizzieren Sie Ihre Ideen, die Möglichkeiten, wie man zu ihrem Thema Cultural Hacking betreiben könnte.</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Was wären die Ergebnisse? Wie sehen diese aus und wo würden sie zu finden sein?</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Wie könnte man dies umsetzen?</w:t>
      </w:r>
    </w:p>
    <w:p w:rsidR="00C02E36" w:rsidRDefault="00C02E36" w:rsidP="00C02E36">
      <w:pPr>
        <w:jc w:val="both"/>
        <w:rPr>
          <w:rFonts w:asciiTheme="majorHAnsi" w:hAnsiTheme="majorHAnsi" w:cstheme="majorHAnsi"/>
        </w:rPr>
      </w:pPr>
    </w:p>
    <w:p w:rsidR="00C02E36" w:rsidRDefault="00C02E36" w:rsidP="00C02E36">
      <w:pPr>
        <w:pStyle w:val="Listenabsatz"/>
        <w:numPr>
          <w:ilvl w:val="0"/>
          <w:numId w:val="10"/>
        </w:numPr>
        <w:spacing w:after="0" w:line="240" w:lineRule="auto"/>
        <w:jc w:val="both"/>
        <w:rPr>
          <w:rFonts w:asciiTheme="majorHAnsi" w:hAnsiTheme="majorHAnsi" w:cstheme="majorHAnsi"/>
          <w:b/>
        </w:rPr>
      </w:pPr>
      <w:r>
        <w:rPr>
          <w:rFonts w:asciiTheme="majorHAnsi" w:hAnsiTheme="majorHAnsi" w:cstheme="majorHAnsi"/>
          <w:b/>
        </w:rPr>
        <w:t>Durchführung</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Führen Sie ihr Konzept aus und dokumentieren Sie ihre Arbeitsschritte.</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Besprechen Sie Ihre Ausführungen mit den Mitschülerinnen und Mitschülern und mit Ihrer Lehrkraft.</w:t>
      </w:r>
    </w:p>
    <w:p w:rsidR="00C02E36" w:rsidRDefault="00C02E36" w:rsidP="00C02E36">
      <w:pPr>
        <w:jc w:val="both"/>
        <w:rPr>
          <w:rFonts w:asciiTheme="majorHAnsi" w:hAnsiTheme="majorHAnsi" w:cstheme="majorHAnsi"/>
        </w:rPr>
      </w:pPr>
    </w:p>
    <w:p w:rsidR="00C02E36" w:rsidRDefault="00C02E36" w:rsidP="00C02E36">
      <w:pPr>
        <w:pStyle w:val="Listenabsatz"/>
        <w:numPr>
          <w:ilvl w:val="0"/>
          <w:numId w:val="10"/>
        </w:numPr>
        <w:spacing w:after="0" w:line="240" w:lineRule="auto"/>
        <w:jc w:val="both"/>
        <w:rPr>
          <w:rFonts w:asciiTheme="majorHAnsi" w:hAnsiTheme="majorHAnsi" w:cstheme="majorHAnsi"/>
          <w:b/>
        </w:rPr>
      </w:pPr>
      <w:r>
        <w:rPr>
          <w:rFonts w:asciiTheme="majorHAnsi" w:hAnsiTheme="majorHAnsi" w:cstheme="majorHAnsi"/>
          <w:b/>
        </w:rPr>
        <w:t>Präsentation</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Wo sollten Ihre Arbeiten zu sehen sein (und wieso dort)?</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Auf welche Weise und mit welchen Mitteln (Apps (s.u.)) könnte man sie dort sehen?</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Wie könnte auf anderem Wege eine Präsentation aussehen? Wie könnte man die Arbeiten einem ‚Publikum‘ (Kurs, Öffentlichkeit) zugänglich machen?</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Erstellen Sie eine ‚Präsentation‘, so dass sich der Kurs im Anschluss Ihre Arbeit(en) vor Ort ansehen kann.</w:t>
      </w:r>
    </w:p>
    <w:p w:rsidR="00C02E36" w:rsidRDefault="00C02E36" w:rsidP="00C02E36">
      <w:pPr>
        <w:jc w:val="both"/>
        <w:rPr>
          <w:rFonts w:asciiTheme="majorHAnsi" w:hAnsiTheme="majorHAnsi" w:cstheme="majorHAnsi"/>
        </w:rPr>
      </w:pPr>
    </w:p>
    <w:p w:rsidR="00C02E36" w:rsidRDefault="00C02E36" w:rsidP="00C02E36">
      <w:pPr>
        <w:pStyle w:val="Listenabsatz"/>
        <w:numPr>
          <w:ilvl w:val="0"/>
          <w:numId w:val="10"/>
        </w:numPr>
        <w:spacing w:after="0" w:line="240" w:lineRule="auto"/>
        <w:jc w:val="both"/>
        <w:rPr>
          <w:rFonts w:asciiTheme="majorHAnsi" w:hAnsiTheme="majorHAnsi" w:cstheme="majorHAnsi"/>
          <w:b/>
        </w:rPr>
      </w:pPr>
      <w:r>
        <w:rPr>
          <w:rFonts w:asciiTheme="majorHAnsi" w:hAnsiTheme="majorHAnsi" w:cstheme="majorHAnsi"/>
          <w:b/>
        </w:rPr>
        <w:t>Reflexion</w:t>
      </w:r>
    </w:p>
    <w:p w:rsidR="00C02E36" w:rsidRDefault="00C02E36" w:rsidP="00C02E36">
      <w:pPr>
        <w:pStyle w:val="Listenabsatz"/>
        <w:numPr>
          <w:ilvl w:val="1"/>
          <w:numId w:val="10"/>
        </w:numPr>
        <w:spacing w:after="0" w:line="240" w:lineRule="auto"/>
        <w:jc w:val="both"/>
        <w:rPr>
          <w:rFonts w:asciiTheme="majorHAnsi" w:hAnsiTheme="majorHAnsi" w:cstheme="majorHAnsi"/>
          <w:i/>
        </w:rPr>
      </w:pPr>
      <w:r>
        <w:rPr>
          <w:rFonts w:asciiTheme="majorHAnsi" w:hAnsiTheme="majorHAnsi" w:cstheme="majorHAnsi"/>
          <w:i/>
        </w:rPr>
        <w:t>Simultan (während der Arbeit)</w:t>
      </w:r>
    </w:p>
    <w:p w:rsidR="00C02E36" w:rsidRDefault="00C02E36" w:rsidP="00C02E36">
      <w:pPr>
        <w:pStyle w:val="Listenabsatz"/>
        <w:numPr>
          <w:ilvl w:val="2"/>
          <w:numId w:val="10"/>
        </w:numPr>
        <w:spacing w:after="0" w:line="240" w:lineRule="auto"/>
        <w:jc w:val="both"/>
        <w:rPr>
          <w:rFonts w:asciiTheme="majorHAnsi" w:hAnsiTheme="majorHAnsi" w:cstheme="majorHAnsi"/>
          <w:i/>
        </w:rPr>
      </w:pPr>
      <w:r>
        <w:rPr>
          <w:rFonts w:asciiTheme="majorHAnsi" w:hAnsiTheme="majorHAnsi" w:cstheme="majorHAnsi"/>
          <w:i/>
        </w:rPr>
        <w:t xml:space="preserve">Beschreiben Sie, warum Sie was wie machen! </w:t>
      </w:r>
    </w:p>
    <w:p w:rsidR="00C02E36" w:rsidRDefault="00C02E36" w:rsidP="00C02E36">
      <w:pPr>
        <w:pStyle w:val="Listenabsatz"/>
        <w:numPr>
          <w:ilvl w:val="2"/>
          <w:numId w:val="10"/>
        </w:numPr>
        <w:spacing w:after="0" w:line="240" w:lineRule="auto"/>
        <w:jc w:val="both"/>
        <w:rPr>
          <w:rFonts w:asciiTheme="majorHAnsi" w:hAnsiTheme="majorHAnsi" w:cstheme="majorHAnsi"/>
          <w:i/>
        </w:rPr>
      </w:pPr>
      <w:r>
        <w:rPr>
          <w:rFonts w:asciiTheme="majorHAnsi" w:hAnsiTheme="majorHAnsi" w:cstheme="majorHAnsi"/>
          <w:i/>
        </w:rPr>
        <w:t>Was haben Sie als nächstes vor und wieso?</w:t>
      </w:r>
    </w:p>
    <w:p w:rsidR="00C02E36" w:rsidRDefault="00C02E36" w:rsidP="00C02E36">
      <w:pPr>
        <w:pStyle w:val="Listenabsatz"/>
        <w:numPr>
          <w:ilvl w:val="2"/>
          <w:numId w:val="10"/>
        </w:numPr>
        <w:spacing w:after="0" w:line="240" w:lineRule="auto"/>
        <w:jc w:val="both"/>
        <w:rPr>
          <w:rFonts w:asciiTheme="majorHAnsi" w:hAnsiTheme="majorHAnsi" w:cstheme="majorHAnsi"/>
          <w:i/>
        </w:rPr>
      </w:pPr>
      <w:r>
        <w:rPr>
          <w:rFonts w:asciiTheme="majorHAnsi" w:hAnsiTheme="majorHAnsi" w:cstheme="majorHAnsi"/>
          <w:i/>
        </w:rPr>
        <w:t>Sind Sie zufrieden mit der (jeweils heutigen) Arbeit, warum (nicht)?</w:t>
      </w:r>
    </w:p>
    <w:p w:rsidR="00C02E36" w:rsidRDefault="00C02E36" w:rsidP="00C02E36">
      <w:pPr>
        <w:pStyle w:val="Listenabsatz"/>
        <w:numPr>
          <w:ilvl w:val="1"/>
          <w:numId w:val="10"/>
        </w:numPr>
        <w:spacing w:after="0" w:line="240" w:lineRule="auto"/>
        <w:jc w:val="both"/>
        <w:rPr>
          <w:rFonts w:asciiTheme="majorHAnsi" w:hAnsiTheme="majorHAnsi" w:cstheme="majorHAnsi"/>
        </w:rPr>
      </w:pPr>
      <w:r>
        <w:rPr>
          <w:rFonts w:asciiTheme="majorHAnsi" w:hAnsiTheme="majorHAnsi" w:cstheme="majorHAnsi"/>
        </w:rPr>
        <w:t>Reflexion am Ende des Projektes:</w:t>
      </w:r>
    </w:p>
    <w:p w:rsidR="00C02E36" w:rsidRDefault="00C02E36" w:rsidP="00C02E36">
      <w:pPr>
        <w:pStyle w:val="Listenabsatz"/>
        <w:numPr>
          <w:ilvl w:val="2"/>
          <w:numId w:val="10"/>
        </w:numPr>
        <w:spacing w:after="0" w:line="240" w:lineRule="auto"/>
        <w:jc w:val="both"/>
        <w:rPr>
          <w:rFonts w:asciiTheme="majorHAnsi" w:hAnsiTheme="majorHAnsi" w:cstheme="majorHAnsi"/>
        </w:rPr>
      </w:pPr>
      <w:r>
        <w:rPr>
          <w:rFonts w:asciiTheme="majorHAnsi" w:hAnsiTheme="majorHAnsi" w:cstheme="majorHAnsi"/>
        </w:rPr>
        <w:t>Was haben Sie gemacht und wieso haben Sie es (auf diese Art) gemacht?</w:t>
      </w:r>
    </w:p>
    <w:p w:rsidR="00C02E36" w:rsidRDefault="00C02E36" w:rsidP="00C02E36">
      <w:pPr>
        <w:pStyle w:val="Listenabsatz"/>
        <w:numPr>
          <w:ilvl w:val="2"/>
          <w:numId w:val="10"/>
        </w:numPr>
        <w:spacing w:after="0" w:line="240" w:lineRule="auto"/>
        <w:jc w:val="both"/>
        <w:rPr>
          <w:rFonts w:asciiTheme="majorHAnsi" w:hAnsiTheme="majorHAnsi" w:cstheme="majorHAnsi"/>
        </w:rPr>
      </w:pPr>
      <w:r>
        <w:rPr>
          <w:rFonts w:asciiTheme="majorHAnsi" w:hAnsiTheme="majorHAnsi" w:cstheme="majorHAnsi"/>
        </w:rPr>
        <w:t>Wie ist es dargestellt?</w:t>
      </w:r>
    </w:p>
    <w:p w:rsidR="00C02E36" w:rsidRDefault="00C02E36" w:rsidP="00C02E36">
      <w:pPr>
        <w:pStyle w:val="Listenabsatz"/>
        <w:numPr>
          <w:ilvl w:val="2"/>
          <w:numId w:val="10"/>
        </w:numPr>
        <w:spacing w:after="0" w:line="240" w:lineRule="auto"/>
        <w:jc w:val="both"/>
        <w:rPr>
          <w:rFonts w:asciiTheme="majorHAnsi" w:hAnsiTheme="majorHAnsi" w:cstheme="majorHAnsi"/>
        </w:rPr>
      </w:pPr>
      <w:r>
        <w:rPr>
          <w:rFonts w:asciiTheme="majorHAnsi" w:hAnsiTheme="majorHAnsi" w:cstheme="majorHAnsi"/>
        </w:rPr>
        <w:t>(Inwiefern) Passt es zu dem Thema? Und zu Ihnen?</w:t>
      </w:r>
    </w:p>
    <w:p w:rsidR="00C02E36" w:rsidRDefault="00C02E36" w:rsidP="00C02E36">
      <w:pPr>
        <w:pStyle w:val="Listenabsatz"/>
        <w:numPr>
          <w:ilvl w:val="2"/>
          <w:numId w:val="10"/>
        </w:numPr>
        <w:spacing w:after="0" w:line="240" w:lineRule="auto"/>
        <w:jc w:val="both"/>
        <w:rPr>
          <w:rFonts w:asciiTheme="majorHAnsi" w:hAnsiTheme="majorHAnsi" w:cstheme="majorHAnsi"/>
        </w:rPr>
      </w:pPr>
      <w:r>
        <w:rPr>
          <w:rFonts w:asciiTheme="majorHAnsi" w:hAnsiTheme="majorHAnsi" w:cstheme="majorHAnsi"/>
        </w:rPr>
        <w:t>Was ist Ihnen gut gelungen, was nicht? Warum?</w:t>
      </w:r>
    </w:p>
    <w:p w:rsidR="00C02E36" w:rsidRDefault="00C02E36" w:rsidP="00C02E36">
      <w:pPr>
        <w:pStyle w:val="Listenabsatz"/>
        <w:numPr>
          <w:ilvl w:val="2"/>
          <w:numId w:val="10"/>
        </w:numPr>
        <w:spacing w:after="0" w:line="240" w:lineRule="auto"/>
        <w:jc w:val="both"/>
        <w:rPr>
          <w:rFonts w:asciiTheme="majorHAnsi" w:hAnsiTheme="majorHAnsi" w:cstheme="majorHAnsi"/>
        </w:rPr>
      </w:pPr>
      <w:r>
        <w:rPr>
          <w:rFonts w:asciiTheme="majorHAnsi" w:hAnsiTheme="majorHAnsi" w:cstheme="majorHAnsi"/>
        </w:rPr>
        <w:t>Was hätten Sie gerne anders und wie sollte es (perfekter Weise) sein?</w:t>
      </w:r>
    </w:p>
    <w:p w:rsidR="00C02E36" w:rsidRDefault="00C02E36" w:rsidP="00C02E36">
      <w:pPr>
        <w:pStyle w:val="Listenabsatz"/>
        <w:numPr>
          <w:ilvl w:val="2"/>
          <w:numId w:val="10"/>
        </w:numPr>
        <w:spacing w:after="0" w:line="240" w:lineRule="auto"/>
        <w:jc w:val="both"/>
        <w:rPr>
          <w:rFonts w:asciiTheme="majorHAnsi" w:hAnsiTheme="majorHAnsi" w:cstheme="majorHAnsi"/>
        </w:rPr>
      </w:pPr>
      <w:r>
        <w:rPr>
          <w:rFonts w:asciiTheme="majorHAnsi" w:hAnsiTheme="majorHAnsi" w:cstheme="majorHAnsi"/>
        </w:rPr>
        <w:t xml:space="preserve">Ist der Arbeitsauftrag erfüllt? Warum (nicht)? </w:t>
      </w:r>
    </w:p>
    <w:p w:rsidR="00C02E36" w:rsidRDefault="00C02E36" w:rsidP="00C02E36">
      <w:pPr>
        <w:pStyle w:val="Listenabsatz"/>
        <w:numPr>
          <w:ilvl w:val="2"/>
          <w:numId w:val="10"/>
        </w:numPr>
        <w:spacing w:after="0" w:line="240" w:lineRule="auto"/>
        <w:jc w:val="both"/>
        <w:rPr>
          <w:rFonts w:asciiTheme="majorHAnsi" w:hAnsiTheme="majorHAnsi" w:cstheme="majorHAnsi"/>
        </w:rPr>
      </w:pPr>
      <w:r>
        <w:rPr>
          <w:rFonts w:asciiTheme="majorHAnsi" w:hAnsiTheme="majorHAnsi" w:cstheme="majorHAnsi"/>
        </w:rPr>
        <w:t>War das Cultural Hacking? Inwiefern (nicht)?</w:t>
      </w:r>
    </w:p>
    <w:p w:rsidR="00C02E36" w:rsidRDefault="00C02E36" w:rsidP="00C02E36">
      <w:pPr>
        <w:jc w:val="both"/>
        <w:rPr>
          <w:rFonts w:asciiTheme="majorHAnsi" w:hAnsiTheme="majorHAnsi" w:cstheme="majorHAnsi"/>
          <w:sz w:val="20"/>
          <w:szCs w:val="20"/>
        </w:rPr>
      </w:pPr>
    </w:p>
    <w:p w:rsidR="00C02E36" w:rsidRDefault="00C02E36" w:rsidP="00C02E36">
      <w:pPr>
        <w:rPr>
          <w:rFonts w:asciiTheme="majorHAnsi" w:hAnsiTheme="majorHAnsi" w:cstheme="majorHAnsi"/>
          <w:sz w:val="20"/>
          <w:szCs w:val="20"/>
        </w:rPr>
      </w:pPr>
    </w:p>
    <w:p w:rsidR="00C02E36" w:rsidRDefault="00C02E36" w:rsidP="004C05AA">
      <w:pPr>
        <w:spacing w:after="0"/>
        <w:jc w:val="both"/>
        <w:rPr>
          <w:rFonts w:asciiTheme="majorHAnsi" w:hAnsiTheme="majorHAnsi" w:cstheme="majorHAnsi"/>
          <w:b/>
          <w:szCs w:val="20"/>
        </w:rPr>
      </w:pPr>
      <w:r>
        <w:rPr>
          <w:rFonts w:asciiTheme="majorHAnsi" w:hAnsiTheme="majorHAnsi" w:cstheme="majorHAnsi"/>
          <w:b/>
          <w:szCs w:val="20"/>
        </w:rPr>
        <w:t>Mögliche Apps, die Ihnen bei der Arbeit behilflich sein könnten:</w:t>
      </w:r>
      <w:r>
        <w:rPr>
          <w:rFonts w:asciiTheme="majorHAnsi" w:eastAsia="Arial" w:hAnsiTheme="majorHAnsi" w:cstheme="majorHAnsi"/>
          <w:b/>
          <w:bCs/>
          <w:i/>
          <w:noProof/>
          <w:sz w:val="28"/>
          <w:szCs w:val="26"/>
        </w:rPr>
        <w:t xml:space="preserve"> </w:t>
      </w: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Bildbearbeitung</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Gimp</w:t>
      </w:r>
      <w:proofErr w:type="spellEnd"/>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r>
        <w:rPr>
          <w:rFonts w:asciiTheme="majorHAnsi" w:hAnsiTheme="majorHAnsi" w:cstheme="majorHAnsi"/>
          <w:szCs w:val="20"/>
        </w:rPr>
        <w:t>PIXLR</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Photopea</w:t>
      </w:r>
      <w:proofErr w:type="spellEnd"/>
    </w:p>
    <w:p w:rsidR="00C02E36" w:rsidRDefault="00C02E36" w:rsidP="00C02E36">
      <w:pPr>
        <w:pStyle w:val="Listenabsatz"/>
        <w:ind w:left="1440"/>
        <w:jc w:val="both"/>
        <w:rPr>
          <w:rFonts w:asciiTheme="majorHAnsi" w:hAnsiTheme="majorHAnsi" w:cstheme="majorHAnsi"/>
          <w:szCs w:val="20"/>
        </w:rPr>
      </w:pP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 xml:space="preserve">QR-Code-Generator: </w:t>
      </w:r>
    </w:p>
    <w:p w:rsidR="00842C25" w:rsidRPr="00842C25" w:rsidRDefault="000972D1" w:rsidP="00842C25">
      <w:pPr>
        <w:pStyle w:val="Listenabsatz"/>
        <w:numPr>
          <w:ilvl w:val="1"/>
          <w:numId w:val="10"/>
        </w:numPr>
        <w:spacing w:after="0" w:line="240" w:lineRule="auto"/>
        <w:jc w:val="both"/>
        <w:rPr>
          <w:rFonts w:asciiTheme="majorHAnsi" w:hAnsiTheme="majorHAnsi" w:cstheme="majorHAnsi"/>
          <w:szCs w:val="20"/>
        </w:rPr>
      </w:pPr>
      <w:hyperlink r:id="rId12" w:history="1">
        <w:r w:rsidR="00842C25" w:rsidRPr="00455A68">
          <w:rPr>
            <w:rStyle w:val="Hyperlink"/>
            <w:rFonts w:asciiTheme="majorHAnsi" w:hAnsiTheme="majorHAnsi" w:cstheme="majorHAnsi"/>
            <w:szCs w:val="20"/>
          </w:rPr>
          <w:t>www.qrcode-generator.de</w:t>
        </w:r>
      </w:hyperlink>
    </w:p>
    <w:p w:rsidR="00C02E36" w:rsidRPr="00842C25" w:rsidRDefault="000972D1" w:rsidP="00C02E36">
      <w:pPr>
        <w:pStyle w:val="Listenabsatz"/>
        <w:numPr>
          <w:ilvl w:val="1"/>
          <w:numId w:val="10"/>
        </w:numPr>
        <w:spacing w:after="0" w:line="240" w:lineRule="auto"/>
        <w:jc w:val="both"/>
        <w:rPr>
          <w:rStyle w:val="Hyperlink"/>
          <w:rFonts w:asciiTheme="majorHAnsi" w:hAnsiTheme="majorHAnsi" w:cstheme="majorHAnsi"/>
          <w:color w:val="auto"/>
          <w:szCs w:val="20"/>
          <w:u w:val="none"/>
        </w:rPr>
      </w:pPr>
      <w:hyperlink r:id="rId13" w:history="1">
        <w:r w:rsidR="00842C25" w:rsidRPr="00455A68">
          <w:rPr>
            <w:rStyle w:val="Hyperlink"/>
            <w:rFonts w:asciiTheme="majorHAnsi" w:hAnsiTheme="majorHAnsi" w:cstheme="majorHAnsi"/>
            <w:szCs w:val="20"/>
          </w:rPr>
          <w:t>www.qrcode-monkey.com/de</w:t>
        </w:r>
      </w:hyperlink>
    </w:p>
    <w:p w:rsidR="00C02E36" w:rsidRPr="00842C25" w:rsidRDefault="00C02E36" w:rsidP="00842C25">
      <w:pPr>
        <w:jc w:val="both"/>
        <w:rPr>
          <w:rFonts w:asciiTheme="majorHAnsi" w:hAnsiTheme="majorHAnsi" w:cstheme="majorHAnsi"/>
          <w:szCs w:val="20"/>
        </w:rPr>
      </w:pP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‚Sprechende‘ Bilder (bspw. Statuen etc.):</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Chatterpix</w:t>
      </w:r>
      <w:proofErr w:type="spellEnd"/>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MugLife</w:t>
      </w:r>
      <w:proofErr w:type="spellEnd"/>
    </w:p>
    <w:p w:rsidR="00C02E36" w:rsidRDefault="00C02E36" w:rsidP="00C02E36">
      <w:pPr>
        <w:pStyle w:val="Listenabsatz"/>
        <w:ind w:left="1440"/>
        <w:jc w:val="both"/>
        <w:rPr>
          <w:rFonts w:asciiTheme="majorHAnsi" w:hAnsiTheme="majorHAnsi" w:cstheme="majorHAnsi"/>
          <w:szCs w:val="20"/>
        </w:rPr>
      </w:pP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AR:</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r>
        <w:rPr>
          <w:rFonts w:asciiTheme="majorHAnsi" w:hAnsiTheme="majorHAnsi" w:cstheme="majorHAnsi"/>
          <w:szCs w:val="20"/>
        </w:rPr>
        <w:t>Halo AR</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r>
        <w:rPr>
          <w:rFonts w:asciiTheme="majorHAnsi" w:hAnsiTheme="majorHAnsi" w:cstheme="majorHAnsi"/>
          <w:szCs w:val="20"/>
        </w:rPr>
        <w:t>MAKR</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Wallery</w:t>
      </w:r>
      <w:proofErr w:type="spellEnd"/>
      <w:r>
        <w:rPr>
          <w:rFonts w:asciiTheme="majorHAnsi" w:hAnsiTheme="majorHAnsi" w:cstheme="majorHAnsi"/>
          <w:szCs w:val="20"/>
        </w:rPr>
        <w:t xml:space="preserve"> (nur für Bilder an eine Wand)</w:t>
      </w:r>
    </w:p>
    <w:p w:rsidR="00C02E36" w:rsidRDefault="00C02E36" w:rsidP="00C02E36">
      <w:pPr>
        <w:pStyle w:val="Listenabsatz"/>
        <w:ind w:left="1440"/>
        <w:jc w:val="both"/>
        <w:rPr>
          <w:rFonts w:asciiTheme="majorHAnsi" w:hAnsiTheme="majorHAnsi" w:cstheme="majorHAnsi"/>
          <w:szCs w:val="20"/>
        </w:rPr>
      </w:pP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Zeichnen im Virtuellen Raum:</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r>
        <w:rPr>
          <w:rFonts w:asciiTheme="majorHAnsi" w:hAnsiTheme="majorHAnsi" w:cstheme="majorHAnsi"/>
          <w:szCs w:val="20"/>
        </w:rPr>
        <w:t>3D-Brush</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r>
        <w:rPr>
          <w:rFonts w:asciiTheme="majorHAnsi" w:hAnsiTheme="majorHAnsi" w:cstheme="majorHAnsi"/>
          <w:szCs w:val="20"/>
        </w:rPr>
        <w:t>Just a Line</w:t>
      </w:r>
    </w:p>
    <w:p w:rsidR="00C02E36" w:rsidRDefault="00C02E36" w:rsidP="00C02E36">
      <w:pPr>
        <w:pStyle w:val="Listenabsatz"/>
        <w:ind w:left="1440"/>
        <w:jc w:val="both"/>
        <w:rPr>
          <w:rFonts w:asciiTheme="majorHAnsi" w:hAnsiTheme="majorHAnsi" w:cstheme="majorHAnsi"/>
          <w:szCs w:val="20"/>
        </w:rPr>
      </w:pP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3D-Scanner:</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SiPi</w:t>
      </w:r>
      <w:proofErr w:type="spellEnd"/>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r>
        <w:rPr>
          <w:rFonts w:asciiTheme="majorHAnsi" w:hAnsiTheme="majorHAnsi" w:cstheme="majorHAnsi"/>
          <w:szCs w:val="20"/>
        </w:rPr>
        <w:t>Scan AR</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Polycam</w:t>
      </w:r>
      <w:proofErr w:type="spellEnd"/>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r>
        <w:rPr>
          <w:rFonts w:asciiTheme="majorHAnsi" w:hAnsiTheme="majorHAnsi" w:cstheme="majorHAnsi"/>
          <w:szCs w:val="20"/>
        </w:rPr>
        <w:t>Capture 3D</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QLone</w:t>
      </w:r>
      <w:proofErr w:type="spellEnd"/>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Record</w:t>
      </w:r>
      <w:proofErr w:type="spellEnd"/>
      <w:r>
        <w:rPr>
          <w:rFonts w:asciiTheme="majorHAnsi" w:hAnsiTheme="majorHAnsi" w:cstheme="majorHAnsi"/>
          <w:szCs w:val="20"/>
        </w:rPr>
        <w:t xml:space="preserve"> 3D</w:t>
      </w:r>
    </w:p>
    <w:p w:rsidR="00C02E36" w:rsidRDefault="00C02E36" w:rsidP="00C02E36">
      <w:pPr>
        <w:pStyle w:val="Listenabsatz"/>
        <w:numPr>
          <w:ilvl w:val="1"/>
          <w:numId w:val="10"/>
        </w:numPr>
        <w:spacing w:after="0" w:line="240" w:lineRule="auto"/>
        <w:jc w:val="both"/>
        <w:rPr>
          <w:rFonts w:asciiTheme="majorHAnsi" w:hAnsiTheme="majorHAnsi" w:cstheme="majorHAnsi"/>
          <w:szCs w:val="20"/>
        </w:rPr>
      </w:pPr>
      <w:proofErr w:type="spellStart"/>
      <w:r>
        <w:rPr>
          <w:rFonts w:asciiTheme="majorHAnsi" w:hAnsiTheme="majorHAnsi" w:cstheme="majorHAnsi"/>
          <w:szCs w:val="20"/>
        </w:rPr>
        <w:t>Scaniverse</w:t>
      </w:r>
      <w:proofErr w:type="spellEnd"/>
    </w:p>
    <w:p w:rsidR="00C02E36" w:rsidRPr="004C05AA" w:rsidRDefault="00C02E36" w:rsidP="004C05AA">
      <w:pPr>
        <w:rPr>
          <w:rFonts w:asciiTheme="majorHAnsi" w:hAnsiTheme="majorHAnsi" w:cstheme="majorHAnsi"/>
          <w:szCs w:val="20"/>
        </w:rPr>
      </w:pPr>
    </w:p>
    <w:p w:rsidR="00C02E36" w:rsidRDefault="00C02E36" w:rsidP="00DD3C06">
      <w:pPr>
        <w:spacing w:after="0"/>
        <w:jc w:val="both"/>
        <w:rPr>
          <w:rFonts w:asciiTheme="majorHAnsi" w:hAnsiTheme="majorHAnsi" w:cstheme="majorHAnsi"/>
          <w:b/>
          <w:szCs w:val="20"/>
        </w:rPr>
      </w:pPr>
      <w:r>
        <w:rPr>
          <w:rFonts w:asciiTheme="majorHAnsi" w:hAnsiTheme="majorHAnsi" w:cstheme="majorHAnsi"/>
          <w:b/>
          <w:szCs w:val="20"/>
        </w:rPr>
        <w:t>Sind Sie mit allem fertig und zufrieden mit Ihrer Arbeit, dann:</w:t>
      </w:r>
      <w:bookmarkStart w:id="0" w:name="_GoBack"/>
      <w:bookmarkEnd w:id="0"/>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Zählen Sie die Anzahl der Buchstaben ‚e‘ auf den Arbeitsblättern.</w:t>
      </w: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Schreiben Sie hierzu einen Aufsatz zu ihrem Projekt, der dieselbe Anzahl der ‚</w:t>
      </w:r>
      <w:proofErr w:type="spellStart"/>
      <w:r>
        <w:rPr>
          <w:rFonts w:asciiTheme="majorHAnsi" w:hAnsiTheme="majorHAnsi" w:cstheme="majorHAnsi"/>
          <w:szCs w:val="20"/>
        </w:rPr>
        <w:t>e’s</w:t>
      </w:r>
      <w:proofErr w:type="spellEnd"/>
      <w:r>
        <w:rPr>
          <w:rFonts w:asciiTheme="majorHAnsi" w:hAnsiTheme="majorHAnsi" w:cstheme="majorHAnsi"/>
          <w:szCs w:val="20"/>
        </w:rPr>
        <w:t xml:space="preserve"> beinhaltet.</w:t>
      </w: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 xml:space="preserve">Bitten Sie eine Deutschlehrkraft Ihrer Wahl, Ihren Text zu lesen und zu benoten. </w:t>
      </w: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Währenddessen können Sie überprüfen, ob ein weiterer Buchstabe, oder die Summe von 2, oder 3 Buchstaben genauso oft auf dem Arbeitsblatt vorkommt. Was will das Universum uns damit sagen? Schreiben Sie auch hierzu einen Aufsatz und senden Sie ihn an die Herausgeber des Dudens mit der Bitte, diesen in einem Vorwort des Nachschlagewerkes zu veröffentlichen.</w:t>
      </w: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Ziehen Sie von der erhaltenen Note des Deutschaufsatzes die Zahl Eins ab und multiplieren Sie diese mit der Anzahl der ‚</w:t>
      </w:r>
      <w:proofErr w:type="spellStart"/>
      <w:r>
        <w:rPr>
          <w:rFonts w:asciiTheme="majorHAnsi" w:hAnsiTheme="majorHAnsi" w:cstheme="majorHAnsi"/>
          <w:szCs w:val="20"/>
        </w:rPr>
        <w:t>e’s</w:t>
      </w:r>
      <w:proofErr w:type="spellEnd"/>
      <w:r>
        <w:rPr>
          <w:rFonts w:asciiTheme="majorHAnsi" w:hAnsiTheme="majorHAnsi" w:cstheme="majorHAnsi"/>
          <w:szCs w:val="20"/>
        </w:rPr>
        <w:t xml:space="preserve"> aus dem Text. Schreiben Sie mit dieser Anzahl von ‚</w:t>
      </w:r>
      <w:proofErr w:type="spellStart"/>
      <w:r>
        <w:rPr>
          <w:rFonts w:asciiTheme="majorHAnsi" w:hAnsiTheme="majorHAnsi" w:cstheme="majorHAnsi"/>
          <w:szCs w:val="20"/>
        </w:rPr>
        <w:t>e’s</w:t>
      </w:r>
      <w:proofErr w:type="spellEnd"/>
      <w:r>
        <w:rPr>
          <w:rFonts w:asciiTheme="majorHAnsi" w:hAnsiTheme="majorHAnsi" w:cstheme="majorHAnsi"/>
          <w:szCs w:val="20"/>
        </w:rPr>
        <w:t xml:space="preserve"> einen neuen Text und geben Sie auch diesen ab, bis Sie keinen mehr schreiben müssen. (Wann wäre </w:t>
      </w:r>
      <w:proofErr w:type="gramStart"/>
      <w:r>
        <w:rPr>
          <w:rFonts w:asciiTheme="majorHAnsi" w:hAnsiTheme="majorHAnsi" w:cstheme="majorHAnsi"/>
          <w:szCs w:val="20"/>
        </w:rPr>
        <w:t>das</w:t>
      </w:r>
      <w:proofErr w:type="gramEnd"/>
      <w:r>
        <w:rPr>
          <w:rFonts w:asciiTheme="majorHAnsi" w:hAnsiTheme="majorHAnsi" w:cstheme="majorHAnsi"/>
          <w:szCs w:val="20"/>
        </w:rPr>
        <w:t xml:space="preserve"> der Fall?)</w:t>
      </w:r>
    </w:p>
    <w:p w:rsidR="00C02E36" w:rsidRDefault="00C02E36" w:rsidP="00C02E36">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Was hat das alles mit Cultural Hacking zu tun?</w:t>
      </w:r>
    </w:p>
    <w:p w:rsidR="00321B6D" w:rsidRPr="004C05AA" w:rsidRDefault="00C02E36" w:rsidP="00DB5859">
      <w:pPr>
        <w:pStyle w:val="Listenabsatz"/>
        <w:numPr>
          <w:ilvl w:val="0"/>
          <w:numId w:val="10"/>
        </w:numPr>
        <w:spacing w:after="0" w:line="240" w:lineRule="auto"/>
        <w:jc w:val="both"/>
        <w:rPr>
          <w:rFonts w:asciiTheme="majorHAnsi" w:hAnsiTheme="majorHAnsi" w:cstheme="majorHAnsi"/>
          <w:szCs w:val="20"/>
        </w:rPr>
      </w:pPr>
      <w:r>
        <w:rPr>
          <w:rFonts w:asciiTheme="majorHAnsi" w:hAnsiTheme="majorHAnsi" w:cstheme="majorHAnsi"/>
          <w:szCs w:val="20"/>
        </w:rPr>
        <w:t>Warum 42?</w:t>
      </w:r>
    </w:p>
    <w:sectPr w:rsidR="00321B6D" w:rsidRPr="004C05AA" w:rsidSect="00C25154">
      <w:headerReference w:type="default" r:id="rId14"/>
      <w:footerReference w:type="default" r:id="rId15"/>
      <w:pgSz w:w="11906" w:h="16838"/>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D1" w:rsidRDefault="000972D1" w:rsidP="00266AB1">
      <w:pPr>
        <w:spacing w:after="0" w:line="240" w:lineRule="auto"/>
      </w:pPr>
      <w:r>
        <w:separator/>
      </w:r>
    </w:p>
  </w:endnote>
  <w:endnote w:type="continuationSeparator" w:id="0">
    <w:p w:rsidR="000972D1" w:rsidRDefault="000972D1" w:rsidP="0026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462580"/>
      <w:docPartObj>
        <w:docPartGallery w:val="Page Numbers (Bottom of Page)"/>
        <w:docPartUnique/>
      </w:docPartObj>
    </w:sdtPr>
    <w:sdtEndPr/>
    <w:sdtContent>
      <w:p w:rsidR="00655F0F" w:rsidRDefault="00655F0F">
        <w:pPr>
          <w:pStyle w:val="Fuzeile"/>
          <w:jc w:val="center"/>
        </w:pPr>
        <w:r>
          <w:fldChar w:fldCharType="begin"/>
        </w:r>
        <w:r>
          <w:instrText>PAGE   \* MERGEFORMAT</w:instrText>
        </w:r>
        <w:r>
          <w:fldChar w:fldCharType="separate"/>
        </w:r>
        <w:r w:rsidR="00DD3C06">
          <w:rPr>
            <w:noProof/>
          </w:rPr>
          <w:t>4</w:t>
        </w:r>
        <w:r>
          <w:fldChar w:fldCharType="end"/>
        </w:r>
      </w:p>
    </w:sdtContent>
  </w:sdt>
  <w:p w:rsidR="00655F0F" w:rsidRDefault="00655F0F">
    <w:pPr>
      <w:pStyle w:val="Fuzeile"/>
    </w:pPr>
  </w:p>
  <w:p w:rsidR="00BA1685" w:rsidRDefault="00BA16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D1" w:rsidRDefault="000972D1" w:rsidP="00266AB1">
      <w:pPr>
        <w:spacing w:after="0" w:line="240" w:lineRule="auto"/>
      </w:pPr>
      <w:r>
        <w:separator/>
      </w:r>
    </w:p>
  </w:footnote>
  <w:footnote w:type="continuationSeparator" w:id="0">
    <w:p w:rsidR="000972D1" w:rsidRDefault="000972D1" w:rsidP="00266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154" w:rsidRDefault="00C25154" w:rsidP="00C25154">
    <w:pPr>
      <w:pStyle w:val="berschrift2"/>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noProof/>
      </w:rPr>
      <w:drawing>
        <wp:anchor distT="0" distB="0" distL="114300" distR="114300" simplePos="0" relativeHeight="251659264" behindDoc="0" locked="0" layoutInCell="1" allowOverlap="1" wp14:anchorId="0227E787" wp14:editId="4FE9E7C1">
          <wp:simplePos x="0" y="0"/>
          <wp:positionH relativeFrom="page">
            <wp:posOffset>6557645</wp:posOffset>
          </wp:positionH>
          <wp:positionV relativeFrom="paragraph">
            <wp:posOffset>-312420</wp:posOffset>
          </wp:positionV>
          <wp:extent cx="895350" cy="440055"/>
          <wp:effectExtent l="0" t="0" r="0" b="0"/>
          <wp:wrapNone/>
          <wp:docPr id="58" name="Grafik 58" descr="Partner – Gütesiegelverbund Weiterbi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Partner – Gütesiegelverbund Weiterbild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40055"/>
                  </a:xfrm>
                  <a:prstGeom prst="rect">
                    <a:avLst/>
                  </a:prstGeom>
                  <a:noFill/>
                </pic:spPr>
              </pic:pic>
            </a:graphicData>
          </a:graphic>
          <wp14:sizeRelH relativeFrom="page">
            <wp14:pctWidth>0</wp14:pctWidth>
          </wp14:sizeRelH>
          <wp14:sizeRelV relativeFrom="page">
            <wp14:pctHeight>0</wp14:pctHeight>
          </wp14:sizeRelV>
        </wp:anchor>
      </w:drawing>
    </w:r>
  </w:p>
  <w:p w:rsidR="00C25154" w:rsidRDefault="00C25154" w:rsidP="00C25154">
    <w:pPr>
      <w:pStyle w:val="berschrift2"/>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rFonts w:asciiTheme="minorHAnsi" w:hAnsiTheme="minorHAnsi" w:cstheme="minorHAnsi"/>
        <w:b w:val="0"/>
        <w:bCs w:val="0"/>
        <w:i w:val="0"/>
        <w:iCs w:val="0"/>
        <w:noProof/>
        <w:color w:val="ED7D31" w:themeColor="accent2"/>
        <w:sz w:val="22"/>
        <w:szCs w:val="22"/>
      </w:rPr>
      <w:t xml:space="preserve">Digitalität im Kunstunterricht und die </w:t>
    </w:r>
    <w:r>
      <w:rPr>
        <w:rFonts w:asciiTheme="minorHAnsi" w:hAnsiTheme="minorHAnsi" w:cstheme="minorHAnsi"/>
        <w:b w:val="0"/>
        <w:i w:val="0"/>
        <w:color w:val="ED7D31" w:themeColor="accent2"/>
        <w:sz w:val="22"/>
        <w:szCs w:val="22"/>
      </w:rPr>
      <w:t>(De)Konstruktion von Wirklichkeit durch</w:t>
    </w:r>
    <w:r>
      <w:rPr>
        <w:rFonts w:asciiTheme="minorHAnsi" w:hAnsiTheme="minorHAnsi" w:cstheme="minorHAnsi"/>
        <w:b w:val="0"/>
        <w:bCs w:val="0"/>
        <w:i w:val="0"/>
        <w:iCs w:val="0"/>
        <w:color w:val="ED7D31" w:themeColor="accent2"/>
        <w:sz w:val="22"/>
        <w:szCs w:val="22"/>
      </w:rPr>
      <w:t xml:space="preserve"> Formen des Cultural Hackings</w:t>
    </w:r>
    <w:r>
      <w:rPr>
        <w:rFonts w:asciiTheme="minorHAnsi" w:hAnsiTheme="minorHAnsi" w:cstheme="minorHAnsi"/>
        <w:b w:val="0"/>
        <w:bCs w:val="0"/>
        <w:i w:val="0"/>
        <w:iCs w:val="0"/>
        <w:noProof/>
        <w:color w:val="ED7D31" w:themeColor="accent2"/>
        <w:sz w:val="22"/>
        <w:szCs w:val="22"/>
      </w:rPr>
      <w:t xml:space="preserve"> mittels Augmented Reality</w:t>
    </w:r>
  </w:p>
  <w:p w:rsidR="00BA1685" w:rsidRPr="00AF0889" w:rsidRDefault="00C25154" w:rsidP="00AF0889">
    <w:pPr>
      <w:pStyle w:val="berschrift2"/>
      <w:tabs>
        <w:tab w:val="left" w:pos="142"/>
      </w:tabs>
      <w:spacing w:before="0" w:after="0" w:line="270" w:lineRule="atLeast"/>
      <w:textAlignment w:val="baseline"/>
      <w:rPr>
        <w:rFonts w:asciiTheme="minorHAnsi" w:hAnsiTheme="minorHAnsi" w:cstheme="minorHAnsi"/>
        <w:b w:val="0"/>
        <w:bCs w:val="0"/>
        <w:i w:val="0"/>
        <w:iCs w:val="0"/>
        <w:noProof/>
        <w:color w:val="ED7D31" w:themeColor="accent2"/>
        <w:sz w:val="22"/>
        <w:szCs w:val="22"/>
      </w:rPr>
    </w:pPr>
    <w:r>
      <w:rPr>
        <w:noProof/>
      </w:rPr>
      <mc:AlternateContent>
        <mc:Choice Requires="wps">
          <w:drawing>
            <wp:inline distT="0" distB="0" distL="0" distR="0" wp14:anchorId="3065C566" wp14:editId="4B52A608">
              <wp:extent cx="142875" cy="152400"/>
              <wp:effectExtent l="9525" t="9525" r="9525" b="9525"/>
              <wp:docPr id="3" name="Rad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donut">
                        <a:avLst>
                          <a:gd name="adj" fmla="val 25806"/>
                        </a:avLst>
                      </a:prstGeom>
                      <a:noFill/>
                      <a:ln w="12700">
                        <a:solidFill>
                          <a:schemeClr val="accent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inline>
          </w:drawing>
        </mc:Choice>
        <mc:Fallback>
          <w:pict>
            <v:shapetype w14:anchorId="60DFFF6B"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3" o:spid="_x0000_s1026" type="#_x0000_t23" style="width:11.25pt;height: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" adj="5574" filled="f" strokecolor="#c45911 [2405]" strokeweight="1pt">
              <v:stroke joinstyle="miter"/>
              <w10:anchorlock/>
            </v:shape>
          </w:pict>
        </mc:Fallback>
      </mc:AlternateContent>
    </w:r>
    <w:r w:rsidR="00831B1B">
      <w:rPr>
        <w:rFonts w:asciiTheme="minorHAnsi" w:hAnsiTheme="minorHAnsi" w:cstheme="minorHAnsi"/>
        <w:b w:val="0"/>
        <w:bCs w:val="0"/>
        <w:i w:val="0"/>
        <w:iCs w:val="0"/>
        <w:noProof/>
        <w:color w:val="ED7D31" w:themeColor="accent2"/>
        <w:sz w:val="22"/>
        <w:szCs w:val="22"/>
      </w:rPr>
      <w:t xml:space="preserve"> </w:t>
    </w:r>
    <w:r w:rsidR="00C02E36">
      <w:rPr>
        <w:rFonts w:asciiTheme="minorHAnsi" w:hAnsiTheme="minorHAnsi" w:cstheme="minorHAnsi"/>
        <w:b w:val="0"/>
        <w:bCs w:val="0"/>
        <w:i w:val="0"/>
        <w:iCs w:val="0"/>
        <w:noProof/>
        <w:color w:val="ED7D31" w:themeColor="accent2"/>
        <w:sz w:val="22"/>
        <w:szCs w:val="22"/>
      </w:rPr>
      <w:t>Modul „AR-Hack</w:t>
    </w:r>
    <w:r>
      <w:rPr>
        <w:rFonts w:asciiTheme="minorHAnsi" w:hAnsiTheme="minorHAnsi" w:cstheme="minorHAnsi"/>
        <w:b w:val="0"/>
        <w:bCs w:val="0"/>
        <w:i w:val="0"/>
        <w:iCs w:val="0"/>
        <w:noProof/>
        <w:color w:val="ED7D31" w:themeColor="accent2"/>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w14:anchorId="0150B28E" id="_x0000_i1028" style="width:0;height:.75pt" o:hralign="center" o:bullet="t" o:hrstd="t" o:hr="t" fillcolor="#a0a0a0" stroked="f"/>
    </w:pict>
  </w:numPicBullet>
  <w:abstractNum w:abstractNumId="0" w15:restartNumberingAfterBreak="0">
    <w:nsid w:val="0A0C1FD3"/>
    <w:multiLevelType w:val="hybridMultilevel"/>
    <w:tmpl w:val="EB6C4D36"/>
    <w:lvl w:ilvl="0" w:tplc="953CCE1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0286C"/>
    <w:multiLevelType w:val="hybridMultilevel"/>
    <w:tmpl w:val="F9A4A97E"/>
    <w:lvl w:ilvl="0" w:tplc="0C243058">
      <w:start w:val="1"/>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F65316"/>
    <w:multiLevelType w:val="hybridMultilevel"/>
    <w:tmpl w:val="4B6493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C703A0"/>
    <w:multiLevelType w:val="hybridMultilevel"/>
    <w:tmpl w:val="C0DEAD2C"/>
    <w:lvl w:ilvl="0" w:tplc="BE845802">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211408"/>
    <w:multiLevelType w:val="hybridMultilevel"/>
    <w:tmpl w:val="07583572"/>
    <w:lvl w:ilvl="0" w:tplc="D07CBA56">
      <w:start w:val="1"/>
      <w:numFmt w:val="bullet"/>
      <w:lvlText w:val="-"/>
      <w:lvlJc w:val="left"/>
      <w:pPr>
        <w:ind w:left="720" w:hanging="360"/>
      </w:pPr>
      <w:rPr>
        <w:rFonts w:ascii="Calibri Light" w:eastAsiaTheme="minorHAnsi"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340B47"/>
    <w:multiLevelType w:val="hybridMultilevel"/>
    <w:tmpl w:val="50A65186"/>
    <w:lvl w:ilvl="0" w:tplc="D4FAF27E">
      <w:numFmt w:val="bullet"/>
      <w:lvlText w:val="-"/>
      <w:lvlJc w:val="left"/>
      <w:pPr>
        <w:ind w:left="720" w:hanging="360"/>
      </w:pPr>
      <w:rPr>
        <w:rFonts w:ascii="Calibri Light" w:eastAsia="Times New Roman" w:hAnsi="Calibri Light" w:cs="Calibri Light"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6D83679"/>
    <w:multiLevelType w:val="hybridMultilevel"/>
    <w:tmpl w:val="6D5A8528"/>
    <w:lvl w:ilvl="0" w:tplc="7E144C0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20161E"/>
    <w:multiLevelType w:val="hybridMultilevel"/>
    <w:tmpl w:val="9FEA8554"/>
    <w:lvl w:ilvl="0" w:tplc="30D274AE">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EE6B69"/>
    <w:multiLevelType w:val="hybridMultilevel"/>
    <w:tmpl w:val="AE069846"/>
    <w:lvl w:ilvl="0" w:tplc="D4185058">
      <w:numFmt w:val="bullet"/>
      <w:lvlText w:val="-"/>
      <w:lvlJc w:val="left"/>
      <w:pPr>
        <w:ind w:left="720" w:hanging="36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AD176FB"/>
    <w:multiLevelType w:val="hybridMultilevel"/>
    <w:tmpl w:val="D40C47B2"/>
    <w:lvl w:ilvl="0" w:tplc="7F4CFE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0"/>
  </w:num>
  <w:num w:numId="6">
    <w:abstractNumId w:val="6"/>
  </w:num>
  <w:num w:numId="7">
    <w:abstractNumId w:val="9"/>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B1"/>
    <w:rsid w:val="00027E30"/>
    <w:rsid w:val="000453A3"/>
    <w:rsid w:val="000972D1"/>
    <w:rsid w:val="001A605B"/>
    <w:rsid w:val="001B30C4"/>
    <w:rsid w:val="00264C0C"/>
    <w:rsid w:val="00266AB1"/>
    <w:rsid w:val="00321B6D"/>
    <w:rsid w:val="00346FE9"/>
    <w:rsid w:val="003D66E4"/>
    <w:rsid w:val="004A0F3F"/>
    <w:rsid w:val="004C05AA"/>
    <w:rsid w:val="005575B7"/>
    <w:rsid w:val="00655F0F"/>
    <w:rsid w:val="006F3DAD"/>
    <w:rsid w:val="006F68C1"/>
    <w:rsid w:val="00747D83"/>
    <w:rsid w:val="0075765D"/>
    <w:rsid w:val="007611D7"/>
    <w:rsid w:val="00776C46"/>
    <w:rsid w:val="007A2EA5"/>
    <w:rsid w:val="007E509F"/>
    <w:rsid w:val="00821A4B"/>
    <w:rsid w:val="00831B1B"/>
    <w:rsid w:val="00832CB6"/>
    <w:rsid w:val="00842C25"/>
    <w:rsid w:val="00846D42"/>
    <w:rsid w:val="00874F1D"/>
    <w:rsid w:val="009875A0"/>
    <w:rsid w:val="009D6AEA"/>
    <w:rsid w:val="00A626A8"/>
    <w:rsid w:val="00AE4384"/>
    <w:rsid w:val="00AF0889"/>
    <w:rsid w:val="00B13C21"/>
    <w:rsid w:val="00BA1685"/>
    <w:rsid w:val="00BC5E18"/>
    <w:rsid w:val="00C02E36"/>
    <w:rsid w:val="00C03E0F"/>
    <w:rsid w:val="00C25154"/>
    <w:rsid w:val="00C512F5"/>
    <w:rsid w:val="00C56365"/>
    <w:rsid w:val="00CC1FCE"/>
    <w:rsid w:val="00CC5DC0"/>
    <w:rsid w:val="00CD66B8"/>
    <w:rsid w:val="00D07E2A"/>
    <w:rsid w:val="00D469F7"/>
    <w:rsid w:val="00D7201E"/>
    <w:rsid w:val="00DB5859"/>
    <w:rsid w:val="00DC7E65"/>
    <w:rsid w:val="00DD3C06"/>
    <w:rsid w:val="00DE7DF6"/>
    <w:rsid w:val="00E153D8"/>
    <w:rsid w:val="00EB728A"/>
    <w:rsid w:val="00EE4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3B1E61-E20C-47CB-B195-A9406484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C25154"/>
    <w:pPr>
      <w:keepNext/>
      <w:spacing w:before="240" w:after="60" w:line="240" w:lineRule="auto"/>
      <w:outlineLvl w:val="1"/>
    </w:pPr>
    <w:rPr>
      <w:rFonts w:ascii="Arial" w:eastAsia="Times New Roman" w:hAnsi="Arial" w:cs="Arial"/>
      <w:b/>
      <w:bCs/>
      <w:i/>
      <w:i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6AB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6AB1"/>
  </w:style>
  <w:style w:type="paragraph" w:styleId="Fuzeile">
    <w:name w:val="footer"/>
    <w:basedOn w:val="Standard"/>
    <w:link w:val="FuzeileZchn"/>
    <w:uiPriority w:val="99"/>
    <w:unhideWhenUsed/>
    <w:rsid w:val="00266AB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6AB1"/>
  </w:style>
  <w:style w:type="character" w:customStyle="1" w:styleId="berschrift2Zchn">
    <w:name w:val="Überschrift 2 Zchn"/>
    <w:basedOn w:val="Absatz-Standardschriftart"/>
    <w:link w:val="berschrift2"/>
    <w:rsid w:val="00C25154"/>
    <w:rPr>
      <w:rFonts w:ascii="Arial" w:eastAsia="Times New Roman" w:hAnsi="Arial" w:cs="Arial"/>
      <w:b/>
      <w:bCs/>
      <w:i/>
      <w:iCs/>
      <w:sz w:val="28"/>
      <w:szCs w:val="28"/>
      <w:lang w:eastAsia="de-DE"/>
    </w:rPr>
  </w:style>
  <w:style w:type="paragraph" w:styleId="Funotentext">
    <w:name w:val="footnote text"/>
    <w:basedOn w:val="Standard"/>
    <w:link w:val="FunotentextZchn"/>
    <w:uiPriority w:val="99"/>
    <w:semiHidden/>
    <w:rsid w:val="00C25154"/>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C25154"/>
    <w:rPr>
      <w:rFonts w:ascii="Times New Roman" w:eastAsia="Times New Roman" w:hAnsi="Times New Roman" w:cs="Times New Roman"/>
      <w:sz w:val="20"/>
      <w:szCs w:val="20"/>
      <w:lang w:eastAsia="de-DE"/>
    </w:rPr>
  </w:style>
  <w:style w:type="character" w:styleId="Funotenzeichen">
    <w:name w:val="footnote reference"/>
    <w:uiPriority w:val="99"/>
    <w:semiHidden/>
    <w:rsid w:val="00C25154"/>
    <w:rPr>
      <w:vertAlign w:val="superscript"/>
    </w:rPr>
  </w:style>
  <w:style w:type="paragraph" w:styleId="Listenabsatz">
    <w:name w:val="List Paragraph"/>
    <w:basedOn w:val="Standard"/>
    <w:uiPriority w:val="34"/>
    <w:qFormat/>
    <w:rsid w:val="00C25154"/>
    <w:pPr>
      <w:spacing w:after="200" w:line="276" w:lineRule="auto"/>
      <w:ind w:left="720"/>
      <w:contextualSpacing/>
    </w:pPr>
    <w:rPr>
      <w:rFonts w:ascii="Calibri" w:eastAsia="Calibri" w:hAnsi="Calibri" w:cs="Times New Roman"/>
    </w:rPr>
  </w:style>
  <w:style w:type="character" w:styleId="Hyperlink">
    <w:name w:val="Hyperlink"/>
    <w:uiPriority w:val="99"/>
    <w:unhideWhenUsed/>
    <w:rsid w:val="00C25154"/>
    <w:rPr>
      <w:color w:val="0000FF"/>
      <w:u w:val="single"/>
    </w:rPr>
  </w:style>
  <w:style w:type="paragraph" w:styleId="Beschriftung">
    <w:name w:val="caption"/>
    <w:basedOn w:val="Standard"/>
    <w:next w:val="Standard"/>
    <w:qFormat/>
    <w:rsid w:val="00874F1D"/>
    <w:pPr>
      <w:spacing w:before="120" w:after="120" w:line="240" w:lineRule="auto"/>
    </w:pPr>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0801">
      <w:bodyDiv w:val="1"/>
      <w:marLeft w:val="0"/>
      <w:marRight w:val="0"/>
      <w:marTop w:val="0"/>
      <w:marBottom w:val="0"/>
      <w:divBdr>
        <w:top w:val="none" w:sz="0" w:space="0" w:color="auto"/>
        <w:left w:val="none" w:sz="0" w:space="0" w:color="auto"/>
        <w:bottom w:val="none" w:sz="0" w:space="0" w:color="auto"/>
        <w:right w:val="none" w:sz="0" w:space="0" w:color="auto"/>
      </w:divBdr>
    </w:div>
    <w:div w:id="105473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qrcode-monkey.com/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qrcode-generator.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OkQE7m31P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6007</Characters>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2023-01-25T10:14:00Z</dcterms:created>
  <dcterms:modified xsi:type="dcterms:W3CDTF">2023-01-31T10:56:00Z</dcterms:modified>
</cp:coreProperties>
</file>