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F2D31" w14:textId="77777777" w:rsidR="00D94AAB" w:rsidRDefault="006814FB">
      <w:pPr>
        <w:tabs>
          <w:tab w:val="left" w:pos="3618"/>
          <w:tab w:val="left" w:pos="6859"/>
        </w:tabs>
        <w:ind w:left="119"/>
        <w:rPr>
          <w:rFonts w:ascii="Times New Roman"/>
          <w:sz w:val="20"/>
        </w:rPr>
      </w:pPr>
      <w:r>
        <w:rPr>
          <w:rFonts w:ascii="Times New Roman"/>
          <w:noProof/>
          <w:position w:val="1"/>
          <w:sz w:val="20"/>
          <w:lang w:val="de-DE" w:eastAsia="de-DE"/>
        </w:rPr>
        <w:drawing>
          <wp:inline distT="0" distB="0" distL="0" distR="0" wp14:anchorId="09D77F13" wp14:editId="2B32ACD5">
            <wp:extent cx="1700545" cy="45605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0545" cy="456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position w:val="6"/>
          <w:sz w:val="20"/>
        </w:rPr>
        <w:tab/>
      </w:r>
      <w:r>
        <w:rPr>
          <w:rFonts w:ascii="Times New Roman"/>
          <w:noProof/>
          <w:sz w:val="20"/>
          <w:lang w:val="de-DE" w:eastAsia="de-DE"/>
        </w:rPr>
        <w:drawing>
          <wp:inline distT="0" distB="0" distL="0" distR="0" wp14:anchorId="521D324E" wp14:editId="451FCCC0">
            <wp:extent cx="2164003" cy="442722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03" cy="442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45A996" w14:textId="77777777" w:rsidR="00D94AAB" w:rsidRDefault="00D94AAB">
      <w:pPr>
        <w:pStyle w:val="Textkrper"/>
        <w:ind w:left="0"/>
        <w:rPr>
          <w:rFonts w:ascii="Times New Roman"/>
          <w:sz w:val="20"/>
        </w:rPr>
      </w:pPr>
    </w:p>
    <w:p w14:paraId="2887B1D7" w14:textId="77777777" w:rsidR="00D94AAB" w:rsidRDefault="00D94AAB">
      <w:pPr>
        <w:pStyle w:val="Textkrper"/>
        <w:ind w:left="0"/>
        <w:rPr>
          <w:rFonts w:ascii="Times New Roman"/>
          <w:sz w:val="20"/>
        </w:rPr>
      </w:pPr>
    </w:p>
    <w:p w14:paraId="78BE507B" w14:textId="77777777" w:rsidR="00D94AAB" w:rsidRDefault="00D94AAB">
      <w:pPr>
        <w:pStyle w:val="Textkrper"/>
        <w:spacing w:before="4"/>
        <w:ind w:left="0"/>
        <w:rPr>
          <w:rFonts w:ascii="Times New Roman"/>
          <w:sz w:val="29"/>
        </w:rPr>
      </w:pPr>
    </w:p>
    <w:p w14:paraId="3822748C" w14:textId="77777777" w:rsidR="00D94AAB" w:rsidRDefault="006814FB" w:rsidP="006814FB">
      <w:pPr>
        <w:spacing w:before="92" w:line="345" w:lineRule="auto"/>
        <w:ind w:left="1459" w:right="1730" w:hanging="154"/>
        <w:jc w:val="center"/>
        <w:rPr>
          <w:b/>
          <w:sz w:val="24"/>
        </w:rPr>
      </w:pPr>
      <w:r>
        <w:rPr>
          <w:b/>
          <w:sz w:val="24"/>
        </w:rPr>
        <w:t xml:space="preserve">Integration der </w:t>
      </w:r>
      <w:proofErr w:type="spellStart"/>
      <w:r>
        <w:rPr>
          <w:b/>
          <w:sz w:val="24"/>
        </w:rPr>
        <w:t>Ziele</w:t>
      </w:r>
      <w:proofErr w:type="spellEnd"/>
      <w:r>
        <w:rPr>
          <w:b/>
          <w:sz w:val="24"/>
        </w:rPr>
        <w:t xml:space="preserve"> des </w:t>
      </w:r>
      <w:proofErr w:type="spellStart"/>
      <w:r>
        <w:rPr>
          <w:b/>
          <w:sz w:val="24"/>
        </w:rPr>
        <w:t>Medienk</w:t>
      </w:r>
      <w:r w:rsidR="006C74A0">
        <w:rPr>
          <w:b/>
          <w:sz w:val="24"/>
        </w:rPr>
        <w:t>ompetenzrahmens</w:t>
      </w:r>
      <w:proofErr w:type="spellEnd"/>
      <w:r w:rsidR="006C74A0">
        <w:rPr>
          <w:b/>
          <w:sz w:val="24"/>
        </w:rPr>
        <w:t xml:space="preserve"> NRW (MKR) </w:t>
      </w:r>
      <w:proofErr w:type="spellStart"/>
      <w:r w:rsidR="006C74A0">
        <w:rPr>
          <w:b/>
          <w:sz w:val="24"/>
        </w:rPr>
        <w:t>im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Kernlehrplan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Mathematik</w:t>
      </w:r>
      <w:proofErr w:type="spellEnd"/>
      <w:r>
        <w:rPr>
          <w:b/>
          <w:sz w:val="24"/>
        </w:rPr>
        <w:t xml:space="preserve"> für </w:t>
      </w:r>
      <w:r w:rsidR="007E2256">
        <w:rPr>
          <w:b/>
          <w:sz w:val="24"/>
        </w:rPr>
        <w:t xml:space="preserve">die </w:t>
      </w:r>
      <w:proofErr w:type="spellStart"/>
      <w:r>
        <w:rPr>
          <w:b/>
          <w:sz w:val="24"/>
        </w:rPr>
        <w:t>Gesamtschule</w:t>
      </w:r>
      <w:proofErr w:type="spellEnd"/>
      <w:r>
        <w:rPr>
          <w:b/>
          <w:sz w:val="24"/>
        </w:rPr>
        <w:t>/</w:t>
      </w:r>
      <w:proofErr w:type="spellStart"/>
      <w:r>
        <w:rPr>
          <w:b/>
          <w:sz w:val="24"/>
        </w:rPr>
        <w:t>Sekundarschule</w:t>
      </w:r>
      <w:proofErr w:type="spellEnd"/>
    </w:p>
    <w:p w14:paraId="1CDDEE10" w14:textId="77777777" w:rsidR="00D94AAB" w:rsidRDefault="00D94AAB">
      <w:pPr>
        <w:pStyle w:val="Textkrper"/>
        <w:spacing w:before="3"/>
        <w:ind w:left="0"/>
        <w:rPr>
          <w:b/>
          <w:sz w:val="23"/>
        </w:rPr>
      </w:pPr>
      <w:bookmarkStart w:id="0" w:name="_TOC_250007"/>
      <w:bookmarkEnd w:id="0"/>
    </w:p>
    <w:p w14:paraId="09028F11" w14:textId="77777777" w:rsidR="00D94AAB" w:rsidRDefault="006814FB">
      <w:pPr>
        <w:pStyle w:val="Textkrper"/>
        <w:spacing w:before="92"/>
        <w:ind w:left="154"/>
      </w:pPr>
      <w:proofErr w:type="spellStart"/>
      <w:r w:rsidRPr="006814FB">
        <w:rPr>
          <w:b/>
        </w:rPr>
        <w:t>Prozessbezogene</w:t>
      </w:r>
      <w:proofErr w:type="spellEnd"/>
      <w:r w:rsidRPr="006814FB">
        <w:rPr>
          <w:b/>
        </w:rPr>
        <w:t xml:space="preserve"> </w:t>
      </w:r>
      <w:proofErr w:type="spellStart"/>
      <w:r w:rsidRPr="006814FB">
        <w:rPr>
          <w:b/>
        </w:rPr>
        <w:t>Kompetenzerwartungen</w:t>
      </w:r>
      <w:proofErr w:type="spellEnd"/>
      <w:r>
        <w:t>:</w:t>
      </w:r>
    </w:p>
    <w:p w14:paraId="42373BF1" w14:textId="77777777" w:rsidR="00D94AAB" w:rsidRDefault="006814FB">
      <w:pPr>
        <w:pStyle w:val="Textkrper"/>
        <w:spacing w:before="159"/>
        <w:ind w:left="154"/>
      </w:pPr>
      <w:r>
        <w:t xml:space="preserve">Die </w:t>
      </w:r>
      <w:proofErr w:type="spellStart"/>
      <w:r>
        <w:t>Schülerinnen</w:t>
      </w:r>
      <w:proofErr w:type="spellEnd"/>
      <w:r>
        <w:t xml:space="preserve"> und Schüler</w:t>
      </w:r>
    </w:p>
    <w:p w14:paraId="5C03724D" w14:textId="7F82A3A1" w:rsidR="00D94AAB" w:rsidRDefault="001779B1">
      <w:pPr>
        <w:pStyle w:val="Listenabsatz"/>
        <w:numPr>
          <w:ilvl w:val="0"/>
          <w:numId w:val="2"/>
        </w:numPr>
        <w:tabs>
          <w:tab w:val="left" w:pos="873"/>
          <w:tab w:val="left" w:pos="875"/>
        </w:tabs>
        <w:spacing w:before="117" w:line="271" w:lineRule="auto"/>
        <w:ind w:left="873" w:right="1520" w:hanging="359"/>
      </w:pPr>
      <w:proofErr w:type="spellStart"/>
      <w:r>
        <w:t>recherchieren</w:t>
      </w:r>
      <w:proofErr w:type="spellEnd"/>
      <w:r>
        <w:t xml:space="preserve"> </w:t>
      </w:r>
      <w:proofErr w:type="spellStart"/>
      <w:r>
        <w:t>Informationen</w:t>
      </w:r>
      <w:proofErr w:type="spellEnd"/>
      <w:r>
        <w:t xml:space="preserve"> und Daten </w:t>
      </w:r>
      <w:proofErr w:type="spellStart"/>
      <w:r>
        <w:t>aus</w:t>
      </w:r>
      <w:proofErr w:type="spellEnd"/>
      <w:r>
        <w:t xml:space="preserve"> </w:t>
      </w:r>
      <w:proofErr w:type="spellStart"/>
      <w:r>
        <w:t>Medienangeboten</w:t>
      </w:r>
      <w:proofErr w:type="spellEnd"/>
      <w:r>
        <w:t xml:space="preserve"> (</w:t>
      </w:r>
      <w:proofErr w:type="spellStart"/>
      <w:r>
        <w:t>Printmedien</w:t>
      </w:r>
      <w:proofErr w:type="spellEnd"/>
      <w:r>
        <w:t xml:space="preserve">, Internet und </w:t>
      </w:r>
      <w:proofErr w:type="spellStart"/>
      <w:r>
        <w:t>Formelsammlung</w:t>
      </w:r>
      <w:proofErr w:type="spellEnd"/>
      <w:r>
        <w:t xml:space="preserve">) </w:t>
      </w:r>
      <w:r w:rsidR="006814FB">
        <w:t>(MKR</w:t>
      </w:r>
      <w:r w:rsidR="006814FB">
        <w:rPr>
          <w:spacing w:val="-1"/>
        </w:rPr>
        <w:t xml:space="preserve"> </w:t>
      </w:r>
      <w:r w:rsidR="006814FB">
        <w:t>2.1)</w:t>
      </w:r>
    </w:p>
    <w:p w14:paraId="0B44E771" w14:textId="77777777" w:rsidR="00D94AAB" w:rsidRDefault="006814FB">
      <w:pPr>
        <w:pStyle w:val="Listenabsatz"/>
        <w:numPr>
          <w:ilvl w:val="0"/>
          <w:numId w:val="2"/>
        </w:numPr>
        <w:tabs>
          <w:tab w:val="left" w:pos="873"/>
          <w:tab w:val="left" w:pos="875"/>
        </w:tabs>
        <w:spacing w:before="87" w:line="273" w:lineRule="auto"/>
        <w:ind w:left="873" w:right="715" w:hanging="359"/>
      </w:pPr>
      <w:proofErr w:type="spellStart"/>
      <w:r>
        <w:t>nutzen</w:t>
      </w:r>
      <w:proofErr w:type="spellEnd"/>
      <w:r>
        <w:t xml:space="preserve"> </w:t>
      </w:r>
      <w:proofErr w:type="spellStart"/>
      <w:r>
        <w:t>digitale</w:t>
      </w:r>
      <w:proofErr w:type="spellEnd"/>
      <w:r>
        <w:t xml:space="preserve"> </w:t>
      </w:r>
      <w:proofErr w:type="spellStart"/>
      <w:r>
        <w:t>Mathematikwerkzeuge</w:t>
      </w:r>
      <w:proofErr w:type="spellEnd"/>
      <w:r>
        <w:t xml:space="preserve"> (</w:t>
      </w:r>
      <w:proofErr w:type="spellStart"/>
      <w:r>
        <w:t>dynamische</w:t>
      </w:r>
      <w:proofErr w:type="spellEnd"/>
      <w:r>
        <w:t xml:space="preserve"> </w:t>
      </w:r>
      <w:proofErr w:type="spellStart"/>
      <w:r>
        <w:t>Geometriesoftware</w:t>
      </w:r>
      <w:proofErr w:type="spellEnd"/>
      <w:r>
        <w:t xml:space="preserve">, </w:t>
      </w:r>
      <w:proofErr w:type="spellStart"/>
      <w:r>
        <w:t>Funktionenplotter</w:t>
      </w:r>
      <w:proofErr w:type="spellEnd"/>
      <w:r>
        <w:t>, Computer-Algebra-</w:t>
      </w:r>
      <w:proofErr w:type="spellStart"/>
      <w:r>
        <w:t>Systeme</w:t>
      </w:r>
      <w:proofErr w:type="spellEnd"/>
      <w:r>
        <w:t xml:space="preserve">, </w:t>
      </w:r>
      <w:proofErr w:type="spellStart"/>
      <w:r>
        <w:t>Multirepräsentationssysteme</w:t>
      </w:r>
      <w:proofErr w:type="spellEnd"/>
      <w:r>
        <w:t xml:space="preserve">, </w:t>
      </w:r>
      <w:proofErr w:type="spellStart"/>
      <w:r>
        <w:t>Taschenrechner</w:t>
      </w:r>
      <w:proofErr w:type="spellEnd"/>
      <w:r>
        <w:t xml:space="preserve"> und </w:t>
      </w:r>
      <w:proofErr w:type="spellStart"/>
      <w:r>
        <w:t>Tabellenkalkulation</w:t>
      </w:r>
      <w:proofErr w:type="spellEnd"/>
      <w:r>
        <w:t>) (MKR</w:t>
      </w:r>
      <w:r>
        <w:rPr>
          <w:spacing w:val="-1"/>
        </w:rPr>
        <w:t xml:space="preserve"> </w:t>
      </w:r>
      <w:r>
        <w:t>1.2)</w:t>
      </w:r>
    </w:p>
    <w:p w14:paraId="6D6F8A01" w14:textId="77777777" w:rsidR="00D94AAB" w:rsidRDefault="006814FB">
      <w:pPr>
        <w:pStyle w:val="Listenabsatz"/>
        <w:numPr>
          <w:ilvl w:val="0"/>
          <w:numId w:val="2"/>
        </w:numPr>
        <w:tabs>
          <w:tab w:val="left" w:pos="873"/>
          <w:tab w:val="left" w:pos="875"/>
        </w:tabs>
        <w:spacing w:before="83" w:line="273" w:lineRule="auto"/>
        <w:ind w:right="1289" w:hanging="360"/>
      </w:pPr>
      <w:proofErr w:type="spellStart"/>
      <w:r>
        <w:t>entscheiden</w:t>
      </w:r>
      <w:proofErr w:type="spellEnd"/>
      <w:r>
        <w:t xml:space="preserve"> </w:t>
      </w:r>
      <w:proofErr w:type="spellStart"/>
      <w:r>
        <w:t>situationsangemessen</w:t>
      </w:r>
      <w:proofErr w:type="spellEnd"/>
      <w:r>
        <w:t xml:space="preserve"> über den </w:t>
      </w:r>
      <w:proofErr w:type="spellStart"/>
      <w:r>
        <w:t>Einsatz</w:t>
      </w:r>
      <w:proofErr w:type="spellEnd"/>
      <w:r>
        <w:t xml:space="preserve"> </w:t>
      </w:r>
      <w:proofErr w:type="spellStart"/>
      <w:r>
        <w:t>mathematischer</w:t>
      </w:r>
      <w:proofErr w:type="spellEnd"/>
      <w:r>
        <w:t xml:space="preserve"> </w:t>
      </w:r>
      <w:proofErr w:type="spellStart"/>
      <w:r>
        <w:t>Hilfsmittel</w:t>
      </w:r>
      <w:proofErr w:type="spellEnd"/>
      <w:r>
        <w:t xml:space="preserve"> und </w:t>
      </w:r>
      <w:proofErr w:type="spellStart"/>
      <w:r>
        <w:t>digitaler</w:t>
      </w:r>
      <w:proofErr w:type="spellEnd"/>
      <w:r>
        <w:t xml:space="preserve"> </w:t>
      </w:r>
      <w:proofErr w:type="spellStart"/>
      <w:r>
        <w:t>Mathematikwerkzeuge</w:t>
      </w:r>
      <w:proofErr w:type="spellEnd"/>
      <w:r>
        <w:t xml:space="preserve"> und </w:t>
      </w:r>
      <w:proofErr w:type="spellStart"/>
      <w:r>
        <w:t>wählen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begründet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(MKR</w:t>
      </w:r>
      <w:r>
        <w:rPr>
          <w:spacing w:val="-5"/>
        </w:rPr>
        <w:t xml:space="preserve"> </w:t>
      </w:r>
      <w:r>
        <w:t>1.2)</w:t>
      </w:r>
    </w:p>
    <w:p w14:paraId="6B0E2BCA" w14:textId="43697D36" w:rsidR="00D94AAB" w:rsidRDefault="006814FB">
      <w:pPr>
        <w:pStyle w:val="Listenabsatz"/>
        <w:numPr>
          <w:ilvl w:val="0"/>
          <w:numId w:val="2"/>
        </w:numPr>
        <w:tabs>
          <w:tab w:val="left" w:pos="873"/>
          <w:tab w:val="left" w:pos="875"/>
        </w:tabs>
        <w:spacing w:line="273" w:lineRule="auto"/>
        <w:ind w:right="690" w:hanging="360"/>
        <w:rPr>
          <w:rFonts w:ascii="Calibri" w:hAnsi="Calibri"/>
        </w:rPr>
      </w:pPr>
      <w:proofErr w:type="spellStart"/>
      <w:r>
        <w:t>nutzen</w:t>
      </w:r>
      <w:proofErr w:type="spellEnd"/>
      <w:r>
        <w:t xml:space="preserve"> </w:t>
      </w:r>
      <w:proofErr w:type="spellStart"/>
      <w:r>
        <w:t>analoge</w:t>
      </w:r>
      <w:proofErr w:type="spellEnd"/>
      <w:r>
        <w:t xml:space="preserve"> und </w:t>
      </w:r>
      <w:proofErr w:type="spellStart"/>
      <w:r>
        <w:t>di</w:t>
      </w:r>
      <w:r w:rsidR="00325B2A">
        <w:t>gitale</w:t>
      </w:r>
      <w:proofErr w:type="spellEnd"/>
      <w:r w:rsidR="00325B2A">
        <w:t xml:space="preserve"> </w:t>
      </w:r>
      <w:proofErr w:type="spellStart"/>
      <w:r w:rsidR="00325B2A">
        <w:t>Medien</w:t>
      </w:r>
      <w:proofErr w:type="spellEnd"/>
      <w:r w:rsidR="00325B2A">
        <w:t xml:space="preserve"> </w:t>
      </w:r>
      <w:proofErr w:type="spellStart"/>
      <w:r w:rsidR="00325B2A" w:rsidRPr="00325B2A">
        <w:t>zur</w:t>
      </w:r>
      <w:proofErr w:type="spellEnd"/>
      <w:r w:rsidR="00325B2A" w:rsidRPr="00325B2A">
        <w:t xml:space="preserve"> </w:t>
      </w:r>
      <w:proofErr w:type="spellStart"/>
      <w:r w:rsidR="00325B2A" w:rsidRPr="00325B2A">
        <w:t>Unterstützung</w:t>
      </w:r>
      <w:proofErr w:type="spellEnd"/>
      <w:r w:rsidR="00325B2A" w:rsidRPr="00325B2A">
        <w:t xml:space="preserve">, </w:t>
      </w:r>
      <w:proofErr w:type="spellStart"/>
      <w:r w:rsidRPr="00325B2A">
        <w:t>zur</w:t>
      </w:r>
      <w:proofErr w:type="spellEnd"/>
      <w:r w:rsidRPr="00325B2A">
        <w:t xml:space="preserve"> </w:t>
      </w:r>
      <w:proofErr w:type="spellStart"/>
      <w:r w:rsidRPr="00325B2A">
        <w:t>Gestaltung</w:t>
      </w:r>
      <w:proofErr w:type="spellEnd"/>
      <w:r w:rsidRPr="00325B2A">
        <w:t xml:space="preserve"> </w:t>
      </w:r>
      <w:proofErr w:type="spellStart"/>
      <w:r w:rsidRPr="00325B2A">
        <w:t>mathematischer</w:t>
      </w:r>
      <w:proofErr w:type="spellEnd"/>
      <w:r w:rsidRPr="00325B2A">
        <w:t xml:space="preserve"> </w:t>
      </w:r>
      <w:proofErr w:type="spellStart"/>
      <w:r w:rsidRPr="00325B2A">
        <w:t>Prozesse</w:t>
      </w:r>
      <w:proofErr w:type="spellEnd"/>
      <w:r w:rsidR="00325B2A" w:rsidRPr="00325B2A">
        <w:t xml:space="preserve"> und </w:t>
      </w:r>
      <w:proofErr w:type="spellStart"/>
      <w:r w:rsidR="00325B2A" w:rsidRPr="00325B2A">
        <w:t>zur</w:t>
      </w:r>
      <w:proofErr w:type="spellEnd"/>
      <w:r w:rsidR="00325B2A" w:rsidRPr="00325B2A">
        <w:t xml:space="preserve"> </w:t>
      </w:r>
      <w:proofErr w:type="spellStart"/>
      <w:r w:rsidR="00325B2A" w:rsidRPr="00325B2A">
        <w:t>Präsentation</w:t>
      </w:r>
      <w:proofErr w:type="spellEnd"/>
      <w:r w:rsidRPr="00325B2A">
        <w:t xml:space="preserve"> (MKR</w:t>
      </w:r>
      <w:r w:rsidRPr="00325B2A">
        <w:rPr>
          <w:spacing w:val="-2"/>
        </w:rPr>
        <w:t xml:space="preserve"> </w:t>
      </w:r>
      <w:r w:rsidRPr="00325B2A">
        <w:t>1.2</w:t>
      </w:r>
      <w:r w:rsidR="004D5233" w:rsidRPr="00C02C87">
        <w:t>, 4.1</w:t>
      </w:r>
      <w:r w:rsidRPr="00C02C87">
        <w:t>)</w:t>
      </w:r>
    </w:p>
    <w:p w14:paraId="19B2E616" w14:textId="77777777" w:rsidR="00D94AAB" w:rsidRDefault="00D94AAB">
      <w:pPr>
        <w:pStyle w:val="Textkrper"/>
        <w:spacing w:before="4"/>
        <w:ind w:left="0"/>
        <w:rPr>
          <w:rFonts w:ascii="Calibri"/>
          <w:sz w:val="26"/>
        </w:rPr>
      </w:pPr>
    </w:p>
    <w:p w14:paraId="7F319DA6" w14:textId="77777777" w:rsidR="00D94AAB" w:rsidRDefault="006814FB" w:rsidP="006814FB">
      <w:pPr>
        <w:pStyle w:val="Textkrper"/>
        <w:ind w:left="154"/>
      </w:pPr>
      <w:r w:rsidRPr="006814FB">
        <w:rPr>
          <w:b/>
        </w:rPr>
        <w:t xml:space="preserve">Klasse 5/6 – </w:t>
      </w:r>
      <w:proofErr w:type="spellStart"/>
      <w:r w:rsidRPr="006814FB">
        <w:rPr>
          <w:b/>
        </w:rPr>
        <w:t>konkretisierte</w:t>
      </w:r>
      <w:proofErr w:type="spellEnd"/>
      <w:r w:rsidRPr="006814FB">
        <w:rPr>
          <w:b/>
        </w:rPr>
        <w:t xml:space="preserve"> </w:t>
      </w:r>
      <w:proofErr w:type="spellStart"/>
      <w:r w:rsidRPr="006814FB">
        <w:rPr>
          <w:b/>
        </w:rPr>
        <w:t>Kompetenzerwartungen</w:t>
      </w:r>
      <w:proofErr w:type="spellEnd"/>
      <w:r>
        <w:t>:</w:t>
      </w:r>
    </w:p>
    <w:p w14:paraId="2D79EA55" w14:textId="77777777" w:rsidR="00D94AAB" w:rsidRDefault="006814FB">
      <w:pPr>
        <w:pStyle w:val="Textkrper"/>
        <w:spacing w:before="158"/>
        <w:ind w:left="154"/>
      </w:pPr>
      <w:r>
        <w:t xml:space="preserve">Die </w:t>
      </w:r>
      <w:proofErr w:type="spellStart"/>
      <w:r>
        <w:t>Schülerinnen</w:t>
      </w:r>
      <w:proofErr w:type="spellEnd"/>
      <w:r>
        <w:t xml:space="preserve"> und Schüler</w:t>
      </w:r>
    </w:p>
    <w:p w14:paraId="391F90A0" w14:textId="77777777" w:rsidR="00D94AAB" w:rsidRDefault="006814FB">
      <w:pPr>
        <w:pStyle w:val="Listenabsatz"/>
        <w:numPr>
          <w:ilvl w:val="0"/>
          <w:numId w:val="2"/>
        </w:numPr>
        <w:tabs>
          <w:tab w:val="left" w:pos="873"/>
          <w:tab w:val="left" w:pos="875"/>
        </w:tabs>
        <w:spacing w:before="117" w:line="273" w:lineRule="auto"/>
        <w:ind w:left="873" w:right="1095" w:hanging="359"/>
      </w:pPr>
      <w:proofErr w:type="spellStart"/>
      <w:r>
        <w:t>stellen</w:t>
      </w:r>
      <w:proofErr w:type="spellEnd"/>
      <w:r>
        <w:t xml:space="preserve"> </w:t>
      </w:r>
      <w:proofErr w:type="spellStart"/>
      <w:r>
        <w:t>Häufigkeiten</w:t>
      </w:r>
      <w:proofErr w:type="spellEnd"/>
      <w:r>
        <w:t xml:space="preserve"> in </w:t>
      </w:r>
      <w:proofErr w:type="spellStart"/>
      <w:r>
        <w:t>Tabellen</w:t>
      </w:r>
      <w:proofErr w:type="spellEnd"/>
      <w:r>
        <w:t xml:space="preserve"> und </w:t>
      </w:r>
      <w:proofErr w:type="spellStart"/>
      <w:r>
        <w:t>Diagrammen</w:t>
      </w:r>
      <w:proofErr w:type="spellEnd"/>
      <w:r>
        <w:t xml:space="preserve"> </w:t>
      </w:r>
      <w:proofErr w:type="spellStart"/>
      <w:r>
        <w:t>dar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</w:t>
      </w:r>
      <w:proofErr w:type="spellStart"/>
      <w:r>
        <w:t>Verwendung</w:t>
      </w:r>
      <w:proofErr w:type="spellEnd"/>
      <w:r>
        <w:t xml:space="preserve"> </w:t>
      </w:r>
      <w:proofErr w:type="spellStart"/>
      <w:r>
        <w:t>digitaler</w:t>
      </w:r>
      <w:proofErr w:type="spellEnd"/>
      <w:r>
        <w:t xml:space="preserve"> </w:t>
      </w:r>
      <w:proofErr w:type="spellStart"/>
      <w:r>
        <w:t>Mathematikwerkzeuge</w:t>
      </w:r>
      <w:proofErr w:type="spellEnd"/>
      <w:r>
        <w:t xml:space="preserve"> (</w:t>
      </w:r>
      <w:proofErr w:type="spellStart"/>
      <w:r>
        <w:t>Tabellenkalkulation</w:t>
      </w:r>
      <w:proofErr w:type="spellEnd"/>
      <w:r>
        <w:t>) (MKR</w:t>
      </w:r>
      <w:r>
        <w:rPr>
          <w:spacing w:val="-1"/>
        </w:rPr>
        <w:t xml:space="preserve"> </w:t>
      </w:r>
      <w:r>
        <w:t>1.2)</w:t>
      </w:r>
    </w:p>
    <w:p w14:paraId="0AFC2A7D" w14:textId="77777777" w:rsidR="00D94AAB" w:rsidRDefault="00D94AAB">
      <w:pPr>
        <w:pStyle w:val="Textkrper"/>
        <w:ind w:left="0"/>
        <w:rPr>
          <w:sz w:val="24"/>
        </w:rPr>
      </w:pPr>
    </w:p>
    <w:p w14:paraId="06F6A128" w14:textId="77777777" w:rsidR="00D94AAB" w:rsidRPr="006814FB" w:rsidRDefault="006814FB" w:rsidP="006814FB">
      <w:pPr>
        <w:pStyle w:val="Textkrper"/>
        <w:spacing w:before="177"/>
        <w:ind w:left="153"/>
        <w:rPr>
          <w:b/>
        </w:rPr>
      </w:pPr>
      <w:r w:rsidRPr="006814FB">
        <w:rPr>
          <w:b/>
        </w:rPr>
        <w:t xml:space="preserve">Klasse 7/8 – </w:t>
      </w:r>
      <w:proofErr w:type="spellStart"/>
      <w:r w:rsidRPr="006814FB">
        <w:rPr>
          <w:b/>
        </w:rPr>
        <w:t>konkretisierte</w:t>
      </w:r>
      <w:proofErr w:type="spellEnd"/>
      <w:r w:rsidRPr="006814FB">
        <w:rPr>
          <w:b/>
        </w:rPr>
        <w:t xml:space="preserve"> </w:t>
      </w:r>
      <w:proofErr w:type="spellStart"/>
      <w:r w:rsidRPr="006814FB">
        <w:rPr>
          <w:b/>
        </w:rPr>
        <w:t>Kompetenzerwartungen</w:t>
      </w:r>
      <w:proofErr w:type="spellEnd"/>
      <w:r w:rsidRPr="006814FB">
        <w:rPr>
          <w:b/>
        </w:rPr>
        <w:t>:</w:t>
      </w:r>
    </w:p>
    <w:p w14:paraId="3E91214C" w14:textId="77777777" w:rsidR="00D94AAB" w:rsidRDefault="006814FB">
      <w:pPr>
        <w:pStyle w:val="Textkrper"/>
        <w:spacing w:before="117"/>
        <w:ind w:left="153"/>
      </w:pPr>
      <w:r>
        <w:t xml:space="preserve">Die </w:t>
      </w:r>
      <w:proofErr w:type="spellStart"/>
      <w:r>
        <w:t>Schülerinnen</w:t>
      </w:r>
      <w:proofErr w:type="spellEnd"/>
      <w:r>
        <w:t xml:space="preserve"> und Schüler</w:t>
      </w:r>
    </w:p>
    <w:p w14:paraId="60B72910" w14:textId="77777777" w:rsidR="00D94AAB" w:rsidRDefault="006814FB">
      <w:pPr>
        <w:pStyle w:val="Listenabsatz"/>
        <w:numPr>
          <w:ilvl w:val="0"/>
          <w:numId w:val="2"/>
        </w:numPr>
        <w:tabs>
          <w:tab w:val="left" w:pos="873"/>
          <w:tab w:val="left" w:pos="874"/>
        </w:tabs>
        <w:spacing w:before="118" w:line="273" w:lineRule="auto"/>
        <w:ind w:left="873" w:right="740" w:hanging="360"/>
      </w:pPr>
      <w:proofErr w:type="spellStart"/>
      <w:r>
        <w:t>ermitteln</w:t>
      </w:r>
      <w:proofErr w:type="spellEnd"/>
      <w:r>
        <w:t xml:space="preserve"> </w:t>
      </w:r>
      <w:proofErr w:type="spellStart"/>
      <w:r>
        <w:t>Exponenten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Rahmen</w:t>
      </w:r>
      <w:proofErr w:type="spellEnd"/>
      <w:r>
        <w:t xml:space="preserve"> der </w:t>
      </w:r>
      <w:proofErr w:type="spellStart"/>
      <w:r>
        <w:t>Zinsrechnung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</w:t>
      </w:r>
      <w:proofErr w:type="spellStart"/>
      <w:r>
        <w:t>systematisches</w:t>
      </w:r>
      <w:proofErr w:type="spellEnd"/>
      <w:r>
        <w:t xml:space="preserve"> </w:t>
      </w:r>
      <w:proofErr w:type="spellStart"/>
      <w:r>
        <w:t>Probieren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</w:t>
      </w:r>
      <w:proofErr w:type="spellStart"/>
      <w:r>
        <w:t>Verwendung</w:t>
      </w:r>
      <w:proofErr w:type="spellEnd"/>
      <w:r>
        <w:t xml:space="preserve"> von </w:t>
      </w:r>
      <w:proofErr w:type="spellStart"/>
      <w:r>
        <w:t>Tabellenkalkulationen</w:t>
      </w:r>
      <w:proofErr w:type="spellEnd"/>
      <w:r>
        <w:t xml:space="preserve"> (MKR</w:t>
      </w:r>
      <w:r>
        <w:rPr>
          <w:spacing w:val="-1"/>
        </w:rPr>
        <w:t xml:space="preserve"> </w:t>
      </w:r>
      <w:r>
        <w:t>1.2)</w:t>
      </w:r>
    </w:p>
    <w:p w14:paraId="6DAF3D73" w14:textId="77777777" w:rsidR="00D94AAB" w:rsidRDefault="006814FB">
      <w:pPr>
        <w:pStyle w:val="Listenabsatz"/>
        <w:numPr>
          <w:ilvl w:val="0"/>
          <w:numId w:val="2"/>
        </w:numPr>
        <w:tabs>
          <w:tab w:val="left" w:pos="873"/>
          <w:tab w:val="left" w:pos="874"/>
        </w:tabs>
        <w:spacing w:line="273" w:lineRule="auto"/>
        <w:ind w:left="873" w:right="1348" w:hanging="360"/>
      </w:pPr>
      <w:proofErr w:type="spellStart"/>
      <w:r>
        <w:t>lösen</w:t>
      </w:r>
      <w:proofErr w:type="spellEnd"/>
      <w:r>
        <w:t xml:space="preserve"> </w:t>
      </w:r>
      <w:proofErr w:type="spellStart"/>
      <w:r>
        <w:t>innermathematische</w:t>
      </w:r>
      <w:proofErr w:type="spellEnd"/>
      <w:r>
        <w:t xml:space="preserve"> und </w:t>
      </w:r>
      <w:proofErr w:type="spellStart"/>
      <w:r>
        <w:t>alltagsnahe</w:t>
      </w:r>
      <w:proofErr w:type="spellEnd"/>
      <w:r>
        <w:t xml:space="preserve"> </w:t>
      </w:r>
      <w:proofErr w:type="spellStart"/>
      <w:r>
        <w:t>Probleme</w:t>
      </w:r>
      <w:proofErr w:type="spellEnd"/>
      <w:r>
        <w:t xml:space="preserve"> </w:t>
      </w:r>
      <w:proofErr w:type="spellStart"/>
      <w:r>
        <w:t>mithilfe</w:t>
      </w:r>
      <w:proofErr w:type="spellEnd"/>
      <w:r>
        <w:t xml:space="preserve"> von </w:t>
      </w:r>
      <w:proofErr w:type="spellStart"/>
      <w:r>
        <w:t>Zuordnungen</w:t>
      </w:r>
      <w:proofErr w:type="spellEnd"/>
      <w:r>
        <w:t xml:space="preserve"> und </w:t>
      </w:r>
      <w:proofErr w:type="spellStart"/>
      <w:r>
        <w:t>Funktionen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digitalen</w:t>
      </w:r>
      <w:proofErr w:type="spellEnd"/>
      <w:r>
        <w:t xml:space="preserve"> </w:t>
      </w:r>
      <w:proofErr w:type="spellStart"/>
      <w:r>
        <w:t>Mathematikwerkzeugen</w:t>
      </w:r>
      <w:proofErr w:type="spellEnd"/>
      <w:r>
        <w:t xml:space="preserve"> (</w:t>
      </w:r>
      <w:proofErr w:type="spellStart"/>
      <w:r>
        <w:t>Taschenrechner</w:t>
      </w:r>
      <w:proofErr w:type="spellEnd"/>
      <w:r>
        <w:t xml:space="preserve">, </w:t>
      </w:r>
      <w:proofErr w:type="spellStart"/>
      <w:r>
        <w:t>Tabellenkalkulation</w:t>
      </w:r>
      <w:proofErr w:type="spellEnd"/>
      <w:r>
        <w:t xml:space="preserve">, </w:t>
      </w:r>
      <w:proofErr w:type="spellStart"/>
      <w:r>
        <w:t>Funktionenplotter</w:t>
      </w:r>
      <w:proofErr w:type="spellEnd"/>
      <w:r>
        <w:t xml:space="preserve"> und </w:t>
      </w:r>
      <w:proofErr w:type="spellStart"/>
      <w:r>
        <w:t>Multirepräsentationssysteme</w:t>
      </w:r>
      <w:proofErr w:type="spellEnd"/>
      <w:r>
        <w:t>) (MKR</w:t>
      </w:r>
      <w:r>
        <w:rPr>
          <w:spacing w:val="-17"/>
        </w:rPr>
        <w:t xml:space="preserve"> </w:t>
      </w:r>
      <w:r>
        <w:t>1.2)</w:t>
      </w:r>
    </w:p>
    <w:p w14:paraId="76D56188" w14:textId="77777777" w:rsidR="00D94AAB" w:rsidRDefault="006814FB">
      <w:pPr>
        <w:pStyle w:val="Listenabsatz"/>
        <w:numPr>
          <w:ilvl w:val="0"/>
          <w:numId w:val="2"/>
        </w:numPr>
        <w:tabs>
          <w:tab w:val="left" w:pos="873"/>
          <w:tab w:val="left" w:pos="874"/>
        </w:tabs>
        <w:spacing w:before="84" w:line="273" w:lineRule="auto"/>
        <w:ind w:left="873" w:right="616" w:hanging="360"/>
      </w:pPr>
      <w:proofErr w:type="spellStart"/>
      <w:r>
        <w:t>wenden</w:t>
      </w:r>
      <w:proofErr w:type="spellEnd"/>
      <w:r>
        <w:t xml:space="preserve"> </w:t>
      </w:r>
      <w:proofErr w:type="spellStart"/>
      <w:r>
        <w:t>Prozent</w:t>
      </w:r>
      <w:proofErr w:type="spellEnd"/>
      <w:r>
        <w:t xml:space="preserve">- und </w:t>
      </w:r>
      <w:proofErr w:type="spellStart"/>
      <w:r>
        <w:t>Zinsrechnung</w:t>
      </w:r>
      <w:proofErr w:type="spellEnd"/>
      <w:r>
        <w:t xml:space="preserve"> auf </w:t>
      </w:r>
      <w:proofErr w:type="spellStart"/>
      <w:r>
        <w:t>allgemeine</w:t>
      </w:r>
      <w:proofErr w:type="spellEnd"/>
      <w:r>
        <w:t xml:space="preserve"> </w:t>
      </w:r>
      <w:proofErr w:type="spellStart"/>
      <w:r>
        <w:t>Konsumsituationen</w:t>
      </w:r>
      <w:proofErr w:type="spellEnd"/>
      <w:r>
        <w:t xml:space="preserve"> an und </w:t>
      </w:r>
      <w:proofErr w:type="spellStart"/>
      <w:r>
        <w:t>erstellen</w:t>
      </w:r>
      <w:proofErr w:type="spellEnd"/>
      <w:r>
        <w:t xml:space="preserve"> </w:t>
      </w:r>
      <w:proofErr w:type="spellStart"/>
      <w:r>
        <w:t>dazu</w:t>
      </w:r>
      <w:proofErr w:type="spellEnd"/>
      <w:r>
        <w:t xml:space="preserve"> </w:t>
      </w:r>
      <w:proofErr w:type="spellStart"/>
      <w:r>
        <w:t>anwendungsbezogene</w:t>
      </w:r>
      <w:proofErr w:type="spellEnd"/>
      <w:r>
        <w:t xml:space="preserve"> </w:t>
      </w:r>
      <w:proofErr w:type="spellStart"/>
      <w:r>
        <w:t>Tabellenkalkulationen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relativen</w:t>
      </w:r>
      <w:proofErr w:type="spellEnd"/>
      <w:r>
        <w:t xml:space="preserve"> und </w:t>
      </w:r>
      <w:proofErr w:type="spellStart"/>
      <w:r>
        <w:t>absoluten</w:t>
      </w:r>
      <w:proofErr w:type="spellEnd"/>
      <w:r>
        <w:t xml:space="preserve"> </w:t>
      </w:r>
      <w:proofErr w:type="spellStart"/>
      <w:r>
        <w:t>Zellbezügen</w:t>
      </w:r>
      <w:proofErr w:type="spellEnd"/>
      <w:r>
        <w:t xml:space="preserve"> (MKR 1.2,</w:t>
      </w:r>
      <w:r>
        <w:rPr>
          <w:spacing w:val="-1"/>
        </w:rPr>
        <w:t xml:space="preserve"> </w:t>
      </w:r>
      <w:r>
        <w:t>6.2)</w:t>
      </w:r>
    </w:p>
    <w:p w14:paraId="730B88E0" w14:textId="5BC9B4FC" w:rsidR="00D94AAB" w:rsidRDefault="006814FB">
      <w:pPr>
        <w:pStyle w:val="Listenabsatz"/>
        <w:numPr>
          <w:ilvl w:val="0"/>
          <w:numId w:val="2"/>
        </w:numPr>
        <w:tabs>
          <w:tab w:val="left" w:pos="873"/>
          <w:tab w:val="left" w:pos="874"/>
        </w:tabs>
        <w:spacing w:before="83" w:line="273" w:lineRule="auto"/>
        <w:ind w:left="873" w:right="628" w:hanging="360"/>
      </w:pPr>
      <w:proofErr w:type="spellStart"/>
      <w:r>
        <w:t>erkunden</w:t>
      </w:r>
      <w:proofErr w:type="spellEnd"/>
      <w:r>
        <w:t xml:space="preserve"> </w:t>
      </w:r>
      <w:proofErr w:type="spellStart"/>
      <w:r>
        <w:t>geometrische</w:t>
      </w:r>
      <w:proofErr w:type="spellEnd"/>
      <w:r>
        <w:t xml:space="preserve"> </w:t>
      </w:r>
      <w:proofErr w:type="spellStart"/>
      <w:r>
        <w:t>Zusammenhänge</w:t>
      </w:r>
      <w:proofErr w:type="spellEnd"/>
      <w:r>
        <w:t xml:space="preserve"> </w:t>
      </w:r>
      <w:proofErr w:type="spellStart"/>
      <w:r>
        <w:t>mithilfe</w:t>
      </w:r>
      <w:proofErr w:type="spellEnd"/>
      <w:r>
        <w:t xml:space="preserve"> </w:t>
      </w:r>
      <w:proofErr w:type="spellStart"/>
      <w:r>
        <w:t>dynamischer</w:t>
      </w:r>
      <w:proofErr w:type="spellEnd"/>
      <w:r>
        <w:rPr>
          <w:spacing w:val="-3"/>
        </w:rPr>
        <w:t xml:space="preserve"> </w:t>
      </w:r>
      <w:proofErr w:type="spellStart"/>
      <w:r>
        <w:t>Geometriesoftware</w:t>
      </w:r>
      <w:proofErr w:type="spellEnd"/>
    </w:p>
    <w:p w14:paraId="1C8EFDED" w14:textId="77777777" w:rsidR="00D94AAB" w:rsidRDefault="006814FB">
      <w:pPr>
        <w:pStyle w:val="Textkrper"/>
        <w:spacing w:before="2"/>
        <w:ind w:left="873"/>
      </w:pPr>
      <w:r>
        <w:t>(MKR 1.2)</w:t>
      </w:r>
    </w:p>
    <w:p w14:paraId="34B02D03" w14:textId="77777777" w:rsidR="006814FB" w:rsidRDefault="006814FB">
      <w:pPr>
        <w:pStyle w:val="Textkrper"/>
        <w:spacing w:before="2"/>
        <w:ind w:left="873"/>
      </w:pPr>
    </w:p>
    <w:p w14:paraId="65BBA39B" w14:textId="77777777" w:rsidR="006814FB" w:rsidRDefault="006814FB">
      <w:pPr>
        <w:pStyle w:val="Textkrper"/>
        <w:spacing w:before="2"/>
        <w:ind w:left="873"/>
      </w:pPr>
    </w:p>
    <w:p w14:paraId="6A805124" w14:textId="77777777" w:rsidR="006814FB" w:rsidRDefault="006814FB">
      <w:pPr>
        <w:pStyle w:val="Textkrper"/>
        <w:spacing w:before="2"/>
        <w:ind w:left="873"/>
      </w:pPr>
    </w:p>
    <w:p w14:paraId="57B5B821" w14:textId="77777777" w:rsidR="00D94AAB" w:rsidRDefault="00D94AAB">
      <w:pPr>
        <w:pStyle w:val="Textkrper"/>
        <w:spacing w:before="1"/>
        <w:ind w:left="0"/>
        <w:rPr>
          <w:sz w:val="31"/>
        </w:rPr>
      </w:pPr>
    </w:p>
    <w:p w14:paraId="7165B2F6" w14:textId="77777777" w:rsidR="006814FB" w:rsidRPr="006814FB" w:rsidRDefault="006814FB" w:rsidP="006814FB">
      <w:pPr>
        <w:pStyle w:val="Textkrper"/>
        <w:spacing w:line="391" w:lineRule="auto"/>
        <w:ind w:left="153" w:right="3368"/>
        <w:rPr>
          <w:b/>
        </w:rPr>
      </w:pPr>
      <w:r w:rsidRPr="006814FB">
        <w:rPr>
          <w:b/>
        </w:rPr>
        <w:t xml:space="preserve">Klasse 9/10 – </w:t>
      </w:r>
      <w:proofErr w:type="spellStart"/>
      <w:r w:rsidRPr="006814FB">
        <w:rPr>
          <w:b/>
        </w:rPr>
        <w:t>konkretisierte</w:t>
      </w:r>
      <w:proofErr w:type="spellEnd"/>
      <w:r w:rsidRPr="006814FB">
        <w:rPr>
          <w:b/>
        </w:rPr>
        <w:t xml:space="preserve"> </w:t>
      </w:r>
      <w:proofErr w:type="spellStart"/>
      <w:r w:rsidRPr="006814FB">
        <w:rPr>
          <w:b/>
        </w:rPr>
        <w:t>Kompetenzerwartungen</w:t>
      </w:r>
      <w:proofErr w:type="spellEnd"/>
      <w:r w:rsidRPr="006814FB">
        <w:rPr>
          <w:b/>
        </w:rPr>
        <w:t xml:space="preserve">: </w:t>
      </w:r>
    </w:p>
    <w:p w14:paraId="658F7390" w14:textId="779CA0B1" w:rsidR="00D94AAB" w:rsidRDefault="00325B2A" w:rsidP="00325B2A">
      <w:pPr>
        <w:pStyle w:val="Textkrper"/>
        <w:spacing w:line="391" w:lineRule="auto"/>
        <w:ind w:left="153" w:right="3368"/>
      </w:pPr>
      <w:r>
        <w:lastRenderedPageBreak/>
        <w:t xml:space="preserve">Die </w:t>
      </w:r>
      <w:proofErr w:type="spellStart"/>
      <w:r w:rsidR="006814FB">
        <w:t>Schülerinnen</w:t>
      </w:r>
      <w:proofErr w:type="spellEnd"/>
      <w:r w:rsidR="006814FB">
        <w:t xml:space="preserve"> und Schüler</w:t>
      </w:r>
    </w:p>
    <w:p w14:paraId="4B51403E" w14:textId="77777777" w:rsidR="00D94AAB" w:rsidRDefault="00D94AAB" w:rsidP="00325B2A">
      <w:pPr>
        <w:keepNext/>
        <w:spacing w:line="391" w:lineRule="auto"/>
        <w:sectPr w:rsidR="00D94AAB" w:rsidSect="00325B2A">
          <w:type w:val="continuous"/>
          <w:pgSz w:w="11910" w:h="16840"/>
          <w:pgMar w:top="1360" w:right="540" w:bottom="1160" w:left="980" w:header="753" w:footer="972" w:gutter="0"/>
          <w:cols w:space="720"/>
        </w:sectPr>
      </w:pPr>
    </w:p>
    <w:p w14:paraId="7F5FE725" w14:textId="7FA57916" w:rsidR="00D94AAB" w:rsidRPr="00AD3BEB" w:rsidRDefault="00325B2A" w:rsidP="00AD3BEB">
      <w:pPr>
        <w:pStyle w:val="Listenabsatz"/>
        <w:keepNext/>
        <w:numPr>
          <w:ilvl w:val="0"/>
          <w:numId w:val="2"/>
        </w:numPr>
        <w:tabs>
          <w:tab w:val="left" w:pos="873"/>
          <w:tab w:val="left" w:pos="874"/>
        </w:tabs>
        <w:spacing w:before="0" w:line="265" w:lineRule="exact"/>
        <w:ind w:left="873" w:hanging="360"/>
        <w:rPr>
          <w:rFonts w:ascii="Times New Roman" w:hAnsi="Times New Roman"/>
          <w:i/>
          <w:sz w:val="23"/>
        </w:rPr>
      </w:pPr>
      <w:proofErr w:type="spellStart"/>
      <w:r>
        <w:t>beschreiben</w:t>
      </w:r>
      <w:proofErr w:type="spellEnd"/>
      <w:r>
        <w:t xml:space="preserve"> die </w:t>
      </w:r>
      <w:proofErr w:type="spellStart"/>
      <w:r>
        <w:t>Bedeutung</w:t>
      </w:r>
      <w:proofErr w:type="spellEnd"/>
      <w:r>
        <w:t xml:space="preserve"> des </w:t>
      </w:r>
      <w:proofErr w:type="spellStart"/>
      <w:r>
        <w:t>Logarithmierens</w:t>
      </w:r>
      <w:proofErr w:type="spellEnd"/>
      <w:r>
        <w:t xml:space="preserve"> </w:t>
      </w:r>
      <w:proofErr w:type="spellStart"/>
      <w:r w:rsidR="00AD3BEB">
        <w:t>als</w:t>
      </w:r>
      <w:proofErr w:type="spellEnd"/>
      <w:r w:rsidR="00AD3BEB"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Umkehrung</w:t>
      </w:r>
      <w:proofErr w:type="spellEnd"/>
      <w:r>
        <w:t xml:space="preserve"> des </w:t>
      </w:r>
      <w:proofErr w:type="spellStart"/>
      <w:r>
        <w:t>Potenzierens</w:t>
      </w:r>
      <w:proofErr w:type="spellEnd"/>
      <w:r>
        <w:t xml:space="preserve"> und </w:t>
      </w:r>
      <w:proofErr w:type="spellStart"/>
      <w:r>
        <w:t>lösen</w:t>
      </w:r>
      <w:proofErr w:type="spellEnd"/>
      <w:r>
        <w:t xml:space="preserve"> </w:t>
      </w:r>
      <w:proofErr w:type="spellStart"/>
      <w:r>
        <w:t>einfache</w:t>
      </w:r>
      <w:proofErr w:type="spellEnd"/>
      <w:r>
        <w:t xml:space="preserve"> </w:t>
      </w:r>
      <w:proofErr w:type="spellStart"/>
      <w:r>
        <w:t>Exponentialgleichungen</w:t>
      </w:r>
      <w:proofErr w:type="spellEnd"/>
      <w:r>
        <w:t xml:space="preserve"> der Form </w:t>
      </w:r>
      <w:r w:rsidR="006814FB">
        <w:rPr>
          <w:rFonts w:ascii="Times New Roman" w:hAnsi="Times New Roman"/>
          <w:i/>
          <w:spacing w:val="3"/>
          <w:sz w:val="23"/>
        </w:rPr>
        <w:t>b</w:t>
      </w:r>
      <w:r w:rsidR="006814FB">
        <w:rPr>
          <w:rFonts w:ascii="Times New Roman" w:hAnsi="Times New Roman"/>
          <w:i/>
          <w:spacing w:val="3"/>
          <w:position w:val="11"/>
          <w:sz w:val="13"/>
        </w:rPr>
        <w:t xml:space="preserve">x </w:t>
      </w:r>
      <w:r w:rsidR="006814FB">
        <w:rPr>
          <w:rFonts w:ascii="Symbol" w:hAnsi="Symbol"/>
          <w:sz w:val="23"/>
        </w:rPr>
        <w:t></w:t>
      </w:r>
      <w:r w:rsidR="006814FB">
        <w:rPr>
          <w:rFonts w:ascii="Times New Roman" w:hAnsi="Times New Roman"/>
          <w:spacing w:val="2"/>
          <w:sz w:val="23"/>
        </w:rPr>
        <w:t xml:space="preserve"> </w:t>
      </w:r>
      <w:r w:rsidR="006814FB">
        <w:rPr>
          <w:rFonts w:ascii="Times New Roman" w:hAnsi="Times New Roman"/>
          <w:i/>
          <w:spacing w:val="-12"/>
          <w:sz w:val="23"/>
        </w:rPr>
        <w:t>c</w:t>
      </w:r>
      <w:r w:rsidR="00AD3BEB">
        <w:rPr>
          <w:rFonts w:ascii="Times New Roman" w:hAnsi="Times New Roman"/>
          <w:i/>
          <w:spacing w:val="-12"/>
          <w:sz w:val="23"/>
        </w:rPr>
        <w:t xml:space="preserve"> </w:t>
      </w:r>
      <w:r w:rsidR="006814FB">
        <w:t xml:space="preserve"> (MKR 1.2)</w:t>
      </w:r>
    </w:p>
    <w:p w14:paraId="1D337C44" w14:textId="751A263B" w:rsidR="00D94AAB" w:rsidRDefault="006814FB" w:rsidP="00325B2A">
      <w:pPr>
        <w:pStyle w:val="Listenabsatz"/>
        <w:keepNext/>
        <w:numPr>
          <w:ilvl w:val="0"/>
          <w:numId w:val="2"/>
        </w:numPr>
        <w:tabs>
          <w:tab w:val="left" w:pos="873"/>
          <w:tab w:val="left" w:pos="875"/>
        </w:tabs>
        <w:spacing w:before="118" w:line="273" w:lineRule="auto"/>
        <w:ind w:right="792" w:hanging="360"/>
      </w:pPr>
      <w:proofErr w:type="spellStart"/>
      <w:r>
        <w:t>identifizieren</w:t>
      </w:r>
      <w:proofErr w:type="spellEnd"/>
      <w:r>
        <w:t xml:space="preserve"> </w:t>
      </w:r>
      <w:proofErr w:type="spellStart"/>
      <w:r>
        <w:t>funktionale</w:t>
      </w:r>
      <w:proofErr w:type="spellEnd"/>
      <w:r>
        <w:t xml:space="preserve"> </w:t>
      </w:r>
      <w:proofErr w:type="spellStart"/>
      <w:r>
        <w:t>Zusammenhänge</w:t>
      </w:r>
      <w:proofErr w:type="spellEnd"/>
      <w:r>
        <w:t xml:space="preserve"> in </w:t>
      </w:r>
      <w:proofErr w:type="spellStart"/>
      <w:r>
        <w:t>Messreihen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digitalen</w:t>
      </w:r>
      <w:proofErr w:type="spellEnd"/>
      <w:r>
        <w:t xml:space="preserve"> </w:t>
      </w:r>
      <w:proofErr w:type="spellStart"/>
      <w:r w:rsidR="00AD3BEB">
        <w:t>Medien</w:t>
      </w:r>
      <w:proofErr w:type="spellEnd"/>
      <w:r>
        <w:t xml:space="preserve"> (MKR 1.2)</w:t>
      </w:r>
    </w:p>
    <w:p w14:paraId="4E964AF7" w14:textId="30A79A10" w:rsidR="00D94AAB" w:rsidRDefault="006814FB" w:rsidP="00325B2A">
      <w:pPr>
        <w:pStyle w:val="Listenabsatz"/>
        <w:keepNext/>
        <w:numPr>
          <w:ilvl w:val="0"/>
          <w:numId w:val="2"/>
        </w:numPr>
        <w:tabs>
          <w:tab w:val="left" w:pos="873"/>
          <w:tab w:val="left" w:pos="875"/>
        </w:tabs>
        <w:spacing w:line="273" w:lineRule="auto"/>
        <w:ind w:right="2145" w:hanging="360"/>
        <w:sectPr w:rsidR="00D94AAB" w:rsidSect="00325B2A">
          <w:type w:val="continuous"/>
          <w:pgSz w:w="11910" w:h="16840"/>
          <w:pgMar w:top="460" w:right="540" w:bottom="1160" w:left="980" w:header="720" w:footer="720" w:gutter="0"/>
          <w:cols w:space="720"/>
        </w:sectPr>
      </w:pPr>
      <w:proofErr w:type="spellStart"/>
      <w:r>
        <w:t>nutzen</w:t>
      </w:r>
      <w:proofErr w:type="spellEnd"/>
      <w:r>
        <w:t xml:space="preserve"> und </w:t>
      </w:r>
      <w:proofErr w:type="spellStart"/>
      <w:r>
        <w:t>beschreiben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algorithmisches</w:t>
      </w:r>
      <w:proofErr w:type="spellEnd"/>
      <w:r>
        <w:t xml:space="preserve"> </w:t>
      </w:r>
      <w:proofErr w:type="spellStart"/>
      <w:r>
        <w:t>Verfahren</w:t>
      </w:r>
      <w:proofErr w:type="spellEnd"/>
      <w:r>
        <w:t xml:space="preserve">, um </w:t>
      </w:r>
      <w:proofErr w:type="spellStart"/>
      <w:r>
        <w:t>Quadratwurzeln</w:t>
      </w:r>
      <w:proofErr w:type="spellEnd"/>
      <w:r>
        <w:t xml:space="preserve"> </w:t>
      </w:r>
      <w:proofErr w:type="spellStart"/>
      <w:r>
        <w:t>näherungsweise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bestimmen</w:t>
      </w:r>
      <w:proofErr w:type="spellEnd"/>
      <w:r>
        <w:t xml:space="preserve"> (MKR 6.2,</w:t>
      </w:r>
      <w:r>
        <w:rPr>
          <w:spacing w:val="-1"/>
        </w:rPr>
        <w:t xml:space="preserve"> </w:t>
      </w:r>
      <w:r>
        <w:t>6.3)</w:t>
      </w:r>
    </w:p>
    <w:p w14:paraId="0A7C51CE" w14:textId="77777777" w:rsidR="00D94AAB" w:rsidRDefault="006814FB">
      <w:pPr>
        <w:pStyle w:val="berschrift1"/>
        <w:spacing w:before="79"/>
        <w:ind w:left="105"/>
        <w:rPr>
          <w:u w:val="none"/>
        </w:rPr>
      </w:pPr>
      <w:r>
        <w:rPr>
          <w:noProof/>
          <w:lang w:val="de-DE" w:eastAsia="de-DE"/>
        </w:rPr>
        <w:lastRenderedPageBreak/>
        <w:drawing>
          <wp:anchor distT="0" distB="0" distL="0" distR="0" simplePos="0" relativeHeight="268416695" behindDoc="1" locked="0" layoutInCell="1" allowOverlap="1" wp14:anchorId="6FFEC999" wp14:editId="1C88E959">
            <wp:simplePos x="0" y="0"/>
            <wp:positionH relativeFrom="page">
              <wp:posOffset>322304</wp:posOffset>
            </wp:positionH>
            <wp:positionV relativeFrom="page">
              <wp:posOffset>327274</wp:posOffset>
            </wp:positionV>
            <wp:extent cx="10107335" cy="7030009"/>
            <wp:effectExtent l="0" t="0" r="0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07335" cy="7030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_TOC_250000"/>
      <w:bookmarkEnd w:id="1"/>
      <w:proofErr w:type="spellStart"/>
      <w:r>
        <w:rPr>
          <w:u w:val="thick"/>
        </w:rPr>
        <w:t>Medienkompetenzrahmen</w:t>
      </w:r>
      <w:proofErr w:type="spellEnd"/>
      <w:r>
        <w:rPr>
          <w:u w:val="thick"/>
        </w:rPr>
        <w:t xml:space="preserve"> NRW:</w:t>
      </w:r>
    </w:p>
    <w:p w14:paraId="5E5AFA84" w14:textId="77777777" w:rsidR="00D94AAB" w:rsidRDefault="00D94AAB">
      <w:pPr>
        <w:pStyle w:val="Textkrper"/>
        <w:ind w:left="0"/>
        <w:rPr>
          <w:b/>
          <w:sz w:val="20"/>
        </w:rPr>
      </w:pPr>
    </w:p>
    <w:p w14:paraId="63497A02" w14:textId="77777777" w:rsidR="00D94AAB" w:rsidRDefault="00D94AAB">
      <w:pPr>
        <w:pStyle w:val="Textkrper"/>
        <w:ind w:left="0"/>
        <w:rPr>
          <w:b/>
          <w:sz w:val="20"/>
        </w:rPr>
      </w:pPr>
    </w:p>
    <w:p w14:paraId="14DA99B0" w14:textId="77777777" w:rsidR="00D94AAB" w:rsidRDefault="00D94AAB">
      <w:pPr>
        <w:pStyle w:val="Textkrper"/>
        <w:ind w:left="0"/>
        <w:rPr>
          <w:b/>
          <w:sz w:val="20"/>
        </w:rPr>
      </w:pPr>
    </w:p>
    <w:p w14:paraId="2146AB30" w14:textId="77777777" w:rsidR="00D94AAB" w:rsidRDefault="00D94AAB">
      <w:pPr>
        <w:pStyle w:val="Textkrper"/>
        <w:ind w:left="0"/>
        <w:rPr>
          <w:b/>
          <w:sz w:val="20"/>
        </w:rPr>
      </w:pPr>
    </w:p>
    <w:p w14:paraId="2F221765" w14:textId="77777777" w:rsidR="00D94AAB" w:rsidRDefault="00D94AAB">
      <w:pPr>
        <w:pStyle w:val="Textkrper"/>
        <w:ind w:left="0"/>
        <w:rPr>
          <w:b/>
          <w:sz w:val="20"/>
        </w:rPr>
      </w:pPr>
    </w:p>
    <w:p w14:paraId="49E8580E" w14:textId="77777777" w:rsidR="00D94AAB" w:rsidRDefault="00D94AAB">
      <w:pPr>
        <w:pStyle w:val="Textkrper"/>
        <w:ind w:left="0"/>
        <w:rPr>
          <w:b/>
          <w:sz w:val="20"/>
        </w:rPr>
      </w:pPr>
    </w:p>
    <w:p w14:paraId="7186ED2C" w14:textId="77777777" w:rsidR="00D94AAB" w:rsidRDefault="00D94AAB">
      <w:pPr>
        <w:pStyle w:val="Textkrper"/>
        <w:ind w:left="0"/>
        <w:rPr>
          <w:b/>
          <w:sz w:val="20"/>
        </w:rPr>
      </w:pPr>
    </w:p>
    <w:p w14:paraId="604593E3" w14:textId="77777777" w:rsidR="00D94AAB" w:rsidRDefault="00D94AAB">
      <w:pPr>
        <w:pStyle w:val="Textkrper"/>
        <w:ind w:left="0"/>
        <w:rPr>
          <w:b/>
          <w:sz w:val="20"/>
        </w:rPr>
      </w:pPr>
    </w:p>
    <w:p w14:paraId="684762AC" w14:textId="77777777" w:rsidR="00D94AAB" w:rsidRDefault="00D94AAB">
      <w:pPr>
        <w:pStyle w:val="Textkrper"/>
        <w:ind w:left="0"/>
        <w:rPr>
          <w:b/>
          <w:sz w:val="20"/>
        </w:rPr>
      </w:pPr>
    </w:p>
    <w:p w14:paraId="15A16051" w14:textId="77777777" w:rsidR="00D94AAB" w:rsidRDefault="00D94AAB">
      <w:pPr>
        <w:pStyle w:val="Textkrper"/>
        <w:ind w:left="0"/>
        <w:rPr>
          <w:b/>
          <w:sz w:val="20"/>
        </w:rPr>
      </w:pPr>
    </w:p>
    <w:p w14:paraId="6AF8B241" w14:textId="77777777" w:rsidR="00D94AAB" w:rsidRDefault="00D94AAB">
      <w:pPr>
        <w:pStyle w:val="Textkrper"/>
        <w:ind w:left="0"/>
        <w:rPr>
          <w:b/>
          <w:sz w:val="20"/>
        </w:rPr>
      </w:pPr>
    </w:p>
    <w:p w14:paraId="61DB559B" w14:textId="77777777" w:rsidR="00D94AAB" w:rsidRDefault="00D94AAB">
      <w:pPr>
        <w:pStyle w:val="Textkrper"/>
        <w:ind w:left="0"/>
        <w:rPr>
          <w:b/>
          <w:sz w:val="20"/>
        </w:rPr>
      </w:pPr>
    </w:p>
    <w:p w14:paraId="36700E06" w14:textId="77777777" w:rsidR="00D94AAB" w:rsidRDefault="00D94AAB">
      <w:pPr>
        <w:pStyle w:val="Textkrper"/>
        <w:ind w:left="0"/>
        <w:rPr>
          <w:b/>
          <w:sz w:val="20"/>
        </w:rPr>
      </w:pPr>
    </w:p>
    <w:p w14:paraId="03D6D98B" w14:textId="77777777" w:rsidR="00D94AAB" w:rsidRDefault="00D94AAB">
      <w:pPr>
        <w:pStyle w:val="Textkrper"/>
        <w:ind w:left="0"/>
        <w:rPr>
          <w:b/>
          <w:sz w:val="20"/>
        </w:rPr>
      </w:pPr>
    </w:p>
    <w:p w14:paraId="64646968" w14:textId="77777777" w:rsidR="00D94AAB" w:rsidRDefault="00D94AAB">
      <w:pPr>
        <w:pStyle w:val="Textkrper"/>
        <w:ind w:left="0"/>
        <w:rPr>
          <w:b/>
          <w:sz w:val="20"/>
        </w:rPr>
      </w:pPr>
    </w:p>
    <w:p w14:paraId="7B2CB8A8" w14:textId="77777777" w:rsidR="00D94AAB" w:rsidRDefault="00D94AAB">
      <w:pPr>
        <w:pStyle w:val="Textkrper"/>
        <w:ind w:left="0"/>
        <w:rPr>
          <w:b/>
          <w:sz w:val="20"/>
        </w:rPr>
      </w:pPr>
    </w:p>
    <w:p w14:paraId="7DB50B39" w14:textId="77777777" w:rsidR="00D94AAB" w:rsidRDefault="00D94AAB">
      <w:pPr>
        <w:pStyle w:val="Textkrper"/>
        <w:ind w:left="0"/>
        <w:rPr>
          <w:b/>
          <w:sz w:val="20"/>
        </w:rPr>
      </w:pPr>
    </w:p>
    <w:p w14:paraId="257C9633" w14:textId="77777777" w:rsidR="00D94AAB" w:rsidRDefault="00D94AAB">
      <w:pPr>
        <w:pStyle w:val="Textkrper"/>
        <w:ind w:left="0"/>
        <w:rPr>
          <w:b/>
          <w:sz w:val="20"/>
        </w:rPr>
      </w:pPr>
    </w:p>
    <w:p w14:paraId="379AEC2F" w14:textId="77777777" w:rsidR="00D94AAB" w:rsidRDefault="00D94AAB">
      <w:pPr>
        <w:pStyle w:val="Textkrper"/>
        <w:ind w:left="0"/>
        <w:rPr>
          <w:b/>
          <w:sz w:val="20"/>
        </w:rPr>
      </w:pPr>
    </w:p>
    <w:p w14:paraId="4D638FC1" w14:textId="77777777" w:rsidR="00D94AAB" w:rsidRDefault="00D94AAB">
      <w:pPr>
        <w:pStyle w:val="Textkrper"/>
        <w:ind w:left="0"/>
        <w:rPr>
          <w:b/>
          <w:sz w:val="20"/>
        </w:rPr>
      </w:pPr>
    </w:p>
    <w:p w14:paraId="7F8EC04B" w14:textId="77777777" w:rsidR="00D94AAB" w:rsidRDefault="00D94AAB">
      <w:pPr>
        <w:pStyle w:val="Textkrper"/>
        <w:ind w:left="0"/>
        <w:rPr>
          <w:b/>
          <w:sz w:val="20"/>
        </w:rPr>
      </w:pPr>
    </w:p>
    <w:p w14:paraId="2273EDA4" w14:textId="77777777" w:rsidR="00D94AAB" w:rsidRDefault="00D94AAB">
      <w:pPr>
        <w:pStyle w:val="Textkrper"/>
        <w:ind w:left="0"/>
        <w:rPr>
          <w:b/>
          <w:sz w:val="20"/>
        </w:rPr>
      </w:pPr>
    </w:p>
    <w:p w14:paraId="547071BC" w14:textId="77777777" w:rsidR="00D94AAB" w:rsidRDefault="00D94AAB">
      <w:pPr>
        <w:pStyle w:val="Textkrper"/>
        <w:ind w:left="0"/>
        <w:rPr>
          <w:b/>
          <w:sz w:val="20"/>
        </w:rPr>
      </w:pPr>
    </w:p>
    <w:p w14:paraId="78C82C3C" w14:textId="77777777" w:rsidR="00D94AAB" w:rsidRDefault="00D94AAB">
      <w:pPr>
        <w:pStyle w:val="Textkrper"/>
        <w:ind w:left="0"/>
        <w:rPr>
          <w:b/>
          <w:sz w:val="20"/>
        </w:rPr>
      </w:pPr>
    </w:p>
    <w:p w14:paraId="3255EC10" w14:textId="77777777" w:rsidR="00D94AAB" w:rsidRDefault="00D94AAB">
      <w:pPr>
        <w:pStyle w:val="Textkrper"/>
        <w:ind w:left="0"/>
        <w:rPr>
          <w:b/>
          <w:sz w:val="20"/>
        </w:rPr>
      </w:pPr>
    </w:p>
    <w:p w14:paraId="254DFBCE" w14:textId="77777777" w:rsidR="00D94AAB" w:rsidRDefault="00D94AAB">
      <w:pPr>
        <w:pStyle w:val="Textkrper"/>
        <w:ind w:left="0"/>
        <w:rPr>
          <w:b/>
          <w:sz w:val="20"/>
        </w:rPr>
      </w:pPr>
    </w:p>
    <w:p w14:paraId="3BC1C715" w14:textId="77777777" w:rsidR="00D94AAB" w:rsidRDefault="00D94AAB">
      <w:pPr>
        <w:pStyle w:val="Textkrper"/>
        <w:ind w:left="0"/>
        <w:rPr>
          <w:b/>
          <w:sz w:val="20"/>
        </w:rPr>
      </w:pPr>
    </w:p>
    <w:p w14:paraId="13FF41C7" w14:textId="77777777" w:rsidR="00D94AAB" w:rsidRDefault="00D94AAB">
      <w:pPr>
        <w:pStyle w:val="Textkrper"/>
        <w:ind w:left="0"/>
        <w:rPr>
          <w:b/>
          <w:sz w:val="20"/>
        </w:rPr>
      </w:pPr>
    </w:p>
    <w:p w14:paraId="428B3E44" w14:textId="77777777" w:rsidR="00D94AAB" w:rsidRDefault="00D94AAB">
      <w:pPr>
        <w:pStyle w:val="Textkrper"/>
        <w:ind w:left="0"/>
        <w:rPr>
          <w:b/>
          <w:sz w:val="20"/>
        </w:rPr>
      </w:pPr>
    </w:p>
    <w:p w14:paraId="72E0A1C6" w14:textId="77777777" w:rsidR="00D94AAB" w:rsidRDefault="00D94AAB">
      <w:pPr>
        <w:pStyle w:val="Textkrper"/>
        <w:ind w:left="0"/>
        <w:rPr>
          <w:b/>
          <w:sz w:val="20"/>
        </w:rPr>
      </w:pPr>
    </w:p>
    <w:p w14:paraId="2EAB186D" w14:textId="77777777" w:rsidR="00D94AAB" w:rsidRDefault="00D94AAB">
      <w:pPr>
        <w:pStyle w:val="Textkrper"/>
        <w:ind w:left="0"/>
        <w:rPr>
          <w:b/>
          <w:sz w:val="20"/>
        </w:rPr>
      </w:pPr>
    </w:p>
    <w:p w14:paraId="74D4CBDC" w14:textId="77777777" w:rsidR="00D94AAB" w:rsidRDefault="00D94AAB">
      <w:pPr>
        <w:pStyle w:val="Textkrper"/>
        <w:ind w:left="0"/>
        <w:rPr>
          <w:b/>
          <w:sz w:val="20"/>
        </w:rPr>
      </w:pPr>
    </w:p>
    <w:p w14:paraId="229DB4F4" w14:textId="77777777" w:rsidR="00D94AAB" w:rsidRDefault="00D94AAB">
      <w:pPr>
        <w:pStyle w:val="Textkrper"/>
        <w:ind w:left="0"/>
        <w:rPr>
          <w:b/>
          <w:sz w:val="20"/>
        </w:rPr>
      </w:pPr>
    </w:p>
    <w:p w14:paraId="1733BC33" w14:textId="77777777" w:rsidR="00D94AAB" w:rsidRDefault="00D94AAB">
      <w:pPr>
        <w:pStyle w:val="Textkrper"/>
        <w:ind w:left="0"/>
        <w:rPr>
          <w:b/>
          <w:sz w:val="20"/>
        </w:rPr>
      </w:pPr>
    </w:p>
    <w:p w14:paraId="36C7B5E9" w14:textId="77777777" w:rsidR="00D94AAB" w:rsidRDefault="00D94AAB">
      <w:pPr>
        <w:pStyle w:val="Textkrper"/>
        <w:ind w:left="0"/>
        <w:rPr>
          <w:b/>
          <w:sz w:val="20"/>
        </w:rPr>
      </w:pPr>
    </w:p>
    <w:p w14:paraId="269A8D21" w14:textId="77777777" w:rsidR="00D94AAB" w:rsidRDefault="00D94AAB">
      <w:pPr>
        <w:pStyle w:val="Textkrper"/>
        <w:ind w:left="0"/>
        <w:rPr>
          <w:b/>
          <w:sz w:val="20"/>
        </w:rPr>
      </w:pPr>
    </w:p>
    <w:p w14:paraId="1224EA88" w14:textId="77777777" w:rsidR="00D94AAB" w:rsidRDefault="00D94AAB">
      <w:pPr>
        <w:pStyle w:val="Textkrper"/>
        <w:ind w:left="0"/>
        <w:rPr>
          <w:b/>
          <w:sz w:val="20"/>
        </w:rPr>
      </w:pPr>
    </w:p>
    <w:p w14:paraId="2D461815" w14:textId="77777777" w:rsidR="00D94AAB" w:rsidRDefault="00D94AAB">
      <w:pPr>
        <w:pStyle w:val="Textkrper"/>
        <w:ind w:left="0"/>
        <w:rPr>
          <w:b/>
          <w:sz w:val="20"/>
        </w:rPr>
      </w:pPr>
    </w:p>
    <w:p w14:paraId="7516ABB4" w14:textId="77777777" w:rsidR="00D94AAB" w:rsidRDefault="00D94AAB">
      <w:pPr>
        <w:pStyle w:val="Textkrper"/>
        <w:ind w:left="0"/>
        <w:rPr>
          <w:b/>
          <w:sz w:val="20"/>
        </w:rPr>
      </w:pPr>
    </w:p>
    <w:p w14:paraId="01C5FC93" w14:textId="77777777" w:rsidR="00D94AAB" w:rsidRDefault="00D94AAB">
      <w:pPr>
        <w:pStyle w:val="Textkrper"/>
        <w:ind w:left="0"/>
        <w:rPr>
          <w:b/>
          <w:sz w:val="20"/>
        </w:rPr>
      </w:pPr>
    </w:p>
    <w:p w14:paraId="23774156" w14:textId="77777777" w:rsidR="00D94AAB" w:rsidRDefault="00D94AAB">
      <w:pPr>
        <w:pStyle w:val="Textkrper"/>
        <w:ind w:left="0"/>
        <w:rPr>
          <w:b/>
          <w:sz w:val="20"/>
        </w:rPr>
      </w:pPr>
    </w:p>
    <w:p w14:paraId="311240FC" w14:textId="77777777" w:rsidR="00D94AAB" w:rsidRDefault="00D94AAB">
      <w:pPr>
        <w:pStyle w:val="Textkrper"/>
        <w:ind w:left="0"/>
        <w:rPr>
          <w:b/>
          <w:sz w:val="20"/>
        </w:rPr>
      </w:pPr>
    </w:p>
    <w:p w14:paraId="2453CBA1" w14:textId="77777777" w:rsidR="00D94AAB" w:rsidRDefault="00D94AAB">
      <w:pPr>
        <w:pStyle w:val="Textkrper"/>
        <w:ind w:left="0"/>
        <w:rPr>
          <w:b/>
          <w:sz w:val="20"/>
        </w:rPr>
      </w:pPr>
    </w:p>
    <w:p w14:paraId="3DB7AF4A" w14:textId="77777777" w:rsidR="00D94AAB" w:rsidRDefault="00D94AAB">
      <w:pPr>
        <w:pStyle w:val="Textkrper"/>
        <w:ind w:left="0"/>
        <w:rPr>
          <w:b/>
          <w:sz w:val="20"/>
        </w:rPr>
      </w:pPr>
    </w:p>
    <w:p w14:paraId="4ACC6E84" w14:textId="77777777" w:rsidR="00D94AAB" w:rsidRDefault="00D94AAB">
      <w:pPr>
        <w:pStyle w:val="Textkrper"/>
        <w:spacing w:before="2"/>
        <w:ind w:left="0"/>
        <w:rPr>
          <w:b/>
          <w:sz w:val="20"/>
        </w:rPr>
      </w:pPr>
    </w:p>
    <w:p w14:paraId="1FB8A67B" w14:textId="77777777" w:rsidR="00D94AAB" w:rsidRDefault="006814FB">
      <w:pPr>
        <w:pStyle w:val="Textkrper"/>
        <w:spacing w:before="1"/>
        <w:ind w:left="0"/>
        <w:jc w:val="right"/>
        <w:rPr>
          <w:rFonts w:ascii="Calibri"/>
        </w:rPr>
      </w:pPr>
      <w:r>
        <w:rPr>
          <w:rFonts w:ascii="Calibri"/>
          <w:w w:val="95"/>
        </w:rPr>
        <w:t>28</w:t>
      </w:r>
    </w:p>
    <w:sectPr w:rsidR="00D94AAB">
      <w:headerReference w:type="default" r:id="rId10"/>
      <w:footerReference w:type="default" r:id="rId11"/>
      <w:pgSz w:w="16840" w:h="11910" w:orient="landscape"/>
      <w:pgMar w:top="640" w:right="0" w:bottom="0" w:left="5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C9F3A" w14:textId="77777777" w:rsidR="00280316" w:rsidRDefault="006814FB">
      <w:r>
        <w:separator/>
      </w:r>
    </w:p>
  </w:endnote>
  <w:endnote w:type="continuationSeparator" w:id="0">
    <w:p w14:paraId="3E31A80E" w14:textId="77777777" w:rsidR="00280316" w:rsidRDefault="00681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B5349" w14:textId="77777777" w:rsidR="00D94AAB" w:rsidRDefault="00D94AAB">
    <w:pPr>
      <w:pStyle w:val="Textkrper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3B381" w14:textId="77777777" w:rsidR="00280316" w:rsidRDefault="006814FB">
      <w:r>
        <w:separator/>
      </w:r>
    </w:p>
  </w:footnote>
  <w:footnote w:type="continuationSeparator" w:id="0">
    <w:p w14:paraId="3D12BD52" w14:textId="77777777" w:rsidR="00280316" w:rsidRDefault="00681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A8C4B" w14:textId="77777777" w:rsidR="00D94AAB" w:rsidRDefault="00D94AAB">
    <w:pPr>
      <w:pStyle w:val="Textkrper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42C0"/>
    <w:multiLevelType w:val="hybridMultilevel"/>
    <w:tmpl w:val="F43082A0"/>
    <w:lvl w:ilvl="0" w:tplc="CD1654B0">
      <w:numFmt w:val="bullet"/>
      <w:lvlText w:val=""/>
      <w:lvlJc w:val="left"/>
      <w:pPr>
        <w:ind w:left="874" w:hanging="361"/>
      </w:pPr>
      <w:rPr>
        <w:rFonts w:ascii="Symbol" w:eastAsia="Symbol" w:hAnsi="Symbol" w:cs="Symbol" w:hint="default"/>
        <w:w w:val="99"/>
        <w:sz w:val="22"/>
        <w:szCs w:val="22"/>
      </w:rPr>
    </w:lvl>
    <w:lvl w:ilvl="1" w:tplc="5B72AB3A">
      <w:numFmt w:val="bullet"/>
      <w:lvlText w:val=""/>
      <w:lvlJc w:val="left"/>
      <w:pPr>
        <w:ind w:left="1222" w:hanging="361"/>
      </w:pPr>
      <w:rPr>
        <w:rFonts w:ascii="Wingdings" w:eastAsia="Wingdings" w:hAnsi="Wingdings" w:cs="Wingdings" w:hint="default"/>
        <w:w w:val="99"/>
        <w:sz w:val="22"/>
        <w:szCs w:val="22"/>
      </w:rPr>
    </w:lvl>
    <w:lvl w:ilvl="2" w:tplc="7A580DC0">
      <w:numFmt w:val="bullet"/>
      <w:lvlText w:val="•"/>
      <w:lvlJc w:val="left"/>
      <w:pPr>
        <w:ind w:left="2238" w:hanging="361"/>
      </w:pPr>
      <w:rPr>
        <w:rFonts w:hint="default"/>
      </w:rPr>
    </w:lvl>
    <w:lvl w:ilvl="3" w:tplc="E5907A18">
      <w:numFmt w:val="bullet"/>
      <w:lvlText w:val="•"/>
      <w:lvlJc w:val="left"/>
      <w:pPr>
        <w:ind w:left="3256" w:hanging="361"/>
      </w:pPr>
      <w:rPr>
        <w:rFonts w:hint="default"/>
      </w:rPr>
    </w:lvl>
    <w:lvl w:ilvl="4" w:tplc="8EB2C5A2">
      <w:numFmt w:val="bullet"/>
      <w:lvlText w:val="•"/>
      <w:lvlJc w:val="left"/>
      <w:pPr>
        <w:ind w:left="4274" w:hanging="361"/>
      </w:pPr>
      <w:rPr>
        <w:rFonts w:hint="default"/>
      </w:rPr>
    </w:lvl>
    <w:lvl w:ilvl="5" w:tplc="7FEA989E">
      <w:numFmt w:val="bullet"/>
      <w:lvlText w:val="•"/>
      <w:lvlJc w:val="left"/>
      <w:pPr>
        <w:ind w:left="5293" w:hanging="361"/>
      </w:pPr>
      <w:rPr>
        <w:rFonts w:hint="default"/>
      </w:rPr>
    </w:lvl>
    <w:lvl w:ilvl="6" w:tplc="795076FA">
      <w:numFmt w:val="bullet"/>
      <w:lvlText w:val="•"/>
      <w:lvlJc w:val="left"/>
      <w:pPr>
        <w:ind w:left="6311" w:hanging="361"/>
      </w:pPr>
      <w:rPr>
        <w:rFonts w:hint="default"/>
      </w:rPr>
    </w:lvl>
    <w:lvl w:ilvl="7" w:tplc="B80AD166">
      <w:numFmt w:val="bullet"/>
      <w:lvlText w:val="•"/>
      <w:lvlJc w:val="left"/>
      <w:pPr>
        <w:ind w:left="7329" w:hanging="361"/>
      </w:pPr>
      <w:rPr>
        <w:rFonts w:hint="default"/>
      </w:rPr>
    </w:lvl>
    <w:lvl w:ilvl="8" w:tplc="EFECE794">
      <w:numFmt w:val="bullet"/>
      <w:lvlText w:val="•"/>
      <w:lvlJc w:val="left"/>
      <w:pPr>
        <w:ind w:left="8347" w:hanging="361"/>
      </w:pPr>
      <w:rPr>
        <w:rFonts w:hint="default"/>
      </w:rPr>
    </w:lvl>
  </w:abstractNum>
  <w:abstractNum w:abstractNumId="1" w15:restartNumberingAfterBreak="0">
    <w:nsid w:val="5BCB52B3"/>
    <w:multiLevelType w:val="hybridMultilevel"/>
    <w:tmpl w:val="DB26C0C8"/>
    <w:lvl w:ilvl="0" w:tplc="2DAC8A38">
      <w:numFmt w:val="bullet"/>
      <w:lvlText w:val=""/>
      <w:lvlJc w:val="left"/>
      <w:pPr>
        <w:ind w:left="868" w:hanging="358"/>
      </w:pPr>
      <w:rPr>
        <w:rFonts w:ascii="Wingdings" w:eastAsia="Wingdings" w:hAnsi="Wingdings" w:cs="Wingdings" w:hint="default"/>
        <w:w w:val="99"/>
        <w:sz w:val="22"/>
        <w:szCs w:val="22"/>
      </w:rPr>
    </w:lvl>
    <w:lvl w:ilvl="1" w:tplc="08480EBA">
      <w:numFmt w:val="bullet"/>
      <w:lvlText w:val="•"/>
      <w:lvlJc w:val="left"/>
      <w:pPr>
        <w:ind w:left="1812" w:hanging="358"/>
      </w:pPr>
      <w:rPr>
        <w:rFonts w:hint="default"/>
      </w:rPr>
    </w:lvl>
    <w:lvl w:ilvl="2" w:tplc="3FB0B18C">
      <w:numFmt w:val="bullet"/>
      <w:lvlText w:val="•"/>
      <w:lvlJc w:val="left"/>
      <w:pPr>
        <w:ind w:left="2764" w:hanging="358"/>
      </w:pPr>
      <w:rPr>
        <w:rFonts w:hint="default"/>
      </w:rPr>
    </w:lvl>
    <w:lvl w:ilvl="3" w:tplc="BE86A9DE">
      <w:numFmt w:val="bullet"/>
      <w:lvlText w:val="•"/>
      <w:lvlJc w:val="left"/>
      <w:pPr>
        <w:ind w:left="3717" w:hanging="358"/>
      </w:pPr>
      <w:rPr>
        <w:rFonts w:hint="default"/>
      </w:rPr>
    </w:lvl>
    <w:lvl w:ilvl="4" w:tplc="3E605F00">
      <w:numFmt w:val="bullet"/>
      <w:lvlText w:val="•"/>
      <w:lvlJc w:val="left"/>
      <w:pPr>
        <w:ind w:left="4669" w:hanging="358"/>
      </w:pPr>
      <w:rPr>
        <w:rFonts w:hint="default"/>
      </w:rPr>
    </w:lvl>
    <w:lvl w:ilvl="5" w:tplc="FF782ADE">
      <w:numFmt w:val="bullet"/>
      <w:lvlText w:val="•"/>
      <w:lvlJc w:val="left"/>
      <w:pPr>
        <w:ind w:left="5622" w:hanging="358"/>
      </w:pPr>
      <w:rPr>
        <w:rFonts w:hint="default"/>
      </w:rPr>
    </w:lvl>
    <w:lvl w:ilvl="6" w:tplc="DA3E2D10">
      <w:numFmt w:val="bullet"/>
      <w:lvlText w:val="•"/>
      <w:lvlJc w:val="left"/>
      <w:pPr>
        <w:ind w:left="6574" w:hanging="358"/>
      </w:pPr>
      <w:rPr>
        <w:rFonts w:hint="default"/>
      </w:rPr>
    </w:lvl>
    <w:lvl w:ilvl="7" w:tplc="2CA060E4">
      <w:numFmt w:val="bullet"/>
      <w:lvlText w:val="•"/>
      <w:lvlJc w:val="left"/>
      <w:pPr>
        <w:ind w:left="7527" w:hanging="358"/>
      </w:pPr>
      <w:rPr>
        <w:rFonts w:hint="default"/>
      </w:rPr>
    </w:lvl>
    <w:lvl w:ilvl="8" w:tplc="A8EA9914">
      <w:numFmt w:val="bullet"/>
      <w:lvlText w:val="•"/>
      <w:lvlJc w:val="left"/>
      <w:pPr>
        <w:ind w:left="8479" w:hanging="358"/>
      </w:pPr>
      <w:rPr>
        <w:rFonts w:hint="default"/>
      </w:rPr>
    </w:lvl>
  </w:abstractNum>
  <w:num w:numId="1" w16cid:durableId="432015216">
    <w:abstractNumId w:val="1"/>
  </w:num>
  <w:num w:numId="2" w16cid:durableId="668868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-Porto::GUID" w:val="{3b18300e-eb6d-4a0a-be47-ba00b119e039}"/>
  </w:docVars>
  <w:rsids>
    <w:rsidRoot w:val="00D94AAB"/>
    <w:rsid w:val="001779B1"/>
    <w:rsid w:val="0023653C"/>
    <w:rsid w:val="00280316"/>
    <w:rsid w:val="00306CCF"/>
    <w:rsid w:val="00325B2A"/>
    <w:rsid w:val="004A75F3"/>
    <w:rsid w:val="004D5233"/>
    <w:rsid w:val="00521AF0"/>
    <w:rsid w:val="00557ED0"/>
    <w:rsid w:val="006814FB"/>
    <w:rsid w:val="006B60D2"/>
    <w:rsid w:val="006C74A0"/>
    <w:rsid w:val="007E2256"/>
    <w:rsid w:val="00AD3BEB"/>
    <w:rsid w:val="00C02C87"/>
    <w:rsid w:val="00D9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FB8F047"/>
  <w15:docId w15:val="{A23F4E1A-1CBB-4C49-83FF-EDC9269F2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1"/>
    <w:qFormat/>
    <w:pPr>
      <w:spacing w:before="92"/>
      <w:ind w:left="154"/>
      <w:outlineLvl w:val="0"/>
    </w:pPr>
    <w:rPr>
      <w:b/>
      <w:bCs/>
      <w:sz w:val="24"/>
      <w:szCs w:val="24"/>
      <w:u w:val="single" w:color="000000"/>
    </w:rPr>
  </w:style>
  <w:style w:type="paragraph" w:styleId="berschrift2">
    <w:name w:val="heading 2"/>
    <w:basedOn w:val="Standard"/>
    <w:uiPriority w:val="1"/>
    <w:qFormat/>
    <w:pPr>
      <w:ind w:left="1570"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Verzeichnis1">
    <w:name w:val="toc 1"/>
    <w:basedOn w:val="Standard"/>
    <w:uiPriority w:val="1"/>
    <w:qFormat/>
    <w:pPr>
      <w:spacing w:before="161"/>
      <w:ind w:left="154"/>
    </w:pPr>
    <w:rPr>
      <w:b/>
      <w:bCs/>
      <w:sz w:val="24"/>
      <w:szCs w:val="24"/>
    </w:rPr>
  </w:style>
  <w:style w:type="paragraph" w:styleId="Textkrper">
    <w:name w:val="Body Text"/>
    <w:basedOn w:val="Standard"/>
    <w:uiPriority w:val="1"/>
    <w:qFormat/>
    <w:pPr>
      <w:ind w:left="874"/>
    </w:pPr>
  </w:style>
  <w:style w:type="paragraph" w:styleId="Listenabsatz">
    <w:name w:val="List Paragraph"/>
    <w:basedOn w:val="Standard"/>
    <w:uiPriority w:val="1"/>
    <w:qFormat/>
    <w:pPr>
      <w:spacing w:before="81"/>
      <w:ind w:left="874" w:hanging="360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6814F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814FB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6814F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814FB"/>
    <w:rPr>
      <w:rFonts w:ascii="Arial" w:eastAsia="Arial" w:hAnsi="Arial" w:cs="Arial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B60D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B60D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B60D2"/>
    <w:rPr>
      <w:rFonts w:ascii="Arial" w:eastAsia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B60D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B60D2"/>
    <w:rPr>
      <w:rFonts w:ascii="Arial" w:eastAsia="Arial" w:hAnsi="Arial" w:cs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60D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60D2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304</Words>
  <Characters>1922</Characters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KLP SI_MKR_Formulierungen_finalb_docx.docx</vt:lpstr>
    </vt:vector>
  </TitlesOfParts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2023-10-02T05:23:00Z</dcterms:created>
  <dcterms:modified xsi:type="dcterms:W3CDTF">2023-12-18T12:16:00Z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2022-06-20T00:00:00Z</vt:filetime>
  </property>
</Properties>
</file>