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EB5B" w14:textId="734647C4" w:rsidR="006D4239" w:rsidRPr="00B51607" w:rsidRDefault="00313773" w:rsidP="00B51607">
      <w:pPr>
        <w:rPr>
          <w:b/>
          <w:sz w:val="28"/>
          <w:szCs w:val="28"/>
        </w:rPr>
      </w:pPr>
      <w:bookmarkStart w:id="0" w:name="_GoBack"/>
      <w:bookmarkEnd w:id="0"/>
      <w:r w:rsidRPr="00B51607">
        <w:rPr>
          <w:b/>
          <w:sz w:val="28"/>
          <w:szCs w:val="28"/>
        </w:rPr>
        <w:t xml:space="preserve">Lernaufgabe: </w:t>
      </w:r>
      <w:r w:rsidR="0090113F" w:rsidRPr="00B51607">
        <w:rPr>
          <w:b/>
          <w:sz w:val="28"/>
          <w:szCs w:val="28"/>
        </w:rPr>
        <w:t>„Sprachlos – Sprachdeprivation und was es mit einem macht…“</w:t>
      </w:r>
    </w:p>
    <w:p w14:paraId="294EBB05" w14:textId="7E2D90D8" w:rsidR="00E11887" w:rsidRPr="00B51607" w:rsidRDefault="00B51607" w:rsidP="00B51607">
      <w:pPr>
        <w:spacing w:before="240" w:after="240"/>
        <w:rPr>
          <w:bCs/>
          <w:sz w:val="24"/>
          <w:szCs w:val="24"/>
        </w:rPr>
      </w:pPr>
      <w:r w:rsidRPr="00B51607">
        <w:rPr>
          <w:bCs/>
          <w:sz w:val="24"/>
          <w:szCs w:val="24"/>
        </w:rPr>
        <w:t>Transkulturelle Kommunikative Kompetenz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887" w14:paraId="5BD5B3DC" w14:textId="77777777" w:rsidTr="00E11887">
        <w:tc>
          <w:tcPr>
            <w:tcW w:w="9062" w:type="dxa"/>
            <w:shd w:val="clear" w:color="auto" w:fill="BFBFBF" w:themeFill="background1" w:themeFillShade="BF"/>
          </w:tcPr>
          <w:p w14:paraId="55CE0654" w14:textId="7405A8F1" w:rsidR="00E11887" w:rsidRPr="00B51607" w:rsidRDefault="00E11887" w:rsidP="00E11887">
            <w:pPr>
              <w:jc w:val="center"/>
              <w:rPr>
                <w:sz w:val="28"/>
                <w:szCs w:val="28"/>
              </w:rPr>
            </w:pPr>
            <w:r w:rsidRPr="00B51607">
              <w:rPr>
                <w:sz w:val="28"/>
                <w:szCs w:val="28"/>
              </w:rPr>
              <w:t>Lernaufgabe</w:t>
            </w:r>
          </w:p>
        </w:tc>
      </w:tr>
      <w:tr w:rsidR="00E11887" w14:paraId="344CC7F2" w14:textId="77777777" w:rsidTr="00E11887">
        <w:tc>
          <w:tcPr>
            <w:tcW w:w="9062" w:type="dxa"/>
          </w:tcPr>
          <w:p w14:paraId="55D89195" w14:textId="2D9428C2" w:rsidR="00154929" w:rsidRDefault="00154929" w:rsidP="00154929">
            <w:pPr>
              <w:jc w:val="right"/>
            </w:pPr>
            <w:r w:rsidRPr="00313773">
              <w:rPr>
                <w:b/>
                <w:bCs/>
                <w:u w:val="single"/>
              </w:rPr>
              <w:t xml:space="preserve">Niveaustufe </w:t>
            </w:r>
            <w:r w:rsidR="001E4AA5">
              <w:rPr>
                <w:b/>
                <w:bCs/>
                <w:u w:val="single"/>
              </w:rPr>
              <w:t>4</w:t>
            </w:r>
            <w:r w:rsidRPr="00313773"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58949FCE" w14:textId="5EF93748" w:rsidR="00DD0E38" w:rsidRDefault="00E11887">
            <w:r w:rsidRPr="00B51607">
              <w:rPr>
                <w:b/>
              </w:rPr>
              <w:t>„</w:t>
            </w:r>
            <w:r w:rsidR="006B68A2" w:rsidRPr="00B51607">
              <w:rPr>
                <w:b/>
              </w:rPr>
              <w:t>Sprachlos – Sprachdeprivation und was es mit einem macht…</w:t>
            </w:r>
            <w:r w:rsidRPr="00B51607">
              <w:rPr>
                <w:b/>
              </w:rPr>
              <w:t>“</w:t>
            </w:r>
            <w:r>
              <w:t xml:space="preserve"> – </w:t>
            </w:r>
            <w:r w:rsidR="00B51607">
              <w:t xml:space="preserve">Förderung </w:t>
            </w:r>
            <w:r>
              <w:t>transkulturelle</w:t>
            </w:r>
            <w:r w:rsidR="00B51607">
              <w:t>r kommunikativer</w:t>
            </w:r>
            <w:r>
              <w:t xml:space="preserve"> Kompetenz</w:t>
            </w:r>
            <w:r w:rsidR="00B51607">
              <w:t xml:space="preserve"> mit dem Schwerpunkt </w:t>
            </w:r>
            <w:r>
              <w:t>kulturelles Wissen, transkulturelle Einstellungen und Bewusstheit, transkulturelle</w:t>
            </w:r>
            <w:r w:rsidR="00C629A2" w:rsidRPr="006B68A2">
              <w:rPr>
                <w:color w:val="000000" w:themeColor="text1"/>
              </w:rPr>
              <w:t>s</w:t>
            </w:r>
            <w:r>
              <w:t xml:space="preserve"> Verständnis und Handeln</w:t>
            </w:r>
            <w:r w:rsidR="00C67440">
              <w:t xml:space="preserve">, </w:t>
            </w:r>
            <w:r>
              <w:t>indem sie sich</w:t>
            </w:r>
            <w:r w:rsidR="006B68A2">
              <w:t xml:space="preserve"> mit dem Fachbegriff „Sprachdeprivation“ und der eigenen Sprachidentität sowie den alltäglichen, kommunikativen Lebenssituationen (Familie, Freunde, Schule) auseinandersetzen</w:t>
            </w:r>
            <w:r>
              <w:t>.</w:t>
            </w:r>
          </w:p>
          <w:p w14:paraId="3061D59D" w14:textId="3C677F82" w:rsidR="00E52732" w:rsidRDefault="00E52732"/>
        </w:tc>
      </w:tr>
    </w:tbl>
    <w:p w14:paraId="4CC11CD4" w14:textId="19CAACEF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0140FC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56A0A24" w14:textId="6183C2A4" w:rsidR="00DD0E38" w:rsidRPr="00C67440" w:rsidRDefault="00DD0E38" w:rsidP="008A53F9">
            <w:pPr>
              <w:jc w:val="center"/>
              <w:rPr>
                <w:sz w:val="28"/>
                <w:szCs w:val="28"/>
              </w:rPr>
            </w:pPr>
            <w:r w:rsidRPr="00C67440">
              <w:rPr>
                <w:sz w:val="28"/>
                <w:szCs w:val="28"/>
              </w:rPr>
              <w:t>Lernvoraussetzungen</w:t>
            </w:r>
          </w:p>
        </w:tc>
      </w:tr>
      <w:tr w:rsidR="00DD0E38" w14:paraId="32BB2A0D" w14:textId="77777777" w:rsidTr="008A53F9">
        <w:tc>
          <w:tcPr>
            <w:tcW w:w="9062" w:type="dxa"/>
          </w:tcPr>
          <w:p w14:paraId="21B90352" w14:textId="77777777" w:rsidR="00DD0E38" w:rsidRDefault="00154929" w:rsidP="008A53F9">
            <w:r>
              <w:t>Die Schülerinnen und Schüler</w:t>
            </w:r>
          </w:p>
          <w:p w14:paraId="46F8354C" w14:textId="22A1EF0D" w:rsidR="006B68A2" w:rsidRDefault="00C67440" w:rsidP="00154929">
            <w:pPr>
              <w:pStyle w:val="Listenabsatz"/>
              <w:numPr>
                <w:ilvl w:val="0"/>
                <w:numId w:val="1"/>
              </w:numPr>
            </w:pPr>
            <w:r>
              <w:t>beschreiben</w:t>
            </w:r>
            <w:r w:rsidR="006B68A2">
              <w:t xml:space="preserve"> Sprachbarrieren </w:t>
            </w:r>
            <w:r w:rsidR="001E4AA5">
              <w:t>aus der eigenen Lebenswelt</w:t>
            </w:r>
            <w:r>
              <w:t>,</w:t>
            </w:r>
          </w:p>
          <w:p w14:paraId="32331921" w14:textId="57C4707E" w:rsidR="00154929" w:rsidRPr="000A43C5" w:rsidRDefault="00C67440" w:rsidP="000A43C5">
            <w:pPr>
              <w:pStyle w:val="Listenabsatz"/>
              <w:numPr>
                <w:ilvl w:val="0"/>
                <w:numId w:val="1"/>
              </w:numPr>
            </w:pPr>
            <w:r>
              <w:t>haben Kenntnisse über v</w:t>
            </w:r>
            <w:r w:rsidR="00EB51F9">
              <w:t xml:space="preserve">erschiedene familiäre „Sprachwelten“ (Eltern </w:t>
            </w:r>
            <w:r>
              <w:t>und</w:t>
            </w:r>
            <w:r w:rsidR="00EB51F9">
              <w:t xml:space="preserve"> Kind taub / Eltern hörend, Kind taub</w:t>
            </w:r>
            <w:r w:rsidR="005F61B4">
              <w:t xml:space="preserve"> / Kind hörend, Eltern taub</w:t>
            </w:r>
            <w:r w:rsidR="00EB51F9">
              <w:t>) und damit zusammenhängende</w:t>
            </w:r>
            <w:r w:rsidR="00CE4047">
              <w:t xml:space="preserve"> Besonderheiten und </w:t>
            </w:r>
            <w:r w:rsidR="00EB51F9">
              <w:t>Herausforderungen</w:t>
            </w:r>
            <w:r>
              <w:t>,</w:t>
            </w:r>
            <w:r w:rsidR="000A43C5" w:rsidRPr="000A43C5">
              <w:rPr>
                <w:strike/>
              </w:rPr>
              <w:t xml:space="preserve"> </w:t>
            </w:r>
          </w:p>
          <w:p w14:paraId="5FEBF1AD" w14:textId="2E69F467" w:rsidR="001E4AA5" w:rsidRDefault="001E4AA5" w:rsidP="00154929">
            <w:pPr>
              <w:pStyle w:val="Listenabsatz"/>
              <w:numPr>
                <w:ilvl w:val="0"/>
                <w:numId w:val="1"/>
              </w:numPr>
            </w:pPr>
            <w:r>
              <w:t>kennen die geschichtlichen Hintergründe des Mailänder Kongresses (1880)</w:t>
            </w:r>
            <w:r w:rsidR="00C67440">
              <w:t>,</w:t>
            </w:r>
          </w:p>
          <w:p w14:paraId="0811E1A9" w14:textId="3484B41D" w:rsidR="00154929" w:rsidRDefault="00E62E14" w:rsidP="00154929">
            <w:pPr>
              <w:pStyle w:val="Listenabsatz"/>
              <w:numPr>
                <w:ilvl w:val="0"/>
                <w:numId w:val="1"/>
              </w:numPr>
            </w:pPr>
            <w:r>
              <w:t xml:space="preserve">können </w:t>
            </w:r>
            <w:r w:rsidR="00154929">
              <w:t>die Begrifflichkeiten</w:t>
            </w:r>
            <w:r>
              <w:t xml:space="preserve"> erläutern</w:t>
            </w:r>
            <w:r w:rsidR="00154929">
              <w:t xml:space="preserve">: </w:t>
            </w:r>
            <w:proofErr w:type="spellStart"/>
            <w:r w:rsidR="00154929">
              <w:t>Audismus</w:t>
            </w:r>
            <w:proofErr w:type="spellEnd"/>
            <w:r w:rsidR="00A81C6D">
              <w:t xml:space="preserve"> und</w:t>
            </w:r>
            <w:r w:rsidR="00154929">
              <w:t xml:space="preserve"> </w:t>
            </w:r>
            <w:proofErr w:type="spellStart"/>
            <w:r w:rsidR="00154929">
              <w:t>Oralismus</w:t>
            </w:r>
            <w:proofErr w:type="spellEnd"/>
            <w:r w:rsidR="00A81C6D">
              <w:t xml:space="preserve"> (Sprachliche Deprivation)</w:t>
            </w:r>
            <w:r w:rsidR="00C67440">
              <w:t>,</w:t>
            </w:r>
          </w:p>
          <w:p w14:paraId="0FEED491" w14:textId="3B763AD0" w:rsidR="00154929" w:rsidRDefault="00154929" w:rsidP="00154929">
            <w:pPr>
              <w:pStyle w:val="Listenabsatz"/>
              <w:numPr>
                <w:ilvl w:val="0"/>
                <w:numId w:val="1"/>
              </w:numPr>
            </w:pPr>
            <w:r>
              <w:t>können LUG/LBG und DGS unterscheiden</w:t>
            </w:r>
            <w:r w:rsidR="00C67440">
              <w:t>,</w:t>
            </w:r>
            <w:r>
              <w:t xml:space="preserve"> </w:t>
            </w:r>
          </w:p>
          <w:p w14:paraId="3D6B1328" w14:textId="7FA2099F" w:rsidR="00154929" w:rsidRDefault="00E62E14" w:rsidP="00154929">
            <w:pPr>
              <w:pStyle w:val="Listenabsatz"/>
              <w:numPr>
                <w:ilvl w:val="0"/>
                <w:numId w:val="1"/>
              </w:numPr>
            </w:pPr>
            <w:r>
              <w:t>können</w:t>
            </w:r>
            <w:r w:rsidR="00154929">
              <w:t xml:space="preserve"> kulturelle Besonderheiten der Hörenden und Tauben</w:t>
            </w:r>
            <w:r w:rsidR="00C67440">
              <w:t xml:space="preserve"> Menschen</w:t>
            </w:r>
            <w:r>
              <w:t xml:space="preserve"> beschreiben</w:t>
            </w:r>
            <w:r w:rsidR="00C67440">
              <w:t>.</w:t>
            </w:r>
          </w:p>
          <w:p w14:paraId="1CACF837" w14:textId="74959560" w:rsidR="00E52732" w:rsidRDefault="00E52732" w:rsidP="00C67440">
            <w:pPr>
              <w:pStyle w:val="Listenabsatz"/>
            </w:pPr>
          </w:p>
        </w:tc>
      </w:tr>
    </w:tbl>
    <w:p w14:paraId="277FF954" w14:textId="6D301961" w:rsidR="00316C38" w:rsidRDefault="00316C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1EBD863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0066C6F8" w14:textId="4D06014E" w:rsidR="00DD0E38" w:rsidRPr="00C67440" w:rsidRDefault="000A43C5" w:rsidP="008A53F9">
            <w:pPr>
              <w:jc w:val="center"/>
              <w:rPr>
                <w:sz w:val="28"/>
                <w:szCs w:val="28"/>
              </w:rPr>
            </w:pPr>
            <w:r w:rsidRPr="00C67440">
              <w:rPr>
                <w:sz w:val="28"/>
                <w:szCs w:val="28"/>
              </w:rPr>
              <w:t>Lernergebnisse</w:t>
            </w:r>
          </w:p>
        </w:tc>
      </w:tr>
      <w:tr w:rsidR="00DD0E38" w14:paraId="5238F62F" w14:textId="77777777" w:rsidTr="008A53F9">
        <w:tc>
          <w:tcPr>
            <w:tcW w:w="9062" w:type="dxa"/>
          </w:tcPr>
          <w:p w14:paraId="4BD5D46E" w14:textId="37B5AF04" w:rsidR="00DD0E38" w:rsidRPr="00C67440" w:rsidRDefault="00983A0C" w:rsidP="008A53F9">
            <w:pPr>
              <w:rPr>
                <w:bCs/>
              </w:rPr>
            </w:pPr>
            <w:r w:rsidRPr="00C67440">
              <w:rPr>
                <w:bCs/>
              </w:rPr>
              <w:t>Transkulturelle-kommunikative Kompetenz/kulturelles Wissen</w:t>
            </w:r>
          </w:p>
          <w:p w14:paraId="3B2A0181" w14:textId="77777777" w:rsidR="00E52732" w:rsidRDefault="00E52732" w:rsidP="008A53F9"/>
          <w:p w14:paraId="6A3000F7" w14:textId="78915ED7" w:rsidR="00442916" w:rsidRPr="00C67440" w:rsidRDefault="00442916" w:rsidP="00693169">
            <w:pPr>
              <w:pStyle w:val="Listenabsatz"/>
              <w:numPr>
                <w:ilvl w:val="0"/>
                <w:numId w:val="9"/>
              </w:numPr>
              <w:rPr>
                <w:rFonts w:cs="Arial"/>
                <w:bCs/>
                <w:sz w:val="20"/>
                <w:szCs w:val="24"/>
              </w:rPr>
            </w:pPr>
            <w:r w:rsidRPr="00C67440">
              <w:rPr>
                <w:rFonts w:cs="Arial"/>
              </w:rPr>
              <w:t xml:space="preserve">Die Schülerinnen und Schüler </w:t>
            </w:r>
            <w:r w:rsidR="00C67440">
              <w:rPr>
                <w:rFonts w:cs="Arial"/>
              </w:rPr>
              <w:t xml:space="preserve">setzen sich mit dem Begriff „Sprachdeprivation“ auseinander, indem sie in Gebärdensprachtexten </w:t>
            </w:r>
            <w:r w:rsidRPr="00C67440">
              <w:rPr>
                <w:rFonts w:cs="Arial"/>
                <w:color w:val="000000" w:themeColor="text1"/>
              </w:rPr>
              <w:t>implizite Gefühle der Gebärdenden</w:t>
            </w:r>
            <w:r w:rsidR="00C67440">
              <w:rPr>
                <w:rFonts w:cs="Arial"/>
                <w:color w:val="000000" w:themeColor="text1"/>
              </w:rPr>
              <w:t xml:space="preserve"> identifizieren. Sie</w:t>
            </w:r>
            <w:r w:rsidR="00C67440" w:rsidRPr="00C67440">
              <w:rPr>
                <w:rFonts w:cs="Arial"/>
                <w:color w:val="000000" w:themeColor="text1"/>
              </w:rPr>
              <w:t xml:space="preserve"> drücke</w:t>
            </w:r>
            <w:r w:rsidRPr="00C67440">
              <w:rPr>
                <w:rFonts w:cs="Arial"/>
              </w:rPr>
              <w:t>n ihre individuelle Meinung differenziert aus,</w:t>
            </w:r>
            <w:r w:rsidR="00C67440" w:rsidRPr="00C67440">
              <w:rPr>
                <w:rFonts w:cs="Arial"/>
              </w:rPr>
              <w:t xml:space="preserve"> </w:t>
            </w:r>
            <w:r w:rsidRPr="00C67440">
              <w:rPr>
                <w:rFonts w:cs="Arial"/>
              </w:rPr>
              <w:t>interpretieren und bewerten mit Unterstützung, unter Berücksichtigung des erworbenen transkulturellen Wissens, die Darstellung von Angehörigen der Gebärdensprachgemeinschaft in au</w:t>
            </w:r>
            <w:r w:rsidR="00E80A86">
              <w:rPr>
                <w:rFonts w:cs="Arial"/>
              </w:rPr>
              <w:t>sgewählter Literatur und Filmen. Sie erstellen auf dem Hintergrund einen Film zu gelungenen Kommunikationssituationen.</w:t>
            </w:r>
          </w:p>
          <w:p w14:paraId="4FD8FB99" w14:textId="4BBDE756" w:rsidR="00442916" w:rsidRPr="00983A0C" w:rsidRDefault="00442916" w:rsidP="00C67440">
            <w:pPr>
              <w:ind w:left="360"/>
              <w:contextualSpacing/>
            </w:pPr>
          </w:p>
        </w:tc>
      </w:tr>
    </w:tbl>
    <w:p w14:paraId="378D6B50" w14:textId="77777777" w:rsidR="00DD0E38" w:rsidRDefault="00DD0E38"/>
    <w:p w14:paraId="0D002C84" w14:textId="7777777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699BB39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11FA8C1" w14:textId="1EAA8343" w:rsidR="00DD0E38" w:rsidRDefault="00DD0E38" w:rsidP="008A53F9">
            <w:pPr>
              <w:jc w:val="center"/>
            </w:pPr>
            <w:r>
              <w:t>Anforderungsbereiche</w:t>
            </w:r>
          </w:p>
        </w:tc>
      </w:tr>
      <w:tr w:rsidR="00DD0E38" w14:paraId="4DECFCC9" w14:textId="77777777" w:rsidTr="008A53F9">
        <w:tc>
          <w:tcPr>
            <w:tcW w:w="9062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983A0C" w14:paraId="39C3CD51" w14:textId="77777777" w:rsidTr="00983A0C">
              <w:tc>
                <w:tcPr>
                  <w:tcW w:w="2945" w:type="dxa"/>
                </w:tcPr>
                <w:p w14:paraId="1940E9F0" w14:textId="28C1C55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Anforderungsbereiche</w:t>
                  </w:r>
                </w:p>
              </w:tc>
              <w:tc>
                <w:tcPr>
                  <w:tcW w:w="2945" w:type="dxa"/>
                </w:tcPr>
                <w:p w14:paraId="3FD0A7CE" w14:textId="77777777" w:rsid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Konkretisierung in Bezug auf die Lernaufgabe</w:t>
                  </w:r>
                </w:p>
                <w:p w14:paraId="6A5B659D" w14:textId="37555951" w:rsidR="000A43C5" w:rsidRPr="00983A0C" w:rsidRDefault="000A43C5" w:rsidP="008A53F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Die Schülerinnen und Schüler…</w:t>
                  </w:r>
                </w:p>
              </w:tc>
              <w:tc>
                <w:tcPr>
                  <w:tcW w:w="2946" w:type="dxa"/>
                </w:tcPr>
                <w:p w14:paraId="4F563889" w14:textId="0516D99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Erwartete Lernergebnisse</w:t>
                  </w:r>
                </w:p>
              </w:tc>
            </w:tr>
            <w:tr w:rsidR="00983A0C" w14:paraId="7989DD1A" w14:textId="77777777" w:rsidTr="00983A0C">
              <w:tc>
                <w:tcPr>
                  <w:tcW w:w="2945" w:type="dxa"/>
                </w:tcPr>
                <w:p w14:paraId="06F097F2" w14:textId="0CAB0624" w:rsidR="000A43C5" w:rsidRPr="000A43C5" w:rsidRDefault="000A43C5" w:rsidP="008A53F9">
                  <w:pPr>
                    <w:rPr>
                      <w:u w:val="single"/>
                    </w:rPr>
                  </w:pPr>
                  <w:r w:rsidRPr="000A43C5">
                    <w:rPr>
                      <w:u w:val="single"/>
                    </w:rPr>
                    <w:t>AB I</w:t>
                  </w:r>
                </w:p>
                <w:p w14:paraId="1817449C" w14:textId="77777777" w:rsidR="000A43C5" w:rsidRDefault="000A43C5" w:rsidP="008A53F9"/>
                <w:p w14:paraId="27A86555" w14:textId="6B93249D" w:rsidR="00983A0C" w:rsidRDefault="00673348" w:rsidP="008A53F9">
                  <w:r>
                    <w:t>Imitation, Reproduktion und Wiedererkennen</w:t>
                  </w:r>
                </w:p>
              </w:tc>
              <w:tc>
                <w:tcPr>
                  <w:tcW w:w="2945" w:type="dxa"/>
                </w:tcPr>
                <w:p w14:paraId="1E4E4987" w14:textId="40002B1C" w:rsidR="00983A0C" w:rsidRDefault="000A43C5" w:rsidP="008A53F9">
                  <w:r>
                    <w:t>…</w:t>
                  </w:r>
                  <w:r w:rsidR="00673348">
                    <w:t xml:space="preserve"> </w:t>
                  </w:r>
                  <w:r w:rsidR="001E4AA5">
                    <w:t xml:space="preserve">lernen den Fachbegriff „Sprachdeprivation“ durch </w:t>
                  </w:r>
                  <w:r w:rsidR="00395C78">
                    <w:t>informierende Geb</w:t>
                  </w:r>
                  <w:r>
                    <w:t>ä</w:t>
                  </w:r>
                  <w:r w:rsidR="00395C78">
                    <w:t>rden</w:t>
                  </w:r>
                  <w:r w:rsidR="00C67440">
                    <w:t>-</w:t>
                  </w:r>
                  <w:proofErr w:type="spellStart"/>
                  <w:r w:rsidR="00395C78">
                    <w:t>sprachvideos</w:t>
                  </w:r>
                  <w:proofErr w:type="spellEnd"/>
                  <w:r w:rsidR="00395C78">
                    <w:t xml:space="preserve"> kennen</w:t>
                  </w:r>
                  <w:r w:rsidR="00673348">
                    <w:t>.</w:t>
                  </w:r>
                </w:p>
                <w:p w14:paraId="02443D9B" w14:textId="30CE42F3" w:rsidR="00E52732" w:rsidRDefault="00E52732" w:rsidP="008A53F9"/>
              </w:tc>
              <w:tc>
                <w:tcPr>
                  <w:tcW w:w="2946" w:type="dxa"/>
                </w:tcPr>
                <w:p w14:paraId="0EFC20FA" w14:textId="6334B0A8" w:rsidR="00673348" w:rsidRDefault="00673348" w:rsidP="00C67440">
                  <w:r>
                    <w:t>Die Lernenden orientieren sich</w:t>
                  </w:r>
                  <w:r w:rsidR="000A43C5">
                    <w:t xml:space="preserve"> </w:t>
                  </w:r>
                  <w:r>
                    <w:t>an de</w:t>
                  </w:r>
                  <w:r w:rsidR="00395C78">
                    <w:t>n</w:t>
                  </w:r>
                  <w:r>
                    <w:t xml:space="preserve"> </w:t>
                  </w:r>
                  <w:r w:rsidR="00395C78">
                    <w:t>Gebärden</w:t>
                  </w:r>
                  <w:r w:rsidR="00C67440">
                    <w:t>-</w:t>
                  </w:r>
                  <w:proofErr w:type="spellStart"/>
                  <w:r w:rsidR="00395C78">
                    <w:t>sprachvideos</w:t>
                  </w:r>
                  <w:proofErr w:type="spellEnd"/>
                  <w:r w:rsidR="00C67440">
                    <w:t xml:space="preserve"> und können den Fachbegriff „Sprachdeprivation“</w:t>
                  </w:r>
                  <w:r w:rsidR="00E80A86">
                    <w:t xml:space="preserve"> erläutern</w:t>
                  </w:r>
                  <w:r>
                    <w:t xml:space="preserve">. </w:t>
                  </w:r>
                </w:p>
              </w:tc>
            </w:tr>
            <w:tr w:rsidR="00983A0C" w14:paraId="4DEE629D" w14:textId="77777777" w:rsidTr="00983A0C">
              <w:tc>
                <w:tcPr>
                  <w:tcW w:w="2945" w:type="dxa"/>
                </w:tcPr>
                <w:p w14:paraId="25FD0736" w14:textId="36482B05" w:rsidR="000A43C5" w:rsidRPr="000A43C5" w:rsidRDefault="000A43C5" w:rsidP="008A53F9">
                  <w:pPr>
                    <w:rPr>
                      <w:u w:val="single"/>
                    </w:rPr>
                  </w:pPr>
                  <w:r w:rsidRPr="000A43C5">
                    <w:rPr>
                      <w:u w:val="single"/>
                    </w:rPr>
                    <w:lastRenderedPageBreak/>
                    <w:t>AB II</w:t>
                  </w:r>
                </w:p>
                <w:p w14:paraId="65222B08" w14:textId="77777777" w:rsidR="000A43C5" w:rsidRDefault="000A43C5" w:rsidP="008A53F9"/>
                <w:p w14:paraId="2AA28C0B" w14:textId="770A6719" w:rsidR="00983A0C" w:rsidRDefault="00E52732" w:rsidP="008A53F9">
                  <w:r w:rsidRPr="00E52732">
                    <w:t>Reproduktion, erste Konstruktionsversuche und Erkennen von Zusammen</w:t>
                  </w:r>
                  <w:r>
                    <w:t>-</w:t>
                  </w:r>
                  <w:r w:rsidRPr="00E52732">
                    <w:t>hängen</w:t>
                  </w:r>
                </w:p>
                <w:p w14:paraId="38F42DD3" w14:textId="3C68B75C" w:rsidR="00E52732" w:rsidRDefault="00E52732" w:rsidP="008A53F9"/>
              </w:tc>
              <w:tc>
                <w:tcPr>
                  <w:tcW w:w="2945" w:type="dxa"/>
                </w:tcPr>
                <w:p w14:paraId="581A8DDE" w14:textId="2FE3CAB6" w:rsidR="00983A0C" w:rsidRDefault="000A43C5" w:rsidP="008A53F9">
                  <w:r>
                    <w:t xml:space="preserve">… </w:t>
                  </w:r>
                  <w:r w:rsidR="00395C78">
                    <w:t xml:space="preserve">berichten </w:t>
                  </w:r>
                  <w:r w:rsidR="00C67440">
                    <w:t>auf Grundlage des Informationsvideos v</w:t>
                  </w:r>
                  <w:r w:rsidR="00395C78">
                    <w:t>on eigenen, alltäglichen Kommunikationssituationen</w:t>
                  </w:r>
                  <w:r w:rsidR="00E52732">
                    <w:t>.</w:t>
                  </w:r>
                </w:p>
                <w:p w14:paraId="0A8EC967" w14:textId="23686E5B" w:rsidR="00E52732" w:rsidRDefault="00E52732" w:rsidP="008A53F9"/>
              </w:tc>
              <w:tc>
                <w:tcPr>
                  <w:tcW w:w="2946" w:type="dxa"/>
                </w:tcPr>
                <w:p w14:paraId="31422AC4" w14:textId="30AD648F" w:rsidR="00E52732" w:rsidRDefault="00E52732" w:rsidP="00E52732">
                  <w:r>
                    <w:t xml:space="preserve">Die Lernenden </w:t>
                  </w:r>
                  <w:r w:rsidR="00E80A86">
                    <w:t>berichten aus der Lebenswelt der dargestellten Personen im Informationsvideo bzw. berichten sie aus der eigenen Lebenswelt.</w:t>
                  </w:r>
                </w:p>
                <w:p w14:paraId="22D12E6A" w14:textId="77777777" w:rsidR="00983A0C" w:rsidRDefault="00983A0C" w:rsidP="00395C78"/>
              </w:tc>
            </w:tr>
            <w:tr w:rsidR="00983A0C" w14:paraId="0FB0CCDF" w14:textId="77777777" w:rsidTr="00983A0C">
              <w:tc>
                <w:tcPr>
                  <w:tcW w:w="2945" w:type="dxa"/>
                </w:tcPr>
                <w:p w14:paraId="6FFE8DA6" w14:textId="4CD24803" w:rsidR="000A43C5" w:rsidRPr="000A43C5" w:rsidRDefault="000A43C5" w:rsidP="008A53F9">
                  <w:pPr>
                    <w:rPr>
                      <w:u w:val="single"/>
                    </w:rPr>
                  </w:pPr>
                  <w:r w:rsidRPr="000A43C5">
                    <w:rPr>
                      <w:u w:val="single"/>
                    </w:rPr>
                    <w:t>AB III</w:t>
                  </w:r>
                </w:p>
                <w:p w14:paraId="240A8527" w14:textId="77777777" w:rsidR="000A43C5" w:rsidRDefault="000A43C5" w:rsidP="008A53F9"/>
                <w:p w14:paraId="4525368F" w14:textId="67D73954" w:rsidR="00983A0C" w:rsidRDefault="000A43C5" w:rsidP="008A53F9">
                  <w:r>
                    <w:t>Z</w:t>
                  </w:r>
                  <w:r w:rsidR="00E52732" w:rsidRPr="00E52732">
                    <w:t>unehmend eigenständige Konstruktionen</w:t>
                  </w:r>
                </w:p>
                <w:p w14:paraId="4D49ED29" w14:textId="0B2FB93F" w:rsidR="00E52732" w:rsidRDefault="00E52732" w:rsidP="008A53F9"/>
              </w:tc>
              <w:tc>
                <w:tcPr>
                  <w:tcW w:w="2945" w:type="dxa"/>
                </w:tcPr>
                <w:p w14:paraId="1966CE1E" w14:textId="67F727DE" w:rsidR="00983A0C" w:rsidRDefault="000A43C5" w:rsidP="008A53F9">
                  <w:r>
                    <w:t xml:space="preserve">… </w:t>
                  </w:r>
                  <w:r w:rsidR="00E80A86">
                    <w:t>können</w:t>
                  </w:r>
                  <w:r w:rsidR="008D59C4">
                    <w:t xml:space="preserve"> den Fachbegriff „Sprachdeprivation“ </w:t>
                  </w:r>
                  <w:r w:rsidR="00E80A86">
                    <w:t xml:space="preserve">zielführend zur Bezeichnung von </w:t>
                  </w:r>
                  <w:r w:rsidR="008D59C4">
                    <w:t>Kommunikations</w:t>
                  </w:r>
                  <w:r w:rsidR="00E80A86">
                    <w:t>-situationen einsetzen.</w:t>
                  </w:r>
                </w:p>
                <w:p w14:paraId="281C2CB7" w14:textId="2493ECEF" w:rsidR="00AD0F08" w:rsidRDefault="00AD0F08" w:rsidP="00E80A86"/>
              </w:tc>
              <w:tc>
                <w:tcPr>
                  <w:tcW w:w="2946" w:type="dxa"/>
                </w:tcPr>
                <w:p w14:paraId="47610F99" w14:textId="5DEE8FC3" w:rsidR="008D59C4" w:rsidRDefault="008D59C4" w:rsidP="00E80A86">
                  <w:r>
                    <w:t xml:space="preserve">Die Lernenden </w:t>
                  </w:r>
                  <w:r w:rsidR="00E80A86">
                    <w:t>erstellen einen Film zu gelungenen Kommunikationssituationen</w:t>
                  </w:r>
                  <w:r>
                    <w:t>.</w:t>
                  </w:r>
                </w:p>
                <w:p w14:paraId="5BEC34C2" w14:textId="3960450F" w:rsidR="008D59C4" w:rsidRDefault="008D59C4" w:rsidP="008A53F9"/>
              </w:tc>
            </w:tr>
          </w:tbl>
          <w:p w14:paraId="52B03BA5" w14:textId="235E48BE" w:rsidR="00DD0E38" w:rsidRDefault="00DD0E38" w:rsidP="008A53F9"/>
        </w:tc>
      </w:tr>
    </w:tbl>
    <w:p w14:paraId="05304CA8" w14:textId="4F8B48BA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35A6C16C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BCD7FA6" w14:textId="3083E8EB" w:rsidR="00DD0E38" w:rsidRPr="00E80A86" w:rsidRDefault="00E80A86" w:rsidP="008A53F9">
            <w:pPr>
              <w:jc w:val="center"/>
              <w:rPr>
                <w:sz w:val="28"/>
                <w:szCs w:val="28"/>
              </w:rPr>
            </w:pPr>
            <w:r w:rsidRPr="00E80A86">
              <w:rPr>
                <w:sz w:val="28"/>
                <w:szCs w:val="28"/>
              </w:rPr>
              <w:t>Ausgestaltung der Lernaufgabe</w:t>
            </w:r>
          </w:p>
        </w:tc>
      </w:tr>
      <w:tr w:rsidR="00DD0E38" w14:paraId="7CF27460" w14:textId="77777777" w:rsidTr="008A53F9">
        <w:tc>
          <w:tcPr>
            <w:tcW w:w="9062" w:type="dxa"/>
          </w:tcPr>
          <w:p w14:paraId="189E975E" w14:textId="1303712D" w:rsidR="00416FCC" w:rsidRDefault="008A0F82" w:rsidP="008A0F8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197E74" wp14:editId="5BA1C88B">
                  <wp:extent cx="1902797" cy="1114232"/>
                  <wp:effectExtent l="0" t="0" r="2540" b="0"/>
                  <wp:docPr id="9" name="Grafi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C4B5F2-9066-6824-2026-D10E9653E3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>
                            <a:extLst>
                              <a:ext uri="{FF2B5EF4-FFF2-40B4-BE49-F238E27FC236}">
                                <a16:creationId xmlns:a16="http://schemas.microsoft.com/office/drawing/2014/main" id="{5DC4B5F2-9066-6824-2026-D10E9653E3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42" cy="112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6C782" w14:textId="2C866FFF" w:rsidR="00656D9A" w:rsidRDefault="00656D9A" w:rsidP="00057951">
            <w:pPr>
              <w:jc w:val="center"/>
              <w:rPr>
                <w:u w:val="single"/>
              </w:rPr>
            </w:pPr>
          </w:p>
          <w:p w14:paraId="2EFE6E3F" w14:textId="2D8F1614" w:rsidR="00E52732" w:rsidRDefault="00416FCC" w:rsidP="008A53F9">
            <w:r w:rsidRPr="00AD0F08">
              <w:rPr>
                <w:u w:val="single"/>
              </w:rPr>
              <w:t>Aufgabe:</w:t>
            </w:r>
            <w:r>
              <w:t xml:space="preserve"> </w:t>
            </w:r>
            <w:r w:rsidR="008A0F82">
              <w:t>Stelle</w:t>
            </w:r>
            <w:r>
              <w:t xml:space="preserve"> deine </w:t>
            </w:r>
            <w:r w:rsidR="009062FA" w:rsidRPr="009062FA">
              <w:t>Traumvorstellung von Kommunikation in der Familie, in der Schule und in der Freizeit</w:t>
            </w:r>
            <w:r w:rsidR="009062FA">
              <w:t xml:space="preserve"> </w:t>
            </w:r>
            <w:r w:rsidR="00C74B53">
              <w:t>im Kontrast zum Fachbegriff</w:t>
            </w:r>
            <w:r w:rsidR="008A0F82">
              <w:t xml:space="preserve"> „Sprachdeprivation“</w:t>
            </w:r>
            <w:r>
              <w:t xml:space="preserve"> </w:t>
            </w:r>
            <w:r w:rsidR="008A0F82">
              <w:t>dar</w:t>
            </w:r>
            <w:r>
              <w:t xml:space="preserve">, indem du </w:t>
            </w:r>
            <w:r w:rsidR="008A0F82">
              <w:t xml:space="preserve">hierzu </w:t>
            </w:r>
            <w:r w:rsidR="00E80A86">
              <w:t xml:space="preserve">einen Film </w:t>
            </w:r>
            <w:r w:rsidR="008A0F82">
              <w:t>erstellst</w:t>
            </w:r>
            <w:r>
              <w:t>.</w:t>
            </w:r>
          </w:p>
          <w:p w14:paraId="595715F6" w14:textId="3C84DB1F" w:rsidR="00416FCC" w:rsidRDefault="00416FCC" w:rsidP="008A53F9"/>
        </w:tc>
      </w:tr>
    </w:tbl>
    <w:p w14:paraId="055C223E" w14:textId="654EBD07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55E41D2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3340BECA" w14:textId="0EB775B2" w:rsidR="00DD0E38" w:rsidRPr="00E80A86" w:rsidRDefault="00DD0E38" w:rsidP="008A53F9">
            <w:pPr>
              <w:jc w:val="center"/>
              <w:rPr>
                <w:sz w:val="28"/>
                <w:szCs w:val="28"/>
              </w:rPr>
            </w:pPr>
            <w:r w:rsidRPr="00E80A86">
              <w:rPr>
                <w:sz w:val="28"/>
                <w:szCs w:val="28"/>
              </w:rPr>
              <w:t>Möglichkeiten der Differenzierung / Unterstützungsmöglichkeiten</w:t>
            </w:r>
          </w:p>
        </w:tc>
      </w:tr>
      <w:tr w:rsidR="00DD0E38" w14:paraId="12432F70" w14:textId="77777777" w:rsidTr="008A53F9">
        <w:tc>
          <w:tcPr>
            <w:tcW w:w="9062" w:type="dxa"/>
          </w:tcPr>
          <w:p w14:paraId="675AD647" w14:textId="43408046" w:rsidR="000C4D4C" w:rsidRPr="00031C35" w:rsidRDefault="000C4D4C" w:rsidP="000C4D4C">
            <w:r w:rsidRPr="00031C35">
              <w:rPr>
                <w:b/>
                <w:bCs/>
                <w:u w:val="single"/>
              </w:rPr>
              <w:t>Einstieg:</w:t>
            </w:r>
            <w:r w:rsidRPr="00031C35">
              <w:t xml:space="preserve"> </w:t>
            </w:r>
            <w:r w:rsidR="00736803" w:rsidRPr="00031C35">
              <w:t>individuelle Erläuterungen in Gebärdenspr</w:t>
            </w:r>
            <w:r w:rsidR="00A079B2">
              <w:t xml:space="preserve">ache + Visualisierung durch </w:t>
            </w:r>
            <w:r w:rsidR="00736803" w:rsidRPr="00031C35">
              <w:t>Power</w:t>
            </w:r>
            <w:r w:rsidR="00E80A86">
              <w:t>-</w:t>
            </w:r>
            <w:r w:rsidR="00736803" w:rsidRPr="00031C35">
              <w:t>Point</w:t>
            </w:r>
            <w:r w:rsidR="00234923">
              <w:t>-</w:t>
            </w:r>
            <w:r w:rsidR="00736803" w:rsidRPr="00031C35">
              <w:t>Präsentation</w:t>
            </w:r>
          </w:p>
          <w:p w14:paraId="22DB4347" w14:textId="77777777" w:rsidR="000C4D4C" w:rsidRPr="00965DC5" w:rsidRDefault="000C4D4C" w:rsidP="000C4D4C">
            <w:pPr>
              <w:rPr>
                <w:highlight w:val="yellow"/>
              </w:rPr>
            </w:pPr>
          </w:p>
          <w:p w14:paraId="24105CEB" w14:textId="6DA137DF" w:rsidR="00A079B2" w:rsidRDefault="00DB04DC" w:rsidP="000C4D4C">
            <w:r>
              <w:rPr>
                <w:b/>
                <w:bCs/>
                <w:u w:val="single"/>
              </w:rPr>
              <w:t>Erarbeitung</w:t>
            </w:r>
            <w:r w:rsidR="000C4D4C" w:rsidRPr="00031C35">
              <w:rPr>
                <w:b/>
                <w:bCs/>
                <w:u w:val="single"/>
              </w:rPr>
              <w:t>:</w:t>
            </w:r>
            <w:r w:rsidR="00234923" w:rsidRPr="00234923">
              <w:rPr>
                <w:b/>
                <w:bCs/>
              </w:rPr>
              <w:t xml:space="preserve"> </w:t>
            </w:r>
            <w:r w:rsidR="00417C12">
              <w:rPr>
                <w:bCs/>
              </w:rPr>
              <w:t xml:space="preserve">Bei Bedarf </w:t>
            </w:r>
            <w:r w:rsidR="00A079B2">
              <w:t xml:space="preserve">Unterstützung durch die </w:t>
            </w:r>
            <w:r w:rsidR="00736803" w:rsidRPr="00031C35">
              <w:t xml:space="preserve">Lehrperson </w:t>
            </w:r>
            <w:r w:rsidR="00A079B2">
              <w:t>in Form von</w:t>
            </w:r>
          </w:p>
          <w:p w14:paraId="63A3FB97" w14:textId="5E237D0D" w:rsidR="000C4D4C" w:rsidRDefault="00A079B2" w:rsidP="00A079B2">
            <w:pPr>
              <w:pStyle w:val="Listenabsatz"/>
              <w:numPr>
                <w:ilvl w:val="0"/>
                <w:numId w:val="8"/>
              </w:numPr>
            </w:pPr>
            <w:r>
              <w:t>Gesprächsimpulsen/Leitfragen zu eigenen kommunikativen Erfahrungen / zur eigenen „Sprachwelt“ / Sprachbiografie</w:t>
            </w:r>
          </w:p>
          <w:p w14:paraId="12813C75" w14:textId="0D04AD70" w:rsidR="00A079B2" w:rsidRPr="00031C35" w:rsidRDefault="00A079B2" w:rsidP="00A079B2">
            <w:pPr>
              <w:pStyle w:val="Listenabsatz"/>
              <w:numPr>
                <w:ilvl w:val="0"/>
                <w:numId w:val="8"/>
              </w:numPr>
            </w:pPr>
            <w:r>
              <w:t>Bildimpulsen zu Kommunikationsbarrieren in Familie, Schule und Freizeit</w:t>
            </w:r>
          </w:p>
          <w:p w14:paraId="24F7CA71" w14:textId="77777777" w:rsidR="000C4D4C" w:rsidRPr="00965DC5" w:rsidRDefault="000C4D4C" w:rsidP="000C4D4C">
            <w:pPr>
              <w:rPr>
                <w:color w:val="000000" w:themeColor="text1"/>
                <w:highlight w:val="yellow"/>
              </w:rPr>
            </w:pPr>
          </w:p>
          <w:p w14:paraId="2B3E5B59" w14:textId="06CEBCD3" w:rsidR="000C4D4C" w:rsidRDefault="000C4D4C" w:rsidP="00C23A07">
            <w:pPr>
              <w:tabs>
                <w:tab w:val="left" w:pos="2235"/>
              </w:tabs>
            </w:pPr>
            <w:r w:rsidRPr="00031C35">
              <w:rPr>
                <w:b/>
                <w:bCs/>
                <w:color w:val="000000" w:themeColor="text1"/>
                <w:u w:val="single"/>
              </w:rPr>
              <w:t>Vertiefung:</w:t>
            </w:r>
            <w:r w:rsidR="00736803" w:rsidRPr="00031C35">
              <w:rPr>
                <w:color w:val="000000" w:themeColor="text1"/>
              </w:rPr>
              <w:t xml:space="preserve"> </w:t>
            </w:r>
            <w:r w:rsidR="00173DCE">
              <w:rPr>
                <w:color w:val="000000" w:themeColor="text1"/>
              </w:rPr>
              <w:t>Unterstützung in Form einer</w:t>
            </w:r>
            <w:r w:rsidR="00031C35">
              <w:rPr>
                <w:color w:val="000000" w:themeColor="text1"/>
              </w:rPr>
              <w:t xml:space="preserve"> Checkliste zu</w:t>
            </w:r>
            <w:r w:rsidR="00173DCE">
              <w:rPr>
                <w:color w:val="000000" w:themeColor="text1"/>
              </w:rPr>
              <w:t xml:space="preserve"> inhaltlichen Anforderungen der Aufgabe (Traumvorstellung von Kommunikation in der Familie, in der Schule und in der Freizeit im Kontrast zum Fachbegriff „Sprachdeprivation“) und zur</w:t>
            </w:r>
            <w:r w:rsidR="00031C35">
              <w:rPr>
                <w:color w:val="000000" w:themeColor="text1"/>
              </w:rPr>
              <w:t xml:space="preserve"> Erstellung von Gebärdensprachvideos</w:t>
            </w:r>
            <w:r w:rsidR="00173DCE">
              <w:rPr>
                <w:color w:val="000000" w:themeColor="text1"/>
              </w:rPr>
              <w:t xml:space="preserve">. </w:t>
            </w:r>
            <w:r w:rsidR="00C23A07">
              <w:rPr>
                <w:color w:val="000000" w:themeColor="text1"/>
              </w:rPr>
              <w:t>G</w:t>
            </w:r>
            <w:r w:rsidR="00173DCE">
              <w:rPr>
                <w:color w:val="000000" w:themeColor="text1"/>
              </w:rPr>
              <w:t>ebärdensprachlexika</w:t>
            </w:r>
            <w:r w:rsidR="00C23A07">
              <w:rPr>
                <w:color w:val="000000" w:themeColor="text1"/>
              </w:rPr>
              <w:t xml:space="preserve"> bei Bedarf zur Verfügung stellen.</w:t>
            </w:r>
          </w:p>
        </w:tc>
      </w:tr>
    </w:tbl>
    <w:p w14:paraId="1D8FD6C9" w14:textId="3925288E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9575E6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46280BBE" w14:textId="75BCB803" w:rsidR="00DD0E38" w:rsidRPr="00E80A86" w:rsidRDefault="00DD0E38" w:rsidP="008A53F9">
            <w:pPr>
              <w:jc w:val="center"/>
              <w:rPr>
                <w:sz w:val="28"/>
                <w:szCs w:val="28"/>
              </w:rPr>
            </w:pPr>
            <w:r w:rsidRPr="00E80A86">
              <w:rPr>
                <w:sz w:val="28"/>
                <w:szCs w:val="28"/>
              </w:rPr>
              <w:t>Beobachtungs- und Bewertungskriterien</w:t>
            </w:r>
          </w:p>
        </w:tc>
      </w:tr>
      <w:tr w:rsidR="00DD0E38" w14:paraId="77A61022" w14:textId="77777777" w:rsidTr="008A53F9">
        <w:tc>
          <w:tcPr>
            <w:tcW w:w="9062" w:type="dxa"/>
          </w:tcPr>
          <w:p w14:paraId="1F8F5A0C" w14:textId="7A94CF14" w:rsidR="00DD0E38" w:rsidRPr="00031C35" w:rsidRDefault="00031C35" w:rsidP="008A53F9">
            <w:pPr>
              <w:rPr>
                <w:u w:val="single"/>
              </w:rPr>
            </w:pPr>
            <w:r w:rsidRPr="00031C35">
              <w:rPr>
                <w:u w:val="single"/>
              </w:rPr>
              <w:t>Fachbegriff</w:t>
            </w:r>
            <w:r w:rsidR="009777B7" w:rsidRPr="00031C35">
              <w:rPr>
                <w:u w:val="single"/>
              </w:rPr>
              <w:t xml:space="preserve"> „</w:t>
            </w:r>
            <w:r w:rsidR="00737938">
              <w:rPr>
                <w:u w:val="single"/>
              </w:rPr>
              <w:t>Sprachd</w:t>
            </w:r>
            <w:r w:rsidRPr="00031C35">
              <w:rPr>
                <w:u w:val="single"/>
              </w:rPr>
              <w:t>eprivation</w:t>
            </w:r>
            <w:r w:rsidR="009777B7" w:rsidRPr="00031C35">
              <w:rPr>
                <w:u w:val="single"/>
              </w:rPr>
              <w:t>“:</w:t>
            </w:r>
          </w:p>
          <w:p w14:paraId="231191F8" w14:textId="52CBE61B" w:rsidR="009777B7" w:rsidRPr="00031C35" w:rsidRDefault="009777B7" w:rsidP="00E80A86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Grad der Verfolgung/des Verständnisses der Einführung</w:t>
            </w:r>
            <w:r w:rsidR="00031C35"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und des Begriffs „Sprach</w:t>
            </w:r>
            <w:r w:rsidR="00A0663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</w:t>
            </w:r>
            <w:r w:rsidR="00031C35"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eprivation“</w:t>
            </w:r>
          </w:p>
          <w:p w14:paraId="4DFB5533" w14:textId="20EDA6A3" w:rsidR="009777B7" w:rsidRPr="00031C35" w:rsidRDefault="009777B7" w:rsidP="00E80A86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Reaktion und Fragen der Lernenden im Anschluss an die Einführung</w:t>
            </w:r>
          </w:p>
          <w:p w14:paraId="1A047424" w14:textId="10C450C3" w:rsidR="00031C35" w:rsidRPr="00031C35" w:rsidRDefault="00031C35" w:rsidP="00E80A86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Reflektion über eigene Kommunikationserfahrungen</w:t>
            </w:r>
          </w:p>
          <w:p w14:paraId="5A75A2F6" w14:textId="4782ACB8" w:rsidR="009777B7" w:rsidRPr="00031C35" w:rsidRDefault="00031C35" w:rsidP="00E80A86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Formulierung einer Traumvorstellung im Kontrast zu </w:t>
            </w:r>
            <w:r w:rsidR="00A0663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Sprachd</w:t>
            </w:r>
            <w:r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eprivation</w:t>
            </w:r>
            <w:r w:rsidR="009777B7" w:rsidRPr="00031C3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31A7902E" w14:textId="77777777" w:rsidR="009777B7" w:rsidRPr="00031C35" w:rsidRDefault="009777B7" w:rsidP="009777B7"/>
          <w:p w14:paraId="7500F577" w14:textId="2DCC2223" w:rsidR="009777B7" w:rsidRPr="00031C35" w:rsidRDefault="009777B7" w:rsidP="009777B7">
            <w:pPr>
              <w:rPr>
                <w:u w:val="single"/>
              </w:rPr>
            </w:pPr>
            <w:r w:rsidRPr="00031C35">
              <w:rPr>
                <w:u w:val="single"/>
              </w:rPr>
              <w:lastRenderedPageBreak/>
              <w:t>Mediales Gebärden:</w:t>
            </w:r>
          </w:p>
          <w:p w14:paraId="27245497" w14:textId="49310874" w:rsidR="009777B7" w:rsidRPr="00031C35" w:rsidRDefault="009777B7" w:rsidP="009777B7">
            <w:pPr>
              <w:pStyle w:val="Listenabsatz"/>
              <w:numPr>
                <w:ilvl w:val="0"/>
                <w:numId w:val="2"/>
              </w:numPr>
            </w:pPr>
            <w:r w:rsidRPr="00031C35">
              <w:t>Planung einer gebärdensprachlichen Videoaufnahme</w:t>
            </w:r>
          </w:p>
          <w:p w14:paraId="1290FA4B" w14:textId="6B1DA457" w:rsidR="009777B7" w:rsidRPr="00031C35" w:rsidRDefault="009777B7" w:rsidP="009777B7">
            <w:pPr>
              <w:pStyle w:val="Listenabsatz"/>
              <w:numPr>
                <w:ilvl w:val="0"/>
                <w:numId w:val="2"/>
              </w:numPr>
            </w:pPr>
            <w:r w:rsidRPr="00031C35">
              <w:t>Durchführung einer gebärdensprachlichen Videoaufnahme</w:t>
            </w:r>
          </w:p>
          <w:p w14:paraId="5FD8E1AF" w14:textId="6FE0549B" w:rsidR="009777B7" w:rsidRPr="00031C35" w:rsidRDefault="009777B7" w:rsidP="009777B7">
            <w:pPr>
              <w:pStyle w:val="Listenabsatz"/>
              <w:numPr>
                <w:ilvl w:val="0"/>
                <w:numId w:val="2"/>
              </w:numPr>
            </w:pPr>
            <w:r w:rsidRPr="00031C35">
              <w:t>Reflexion einer gebärdensprachlichen Videoaufnahme</w:t>
            </w:r>
          </w:p>
          <w:p w14:paraId="77CC675B" w14:textId="4DBDA105" w:rsidR="009777B7" w:rsidRDefault="009777B7" w:rsidP="008A53F9"/>
        </w:tc>
      </w:tr>
    </w:tbl>
    <w:p w14:paraId="77683826" w14:textId="4D492BDA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72CD412D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6FE301E9" w14:textId="3E67C468" w:rsidR="00DD0E38" w:rsidRPr="00E80A86" w:rsidRDefault="00DD0E38" w:rsidP="008A53F9">
            <w:pPr>
              <w:jc w:val="center"/>
              <w:rPr>
                <w:sz w:val="28"/>
                <w:szCs w:val="28"/>
              </w:rPr>
            </w:pPr>
            <w:r w:rsidRPr="00E80A86">
              <w:rPr>
                <w:sz w:val="28"/>
                <w:szCs w:val="28"/>
              </w:rPr>
              <w:t>Kompetenzüberprüfung</w:t>
            </w:r>
          </w:p>
        </w:tc>
      </w:tr>
      <w:tr w:rsidR="00DD0E38" w14:paraId="087F1ACE" w14:textId="77777777" w:rsidTr="008A53F9">
        <w:tc>
          <w:tcPr>
            <w:tcW w:w="9062" w:type="dxa"/>
          </w:tcPr>
          <w:p w14:paraId="2F38846F" w14:textId="065808B5" w:rsidR="009777B7" w:rsidRPr="00824ADB" w:rsidRDefault="00E62E14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(Aktive) Teilnahme</w:t>
            </w:r>
            <w:r w:rsidRPr="00824A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777B7" w:rsidRPr="00824ADB">
              <w:rPr>
                <w:rFonts w:asciiTheme="minorHAnsi" w:hAnsiTheme="minorHAnsi"/>
                <w:sz w:val="22"/>
                <w:szCs w:val="22"/>
              </w:rPr>
              <w:t>der Schülerinnen und Schüler während der verschiedenen Unterrichtsphasen</w:t>
            </w:r>
            <w:r>
              <w:rPr>
                <w:rFonts w:asciiTheme="minorHAnsi" w:hAnsiTheme="minorHAnsi"/>
                <w:sz w:val="22"/>
                <w:szCs w:val="22"/>
              </w:rPr>
              <w:t>, u.a. am Unterrichtsgespräch</w:t>
            </w:r>
          </w:p>
          <w:p w14:paraId="19C35DF2" w14:textId="477B65DA" w:rsidR="009777B7" w:rsidRPr="00824ADB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824ADB">
              <w:rPr>
                <w:rFonts w:asciiTheme="minorHAnsi" w:hAnsiTheme="minorHAnsi"/>
                <w:sz w:val="22"/>
                <w:szCs w:val="22"/>
              </w:rPr>
              <w:t xml:space="preserve">Auswertung der DGS-Videoaufnahmen in Bezug auf </w:t>
            </w:r>
            <w:r w:rsidR="00824ADB" w:rsidRPr="00824ADB">
              <w:rPr>
                <w:rFonts w:asciiTheme="minorHAnsi" w:hAnsiTheme="minorHAnsi"/>
                <w:sz w:val="22"/>
                <w:szCs w:val="22"/>
              </w:rPr>
              <w:t>das Verständnis des Fachbegriffs „</w:t>
            </w:r>
            <w:r w:rsidR="00A06633">
              <w:rPr>
                <w:rFonts w:asciiTheme="minorHAnsi" w:hAnsiTheme="minorHAnsi"/>
                <w:sz w:val="22"/>
                <w:szCs w:val="22"/>
              </w:rPr>
              <w:t>Sprachd</w:t>
            </w:r>
            <w:r w:rsidR="00824ADB" w:rsidRPr="00824ADB">
              <w:rPr>
                <w:rFonts w:asciiTheme="minorHAnsi" w:hAnsiTheme="minorHAnsi"/>
                <w:sz w:val="22"/>
                <w:szCs w:val="22"/>
              </w:rPr>
              <w:t xml:space="preserve">eprivation“ im </w:t>
            </w:r>
            <w:r w:rsidR="00E80A86">
              <w:rPr>
                <w:rFonts w:asciiTheme="minorHAnsi" w:hAnsiTheme="minorHAnsi"/>
                <w:sz w:val="22"/>
                <w:szCs w:val="22"/>
              </w:rPr>
              <w:t>Kontrast</w:t>
            </w:r>
            <w:r w:rsidR="00824ADB" w:rsidRPr="00824ADB">
              <w:rPr>
                <w:rFonts w:asciiTheme="minorHAnsi" w:hAnsiTheme="minorHAnsi"/>
                <w:sz w:val="22"/>
                <w:szCs w:val="22"/>
              </w:rPr>
              <w:t xml:space="preserve"> zur eigenen Traumvorstellung</w:t>
            </w:r>
          </w:p>
          <w:p w14:paraId="3954535F" w14:textId="77777777" w:rsidR="00DD0E38" w:rsidRPr="00824ADB" w:rsidRDefault="009777B7" w:rsidP="009777B7">
            <w:pPr>
              <w:pStyle w:val="Listenabsatz"/>
              <w:numPr>
                <w:ilvl w:val="0"/>
                <w:numId w:val="2"/>
              </w:numPr>
            </w:pPr>
            <w:r w:rsidRPr="00824ADB">
              <w:t>Eintrag im Portfolio/Lernheft/Ordner</w:t>
            </w:r>
          </w:p>
          <w:p w14:paraId="474A4D2A" w14:textId="76F7DB49" w:rsidR="009777B7" w:rsidRDefault="009777B7" w:rsidP="009777B7"/>
        </w:tc>
      </w:tr>
    </w:tbl>
    <w:p w14:paraId="03708454" w14:textId="63FF4A1D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10BE421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C818AFF" w14:textId="4F6779F0" w:rsidR="00DD0E38" w:rsidRPr="00E80A86" w:rsidRDefault="00DD0E38" w:rsidP="008A53F9">
            <w:pPr>
              <w:jc w:val="center"/>
              <w:rPr>
                <w:sz w:val="28"/>
                <w:szCs w:val="28"/>
              </w:rPr>
            </w:pPr>
            <w:r w:rsidRPr="00E80A86">
              <w:rPr>
                <w:sz w:val="28"/>
                <w:szCs w:val="28"/>
              </w:rPr>
              <w:t xml:space="preserve">Reflexion &amp; Feedback </w:t>
            </w:r>
          </w:p>
        </w:tc>
      </w:tr>
      <w:tr w:rsidR="00DD0E38" w14:paraId="0AAD29CC" w14:textId="77777777" w:rsidTr="008A53F9">
        <w:tc>
          <w:tcPr>
            <w:tcW w:w="9062" w:type="dxa"/>
          </w:tcPr>
          <w:p w14:paraId="44D67D9A" w14:textId="5BC07072" w:rsidR="009777B7" w:rsidRPr="00E80A86" w:rsidRDefault="009777B7" w:rsidP="00E80A86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Abschlussreflexion</w:t>
            </w:r>
            <w:r w:rsidR="0083053A"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zu</w:t>
            </w:r>
            <w:r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83053A"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eigenen, bisherigen und aktuellen Spracherfahrungen sowie Schlussfolgerungen für zukünftige (gewünschte) Spracherfahrungen</w:t>
            </w:r>
          </w:p>
          <w:p w14:paraId="59169D96" w14:textId="22C39922" w:rsidR="009777B7" w:rsidRPr="0083053A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Reflexion des Verstehensprozesses:</w:t>
            </w:r>
          </w:p>
          <w:p w14:paraId="7AC2CE9C" w14:textId="2B27EA98" w:rsidR="009777B7" w:rsidRPr="00E80A86" w:rsidRDefault="009777B7" w:rsidP="00E80A86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Wie ist es dir gelungen, </w:t>
            </w:r>
            <w:r w:rsidR="00A0663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den Begriff Sprachdeprivation</w:t>
            </w:r>
            <w:r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zu verstehen?</w:t>
            </w:r>
          </w:p>
          <w:p w14:paraId="63E8721C" w14:textId="77777777" w:rsidR="009777B7" w:rsidRPr="0083053A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83053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Didaktische Reserve:</w:t>
            </w:r>
          </w:p>
          <w:p w14:paraId="4108CB3A" w14:textId="62EA942F" w:rsidR="009777B7" w:rsidRPr="0083053A" w:rsidRDefault="009777B7" w:rsidP="009777B7">
            <w:pPr>
              <w:pStyle w:val="Standard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Hast du neue </w:t>
            </w:r>
            <w:r w:rsidR="00B330F8"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gebärdensprachliche </w:t>
            </w:r>
            <w:r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Ausdrücke gelernt? Wenn ja, welche?</w:t>
            </w:r>
          </w:p>
          <w:p w14:paraId="5F38E119" w14:textId="7D5365D0" w:rsidR="0083053A" w:rsidRPr="0083053A" w:rsidRDefault="009777B7" w:rsidP="0083053A">
            <w:pPr>
              <w:pStyle w:val="StandardWeb"/>
              <w:numPr>
                <w:ilvl w:val="1"/>
                <w:numId w:val="3"/>
              </w:numPr>
              <w:spacing w:before="0" w:beforeAutospacing="0" w:after="0" w:afterAutospacing="0"/>
              <w:ind w:left="1434" w:hanging="357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Was hat dir an </w:t>
            </w:r>
            <w:r w:rsidR="00B330F8"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der Vorgehensweise</w:t>
            </w:r>
            <w:r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gefallen? Was hat dir</w:t>
            </w:r>
            <w:r w:rsidR="00B330F8"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3053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nicht gefallen?</w:t>
            </w:r>
          </w:p>
          <w:p w14:paraId="6DF9292A" w14:textId="57C74B85" w:rsidR="00DD0E38" w:rsidRDefault="00DD0E38" w:rsidP="008A53F9"/>
        </w:tc>
      </w:tr>
    </w:tbl>
    <w:p w14:paraId="3F0F4475" w14:textId="355F9918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65331BF2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0F02458E" w14:textId="14FED521" w:rsidR="00DD0E38" w:rsidRPr="00E80A86" w:rsidRDefault="00011C62" w:rsidP="008A53F9">
            <w:pPr>
              <w:jc w:val="center"/>
              <w:rPr>
                <w:sz w:val="28"/>
                <w:szCs w:val="28"/>
              </w:rPr>
            </w:pPr>
            <w:r w:rsidRPr="00E80A86">
              <w:rPr>
                <w:sz w:val="28"/>
                <w:szCs w:val="28"/>
              </w:rPr>
              <w:t>Literatur</w:t>
            </w:r>
          </w:p>
        </w:tc>
      </w:tr>
      <w:tr w:rsidR="00DD0E38" w:rsidRPr="009F1F85" w14:paraId="1D108642" w14:textId="77777777" w:rsidTr="008A53F9">
        <w:tc>
          <w:tcPr>
            <w:tcW w:w="9062" w:type="dxa"/>
          </w:tcPr>
          <w:p w14:paraId="6374D5E7" w14:textId="0A666BD3" w:rsidR="00631C2E" w:rsidRDefault="009F1F85" w:rsidP="008A53F9">
            <w:r w:rsidRPr="009F1F85">
              <w:rPr>
                <w:u w:val="single"/>
              </w:rPr>
              <w:t>Humphries, Tom; Kushalnagar, Poorna; Mathur, Gaurav; Napoli, Donna Jo; Padden, Carol; Rathmann, Christian; Smith, Scott R. (2012):</w:t>
            </w:r>
            <w:r w:rsidRPr="009F1F85">
              <w:t xml:space="preserve"> Spracherwerb für gehörlose Kinder: Verringerung der Schäden durch Nulltoleranz gegenüber de</w:t>
            </w:r>
            <w:r>
              <w:t>r Verwendung alternativer Ansätze.</w:t>
            </w:r>
          </w:p>
          <w:p w14:paraId="16432A3D" w14:textId="12E750F8" w:rsidR="00D40310" w:rsidRPr="00316C38" w:rsidRDefault="00171DA1" w:rsidP="008A53F9">
            <w:pPr>
              <w:rPr>
                <w:lang w:val="en-US"/>
              </w:rPr>
            </w:pPr>
            <w:hyperlink r:id="rId9" w:history="1">
              <w:r w:rsidR="00D40310" w:rsidRPr="00316C38">
                <w:rPr>
                  <w:rStyle w:val="Hyperlink"/>
                  <w:lang w:val="en-US"/>
                </w:rPr>
                <w:t>Language acquisition for deaf children: Reducing the harms of zero tolerance to the use of alternative approaches | Harm Reduction Journal | Full Text (biomedcentral.com)</w:t>
              </w:r>
            </w:hyperlink>
            <w:r w:rsidR="00D40310" w:rsidRPr="00316C38">
              <w:rPr>
                <w:lang w:val="en-US"/>
              </w:rPr>
              <w:t xml:space="preserve"> (Zugriff zuletzt am 13.05.2024, 17.00 Uhr)</w:t>
            </w:r>
          </w:p>
          <w:p w14:paraId="64C07662" w14:textId="77777777" w:rsidR="009F1F85" w:rsidRPr="00316C38" w:rsidRDefault="009F1F85" w:rsidP="008A53F9">
            <w:pPr>
              <w:rPr>
                <w:lang w:val="en-US"/>
              </w:rPr>
            </w:pPr>
          </w:p>
          <w:p w14:paraId="1ADFF0A5" w14:textId="77777777" w:rsidR="009F1F85" w:rsidRDefault="009F1F85" w:rsidP="008A53F9">
            <w:r w:rsidRPr="009F1F85">
              <w:rPr>
                <w:u w:val="single"/>
              </w:rPr>
              <w:t>Grote, Klaudia; Wegener, Sofia; Stenzel, Magdalena; Karar, Ege; Kompetenzzentrum für Gebärdensprache und Gestik (SignGes) der RWTH Aachen; Mental Health &amp; Deafness e.V. und VisuKids e.V. (2024):</w:t>
            </w:r>
            <w:r>
              <w:t xml:space="preserve"> Die verheerenden Auswirkungen von Sprachdeprivation und fehlgeleiteter Diagnostik bei tauben Kindern mit kognitiven und sprachlichen Störungen in medizinischen Zentren, Förder- und Bildungseinrichtungen.</w:t>
            </w:r>
          </w:p>
          <w:p w14:paraId="0559B2DD" w14:textId="77777777" w:rsidR="009F1F85" w:rsidRDefault="009F1F85" w:rsidP="008A53F9"/>
          <w:p w14:paraId="5CF2814C" w14:textId="77777777" w:rsidR="00D40310" w:rsidRDefault="00171DA1" w:rsidP="008A53F9">
            <w:pPr>
              <w:rPr>
                <w:rStyle w:val="Hyperlink"/>
                <w:lang w:val="en-GB"/>
              </w:rPr>
            </w:pPr>
            <w:hyperlink r:id="rId10" w:history="1">
              <w:r w:rsidR="009F1F85" w:rsidRPr="00EB51F9">
                <w:rPr>
                  <w:rStyle w:val="Hyperlink"/>
                  <w:lang w:val="en-GB"/>
                </w:rPr>
                <w:t>Language Deprivation Syndrome Lecture (youtube.com)</w:t>
              </w:r>
            </w:hyperlink>
          </w:p>
          <w:p w14:paraId="4E53C2D0" w14:textId="77777777" w:rsidR="00D40310" w:rsidRDefault="00D40310" w:rsidP="008A53F9">
            <w:pPr>
              <w:rPr>
                <w:rStyle w:val="Hyperlink"/>
                <w:lang w:val="en-GB"/>
              </w:rPr>
            </w:pPr>
          </w:p>
          <w:p w14:paraId="74C3F810" w14:textId="01B606A8" w:rsidR="00D40310" w:rsidRPr="00D40310" w:rsidRDefault="00D40310" w:rsidP="008A53F9">
            <w:pPr>
              <w:rPr>
                <w:lang w:val="en-GB"/>
              </w:rPr>
            </w:pPr>
            <w:r w:rsidRPr="00D40310">
              <w:rPr>
                <w:rStyle w:val="Hyperlink"/>
                <w:color w:val="auto"/>
              </w:rPr>
              <w:t>Groce, Nora Ellen (2005):</w:t>
            </w:r>
            <w:r w:rsidRPr="00D40310">
              <w:rPr>
                <w:rStyle w:val="Hyperlink"/>
                <w:color w:val="auto"/>
                <w:u w:val="none"/>
              </w:rPr>
              <w:t xml:space="preserve"> Jeder sprach hier Gebärdensprache. Erblich bedingte Gehörlosigkeit auf der Insel Martha´s Vineyard.</w:t>
            </w:r>
            <w:r>
              <w:rPr>
                <w:rStyle w:val="Hyperlink"/>
                <w:color w:val="auto"/>
                <w:u w:val="none"/>
              </w:rPr>
              <w:t xml:space="preserve"> Signum Verlag.</w:t>
            </w:r>
          </w:p>
        </w:tc>
      </w:tr>
    </w:tbl>
    <w:p w14:paraId="7890E1A3" w14:textId="3C757F11" w:rsidR="00011C62" w:rsidRDefault="00011C62"/>
    <w:p w14:paraId="0A8487BD" w14:textId="77777777" w:rsidR="00011C62" w:rsidRDefault="00011C62"/>
    <w:p w14:paraId="641D2BCC" w14:textId="77777777" w:rsidR="00011C62" w:rsidRDefault="00011C62"/>
    <w:sectPr w:rsidR="00011C62" w:rsidSect="00ED2BA9">
      <w:headerReference w:type="default" r:id="rId1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C7844" w14:textId="77777777" w:rsidR="00B51607" w:rsidRDefault="00B51607" w:rsidP="00B51607">
      <w:r>
        <w:separator/>
      </w:r>
    </w:p>
  </w:endnote>
  <w:endnote w:type="continuationSeparator" w:id="0">
    <w:p w14:paraId="73E4B6AC" w14:textId="77777777" w:rsidR="00B51607" w:rsidRDefault="00B51607" w:rsidP="00B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A30E" w14:textId="77777777" w:rsidR="00B51607" w:rsidRDefault="00B51607" w:rsidP="00B51607">
      <w:r>
        <w:separator/>
      </w:r>
    </w:p>
  </w:footnote>
  <w:footnote w:type="continuationSeparator" w:id="0">
    <w:p w14:paraId="7D8D572E" w14:textId="77777777" w:rsidR="00B51607" w:rsidRDefault="00B51607" w:rsidP="00B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9FE7" w14:textId="76F35F7F" w:rsidR="00B51607" w:rsidRDefault="00B51607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1A3742F" wp14:editId="26AD2264">
              <wp:simplePos x="0" y="0"/>
              <wp:positionH relativeFrom="page">
                <wp:posOffset>899795</wp:posOffset>
              </wp:positionH>
              <wp:positionV relativeFrom="page">
                <wp:posOffset>617220</wp:posOffset>
              </wp:positionV>
              <wp:extent cx="6012000" cy="504000"/>
              <wp:effectExtent l="0" t="0" r="8255" b="0"/>
              <wp:wrapTight wrapText="bothSides">
                <wp:wrapPolygon edited="0">
                  <wp:start x="0" y="0"/>
                  <wp:lineTo x="0" y="20429"/>
                  <wp:lineTo x="14716" y="20429"/>
                  <wp:lineTo x="21561" y="20429"/>
                  <wp:lineTo x="2156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000" cy="504000"/>
                        <a:chOff x="0" y="0"/>
                        <a:chExt cx="6012325" cy="503555"/>
                      </a:xfrm>
                    </wpg:grpSpPr>
                    <pic:pic xmlns:pic="http://schemas.openxmlformats.org/drawingml/2006/picture">
                      <pic:nvPicPr>
                        <pic:cNvPr id="19" name="Bild 1" descr="http://qua-lis/mediawiki/images/9/91/QUA-LiS-Logo-Farb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Bild 1" descr="http://qua-lis/mediawiki/images/e/e3/QUA_LiS_Absenderkennung-farb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375" y="0"/>
                          <a:ext cx="18859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7DC668" id="Gruppieren 1" o:spid="_x0000_s1026" style="position:absolute;margin-left:70.85pt;margin-top:48.6pt;width:473.4pt;height:39.7pt;z-index:251659264;mso-position-horizontal-relative:page;mso-position-vertical-relative:page;mso-width-relative:margin;mso-height-relative:margin" coordsize="60123,5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http://qua-lis/mediawiki/images/9/91/QUA-LiS-Logo-Farbe.jpg" style="position:absolute;width:17494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">
                <v:imagedata r:id="rId3" o:title="QUA-LiS-Logo-Farbe"/>
                <v:path arrowok="t"/>
              </v:shape>
              <v:shape id="Bild 1" o:spid="_x0000_s1028" type="#_x0000_t75" alt="http://qua-lis/mediawiki/images/e/e3/QUA_LiS_Absenderkennung-farbe.png" style="position:absolute;left:41263;width:18860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">
                <v:imagedata r:id="rId4" o:title="QUA_LiS_Absenderkennung-farbe"/>
                <v:path arrowok="t"/>
              </v:shape>
              <w10:wrap type="tight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DC1"/>
    <w:multiLevelType w:val="hybridMultilevel"/>
    <w:tmpl w:val="A3CA19C8"/>
    <w:lvl w:ilvl="0" w:tplc="B3729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9E0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DF1"/>
    <w:multiLevelType w:val="hybridMultilevel"/>
    <w:tmpl w:val="D75A29A6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CDA"/>
    <w:multiLevelType w:val="hybridMultilevel"/>
    <w:tmpl w:val="AFB686E2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79B0"/>
    <w:multiLevelType w:val="hybridMultilevel"/>
    <w:tmpl w:val="2C3C8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8FC"/>
    <w:multiLevelType w:val="hybridMultilevel"/>
    <w:tmpl w:val="2B48D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3653"/>
    <w:multiLevelType w:val="hybridMultilevel"/>
    <w:tmpl w:val="7D5CAD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9569E"/>
    <w:multiLevelType w:val="hybridMultilevel"/>
    <w:tmpl w:val="660C4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2111F"/>
    <w:multiLevelType w:val="hybridMultilevel"/>
    <w:tmpl w:val="32D8063C"/>
    <w:lvl w:ilvl="0" w:tplc="C4FA2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785C"/>
    <w:multiLevelType w:val="hybridMultilevel"/>
    <w:tmpl w:val="602E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67B45"/>
    <w:multiLevelType w:val="hybridMultilevel"/>
    <w:tmpl w:val="923440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73"/>
    <w:rsid w:val="00000BDA"/>
    <w:rsid w:val="00011C62"/>
    <w:rsid w:val="00031C35"/>
    <w:rsid w:val="00057951"/>
    <w:rsid w:val="00097F48"/>
    <w:rsid w:val="000A010E"/>
    <w:rsid w:val="000A43C5"/>
    <w:rsid w:val="000B6E07"/>
    <w:rsid w:val="000C0C28"/>
    <w:rsid w:val="000C4D4C"/>
    <w:rsid w:val="000D7DE2"/>
    <w:rsid w:val="000F60AA"/>
    <w:rsid w:val="00154929"/>
    <w:rsid w:val="00171DA1"/>
    <w:rsid w:val="00173DCE"/>
    <w:rsid w:val="00177DC8"/>
    <w:rsid w:val="001E4AA5"/>
    <w:rsid w:val="001E5940"/>
    <w:rsid w:val="002079CF"/>
    <w:rsid w:val="00234923"/>
    <w:rsid w:val="002B120E"/>
    <w:rsid w:val="002D330C"/>
    <w:rsid w:val="00313773"/>
    <w:rsid w:val="00316C38"/>
    <w:rsid w:val="0035006E"/>
    <w:rsid w:val="0036627B"/>
    <w:rsid w:val="003836AE"/>
    <w:rsid w:val="00395C78"/>
    <w:rsid w:val="0039791A"/>
    <w:rsid w:val="003D71C5"/>
    <w:rsid w:val="00416FCC"/>
    <w:rsid w:val="00417C12"/>
    <w:rsid w:val="00424D64"/>
    <w:rsid w:val="00425547"/>
    <w:rsid w:val="0043012A"/>
    <w:rsid w:val="00442916"/>
    <w:rsid w:val="004C6471"/>
    <w:rsid w:val="004D6E31"/>
    <w:rsid w:val="005E0B12"/>
    <w:rsid w:val="005F61B4"/>
    <w:rsid w:val="00631C2E"/>
    <w:rsid w:val="00647F39"/>
    <w:rsid w:val="00656D9A"/>
    <w:rsid w:val="006604EC"/>
    <w:rsid w:val="0066053A"/>
    <w:rsid w:val="00673348"/>
    <w:rsid w:val="006B68A2"/>
    <w:rsid w:val="006D4239"/>
    <w:rsid w:val="006D4A55"/>
    <w:rsid w:val="007232C4"/>
    <w:rsid w:val="00736803"/>
    <w:rsid w:val="00737938"/>
    <w:rsid w:val="007C342E"/>
    <w:rsid w:val="007F7D38"/>
    <w:rsid w:val="00806148"/>
    <w:rsid w:val="00824ADB"/>
    <w:rsid w:val="0083053A"/>
    <w:rsid w:val="008660A3"/>
    <w:rsid w:val="00880DF1"/>
    <w:rsid w:val="00890A19"/>
    <w:rsid w:val="00893DEF"/>
    <w:rsid w:val="008A0F82"/>
    <w:rsid w:val="008C787F"/>
    <w:rsid w:val="008D59C4"/>
    <w:rsid w:val="0090113F"/>
    <w:rsid w:val="009062FA"/>
    <w:rsid w:val="00965DC5"/>
    <w:rsid w:val="009777B7"/>
    <w:rsid w:val="00983A0C"/>
    <w:rsid w:val="00996A6F"/>
    <w:rsid w:val="009A6BCF"/>
    <w:rsid w:val="009B702F"/>
    <w:rsid w:val="009F1F85"/>
    <w:rsid w:val="00A06633"/>
    <w:rsid w:val="00A079B2"/>
    <w:rsid w:val="00A70576"/>
    <w:rsid w:val="00A81C6D"/>
    <w:rsid w:val="00AA176C"/>
    <w:rsid w:val="00AD0F08"/>
    <w:rsid w:val="00AE285B"/>
    <w:rsid w:val="00AF231D"/>
    <w:rsid w:val="00B330F8"/>
    <w:rsid w:val="00B447E8"/>
    <w:rsid w:val="00B51607"/>
    <w:rsid w:val="00B577BB"/>
    <w:rsid w:val="00C23A07"/>
    <w:rsid w:val="00C629A2"/>
    <w:rsid w:val="00C67440"/>
    <w:rsid w:val="00C74B53"/>
    <w:rsid w:val="00C92FA7"/>
    <w:rsid w:val="00CE4047"/>
    <w:rsid w:val="00D14E9A"/>
    <w:rsid w:val="00D40310"/>
    <w:rsid w:val="00D62D15"/>
    <w:rsid w:val="00D72149"/>
    <w:rsid w:val="00DB04DC"/>
    <w:rsid w:val="00DD0E38"/>
    <w:rsid w:val="00E02E91"/>
    <w:rsid w:val="00E11887"/>
    <w:rsid w:val="00E20F7C"/>
    <w:rsid w:val="00E22DB9"/>
    <w:rsid w:val="00E52732"/>
    <w:rsid w:val="00E62E14"/>
    <w:rsid w:val="00E6517C"/>
    <w:rsid w:val="00E80A86"/>
    <w:rsid w:val="00EB0F2A"/>
    <w:rsid w:val="00EB51F9"/>
    <w:rsid w:val="00ED2BA9"/>
    <w:rsid w:val="00F03E6C"/>
    <w:rsid w:val="00F13897"/>
    <w:rsid w:val="00F2011B"/>
    <w:rsid w:val="00F43794"/>
    <w:rsid w:val="00F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AAE"/>
  <w15:chartTrackingRefBased/>
  <w15:docId w15:val="{47F97F19-401B-4AE8-9315-013B4DB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9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492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777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32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32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32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32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32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2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2C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F729E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7057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1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1607"/>
  </w:style>
  <w:style w:type="paragraph" w:styleId="Fuzeile">
    <w:name w:val="footer"/>
    <w:basedOn w:val="Standard"/>
    <w:link w:val="FuzeileZchn"/>
    <w:uiPriority w:val="99"/>
    <w:unhideWhenUsed/>
    <w:rsid w:val="00B51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yy_K6VtH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mreductionjournal.biomedcentral.com/articles/10.1186/1477-7517-9-1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D477-FAFC-49DE-8B99-27FC3029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5413</Characters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2024-08-21T11:20:00Z</dcterms:created>
  <dcterms:modified xsi:type="dcterms:W3CDTF">2024-10-25T10:56:00Z</dcterms:modified>
</cp:coreProperties>
</file>