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1" w:rsidRDefault="00F93370">
      <w:pPr>
        <w:rPr>
          <w:rFonts w:ascii="Arial" w:hAnsi="Arial" w:cs="Arial"/>
          <w:sz w:val="24"/>
        </w:rPr>
      </w:pPr>
      <w:proofErr w:type="spellStart"/>
      <w:r w:rsidRPr="00F93370">
        <w:rPr>
          <w:rFonts w:ascii="Arial" w:hAnsi="Arial" w:cs="Arial"/>
          <w:b/>
          <w:sz w:val="24"/>
        </w:rPr>
        <w:t>Lernstandserhebung</w:t>
      </w:r>
      <w:proofErr w:type="spellEnd"/>
    </w:p>
    <w:p w:rsidR="00F93370" w:rsidRDefault="00F933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drei Klassen 8a, 8b und 8c haben an der </w:t>
      </w:r>
      <w:proofErr w:type="spellStart"/>
      <w:r>
        <w:rPr>
          <w:rFonts w:ascii="Arial" w:hAnsi="Arial" w:cs="Arial"/>
          <w:sz w:val="24"/>
        </w:rPr>
        <w:t>Lernstandserhebung</w:t>
      </w:r>
      <w:proofErr w:type="spellEnd"/>
      <w:r>
        <w:rPr>
          <w:rFonts w:ascii="Arial" w:hAnsi="Arial" w:cs="Arial"/>
          <w:sz w:val="24"/>
        </w:rPr>
        <w:t xml:space="preserve"> teilgenommen. </w:t>
      </w:r>
    </w:p>
    <w:p w:rsidR="00F93370" w:rsidRDefault="002E264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roundrect id="_x0000_s1028" style="position:absolute;margin-left:324.4pt;margin-top:23.65pt;width:148.5pt;height:216.75pt;z-index:4" arcsize="10923f">
            <v:textbox>
              <w:txbxContent>
                <w:p w:rsidR="00F93370" w:rsidRPr="002E2645" w:rsidRDefault="00F93370" w:rsidP="00F93370">
                  <w:pPr>
                    <w:rPr>
                      <w:sz w:val="24"/>
                    </w:rPr>
                  </w:pPr>
                  <w:r w:rsidRPr="002E2645">
                    <w:rPr>
                      <w:b/>
                      <w:sz w:val="24"/>
                    </w:rPr>
                    <w:t>Klasse 8c:</w:t>
                  </w:r>
                </w:p>
                <w:p w:rsidR="00F93370" w:rsidRPr="002E2645" w:rsidRDefault="00F93370" w:rsidP="00F93370">
                  <w:pPr>
                    <w:jc w:val="both"/>
                    <w:rPr>
                      <w:sz w:val="24"/>
                    </w:rPr>
                  </w:pPr>
                  <w:r w:rsidRPr="002E2645">
                    <w:rPr>
                      <w:szCs w:val="20"/>
                    </w:rPr>
                    <w:t>In der Klasse 8c ist die Leistungsmitte am stärk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ten vertreten, daneben gibt es einige leistung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stärkere, aber nicht auf-fällig sehr gute Schüleri</w:t>
                  </w:r>
                  <w:r w:rsidRPr="002E2645">
                    <w:rPr>
                      <w:szCs w:val="20"/>
                    </w:rPr>
                    <w:t>n</w:t>
                  </w:r>
                  <w:r w:rsidRPr="002E2645">
                    <w:rPr>
                      <w:szCs w:val="20"/>
                    </w:rPr>
                    <w:t>nen und Schüler. Klasse</w:t>
                  </w:r>
                  <w:r w:rsidRPr="002E2645">
                    <w:rPr>
                      <w:szCs w:val="20"/>
                    </w:rPr>
                    <w:t>n</w:t>
                  </w:r>
                  <w:r w:rsidRPr="002E2645">
                    <w:rPr>
                      <w:szCs w:val="20"/>
                    </w:rPr>
                    <w:t>mitglieder mit sehr schw</w:t>
                  </w:r>
                  <w:r w:rsidRPr="002E2645">
                    <w:rPr>
                      <w:szCs w:val="20"/>
                    </w:rPr>
                    <w:t>a</w:t>
                  </w:r>
                  <w:r w:rsidRPr="002E2645">
                    <w:rPr>
                      <w:szCs w:val="20"/>
                    </w:rPr>
                    <w:t>cher Lei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tungsfähigkeit sind u</w:t>
                  </w:r>
                  <w:r w:rsidRPr="002E2645">
                    <w:rPr>
                      <w:szCs w:val="20"/>
                    </w:rPr>
                    <w:t>n</w:t>
                  </w:r>
                  <w:r w:rsidRPr="002E2645">
                    <w:rPr>
                      <w:szCs w:val="20"/>
                    </w:rPr>
                    <w:t>terdurchschnittlich oft zu finden.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lang w:eastAsia="de-DE"/>
        </w:rPr>
        <w:pict>
          <v:roundrect id="_x0000_s1027" style="position:absolute;margin-left:160.9pt;margin-top:23.65pt;width:150pt;height:216.75pt;z-index:3" arcsize="10923f">
            <v:textbox>
              <w:txbxContent>
                <w:p w:rsidR="00F93370" w:rsidRPr="002E2645" w:rsidRDefault="00F93370" w:rsidP="00F93370">
                  <w:pPr>
                    <w:rPr>
                      <w:sz w:val="24"/>
                    </w:rPr>
                  </w:pPr>
                  <w:r w:rsidRPr="002E2645">
                    <w:rPr>
                      <w:b/>
                      <w:sz w:val="24"/>
                    </w:rPr>
                    <w:t>Klasse 8b:</w:t>
                  </w:r>
                </w:p>
                <w:p w:rsidR="00F93370" w:rsidRPr="002E2645" w:rsidRDefault="00F93370" w:rsidP="00F93370">
                  <w:pPr>
                    <w:jc w:val="both"/>
                    <w:rPr>
                      <w:sz w:val="24"/>
                    </w:rPr>
                  </w:pPr>
                  <w:r w:rsidRPr="002E2645">
                    <w:rPr>
                      <w:szCs w:val="20"/>
                    </w:rPr>
                    <w:t>Zunächst fällt auf, dass die Klasse im Durchschnitt lei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tungsstark erscheint. Allerdings fehlt die Lei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tungsmi</w:t>
                  </w:r>
                  <w:r w:rsidRPr="002E2645">
                    <w:rPr>
                      <w:szCs w:val="20"/>
                    </w:rPr>
                    <w:t>t</w:t>
                  </w:r>
                  <w:r w:rsidRPr="002E2645">
                    <w:rPr>
                      <w:szCs w:val="20"/>
                    </w:rPr>
                    <w:t>te. Es gibt viele sehr leistungsstarke Sch</w:t>
                  </w:r>
                  <w:r w:rsidRPr="002E2645">
                    <w:rPr>
                      <w:szCs w:val="20"/>
                    </w:rPr>
                    <w:t>ü</w:t>
                  </w:r>
                  <w:r w:rsidRPr="002E2645">
                    <w:rPr>
                      <w:szCs w:val="20"/>
                    </w:rPr>
                    <w:t>lerinnen und Schüler, aber auch viele Klassenmitgli</w:t>
                  </w:r>
                  <w:r w:rsidRPr="002E2645">
                    <w:rPr>
                      <w:szCs w:val="20"/>
                    </w:rPr>
                    <w:t>e</w:t>
                  </w:r>
                  <w:r w:rsidRPr="002E2645">
                    <w:rPr>
                      <w:szCs w:val="20"/>
                    </w:rPr>
                    <w:t>der, die ausgespr</w:t>
                  </w:r>
                  <w:r w:rsidRPr="002E2645">
                    <w:rPr>
                      <w:szCs w:val="20"/>
                    </w:rPr>
                    <w:t>o</w:t>
                  </w:r>
                  <w:r w:rsidRPr="002E2645">
                    <w:rPr>
                      <w:szCs w:val="20"/>
                    </w:rPr>
                    <w:t>chen schwache Leistungen au</w:t>
                  </w:r>
                  <w:r w:rsidRPr="002E2645">
                    <w:rPr>
                      <w:szCs w:val="20"/>
                    </w:rPr>
                    <w:t>f</w:t>
                  </w:r>
                  <w:r w:rsidRPr="002E2645">
                    <w:rPr>
                      <w:szCs w:val="20"/>
                    </w:rPr>
                    <w:t>we</w:t>
                  </w:r>
                  <w:r w:rsidRPr="002E2645">
                    <w:rPr>
                      <w:szCs w:val="20"/>
                    </w:rPr>
                    <w:t>i</w:t>
                  </w:r>
                  <w:r w:rsidRPr="002E2645">
                    <w:rPr>
                      <w:szCs w:val="20"/>
                    </w:rPr>
                    <w:t>sen.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lang w:eastAsia="de-DE"/>
        </w:rPr>
        <w:pict>
          <v:roundrect id="_x0000_s1026" style="position:absolute;margin-left:-4.1pt;margin-top:23.65pt;width:150.75pt;height:216.75pt;z-index:2" arcsize="10923f">
            <v:textbox>
              <w:txbxContent>
                <w:p w:rsidR="00F93370" w:rsidRPr="002E2645" w:rsidRDefault="00F93370">
                  <w:pPr>
                    <w:rPr>
                      <w:b/>
                      <w:sz w:val="24"/>
                    </w:rPr>
                  </w:pPr>
                  <w:r w:rsidRPr="002E2645">
                    <w:rPr>
                      <w:b/>
                      <w:sz w:val="24"/>
                    </w:rPr>
                    <w:t>Klasse 8a:</w:t>
                  </w:r>
                </w:p>
                <w:p w:rsidR="00F93370" w:rsidRPr="002E2645" w:rsidRDefault="00F93370" w:rsidP="00F93370">
                  <w:pPr>
                    <w:jc w:val="both"/>
                    <w:rPr>
                      <w:sz w:val="24"/>
                    </w:rPr>
                  </w:pPr>
                  <w:r w:rsidRPr="002E2645">
                    <w:rPr>
                      <w:szCs w:val="20"/>
                    </w:rPr>
                    <w:t>In dieser Klasse gibt es wen</w:t>
                  </w:r>
                  <w:r w:rsidRPr="002E2645">
                    <w:rPr>
                      <w:szCs w:val="20"/>
                    </w:rPr>
                    <w:t>i</w:t>
                  </w:r>
                  <w:r w:rsidRPr="002E2645">
                    <w:rPr>
                      <w:szCs w:val="20"/>
                    </w:rPr>
                    <w:t>ger leistungsstarke Schüleri</w:t>
                  </w:r>
                  <w:r w:rsidRPr="002E2645">
                    <w:rPr>
                      <w:szCs w:val="20"/>
                    </w:rPr>
                    <w:t>n</w:t>
                  </w:r>
                  <w:r w:rsidRPr="002E2645">
                    <w:rPr>
                      <w:szCs w:val="20"/>
                    </w:rPr>
                    <w:t>nen und Schüler, aber diese zeigen sehr gute Lei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tungen und heben sich deutlich vom Rest der Kla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se ab. Die meisten Schül</w:t>
                  </w:r>
                  <w:r w:rsidRPr="002E2645">
                    <w:rPr>
                      <w:szCs w:val="20"/>
                    </w:rPr>
                    <w:t>e</w:t>
                  </w:r>
                  <w:r w:rsidRPr="002E2645">
                    <w:rPr>
                      <w:szCs w:val="20"/>
                    </w:rPr>
                    <w:t>rinnen und Sch</w:t>
                  </w:r>
                  <w:r w:rsidRPr="002E2645">
                    <w:rPr>
                      <w:szCs w:val="20"/>
                    </w:rPr>
                    <w:t>ü</w:t>
                  </w:r>
                  <w:r w:rsidRPr="002E2645">
                    <w:rPr>
                      <w:szCs w:val="20"/>
                    </w:rPr>
                    <w:t>ler haben eine schw</w:t>
                  </w:r>
                  <w:r w:rsidRPr="002E2645">
                    <w:rPr>
                      <w:szCs w:val="20"/>
                    </w:rPr>
                    <w:t>a</w:t>
                  </w:r>
                  <w:r w:rsidRPr="002E2645">
                    <w:rPr>
                      <w:szCs w:val="20"/>
                    </w:rPr>
                    <w:t>che, aber nicht ausgeprägt schlechte Lei</w:t>
                  </w:r>
                  <w:r w:rsidRPr="002E2645">
                    <w:rPr>
                      <w:szCs w:val="20"/>
                    </w:rPr>
                    <w:t>s</w:t>
                  </w:r>
                  <w:r w:rsidRPr="002E2645">
                    <w:rPr>
                      <w:szCs w:val="20"/>
                    </w:rPr>
                    <w:t>tungsfähigkeit</w:t>
                  </w:r>
                  <w:r w:rsidRPr="002E2645">
                    <w:rPr>
                      <w:sz w:val="24"/>
                      <w:szCs w:val="23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Arial" w:hAnsi="Arial" w:cs="Arial"/>
          <w:sz w:val="24"/>
        </w:rPr>
        <w:t xml:space="preserve">a)   </w:t>
      </w:r>
      <w:r w:rsidR="00F93370">
        <w:rPr>
          <w:rFonts w:ascii="Arial" w:hAnsi="Arial" w:cs="Arial"/>
          <w:sz w:val="24"/>
        </w:rPr>
        <w:t xml:space="preserve">Ordne die Aussagen zu den Klassen den jeweils passenden </w:t>
      </w:r>
      <w:proofErr w:type="spellStart"/>
      <w:r w:rsidR="00F93370">
        <w:rPr>
          <w:rFonts w:ascii="Arial" w:hAnsi="Arial" w:cs="Arial"/>
          <w:sz w:val="24"/>
        </w:rPr>
        <w:t>Boxplots</w:t>
      </w:r>
      <w:proofErr w:type="spellEnd"/>
      <w:r w:rsidR="00F93370">
        <w:rPr>
          <w:rFonts w:ascii="Arial" w:hAnsi="Arial" w:cs="Arial"/>
          <w:sz w:val="24"/>
        </w:rPr>
        <w:t xml:space="preserve"> zu. </w:t>
      </w: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E11D9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9" type="#_x0000_t75" style="position:absolute;margin-left:10.15pt;margin-top:27.7pt;width:456pt;height:143.35pt;z-index:-4;visibility:visible" wrapcoords="-71 0 -71 21510 21600 21510 21600 0 -71 0">
            <v:imagedata r:id="rId4" o:title="" croptop="41521f" cropbottom="7106f" cropleft="5091f" cropright="8883f"/>
            <w10:wrap type="tight"/>
          </v:shape>
        </w:pict>
      </w:r>
    </w:p>
    <w:p w:rsidR="002E2645" w:rsidRDefault="002E2645">
      <w:pPr>
        <w:rPr>
          <w:rFonts w:ascii="Arial" w:hAnsi="Arial" w:cs="Arial"/>
          <w:sz w:val="24"/>
        </w:rPr>
      </w:pPr>
    </w:p>
    <w:p w:rsidR="002E2645" w:rsidRPr="002E2645" w:rsidRDefault="002E2645" w:rsidP="002E2645">
      <w:pPr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b) </w:t>
      </w:r>
      <w:r>
        <w:rPr>
          <w:rFonts w:ascii="Arial" w:hAnsi="Arial" w:cs="Arial"/>
          <w:sz w:val="24"/>
          <w:szCs w:val="23"/>
        </w:rPr>
        <w:t>Finde</w:t>
      </w:r>
      <w:r w:rsidRPr="002E2645">
        <w:rPr>
          <w:rFonts w:ascii="Arial" w:hAnsi="Arial" w:cs="Arial"/>
          <w:sz w:val="24"/>
          <w:szCs w:val="23"/>
        </w:rPr>
        <w:t xml:space="preserve"> fünf</w:t>
      </w:r>
      <w:r>
        <w:rPr>
          <w:rFonts w:ascii="Arial" w:hAnsi="Arial" w:cs="Arial"/>
          <w:sz w:val="24"/>
          <w:szCs w:val="23"/>
        </w:rPr>
        <w:t xml:space="preserve"> Fragen zu jeder Klasse, die du mith</w:t>
      </w:r>
      <w:r w:rsidRPr="002E2645">
        <w:rPr>
          <w:rFonts w:ascii="Arial" w:hAnsi="Arial" w:cs="Arial"/>
          <w:sz w:val="24"/>
          <w:szCs w:val="23"/>
        </w:rPr>
        <w:t>ilf</w:t>
      </w:r>
      <w:r>
        <w:rPr>
          <w:rFonts w:ascii="Arial" w:hAnsi="Arial" w:cs="Arial"/>
          <w:sz w:val="24"/>
          <w:szCs w:val="23"/>
        </w:rPr>
        <w:t xml:space="preserve">e des </w:t>
      </w:r>
      <w:proofErr w:type="spellStart"/>
      <w:r>
        <w:rPr>
          <w:rFonts w:ascii="Arial" w:hAnsi="Arial" w:cs="Arial"/>
          <w:sz w:val="24"/>
          <w:szCs w:val="23"/>
        </w:rPr>
        <w:t>Boxplots</w:t>
      </w:r>
      <w:proofErr w:type="spellEnd"/>
      <w:r>
        <w:rPr>
          <w:rFonts w:ascii="Arial" w:hAnsi="Arial" w:cs="Arial"/>
          <w:sz w:val="24"/>
          <w:szCs w:val="23"/>
        </w:rPr>
        <w:t xml:space="preserve"> beantworten kannst</w:t>
      </w:r>
      <w:r w:rsidRPr="002E2645">
        <w:rPr>
          <w:rFonts w:ascii="Arial" w:hAnsi="Arial" w:cs="Arial"/>
          <w:sz w:val="24"/>
          <w:szCs w:val="23"/>
        </w:rPr>
        <w:t>.</w:t>
      </w: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2E2645" w:rsidRDefault="002E2645">
      <w:pPr>
        <w:rPr>
          <w:rFonts w:ascii="Arial" w:hAnsi="Arial" w:cs="Arial"/>
          <w:sz w:val="24"/>
        </w:rPr>
      </w:pPr>
    </w:p>
    <w:p w:rsidR="00F93370" w:rsidRPr="00F93370" w:rsidRDefault="00F93370">
      <w:pPr>
        <w:rPr>
          <w:rFonts w:ascii="Arial" w:hAnsi="Arial" w:cs="Arial"/>
          <w:sz w:val="24"/>
        </w:rPr>
      </w:pPr>
    </w:p>
    <w:sectPr w:rsidR="00F93370" w:rsidRPr="00F93370" w:rsidSect="00B73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370"/>
    <w:rsid w:val="002E2645"/>
    <w:rsid w:val="0034787A"/>
    <w:rsid w:val="00683C43"/>
    <w:rsid w:val="009F7B25"/>
    <w:rsid w:val="00B73DF1"/>
    <w:rsid w:val="00E11D99"/>
    <w:rsid w:val="00F9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D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3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F933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8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43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683C4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3C4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2013-02-22T07:48:00Z</dcterms:created>
  <dcterms:modified xsi:type="dcterms:W3CDTF">2013-02-22T07:48:00Z</dcterms:modified>
</cp:coreProperties>
</file>