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B95" w:rsidRPr="006A1F64" w:rsidRDefault="00A2644B">
      <w:pPr>
        <w:rPr>
          <w:rFonts w:ascii="Arial" w:hAnsi="Arial" w:cs="Arial"/>
          <w:b/>
        </w:rPr>
      </w:pPr>
      <w:r w:rsidRPr="006A1F64">
        <w:rPr>
          <w:rFonts w:ascii="Arial" w:hAnsi="Arial" w:cs="Arial"/>
          <w:b/>
        </w:rPr>
        <w:t>Arbeitsblatt</w:t>
      </w:r>
      <w:r w:rsidR="00BD60A3" w:rsidRPr="006A1F64">
        <w:rPr>
          <w:rFonts w:ascii="Arial" w:hAnsi="Arial" w:cs="Arial"/>
          <w:b/>
        </w:rPr>
        <w:t xml:space="preserve"> grafische Manipulationsmöglichkeiten</w:t>
      </w:r>
    </w:p>
    <w:p w:rsidR="00A2644B" w:rsidRPr="00A2644B" w:rsidRDefault="006A1F64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 </w:t>
      </w:r>
      <w:r w:rsidR="00A2644B" w:rsidRPr="00A2644B">
        <w:rPr>
          <w:rFonts w:ascii="Arial" w:hAnsi="Arial" w:cs="Arial"/>
        </w:rPr>
        <w:t xml:space="preserve">Eine Firma veröffentlicht folgende Geschäftsdaten: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2"/>
        <w:gridCol w:w="827"/>
        <w:gridCol w:w="828"/>
        <w:gridCol w:w="839"/>
        <w:gridCol w:w="828"/>
        <w:gridCol w:w="839"/>
        <w:gridCol w:w="828"/>
        <w:gridCol w:w="839"/>
        <w:gridCol w:w="840"/>
        <w:gridCol w:w="829"/>
        <w:gridCol w:w="829"/>
      </w:tblGrid>
      <w:tr w:rsidR="00A2644B" w:rsidRPr="00BD60A3" w:rsidTr="00BD60A3">
        <w:tc>
          <w:tcPr>
            <w:tcW w:w="845" w:type="dxa"/>
          </w:tcPr>
          <w:p w:rsidR="00A2644B" w:rsidRPr="00BD60A3" w:rsidRDefault="00A2644B" w:rsidP="00BD60A3">
            <w:pPr>
              <w:spacing w:after="0" w:line="240" w:lineRule="auto"/>
              <w:rPr>
                <w:rFonts w:ascii="Arial" w:hAnsi="Arial" w:cs="Arial"/>
              </w:rPr>
            </w:pPr>
            <w:r w:rsidRPr="00BD60A3">
              <w:rPr>
                <w:rFonts w:ascii="Arial" w:hAnsi="Arial" w:cs="Arial"/>
              </w:rPr>
              <w:t>Jahr</w:t>
            </w:r>
          </w:p>
        </w:tc>
        <w:tc>
          <w:tcPr>
            <w:tcW w:w="844" w:type="dxa"/>
          </w:tcPr>
          <w:p w:rsidR="00A2644B" w:rsidRPr="00BD60A3" w:rsidRDefault="00A2644B" w:rsidP="00BD60A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D60A3">
              <w:rPr>
                <w:rFonts w:ascii="Arial" w:hAnsi="Arial" w:cs="Arial"/>
              </w:rPr>
              <w:t>1</w:t>
            </w:r>
          </w:p>
        </w:tc>
        <w:tc>
          <w:tcPr>
            <w:tcW w:w="844" w:type="dxa"/>
          </w:tcPr>
          <w:p w:rsidR="00A2644B" w:rsidRPr="00BD60A3" w:rsidRDefault="00A2644B" w:rsidP="00BD60A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D60A3">
              <w:rPr>
                <w:rFonts w:ascii="Arial" w:hAnsi="Arial" w:cs="Arial"/>
              </w:rPr>
              <w:t>2</w:t>
            </w:r>
          </w:p>
        </w:tc>
        <w:tc>
          <w:tcPr>
            <w:tcW w:w="844" w:type="dxa"/>
          </w:tcPr>
          <w:p w:rsidR="00A2644B" w:rsidRPr="00BD60A3" w:rsidRDefault="00A2644B" w:rsidP="00BD60A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D60A3">
              <w:rPr>
                <w:rFonts w:ascii="Arial" w:hAnsi="Arial" w:cs="Arial"/>
              </w:rPr>
              <w:t>3</w:t>
            </w:r>
          </w:p>
        </w:tc>
        <w:tc>
          <w:tcPr>
            <w:tcW w:w="844" w:type="dxa"/>
          </w:tcPr>
          <w:p w:rsidR="00A2644B" w:rsidRPr="00BD60A3" w:rsidRDefault="00A2644B" w:rsidP="00BD60A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D60A3">
              <w:rPr>
                <w:rFonts w:ascii="Arial" w:hAnsi="Arial" w:cs="Arial"/>
              </w:rPr>
              <w:t>4</w:t>
            </w:r>
          </w:p>
        </w:tc>
        <w:tc>
          <w:tcPr>
            <w:tcW w:w="844" w:type="dxa"/>
          </w:tcPr>
          <w:p w:rsidR="00A2644B" w:rsidRPr="00BD60A3" w:rsidRDefault="00A2644B" w:rsidP="00BD60A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D60A3">
              <w:rPr>
                <w:rFonts w:ascii="Arial" w:hAnsi="Arial" w:cs="Arial"/>
              </w:rPr>
              <w:t>5</w:t>
            </w:r>
          </w:p>
        </w:tc>
        <w:tc>
          <w:tcPr>
            <w:tcW w:w="844" w:type="dxa"/>
          </w:tcPr>
          <w:p w:rsidR="00A2644B" w:rsidRPr="00BD60A3" w:rsidRDefault="00A2644B" w:rsidP="00BD60A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D60A3">
              <w:rPr>
                <w:rFonts w:ascii="Arial" w:hAnsi="Arial" w:cs="Arial"/>
              </w:rPr>
              <w:t>6</w:t>
            </w:r>
          </w:p>
        </w:tc>
        <w:tc>
          <w:tcPr>
            <w:tcW w:w="844" w:type="dxa"/>
          </w:tcPr>
          <w:p w:rsidR="00A2644B" w:rsidRPr="00BD60A3" w:rsidRDefault="00A2644B" w:rsidP="00BD60A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D60A3">
              <w:rPr>
                <w:rFonts w:ascii="Arial" w:hAnsi="Arial" w:cs="Arial"/>
              </w:rPr>
              <w:t>7</w:t>
            </w:r>
          </w:p>
        </w:tc>
        <w:tc>
          <w:tcPr>
            <w:tcW w:w="845" w:type="dxa"/>
          </w:tcPr>
          <w:p w:rsidR="00A2644B" w:rsidRPr="00BD60A3" w:rsidRDefault="00A2644B" w:rsidP="00BD60A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D60A3">
              <w:rPr>
                <w:rFonts w:ascii="Arial" w:hAnsi="Arial" w:cs="Arial"/>
              </w:rPr>
              <w:t>8</w:t>
            </w:r>
          </w:p>
        </w:tc>
        <w:tc>
          <w:tcPr>
            <w:tcW w:w="845" w:type="dxa"/>
          </w:tcPr>
          <w:p w:rsidR="00A2644B" w:rsidRPr="00BD60A3" w:rsidRDefault="00A2644B" w:rsidP="00BD60A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D60A3">
              <w:rPr>
                <w:rFonts w:ascii="Arial" w:hAnsi="Arial" w:cs="Arial"/>
              </w:rPr>
              <w:t>9</w:t>
            </w:r>
          </w:p>
        </w:tc>
        <w:tc>
          <w:tcPr>
            <w:tcW w:w="845" w:type="dxa"/>
          </w:tcPr>
          <w:p w:rsidR="00A2644B" w:rsidRPr="00BD60A3" w:rsidRDefault="00A2644B" w:rsidP="00BD60A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D60A3">
              <w:rPr>
                <w:rFonts w:ascii="Arial" w:hAnsi="Arial" w:cs="Arial"/>
              </w:rPr>
              <w:t>10</w:t>
            </w:r>
          </w:p>
        </w:tc>
      </w:tr>
      <w:tr w:rsidR="00A2644B" w:rsidRPr="00BD60A3" w:rsidTr="00BD60A3">
        <w:tc>
          <w:tcPr>
            <w:tcW w:w="845" w:type="dxa"/>
          </w:tcPr>
          <w:p w:rsidR="00A2644B" w:rsidRPr="00BD60A3" w:rsidRDefault="00A2644B" w:rsidP="00BD60A3">
            <w:pPr>
              <w:spacing w:after="0" w:line="240" w:lineRule="auto"/>
              <w:rPr>
                <w:rFonts w:ascii="Arial" w:hAnsi="Arial" w:cs="Arial"/>
              </w:rPr>
            </w:pPr>
            <w:r w:rsidRPr="00BD60A3">
              <w:rPr>
                <w:rFonts w:ascii="Arial" w:hAnsi="Arial" w:cs="Arial"/>
              </w:rPr>
              <w:t>Umsatz</w:t>
            </w:r>
          </w:p>
        </w:tc>
        <w:tc>
          <w:tcPr>
            <w:tcW w:w="844" w:type="dxa"/>
          </w:tcPr>
          <w:p w:rsidR="00A2644B" w:rsidRPr="00BD60A3" w:rsidRDefault="00A2644B" w:rsidP="00BD60A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D60A3">
              <w:rPr>
                <w:rFonts w:ascii="Arial" w:hAnsi="Arial" w:cs="Arial"/>
              </w:rPr>
              <w:t>100</w:t>
            </w:r>
          </w:p>
        </w:tc>
        <w:tc>
          <w:tcPr>
            <w:tcW w:w="844" w:type="dxa"/>
          </w:tcPr>
          <w:p w:rsidR="00A2644B" w:rsidRPr="00BD60A3" w:rsidRDefault="00A2644B" w:rsidP="00BD60A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D60A3">
              <w:rPr>
                <w:rFonts w:ascii="Arial" w:hAnsi="Arial" w:cs="Arial"/>
              </w:rPr>
              <w:t>101</w:t>
            </w:r>
          </w:p>
        </w:tc>
        <w:tc>
          <w:tcPr>
            <w:tcW w:w="844" w:type="dxa"/>
          </w:tcPr>
          <w:p w:rsidR="00A2644B" w:rsidRPr="00BD60A3" w:rsidRDefault="00A2644B" w:rsidP="00BD60A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D60A3">
              <w:rPr>
                <w:rFonts w:ascii="Arial" w:hAnsi="Arial" w:cs="Arial"/>
              </w:rPr>
              <w:t>100,5</w:t>
            </w:r>
          </w:p>
        </w:tc>
        <w:tc>
          <w:tcPr>
            <w:tcW w:w="844" w:type="dxa"/>
          </w:tcPr>
          <w:p w:rsidR="00A2644B" w:rsidRPr="00BD60A3" w:rsidRDefault="00A2644B" w:rsidP="00BD60A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D60A3">
              <w:rPr>
                <w:rFonts w:ascii="Arial" w:hAnsi="Arial" w:cs="Arial"/>
              </w:rPr>
              <w:t>102</w:t>
            </w:r>
          </w:p>
        </w:tc>
        <w:tc>
          <w:tcPr>
            <w:tcW w:w="844" w:type="dxa"/>
          </w:tcPr>
          <w:p w:rsidR="00A2644B" w:rsidRPr="00BD60A3" w:rsidRDefault="00A2644B" w:rsidP="00BD60A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D60A3">
              <w:rPr>
                <w:rFonts w:ascii="Arial" w:hAnsi="Arial" w:cs="Arial"/>
              </w:rPr>
              <w:t>101,5</w:t>
            </w:r>
          </w:p>
        </w:tc>
        <w:tc>
          <w:tcPr>
            <w:tcW w:w="844" w:type="dxa"/>
          </w:tcPr>
          <w:p w:rsidR="00A2644B" w:rsidRPr="00BD60A3" w:rsidRDefault="00A2644B" w:rsidP="00BD60A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D60A3">
              <w:rPr>
                <w:rFonts w:ascii="Arial" w:hAnsi="Arial" w:cs="Arial"/>
              </w:rPr>
              <w:t>103</w:t>
            </w:r>
          </w:p>
        </w:tc>
        <w:tc>
          <w:tcPr>
            <w:tcW w:w="844" w:type="dxa"/>
          </w:tcPr>
          <w:p w:rsidR="00A2644B" w:rsidRPr="00BD60A3" w:rsidRDefault="00A2644B" w:rsidP="00BD60A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D60A3">
              <w:rPr>
                <w:rFonts w:ascii="Arial" w:hAnsi="Arial" w:cs="Arial"/>
              </w:rPr>
              <w:t>102,5</w:t>
            </w:r>
          </w:p>
        </w:tc>
        <w:tc>
          <w:tcPr>
            <w:tcW w:w="845" w:type="dxa"/>
          </w:tcPr>
          <w:p w:rsidR="00A2644B" w:rsidRPr="00BD60A3" w:rsidRDefault="00A2644B" w:rsidP="00BD60A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D60A3">
              <w:rPr>
                <w:rFonts w:ascii="Arial" w:hAnsi="Arial" w:cs="Arial"/>
              </w:rPr>
              <w:t>101,5</w:t>
            </w:r>
          </w:p>
        </w:tc>
        <w:tc>
          <w:tcPr>
            <w:tcW w:w="845" w:type="dxa"/>
          </w:tcPr>
          <w:p w:rsidR="00A2644B" w:rsidRPr="00BD60A3" w:rsidRDefault="00A2644B" w:rsidP="00BD60A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D60A3">
              <w:rPr>
                <w:rFonts w:ascii="Arial" w:hAnsi="Arial" w:cs="Arial"/>
              </w:rPr>
              <w:t>103</w:t>
            </w:r>
          </w:p>
        </w:tc>
        <w:tc>
          <w:tcPr>
            <w:tcW w:w="845" w:type="dxa"/>
          </w:tcPr>
          <w:p w:rsidR="00A2644B" w:rsidRPr="00BD60A3" w:rsidRDefault="00A2644B" w:rsidP="00BD60A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D60A3">
              <w:rPr>
                <w:rFonts w:ascii="Arial" w:hAnsi="Arial" w:cs="Arial"/>
              </w:rPr>
              <w:t>105</w:t>
            </w:r>
          </w:p>
        </w:tc>
      </w:tr>
    </w:tbl>
    <w:p w:rsidR="00A2644B" w:rsidRPr="00A2644B" w:rsidRDefault="002E0653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iagramm 1" o:spid="_x0000_s1026" type="#_x0000_t75" style="position:absolute;margin-left:334.25pt;margin-top:16.9pt;width:162.7pt;height:216.5pt;z-index:-1;visibility:visible;mso-position-horizontal-relative:text;mso-position-vertical-relative:text" wrapcoords="-199 0 -199 21600 21726 21600 21726 0 -199 0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">
            <v:imagedata r:id="rId5" o:title=""/>
            <o:lock v:ext="edit" aspectratio="f"/>
            <w10:wrap type="tight"/>
          </v:shape>
        </w:pict>
      </w:r>
    </w:p>
    <w:p w:rsidR="00A2644B" w:rsidRPr="00A2644B" w:rsidRDefault="00A2644B" w:rsidP="00A2644B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A2644B">
        <w:rPr>
          <w:rFonts w:ascii="Arial" w:hAnsi="Arial" w:cs="Arial"/>
        </w:rPr>
        <w:t xml:space="preserve">Stelle die Daten für einen Geschäftsbericht in Form eines Säulendiagramms dar. </w:t>
      </w:r>
    </w:p>
    <w:p w:rsidR="00A2644B" w:rsidRPr="00A2644B" w:rsidRDefault="00A2644B" w:rsidP="00A2644B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A2644B">
        <w:rPr>
          <w:rFonts w:ascii="Arial" w:hAnsi="Arial" w:cs="Arial"/>
        </w:rPr>
        <w:t>Erstelle ein Säulendiagramm, bei d</w:t>
      </w:r>
      <w:r>
        <w:rPr>
          <w:rFonts w:ascii="Arial" w:hAnsi="Arial" w:cs="Arial"/>
        </w:rPr>
        <w:t>e</w:t>
      </w:r>
      <w:r w:rsidR="005F4A84">
        <w:rPr>
          <w:rFonts w:ascii="Arial" w:hAnsi="Arial" w:cs="Arial"/>
        </w:rPr>
        <w:t>m die Umsatzachse beim Wert 99</w:t>
      </w:r>
      <w:r w:rsidRPr="00A2644B">
        <w:rPr>
          <w:rFonts w:ascii="Arial" w:hAnsi="Arial" w:cs="Arial"/>
        </w:rPr>
        <w:t xml:space="preserve"> beginnt. </w:t>
      </w:r>
    </w:p>
    <w:p w:rsidR="00A2644B" w:rsidRPr="00A2644B" w:rsidRDefault="00A2644B" w:rsidP="00A2644B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A2644B">
        <w:rPr>
          <w:rFonts w:ascii="Arial" w:hAnsi="Arial" w:cs="Arial"/>
        </w:rPr>
        <w:t>Beschreibe die unterschiedlichen Eindrücke, die die beiden Diagramme auf den Betrachter machen.</w:t>
      </w:r>
    </w:p>
    <w:p w:rsidR="00A2644B" w:rsidRDefault="00A2644B" w:rsidP="00A2644B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A2644B">
        <w:rPr>
          <w:rFonts w:ascii="Arial" w:hAnsi="Arial" w:cs="Arial"/>
        </w:rPr>
        <w:t xml:space="preserve">Das </w:t>
      </w:r>
      <w:r w:rsidR="00BD60A3">
        <w:rPr>
          <w:rFonts w:ascii="Arial" w:hAnsi="Arial" w:cs="Arial"/>
        </w:rPr>
        <w:t>nebenstehende</w:t>
      </w:r>
      <w:r w:rsidRPr="00A2644B">
        <w:rPr>
          <w:rFonts w:ascii="Arial" w:hAnsi="Arial" w:cs="Arial"/>
        </w:rPr>
        <w:t xml:space="preserve"> Diagramm ist ebenfalls aufgrund der Daten entstanden. Erläutere, wie das Diagramm mit den Daten zusammenhängt. </w:t>
      </w:r>
      <w:r w:rsidR="00BD60A3">
        <w:rPr>
          <w:rFonts w:ascii="Arial" w:hAnsi="Arial" w:cs="Arial"/>
        </w:rPr>
        <w:t>Welcher Eindruck wird hier erweckt?</w:t>
      </w:r>
    </w:p>
    <w:p w:rsidR="006A1F64" w:rsidRDefault="006A1F64" w:rsidP="006A1F64">
      <w:pPr>
        <w:pStyle w:val="Listenabsatz"/>
        <w:rPr>
          <w:rFonts w:ascii="Arial" w:hAnsi="Arial" w:cs="Arial"/>
        </w:rPr>
      </w:pPr>
    </w:p>
    <w:p w:rsidR="006A1F64" w:rsidRDefault="006A1F64" w:rsidP="006A1F64">
      <w:pPr>
        <w:pStyle w:val="Listenabsatz"/>
        <w:rPr>
          <w:rFonts w:ascii="Arial" w:hAnsi="Arial" w:cs="Arial"/>
        </w:rPr>
      </w:pPr>
    </w:p>
    <w:p w:rsidR="006A1F64" w:rsidRDefault="006A1F64" w:rsidP="006A1F64">
      <w:pPr>
        <w:pStyle w:val="Listenabsatz"/>
        <w:rPr>
          <w:rFonts w:ascii="Arial" w:hAnsi="Arial" w:cs="Arial"/>
        </w:rPr>
      </w:pPr>
    </w:p>
    <w:p w:rsidR="006A1F64" w:rsidRDefault="006A1F64" w:rsidP="006A1F64">
      <w:pPr>
        <w:pStyle w:val="Listenabsatz"/>
        <w:rPr>
          <w:rFonts w:ascii="Arial" w:hAnsi="Arial" w:cs="Arial"/>
        </w:rPr>
      </w:pPr>
    </w:p>
    <w:p w:rsidR="006A1F64" w:rsidRDefault="006A1F64" w:rsidP="006A1F64">
      <w:pPr>
        <w:pStyle w:val="Listenabsatz"/>
        <w:ind w:hanging="720"/>
        <w:rPr>
          <w:rFonts w:ascii="Arial" w:hAnsi="Arial" w:cs="Arial"/>
        </w:rPr>
      </w:pPr>
      <w:r>
        <w:rPr>
          <w:rFonts w:ascii="Arial" w:hAnsi="Arial" w:cs="Arial"/>
        </w:rPr>
        <w:t>2.  Ein Bank hat die folgende Anzeige veröffentlicht.</w:t>
      </w:r>
    </w:p>
    <w:p w:rsidR="006A1F64" w:rsidRDefault="006A1F64" w:rsidP="006A1F64">
      <w:pPr>
        <w:pStyle w:val="Listenabsatz"/>
        <w:rPr>
          <w:rFonts w:ascii="Arial" w:hAnsi="Arial" w:cs="Arial"/>
        </w:rPr>
      </w:pPr>
    </w:p>
    <w:p w:rsidR="006A1F64" w:rsidRDefault="006A1F64" w:rsidP="006A1F64">
      <w:pPr>
        <w:pStyle w:val="Listenabsatz"/>
        <w:rPr>
          <w:rFonts w:ascii="Arial" w:hAnsi="Arial" w:cs="Arial"/>
        </w:rPr>
      </w:pPr>
    </w:p>
    <w:p w:rsidR="006A1F64" w:rsidRDefault="002E0653" w:rsidP="006A1F64">
      <w:pPr>
        <w:pStyle w:val="Listenabsatz"/>
        <w:ind w:left="0"/>
        <w:rPr>
          <w:rFonts w:ascii="Arial" w:hAnsi="Arial" w:cs="Arial"/>
        </w:rPr>
      </w:pPr>
      <w:r w:rsidRPr="002E0653">
        <w:rPr>
          <w:noProof/>
        </w:rPr>
        <w:pict>
          <v:shape id="_x0000_s1027" type="#_x0000_t75" style="position:absolute;margin-left:8.65pt;margin-top:3.75pt;width:405.5pt;height:266pt;z-index:1">
            <v:imagedata r:id="rId6" o:title="" croptop="2973f" cropbottom="16564f" cropright="-82f"/>
            <w10:wrap type="square"/>
          </v:shape>
        </w:pict>
      </w:r>
    </w:p>
    <w:p w:rsidR="006A1F64" w:rsidRDefault="006A1F64" w:rsidP="006A1F64">
      <w:pPr>
        <w:pStyle w:val="Listenabsatz"/>
        <w:ind w:left="0"/>
        <w:rPr>
          <w:rFonts w:ascii="Arial" w:hAnsi="Arial" w:cs="Arial"/>
        </w:rPr>
      </w:pPr>
    </w:p>
    <w:p w:rsidR="006A1F64" w:rsidRDefault="006A1F64" w:rsidP="006A1F64">
      <w:pPr>
        <w:pStyle w:val="Listenabsatz"/>
        <w:ind w:left="0"/>
        <w:rPr>
          <w:rFonts w:ascii="Arial" w:hAnsi="Arial" w:cs="Arial"/>
        </w:rPr>
      </w:pPr>
    </w:p>
    <w:p w:rsidR="006A1F64" w:rsidRDefault="006A1F64" w:rsidP="006A1F64">
      <w:pPr>
        <w:pStyle w:val="Listenabsatz"/>
        <w:ind w:left="0"/>
        <w:rPr>
          <w:rFonts w:ascii="Arial" w:hAnsi="Arial" w:cs="Arial"/>
        </w:rPr>
      </w:pPr>
    </w:p>
    <w:p w:rsidR="006A1F64" w:rsidRDefault="006A1F64" w:rsidP="006A1F64">
      <w:pPr>
        <w:pStyle w:val="Listenabsatz"/>
        <w:ind w:left="0"/>
        <w:rPr>
          <w:rFonts w:ascii="Arial" w:hAnsi="Arial" w:cs="Arial"/>
        </w:rPr>
      </w:pPr>
    </w:p>
    <w:p w:rsidR="006A1F64" w:rsidRDefault="006A1F64" w:rsidP="006A1F64">
      <w:pPr>
        <w:pStyle w:val="Listenabsatz"/>
        <w:ind w:left="0"/>
        <w:rPr>
          <w:rFonts w:ascii="Arial" w:hAnsi="Arial" w:cs="Arial"/>
        </w:rPr>
      </w:pPr>
    </w:p>
    <w:p w:rsidR="006A1F64" w:rsidRDefault="006A1F64" w:rsidP="006A1F64">
      <w:pPr>
        <w:pStyle w:val="Listenabsatz"/>
        <w:ind w:left="0"/>
        <w:rPr>
          <w:rFonts w:ascii="Arial" w:hAnsi="Arial" w:cs="Arial"/>
        </w:rPr>
      </w:pPr>
    </w:p>
    <w:p w:rsidR="006A1F64" w:rsidRDefault="006A1F64" w:rsidP="006A1F64">
      <w:pPr>
        <w:pStyle w:val="Listenabsatz"/>
        <w:ind w:left="0"/>
        <w:rPr>
          <w:rFonts w:ascii="Arial" w:hAnsi="Arial" w:cs="Arial"/>
        </w:rPr>
      </w:pPr>
    </w:p>
    <w:p w:rsidR="006A1F64" w:rsidRDefault="006A1F64" w:rsidP="006A1F64">
      <w:pPr>
        <w:pStyle w:val="Listenabsatz"/>
        <w:ind w:left="0"/>
        <w:rPr>
          <w:rFonts w:ascii="Arial" w:hAnsi="Arial" w:cs="Arial"/>
        </w:rPr>
      </w:pPr>
    </w:p>
    <w:p w:rsidR="006A1F64" w:rsidRDefault="006A1F64" w:rsidP="006A1F64">
      <w:pPr>
        <w:pStyle w:val="Listenabsatz"/>
        <w:ind w:left="0"/>
        <w:rPr>
          <w:rFonts w:ascii="Arial" w:hAnsi="Arial" w:cs="Arial"/>
        </w:rPr>
      </w:pPr>
    </w:p>
    <w:p w:rsidR="006A1F64" w:rsidRDefault="006A1F64" w:rsidP="006A1F64">
      <w:pPr>
        <w:pStyle w:val="Listenabsatz"/>
        <w:ind w:left="0"/>
        <w:rPr>
          <w:rFonts w:ascii="Arial" w:hAnsi="Arial" w:cs="Arial"/>
        </w:rPr>
      </w:pPr>
    </w:p>
    <w:p w:rsidR="006A1F64" w:rsidRDefault="006A1F64" w:rsidP="006A1F64">
      <w:pPr>
        <w:pStyle w:val="Listenabsatz"/>
        <w:ind w:left="0"/>
        <w:rPr>
          <w:rFonts w:ascii="Arial" w:hAnsi="Arial" w:cs="Arial"/>
        </w:rPr>
      </w:pPr>
    </w:p>
    <w:p w:rsidR="006A1F64" w:rsidRDefault="006A1F64" w:rsidP="006A1F64">
      <w:pPr>
        <w:pStyle w:val="Listenabsatz"/>
        <w:ind w:left="0"/>
        <w:rPr>
          <w:rFonts w:ascii="Arial" w:hAnsi="Arial" w:cs="Arial"/>
        </w:rPr>
      </w:pPr>
    </w:p>
    <w:p w:rsidR="006A1F64" w:rsidRDefault="006A1F64" w:rsidP="006A1F64">
      <w:pPr>
        <w:pStyle w:val="Listenabsatz"/>
        <w:ind w:left="0"/>
        <w:rPr>
          <w:rFonts w:ascii="Arial" w:hAnsi="Arial" w:cs="Arial"/>
        </w:rPr>
      </w:pPr>
    </w:p>
    <w:p w:rsidR="006A1F64" w:rsidRDefault="006A1F64" w:rsidP="006A1F64">
      <w:pPr>
        <w:pStyle w:val="Listenabsatz"/>
        <w:ind w:left="0"/>
        <w:rPr>
          <w:rFonts w:ascii="Arial" w:hAnsi="Arial" w:cs="Arial"/>
        </w:rPr>
      </w:pPr>
    </w:p>
    <w:p w:rsidR="006A1F64" w:rsidRDefault="006A1F64" w:rsidP="006A1F64">
      <w:pPr>
        <w:pStyle w:val="Listenabsatz"/>
        <w:ind w:left="0"/>
        <w:rPr>
          <w:rFonts w:ascii="Arial" w:hAnsi="Arial" w:cs="Arial"/>
        </w:rPr>
      </w:pPr>
    </w:p>
    <w:p w:rsidR="006A1F64" w:rsidRDefault="006A1F64" w:rsidP="006A1F64">
      <w:pPr>
        <w:pStyle w:val="Listenabsatz"/>
        <w:ind w:left="0"/>
        <w:rPr>
          <w:rFonts w:ascii="Arial" w:hAnsi="Arial" w:cs="Arial"/>
        </w:rPr>
      </w:pPr>
    </w:p>
    <w:p w:rsidR="006A1F64" w:rsidRDefault="006A1F64" w:rsidP="006A1F64">
      <w:pPr>
        <w:pStyle w:val="Listenabsatz"/>
        <w:ind w:left="0"/>
        <w:rPr>
          <w:rFonts w:ascii="Arial" w:hAnsi="Arial" w:cs="Arial"/>
        </w:rPr>
      </w:pPr>
    </w:p>
    <w:p w:rsidR="006A1F64" w:rsidRDefault="006A1F64" w:rsidP="006A1F64">
      <w:pPr>
        <w:pStyle w:val="Listenabsatz"/>
        <w:ind w:left="0"/>
        <w:rPr>
          <w:rFonts w:ascii="Arial" w:hAnsi="Arial" w:cs="Arial"/>
        </w:rPr>
      </w:pPr>
    </w:p>
    <w:p w:rsidR="006A1F64" w:rsidRDefault="006A1F64" w:rsidP="006A1F64">
      <w:pPr>
        <w:pStyle w:val="Listenabsatz"/>
        <w:ind w:left="0"/>
        <w:rPr>
          <w:rFonts w:ascii="Arial" w:hAnsi="Arial" w:cs="Arial"/>
        </w:rPr>
      </w:pPr>
    </w:p>
    <w:p w:rsidR="006A1F64" w:rsidRDefault="006A1F64" w:rsidP="006A1F64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Erläutere, woran man erkennen kann, dass die Zinssätze in der Grafik nicht angemessen dargestellt sind. </w:t>
      </w:r>
    </w:p>
    <w:p w:rsidR="005F4A84" w:rsidRDefault="005F4A84" w:rsidP="006A1F64">
      <w:pPr>
        <w:pStyle w:val="Listenabsatz"/>
        <w:ind w:left="0"/>
        <w:rPr>
          <w:rFonts w:ascii="Arial" w:hAnsi="Arial" w:cs="Arial"/>
        </w:rPr>
      </w:pPr>
    </w:p>
    <w:p w:rsidR="005F4A84" w:rsidRPr="00A2644B" w:rsidRDefault="005F4A84" w:rsidP="005F4A84">
      <w:pPr>
        <w:pStyle w:val="Listenabsatz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>
        <w:rPr>
          <w:rFonts w:ascii="Arial" w:hAnsi="Arial" w:cs="Arial"/>
        </w:rPr>
        <w:tab/>
        <w:t xml:space="preserve">Suche im Internet nach weiteren „gefälschten“ Grafiken. Tipp: Gib etwa in einer Bildersuche „Lügen mit Diagrammen“ ein. Suche dir ein Diagramm aus und stelle es der Klasse vor. Erläutere dabei die „Lüge“ des Diagramms. </w:t>
      </w:r>
    </w:p>
    <w:sectPr w:rsidR="005F4A84" w:rsidRPr="00A2644B" w:rsidSect="00606B9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132BA"/>
    <w:multiLevelType w:val="hybridMultilevel"/>
    <w:tmpl w:val="53845294"/>
    <w:lvl w:ilvl="0" w:tplc="8334FD20">
      <w:start w:val="1"/>
      <w:numFmt w:val="lowerLetter"/>
      <w:lvlText w:val="%1)"/>
      <w:lvlJc w:val="left"/>
      <w:pPr>
        <w:ind w:left="360" w:hanging="360"/>
      </w:pPr>
      <w:rPr>
        <w:rFonts w:ascii="Arial" w:hAnsi="Arial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3217FCC"/>
    <w:multiLevelType w:val="hybridMultilevel"/>
    <w:tmpl w:val="04B047F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644B"/>
    <w:rsid w:val="002E0653"/>
    <w:rsid w:val="005F4A84"/>
    <w:rsid w:val="00606B95"/>
    <w:rsid w:val="006A1F64"/>
    <w:rsid w:val="00A2644B"/>
    <w:rsid w:val="00BD60A3"/>
    <w:rsid w:val="00D94BA8"/>
    <w:rsid w:val="00E16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6B95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A264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A2644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6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60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Brauner</dc:creator>
  <cp:lastModifiedBy>Brauner</cp:lastModifiedBy>
  <cp:revision>4</cp:revision>
  <dcterms:created xsi:type="dcterms:W3CDTF">2013-02-18T16:03:00Z</dcterms:created>
  <dcterms:modified xsi:type="dcterms:W3CDTF">2013-02-22T08:15:00Z</dcterms:modified>
</cp:coreProperties>
</file>