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08" w:rsidRPr="004679A0" w:rsidRDefault="002E6208">
      <w:pPr>
        <w:rPr>
          <w:rFonts w:ascii="Arial" w:hAnsi="Arial" w:cs="Arial"/>
          <w:b/>
          <w:bCs/>
          <w:sz w:val="22"/>
        </w:rPr>
      </w:pPr>
      <w:r w:rsidRPr="004679A0">
        <w:rPr>
          <w:rFonts w:ascii="Arial" w:hAnsi="Arial" w:cs="Arial"/>
          <w:b/>
          <w:bCs/>
          <w:sz w:val="22"/>
        </w:rPr>
        <w:t>Wer knackt den Code?</w:t>
      </w:r>
      <w:r w:rsidR="00F54A0C">
        <w:rPr>
          <w:rFonts w:ascii="Arial" w:hAnsi="Arial" w:cs="Arial"/>
          <w:b/>
          <w:bCs/>
          <w:sz w:val="22"/>
        </w:rPr>
        <w:tab/>
      </w:r>
      <w:r w:rsidR="00F54A0C">
        <w:rPr>
          <w:rFonts w:ascii="Arial" w:hAnsi="Arial" w:cs="Arial"/>
          <w:b/>
          <w:bCs/>
          <w:sz w:val="22"/>
        </w:rPr>
        <w:tab/>
      </w:r>
      <w:r w:rsidR="00F54A0C">
        <w:rPr>
          <w:rFonts w:ascii="Arial" w:hAnsi="Arial" w:cs="Arial"/>
          <w:b/>
          <w:bCs/>
          <w:sz w:val="22"/>
        </w:rPr>
        <w:tab/>
      </w:r>
      <w:r w:rsidR="00F54A0C">
        <w:rPr>
          <w:rFonts w:ascii="Arial" w:hAnsi="Arial" w:cs="Arial"/>
          <w:b/>
          <w:bCs/>
          <w:sz w:val="22"/>
        </w:rPr>
        <w:tab/>
      </w:r>
      <w:r w:rsidR="00F54A0C">
        <w:rPr>
          <w:rFonts w:ascii="Arial" w:hAnsi="Arial" w:cs="Arial"/>
          <w:b/>
          <w:bCs/>
          <w:sz w:val="22"/>
        </w:rPr>
        <w:tab/>
      </w:r>
      <w:r w:rsidR="00F54A0C">
        <w:rPr>
          <w:rFonts w:ascii="Arial" w:hAnsi="Arial" w:cs="Arial"/>
          <w:b/>
          <w:bCs/>
          <w:sz w:val="22"/>
        </w:rPr>
        <w:tab/>
      </w:r>
      <w:r w:rsidR="00F54A0C">
        <w:rPr>
          <w:rFonts w:ascii="Arial" w:hAnsi="Arial" w:cs="Arial"/>
          <w:b/>
          <w:bCs/>
          <w:sz w:val="22"/>
        </w:rPr>
        <w:tab/>
      </w:r>
      <w:r w:rsidR="00F54A0C">
        <w:rPr>
          <w:rFonts w:ascii="Arial" w:hAnsi="Arial" w:cs="Arial"/>
          <w:b/>
          <w:bCs/>
          <w:sz w:val="22"/>
        </w:rPr>
        <w:tab/>
        <w:t>Jg. 7</w:t>
      </w:r>
    </w:p>
    <w:p w:rsidR="002E6208" w:rsidRPr="004C285A" w:rsidRDefault="002E6208">
      <w:pPr>
        <w:rPr>
          <w:rFonts w:ascii="Arial" w:hAnsi="Arial" w:cs="Arial"/>
          <w:sz w:val="20"/>
        </w:rPr>
      </w:pPr>
    </w:p>
    <w:p w:rsidR="004679A0" w:rsidRPr="004C285A" w:rsidRDefault="004679A0" w:rsidP="004679A0">
      <w:pPr>
        <w:rPr>
          <w:rFonts w:ascii="Arial" w:hAnsi="Arial" w:cs="Arial"/>
          <w:color w:val="FF0000"/>
          <w:sz w:val="22"/>
          <w:szCs w:val="22"/>
        </w:rPr>
      </w:pPr>
      <w:r w:rsidRPr="004C285A">
        <w:rPr>
          <w:rFonts w:ascii="Arial" w:hAnsi="Arial" w:cs="Arial"/>
          <w:color w:val="FF0000"/>
          <w:sz w:val="22"/>
          <w:szCs w:val="22"/>
        </w:rPr>
        <w:t>Schlüsselfrage:</w:t>
      </w:r>
      <w:r w:rsidRPr="004C285A">
        <w:rPr>
          <w:rFonts w:ascii="Arial" w:hAnsi="Arial" w:cs="Arial"/>
          <w:sz w:val="22"/>
          <w:szCs w:val="22"/>
        </w:rPr>
        <w:t xml:space="preserve"> </w:t>
      </w:r>
      <w:r w:rsidRPr="004C285A">
        <w:rPr>
          <w:rFonts w:ascii="Arial" w:hAnsi="Arial" w:cs="Arial"/>
          <w:color w:val="FF0000"/>
          <w:sz w:val="22"/>
          <w:szCs w:val="22"/>
        </w:rPr>
        <w:t>Wie können wir eine geheime Botschaft entschlüsseln?</w:t>
      </w:r>
    </w:p>
    <w:p w:rsidR="004679A0" w:rsidRDefault="004679A0">
      <w:pPr>
        <w:rPr>
          <w:rFonts w:ascii="Arial" w:hAnsi="Arial" w:cs="Arial"/>
          <w:sz w:val="22"/>
        </w:rPr>
      </w:pPr>
    </w:p>
    <w:p w:rsidR="004C285A" w:rsidRDefault="004C285A">
      <w:pPr>
        <w:rPr>
          <w:rFonts w:ascii="Arial" w:hAnsi="Arial" w:cs="Arial"/>
          <w:b/>
          <w:sz w:val="22"/>
        </w:rPr>
      </w:pPr>
      <w:r w:rsidRPr="004C285A">
        <w:rPr>
          <w:rFonts w:ascii="Arial" w:hAnsi="Arial" w:cs="Arial"/>
          <w:b/>
          <w:sz w:val="22"/>
        </w:rPr>
        <w:t>Kernlehrplanbezug</w:t>
      </w:r>
    </w:p>
    <w:p w:rsidR="00821A43" w:rsidRDefault="00893C51">
      <w:pPr>
        <w:rPr>
          <w:rFonts w:ascii="Arial" w:hAnsi="Arial" w:cs="Arial"/>
          <w:sz w:val="22"/>
        </w:rPr>
      </w:pPr>
      <w:r>
        <w:rPr>
          <w:rFonts w:ascii="Arial" w:hAnsi="Arial" w:cs="Arial"/>
          <w:sz w:val="22"/>
        </w:rPr>
        <w:t>Stochastik: Daten werden erhoben und mit Hilfe einer Tabellenkalkulation erfasst</w:t>
      </w:r>
    </w:p>
    <w:p w:rsidR="00893C51" w:rsidRPr="00821A43" w:rsidRDefault="00893C51" w:rsidP="00893C51">
      <w:pPr>
        <w:ind w:left="1134"/>
        <w:rPr>
          <w:rFonts w:ascii="Arial" w:hAnsi="Arial" w:cs="Arial"/>
          <w:sz w:val="22"/>
        </w:rPr>
      </w:pPr>
      <w:r>
        <w:rPr>
          <w:rFonts w:ascii="Arial" w:hAnsi="Arial" w:cs="Arial"/>
          <w:sz w:val="22"/>
        </w:rPr>
        <w:t>Relative Häufigkeiten von langen Versuchsreihen werden zur Schätzung von Wahrscheinlichkeiten genutzt. Die so ermittelten Wahrscheinlichkeiten werden dann wieder zur Schätzung von Häufigkeiten verwendet.</w:t>
      </w:r>
    </w:p>
    <w:p w:rsidR="004C285A" w:rsidRDefault="00F54A0C">
      <w:pPr>
        <w:rPr>
          <w:rFonts w:ascii="Arial" w:hAnsi="Arial" w:cs="Arial"/>
          <w:sz w:val="22"/>
        </w:rPr>
      </w:pPr>
      <w:r>
        <w:rPr>
          <w:rFonts w:ascii="Arial" w:hAnsi="Arial" w:cs="Arial"/>
          <w:sz w:val="22"/>
        </w:rPr>
        <w:t>Argumentieren / Kommunizieren: Vergleichen und Begründen verschiedener Lösungen</w:t>
      </w:r>
    </w:p>
    <w:p w:rsidR="00D621A8" w:rsidRDefault="00F54A0C">
      <w:pPr>
        <w:rPr>
          <w:rFonts w:ascii="Arial" w:hAnsi="Arial" w:cs="Arial"/>
          <w:sz w:val="22"/>
        </w:rPr>
      </w:pPr>
      <w:r>
        <w:rPr>
          <w:rFonts w:ascii="Arial" w:hAnsi="Arial" w:cs="Arial"/>
          <w:sz w:val="22"/>
        </w:rPr>
        <w:t xml:space="preserve">Problemlösen: Vermutungen aufstellen und </w:t>
      </w:r>
      <w:r w:rsidR="00D621A8">
        <w:rPr>
          <w:rFonts w:ascii="Arial" w:hAnsi="Arial" w:cs="Arial"/>
          <w:sz w:val="22"/>
        </w:rPr>
        <w:t xml:space="preserve">Prüfung </w:t>
      </w:r>
      <w:r>
        <w:rPr>
          <w:rFonts w:ascii="Arial" w:hAnsi="Arial" w:cs="Arial"/>
          <w:sz w:val="22"/>
        </w:rPr>
        <w:t>mehrere</w:t>
      </w:r>
      <w:r w:rsidR="00D621A8">
        <w:rPr>
          <w:rFonts w:ascii="Arial" w:hAnsi="Arial" w:cs="Arial"/>
          <w:sz w:val="22"/>
        </w:rPr>
        <w:t>r Lösungsmöglichkeiten</w:t>
      </w:r>
    </w:p>
    <w:p w:rsidR="00F54A0C" w:rsidRDefault="00D621A8">
      <w:pPr>
        <w:rPr>
          <w:rFonts w:ascii="Arial" w:hAnsi="Arial" w:cs="Arial"/>
          <w:sz w:val="22"/>
        </w:rPr>
      </w:pPr>
      <w:r>
        <w:rPr>
          <w:rFonts w:ascii="Arial" w:hAnsi="Arial" w:cs="Arial"/>
          <w:sz w:val="22"/>
        </w:rPr>
        <w:t>Werkzeuge: Nutzen von Standardsoftware (Tabellenkalkulation, Textverarbeitung)</w:t>
      </w:r>
    </w:p>
    <w:p w:rsidR="00D621A8" w:rsidRDefault="00D621A8">
      <w:pPr>
        <w:rPr>
          <w:rFonts w:ascii="Arial" w:hAnsi="Arial" w:cs="Arial"/>
          <w:sz w:val="22"/>
        </w:rPr>
      </w:pPr>
    </w:p>
    <w:p w:rsidR="00D621A8" w:rsidRDefault="00D621A8">
      <w:pPr>
        <w:rPr>
          <w:rFonts w:ascii="Arial" w:hAnsi="Arial" w:cs="Arial"/>
          <w:sz w:val="22"/>
        </w:rPr>
      </w:pPr>
    </w:p>
    <w:p w:rsidR="004C285A" w:rsidRDefault="004C285A">
      <w:pPr>
        <w:rPr>
          <w:rFonts w:ascii="Arial" w:hAnsi="Arial" w:cs="Arial"/>
          <w:sz w:val="22"/>
        </w:rPr>
      </w:pPr>
      <w:r w:rsidRPr="004C285A">
        <w:rPr>
          <w:rFonts w:ascii="Arial" w:hAnsi="Arial" w:cs="Arial"/>
          <w:b/>
          <w:sz w:val="22"/>
        </w:rPr>
        <w:t>Unterrichtliches Vorgehen</w:t>
      </w:r>
      <w:r w:rsidR="00F54A0C" w:rsidRPr="00F54A0C">
        <w:rPr>
          <w:rFonts w:ascii="Arial" w:hAnsi="Arial" w:cs="Arial"/>
          <w:sz w:val="22"/>
        </w:rPr>
        <w:t xml:space="preserve"> </w:t>
      </w:r>
    </w:p>
    <w:p w:rsidR="004C285A" w:rsidRPr="004C285A" w:rsidRDefault="004C285A">
      <w:pPr>
        <w:rPr>
          <w:rFonts w:ascii="Arial" w:hAnsi="Arial" w:cs="Arial"/>
          <w:sz w:val="22"/>
        </w:rPr>
      </w:pPr>
    </w:p>
    <w:p w:rsidR="00F54A0C" w:rsidRDefault="00F54A0C" w:rsidP="004C285A">
      <w:pPr>
        <w:rPr>
          <w:rFonts w:ascii="Arial" w:hAnsi="Arial" w:cs="Arial"/>
          <w:sz w:val="22"/>
        </w:rPr>
      </w:pPr>
      <w:r>
        <w:rPr>
          <w:rFonts w:ascii="Arial" w:hAnsi="Arial" w:cs="Arial"/>
          <w:sz w:val="22"/>
        </w:rPr>
        <w:t xml:space="preserve">Kernidee: </w:t>
      </w:r>
    </w:p>
    <w:p w:rsidR="00F54A0C" w:rsidRDefault="00F54A0C" w:rsidP="004C285A">
      <w:pPr>
        <w:rPr>
          <w:rFonts w:ascii="Arial" w:hAnsi="Arial" w:cs="Arial"/>
          <w:sz w:val="22"/>
        </w:rPr>
      </w:pPr>
      <w:r>
        <w:rPr>
          <w:rFonts w:ascii="Arial" w:hAnsi="Arial" w:cs="Arial"/>
          <w:sz w:val="22"/>
        </w:rPr>
        <w:t xml:space="preserve">Absolute und relative Häufigkeit von Buchstaben eines Textes werden bestimmt. Bei genügend großen Texten ergeben sich hieraus Voraussagen über die relative Häufigkeit einzelner charakteristischer Buchstaben, die zur Dekodierung eines verschlüsselten Textes genutzt werden. </w:t>
      </w:r>
    </w:p>
    <w:p w:rsidR="00F54A0C" w:rsidRDefault="00F54A0C" w:rsidP="004C285A">
      <w:pPr>
        <w:rPr>
          <w:rFonts w:ascii="Arial" w:hAnsi="Arial" w:cs="Arial"/>
          <w:sz w:val="22"/>
        </w:rPr>
      </w:pPr>
    </w:p>
    <w:p w:rsidR="00F54A0C" w:rsidRDefault="00D621A8" w:rsidP="004C285A">
      <w:pPr>
        <w:rPr>
          <w:rFonts w:ascii="Arial" w:hAnsi="Arial" w:cs="Arial"/>
          <w:sz w:val="22"/>
        </w:rPr>
      </w:pPr>
      <w:r>
        <w:rPr>
          <w:rFonts w:ascii="Arial" w:hAnsi="Arial" w:cs="Arial"/>
          <w:sz w:val="22"/>
        </w:rPr>
        <w:t>Organisation:</w:t>
      </w:r>
    </w:p>
    <w:p w:rsidR="00D621A8" w:rsidRDefault="00D621A8" w:rsidP="004C285A">
      <w:pPr>
        <w:rPr>
          <w:rFonts w:ascii="Arial" w:hAnsi="Arial" w:cs="Arial"/>
          <w:sz w:val="22"/>
        </w:rPr>
      </w:pPr>
      <w:r>
        <w:rPr>
          <w:rFonts w:ascii="Arial" w:hAnsi="Arial" w:cs="Arial"/>
          <w:sz w:val="22"/>
        </w:rPr>
        <w:t xml:space="preserve">Arbeit in Schülergruppen mit verschiedenen Texten zunächst mit nur einem Buchstaben, später arbeitsteilig für verschiedene Abschnitte des Alphabets. </w:t>
      </w:r>
    </w:p>
    <w:p w:rsidR="00D621A8" w:rsidRDefault="00D621A8" w:rsidP="004C285A">
      <w:pPr>
        <w:rPr>
          <w:rFonts w:ascii="Arial" w:hAnsi="Arial" w:cs="Arial"/>
          <w:sz w:val="22"/>
        </w:rPr>
      </w:pPr>
      <w:r>
        <w:rPr>
          <w:rFonts w:ascii="Arial" w:hAnsi="Arial" w:cs="Arial"/>
          <w:sz w:val="22"/>
        </w:rPr>
        <w:t xml:space="preserve">Ggf. Einsatz von Standardsoftware zum schnellen durchsuchen von Texten. </w:t>
      </w:r>
    </w:p>
    <w:p w:rsidR="00F54A0C" w:rsidRDefault="00F54A0C" w:rsidP="004C285A">
      <w:pPr>
        <w:rPr>
          <w:rFonts w:ascii="Arial" w:hAnsi="Arial" w:cs="Arial"/>
          <w:sz w:val="22"/>
        </w:rPr>
      </w:pPr>
    </w:p>
    <w:p w:rsidR="00D621A8" w:rsidRDefault="00D65B7D" w:rsidP="004C285A">
      <w:pPr>
        <w:rPr>
          <w:rFonts w:ascii="Arial" w:hAnsi="Arial" w:cs="Arial"/>
          <w:color w:val="FF0000"/>
          <w:sz w:val="22"/>
        </w:rPr>
      </w:pPr>
      <w:r>
        <w:rPr>
          <w:rFonts w:ascii="Arial" w:hAnsi="Arial" w:cs="Arial"/>
          <w:sz w:val="22"/>
        </w:rPr>
        <w:t xml:space="preserve">Material: </w:t>
      </w:r>
      <w:r w:rsidR="00893C51" w:rsidRPr="00893C51">
        <w:rPr>
          <w:rFonts w:ascii="Arial" w:hAnsi="Arial" w:cs="Arial"/>
          <w:b/>
          <w:color w:val="00B050"/>
          <w:sz w:val="22"/>
        </w:rPr>
        <w:sym w:font="Wingdings" w:char="F0E0"/>
      </w:r>
      <w:r w:rsidR="00893C51">
        <w:rPr>
          <w:rFonts w:ascii="Arial" w:hAnsi="Arial" w:cs="Arial"/>
          <w:b/>
          <w:color w:val="00B050"/>
          <w:sz w:val="22"/>
        </w:rPr>
        <w:t xml:space="preserve"> M 07-1-2 Handreichung: W</w:t>
      </w:r>
      <w:r w:rsidR="00CB6A55" w:rsidRPr="00CB6A55">
        <w:rPr>
          <w:rFonts w:ascii="Arial" w:hAnsi="Arial" w:cs="Arial"/>
          <w:b/>
          <w:color w:val="00B050"/>
          <w:sz w:val="22"/>
        </w:rPr>
        <w:t>er knackt den Code?</w:t>
      </w:r>
      <w:r w:rsidR="00CB6A55">
        <w:rPr>
          <w:rFonts w:ascii="Arial" w:hAnsi="Arial" w:cs="Arial"/>
          <w:sz w:val="22"/>
        </w:rPr>
        <w:t xml:space="preserve">       </w:t>
      </w:r>
    </w:p>
    <w:p w:rsidR="000739EE" w:rsidRDefault="000739EE" w:rsidP="004C285A">
      <w:pPr>
        <w:rPr>
          <w:rFonts w:ascii="Arial" w:hAnsi="Arial" w:cs="Arial"/>
          <w:color w:val="FF0000"/>
          <w:sz w:val="22"/>
        </w:rPr>
      </w:pPr>
    </w:p>
    <w:p w:rsidR="000739EE" w:rsidRPr="00CB6A55" w:rsidRDefault="000739EE" w:rsidP="004C285A">
      <w:pPr>
        <w:rPr>
          <w:rFonts w:ascii="Arial" w:hAnsi="Arial" w:cs="Arial"/>
          <w:color w:val="FF0000"/>
          <w:sz w:val="22"/>
        </w:rPr>
      </w:pPr>
      <w:r>
        <w:rPr>
          <w:rFonts w:ascii="Arial" w:hAnsi="Arial" w:cs="Arial"/>
          <w:color w:val="FF0000"/>
          <w:sz w:val="22"/>
        </w:rPr>
        <w:t>Notwendige Vorbereitungen – z.B. Computerraum buchen …, Briefklammern, Scheren, …</w:t>
      </w:r>
    </w:p>
    <w:p w:rsidR="00D65B7D" w:rsidRDefault="00D65B7D" w:rsidP="004C285A">
      <w:pPr>
        <w:rPr>
          <w:rFonts w:ascii="Arial" w:hAnsi="Arial" w:cs="Arial"/>
          <w:sz w:val="22"/>
        </w:rPr>
      </w:pPr>
    </w:p>
    <w:p w:rsidR="00D621A8" w:rsidRPr="00D621A8" w:rsidRDefault="00D621A8" w:rsidP="004C285A">
      <w:pPr>
        <w:rPr>
          <w:rFonts w:ascii="Arial" w:hAnsi="Arial" w:cs="Arial"/>
          <w:b/>
          <w:sz w:val="22"/>
        </w:rPr>
      </w:pPr>
      <w:r w:rsidRPr="00D621A8">
        <w:rPr>
          <w:rFonts w:ascii="Arial" w:hAnsi="Arial" w:cs="Arial"/>
          <w:b/>
          <w:sz w:val="22"/>
        </w:rPr>
        <w:t>Detaillierte Unterrichtsplanung</w:t>
      </w:r>
    </w:p>
    <w:p w:rsidR="00D621A8" w:rsidRDefault="00D621A8" w:rsidP="004C285A">
      <w:pPr>
        <w:rPr>
          <w:rFonts w:ascii="Arial" w:hAnsi="Arial" w:cs="Arial"/>
          <w:sz w:val="22"/>
        </w:rPr>
      </w:pPr>
    </w:p>
    <w:p w:rsidR="00D621A8" w:rsidRDefault="00D621A8" w:rsidP="004C285A">
      <w:pPr>
        <w:rPr>
          <w:rFonts w:ascii="Arial" w:hAnsi="Arial" w:cs="Arial"/>
          <w:sz w:val="22"/>
        </w:rPr>
      </w:pPr>
      <w:r>
        <w:rPr>
          <w:rFonts w:ascii="Arial" w:hAnsi="Arial" w:cs="Arial"/>
          <w:sz w:val="22"/>
        </w:rPr>
        <w:t>Ein mithilfe einer Buchstabenverschiebung (</w:t>
      </w:r>
      <w:proofErr w:type="spellStart"/>
      <w:r>
        <w:rPr>
          <w:rFonts w:ascii="Arial" w:hAnsi="Arial" w:cs="Arial"/>
          <w:sz w:val="22"/>
        </w:rPr>
        <w:t>Cäsarcodierung</w:t>
      </w:r>
      <w:proofErr w:type="spellEnd"/>
      <w:r>
        <w:rPr>
          <w:rFonts w:ascii="Arial" w:hAnsi="Arial" w:cs="Arial"/>
          <w:sz w:val="22"/>
        </w:rPr>
        <w:t>) verschlüsselt</w:t>
      </w:r>
      <w:bookmarkStart w:id="0" w:name="_GoBack"/>
      <w:bookmarkEnd w:id="0"/>
      <w:r>
        <w:rPr>
          <w:rFonts w:ascii="Arial" w:hAnsi="Arial" w:cs="Arial"/>
          <w:sz w:val="22"/>
        </w:rPr>
        <w:t xml:space="preserve">er Text soll entschlüsselt werden. </w:t>
      </w:r>
      <w:r w:rsidR="00CB3DBC">
        <w:rPr>
          <w:rFonts w:ascii="Arial" w:hAnsi="Arial" w:cs="Arial"/>
          <w:sz w:val="22"/>
        </w:rPr>
        <w:t xml:space="preserve">Die </w:t>
      </w:r>
      <w:proofErr w:type="spellStart"/>
      <w:r w:rsidR="00CB3DBC">
        <w:rPr>
          <w:rFonts w:ascii="Arial" w:hAnsi="Arial" w:cs="Arial"/>
          <w:sz w:val="22"/>
        </w:rPr>
        <w:t>Cäsarcodierung</w:t>
      </w:r>
      <w:proofErr w:type="spellEnd"/>
      <w:r w:rsidR="00CB3DBC">
        <w:rPr>
          <w:rFonts w:ascii="Arial" w:hAnsi="Arial" w:cs="Arial"/>
          <w:sz w:val="22"/>
        </w:rPr>
        <w:t xml:space="preserve"> wird erläutert und ausprobiert. Hierzu eignet sich die Herstellung einer </w:t>
      </w:r>
      <w:proofErr w:type="spellStart"/>
      <w:r w:rsidR="00CB3DBC">
        <w:rPr>
          <w:rFonts w:ascii="Arial" w:hAnsi="Arial" w:cs="Arial"/>
          <w:sz w:val="22"/>
        </w:rPr>
        <w:t>Cäsarscheibe</w:t>
      </w:r>
      <w:proofErr w:type="spellEnd"/>
      <w:r w:rsidR="00CB3DBC">
        <w:rPr>
          <w:rFonts w:ascii="Arial" w:hAnsi="Arial" w:cs="Arial"/>
          <w:sz w:val="22"/>
        </w:rPr>
        <w:t xml:space="preserve"> (Anbindung an Geometrieunterricht ist möglich).</w:t>
      </w:r>
    </w:p>
    <w:p w:rsidR="00CB3DBC" w:rsidRDefault="00CB3DBC" w:rsidP="004C285A">
      <w:pPr>
        <w:rPr>
          <w:rFonts w:ascii="Arial" w:hAnsi="Arial" w:cs="Arial"/>
          <w:sz w:val="22"/>
        </w:rPr>
      </w:pPr>
    </w:p>
    <w:p w:rsidR="00CB3DBC" w:rsidRDefault="00CB3DBC" w:rsidP="004C285A">
      <w:pPr>
        <w:rPr>
          <w:rFonts w:ascii="Arial" w:hAnsi="Arial" w:cs="Arial"/>
          <w:sz w:val="22"/>
        </w:rPr>
      </w:pPr>
      <w:r>
        <w:rPr>
          <w:rFonts w:ascii="Arial" w:hAnsi="Arial" w:cs="Arial"/>
          <w:sz w:val="22"/>
        </w:rPr>
        <w:t xml:space="preserve">Die Idee der Entschlüsselung über die Buchstabenhäufigkeit wird entwickelt. </w:t>
      </w:r>
    </w:p>
    <w:p w:rsidR="00D51694" w:rsidRDefault="004C285A" w:rsidP="004C285A">
      <w:pPr>
        <w:rPr>
          <w:rFonts w:ascii="Arial" w:hAnsi="Arial" w:cs="Arial"/>
          <w:sz w:val="22"/>
        </w:rPr>
      </w:pPr>
      <w:r>
        <w:rPr>
          <w:rFonts w:ascii="Arial" w:hAnsi="Arial" w:cs="Arial"/>
          <w:sz w:val="22"/>
        </w:rPr>
        <w:t xml:space="preserve">Die </w:t>
      </w:r>
      <w:r w:rsidR="00CB3DBC">
        <w:rPr>
          <w:rFonts w:ascii="Arial" w:hAnsi="Arial" w:cs="Arial"/>
          <w:sz w:val="22"/>
        </w:rPr>
        <w:t xml:space="preserve">absolute </w:t>
      </w:r>
      <w:r>
        <w:rPr>
          <w:rFonts w:ascii="Arial" w:hAnsi="Arial" w:cs="Arial"/>
          <w:sz w:val="22"/>
        </w:rPr>
        <w:t>H</w:t>
      </w:r>
      <w:r w:rsidR="002E6208" w:rsidRPr="004679A0">
        <w:rPr>
          <w:rFonts w:ascii="Arial" w:hAnsi="Arial" w:cs="Arial"/>
          <w:sz w:val="22"/>
        </w:rPr>
        <w:t xml:space="preserve">äufigkeit </w:t>
      </w:r>
      <w:r>
        <w:rPr>
          <w:rFonts w:ascii="Arial" w:hAnsi="Arial" w:cs="Arial"/>
          <w:sz w:val="22"/>
        </w:rPr>
        <w:t xml:space="preserve">des Buchstabens „e“ in einem </w:t>
      </w:r>
      <w:r w:rsidR="006165C8">
        <w:rPr>
          <w:rFonts w:ascii="Arial" w:hAnsi="Arial" w:cs="Arial"/>
          <w:sz w:val="22"/>
        </w:rPr>
        <w:t>(normal</w:t>
      </w:r>
      <w:r>
        <w:rPr>
          <w:rFonts w:ascii="Arial" w:hAnsi="Arial" w:cs="Arial"/>
          <w:sz w:val="22"/>
        </w:rPr>
        <w:t>en</w:t>
      </w:r>
      <w:r w:rsidR="006165C8">
        <w:rPr>
          <w:rFonts w:ascii="Arial" w:hAnsi="Arial" w:cs="Arial"/>
          <w:sz w:val="22"/>
        </w:rPr>
        <w:t>)</w:t>
      </w:r>
      <w:r>
        <w:rPr>
          <w:rFonts w:ascii="Arial" w:hAnsi="Arial" w:cs="Arial"/>
          <w:sz w:val="22"/>
        </w:rPr>
        <w:t xml:space="preserve"> deutschen Text</w:t>
      </w:r>
      <w:r w:rsidR="002E6208" w:rsidRPr="004679A0">
        <w:rPr>
          <w:rFonts w:ascii="Arial" w:hAnsi="Arial" w:cs="Arial"/>
          <w:sz w:val="22"/>
        </w:rPr>
        <w:t xml:space="preserve"> </w:t>
      </w:r>
      <w:r>
        <w:rPr>
          <w:rFonts w:ascii="Arial" w:hAnsi="Arial" w:cs="Arial"/>
          <w:sz w:val="22"/>
        </w:rPr>
        <w:t xml:space="preserve">(z.B. aus dem Deutschbuch) wird relativ zur </w:t>
      </w:r>
      <w:r w:rsidR="006165C8">
        <w:rPr>
          <w:rFonts w:ascii="Arial" w:hAnsi="Arial" w:cs="Arial"/>
          <w:sz w:val="22"/>
        </w:rPr>
        <w:t xml:space="preserve">variierenden </w:t>
      </w:r>
      <w:r>
        <w:rPr>
          <w:rFonts w:ascii="Arial" w:hAnsi="Arial" w:cs="Arial"/>
          <w:sz w:val="22"/>
        </w:rPr>
        <w:t>Länge des Textes gezählt</w:t>
      </w:r>
      <w:r w:rsidR="002E6208" w:rsidRPr="004679A0">
        <w:rPr>
          <w:rFonts w:ascii="Arial" w:hAnsi="Arial" w:cs="Arial"/>
          <w:sz w:val="22"/>
        </w:rPr>
        <w:t xml:space="preserve">. </w:t>
      </w:r>
      <w:r>
        <w:rPr>
          <w:rFonts w:ascii="Arial" w:hAnsi="Arial" w:cs="Arial"/>
          <w:sz w:val="22"/>
        </w:rPr>
        <w:t>Die relativen Häufigkeiten werden berechnet und ein Diagramm wird gezeichnet, in dem die relativen Häufigkeiten des „e“ ge</w:t>
      </w:r>
      <w:r w:rsidR="006165C8">
        <w:rPr>
          <w:rFonts w:ascii="Arial" w:hAnsi="Arial" w:cs="Arial"/>
          <w:sz w:val="22"/>
        </w:rPr>
        <w:t>gen die Textlänge aufgetragen we</w:t>
      </w:r>
      <w:r>
        <w:rPr>
          <w:rFonts w:ascii="Arial" w:hAnsi="Arial" w:cs="Arial"/>
          <w:sz w:val="22"/>
        </w:rPr>
        <w:t>rd</w:t>
      </w:r>
      <w:r w:rsidR="006165C8">
        <w:rPr>
          <w:rFonts w:ascii="Arial" w:hAnsi="Arial" w:cs="Arial"/>
          <w:sz w:val="22"/>
        </w:rPr>
        <w:t>en</w:t>
      </w:r>
      <w:r>
        <w:rPr>
          <w:rFonts w:ascii="Arial" w:hAnsi="Arial" w:cs="Arial"/>
          <w:sz w:val="22"/>
        </w:rPr>
        <w:t xml:space="preserve">. </w:t>
      </w:r>
    </w:p>
    <w:p w:rsidR="007B02E8" w:rsidRDefault="00D51694" w:rsidP="004C285A">
      <w:pPr>
        <w:rPr>
          <w:rFonts w:ascii="Arial" w:hAnsi="Arial" w:cs="Arial"/>
          <w:b/>
          <w:color w:val="00B050"/>
          <w:sz w:val="22"/>
        </w:rPr>
      </w:pPr>
      <w:r w:rsidRPr="00D51694">
        <w:rPr>
          <w:rFonts w:ascii="Arial" w:hAnsi="Arial" w:cs="Arial"/>
          <w:b/>
          <w:color w:val="00B050"/>
          <w:sz w:val="22"/>
        </w:rPr>
        <w:sym w:font="Wingdings" w:char="F0E0"/>
      </w:r>
      <w:r w:rsidR="00755672" w:rsidRPr="00755672">
        <w:rPr>
          <w:rFonts w:ascii="Arial" w:hAnsi="Arial" w:cs="Arial"/>
          <w:b/>
          <w:color w:val="00B050"/>
          <w:sz w:val="22"/>
        </w:rPr>
        <w:t xml:space="preserve"> Arbeitsblatt</w:t>
      </w:r>
      <w:r>
        <w:rPr>
          <w:rFonts w:ascii="Arial" w:hAnsi="Arial" w:cs="Arial"/>
          <w:b/>
          <w:color w:val="00B050"/>
          <w:sz w:val="22"/>
        </w:rPr>
        <w:t xml:space="preserve"> M 07-1-</w:t>
      </w:r>
      <w:r w:rsidR="00893C51">
        <w:rPr>
          <w:rFonts w:ascii="Arial" w:hAnsi="Arial" w:cs="Arial"/>
          <w:b/>
          <w:color w:val="00B050"/>
          <w:sz w:val="22"/>
        </w:rPr>
        <w:t>1</w:t>
      </w:r>
      <w:r w:rsidR="007B02E8">
        <w:rPr>
          <w:rFonts w:ascii="Arial" w:hAnsi="Arial" w:cs="Arial"/>
          <w:b/>
          <w:color w:val="00B050"/>
          <w:sz w:val="22"/>
        </w:rPr>
        <w:t xml:space="preserve"> AB</w:t>
      </w:r>
      <w:r>
        <w:rPr>
          <w:rFonts w:ascii="Arial" w:hAnsi="Arial" w:cs="Arial"/>
          <w:b/>
          <w:color w:val="00B050"/>
          <w:sz w:val="22"/>
        </w:rPr>
        <w:t xml:space="preserve"> Wer knackt den Code</w:t>
      </w:r>
      <w:r w:rsidR="007B02E8">
        <w:rPr>
          <w:rFonts w:ascii="Arial" w:hAnsi="Arial" w:cs="Arial"/>
          <w:b/>
          <w:color w:val="00B050"/>
          <w:sz w:val="22"/>
        </w:rPr>
        <w:t xml:space="preserve">    </w:t>
      </w:r>
      <w:r w:rsidR="00077D16">
        <w:rPr>
          <w:rFonts w:ascii="Arial" w:hAnsi="Arial" w:cs="Arial"/>
          <w:b/>
          <w:color w:val="00B050"/>
          <w:sz w:val="22"/>
        </w:rPr>
        <w:t xml:space="preserve"> </w:t>
      </w:r>
      <w:r w:rsidR="007B02E8" w:rsidRPr="007B02E8">
        <w:rPr>
          <w:rFonts w:ascii="Arial" w:hAnsi="Arial" w:cs="Arial"/>
          <w:sz w:val="22"/>
        </w:rPr>
        <w:t>und</w:t>
      </w:r>
      <w:r w:rsidR="007B02E8">
        <w:rPr>
          <w:rFonts w:ascii="Arial" w:hAnsi="Arial" w:cs="Arial"/>
          <w:b/>
          <w:color w:val="00B050"/>
          <w:sz w:val="22"/>
        </w:rPr>
        <w:t xml:space="preserve"> </w:t>
      </w:r>
    </w:p>
    <w:p w:rsidR="002E6208" w:rsidRDefault="00077D16" w:rsidP="004C285A">
      <w:pPr>
        <w:rPr>
          <w:rFonts w:ascii="Arial" w:hAnsi="Arial" w:cs="Arial"/>
          <w:sz w:val="22"/>
        </w:rPr>
      </w:pPr>
      <w:r w:rsidRPr="00077D16">
        <w:rPr>
          <w:rFonts w:ascii="Arial" w:hAnsi="Arial" w:cs="Arial"/>
          <w:b/>
          <w:color w:val="00B050"/>
          <w:sz w:val="22"/>
        </w:rPr>
        <w:sym w:font="Wingdings" w:char="F0E0"/>
      </w:r>
      <w:r w:rsidR="007B02E8">
        <w:rPr>
          <w:rFonts w:ascii="Arial" w:hAnsi="Arial" w:cs="Arial"/>
          <w:b/>
          <w:color w:val="00B050"/>
          <w:sz w:val="22"/>
        </w:rPr>
        <w:t xml:space="preserve"> M 07-1-2</w:t>
      </w:r>
      <w:r>
        <w:rPr>
          <w:rFonts w:ascii="Arial" w:hAnsi="Arial" w:cs="Arial"/>
          <w:b/>
          <w:color w:val="00B050"/>
          <w:sz w:val="22"/>
        </w:rPr>
        <w:t xml:space="preserve"> AB </w:t>
      </w:r>
      <w:r w:rsidR="007B02E8">
        <w:rPr>
          <w:rFonts w:ascii="Arial" w:hAnsi="Arial" w:cs="Arial"/>
          <w:b/>
          <w:color w:val="00B050"/>
          <w:sz w:val="22"/>
        </w:rPr>
        <w:t>Geheimschriften und das Gesetz der großen Zahl</w:t>
      </w:r>
    </w:p>
    <w:p w:rsidR="006165C8" w:rsidRDefault="006165C8" w:rsidP="004C285A">
      <w:pPr>
        <w:rPr>
          <w:rFonts w:ascii="Arial" w:hAnsi="Arial" w:cs="Arial"/>
          <w:sz w:val="22"/>
        </w:rPr>
      </w:pPr>
      <w:r>
        <w:rPr>
          <w:rFonts w:ascii="Arial" w:hAnsi="Arial" w:cs="Arial"/>
          <w:sz w:val="22"/>
        </w:rPr>
        <w:t>Ergebnis: Die relativen Häufigkeiten stabilisieren sich für große Textlängen.</w:t>
      </w:r>
    </w:p>
    <w:p w:rsidR="006165C8" w:rsidRDefault="006165C8" w:rsidP="004C285A">
      <w:pPr>
        <w:rPr>
          <w:rFonts w:ascii="Arial" w:hAnsi="Arial" w:cs="Arial"/>
          <w:sz w:val="22"/>
        </w:rPr>
      </w:pPr>
    </w:p>
    <w:p w:rsidR="006165C8" w:rsidRDefault="006165C8" w:rsidP="004C285A">
      <w:pPr>
        <w:rPr>
          <w:rFonts w:ascii="Arial" w:hAnsi="Arial" w:cs="Arial"/>
          <w:sz w:val="22"/>
        </w:rPr>
      </w:pPr>
      <w:r>
        <w:rPr>
          <w:rFonts w:ascii="Arial" w:hAnsi="Arial" w:cs="Arial"/>
          <w:sz w:val="22"/>
        </w:rPr>
        <w:t xml:space="preserve">Verschiedene Schülergruppen arbeiten mit verschiedenen Texten. </w:t>
      </w:r>
    </w:p>
    <w:p w:rsidR="006165C8" w:rsidRDefault="006165C8" w:rsidP="004C285A">
      <w:pPr>
        <w:rPr>
          <w:rFonts w:ascii="Arial" w:hAnsi="Arial" w:cs="Arial"/>
          <w:sz w:val="22"/>
        </w:rPr>
      </w:pPr>
      <w:r>
        <w:rPr>
          <w:rFonts w:ascii="Arial" w:hAnsi="Arial" w:cs="Arial"/>
          <w:sz w:val="22"/>
        </w:rPr>
        <w:t>Die entstehenden Diagramme werden verglichen.</w:t>
      </w:r>
    </w:p>
    <w:p w:rsidR="006165C8" w:rsidRDefault="006165C8" w:rsidP="004C285A">
      <w:pPr>
        <w:rPr>
          <w:rFonts w:ascii="Arial" w:hAnsi="Arial" w:cs="Arial"/>
          <w:sz w:val="22"/>
        </w:rPr>
      </w:pPr>
      <w:r>
        <w:rPr>
          <w:rFonts w:ascii="Arial" w:hAnsi="Arial" w:cs="Arial"/>
          <w:sz w:val="22"/>
        </w:rPr>
        <w:t xml:space="preserve">Ergebnis: Unabhängig vom Text ist die relative Häufigkeit des Buchstaben „e“ in einem Deutschen Text bei großer Textlänge annähernd gleich. </w:t>
      </w:r>
    </w:p>
    <w:p w:rsidR="00CB3DBC" w:rsidRDefault="00CB3DBC" w:rsidP="004C285A">
      <w:pPr>
        <w:rPr>
          <w:rFonts w:ascii="Arial" w:hAnsi="Arial" w:cs="Arial"/>
          <w:sz w:val="22"/>
        </w:rPr>
      </w:pPr>
    </w:p>
    <w:p w:rsidR="00CB3DBC" w:rsidRDefault="00CB3DBC" w:rsidP="004C285A">
      <w:pPr>
        <w:rPr>
          <w:rFonts w:ascii="Arial" w:hAnsi="Arial" w:cs="Arial"/>
          <w:sz w:val="22"/>
        </w:rPr>
      </w:pPr>
      <w:r>
        <w:rPr>
          <w:rFonts w:ascii="Arial" w:hAnsi="Arial" w:cs="Arial"/>
          <w:sz w:val="22"/>
        </w:rPr>
        <w:t xml:space="preserve">In deutschen Texten hat „e“ die größte relative Häufigkeit aller Buchstaben. Daher kann nun im verschlüsselten Text nach dem häufigsten Zeichen gesucht werden. Ist der verschlüsselte Text durch eine einfache Verschiebung entstanden, reicht es aus, die </w:t>
      </w:r>
      <w:proofErr w:type="spellStart"/>
      <w:r>
        <w:rPr>
          <w:rFonts w:ascii="Arial" w:hAnsi="Arial" w:cs="Arial"/>
          <w:sz w:val="22"/>
        </w:rPr>
        <w:t>Cäsarscheibe</w:t>
      </w:r>
      <w:proofErr w:type="spellEnd"/>
      <w:r>
        <w:rPr>
          <w:rFonts w:ascii="Arial" w:hAnsi="Arial" w:cs="Arial"/>
          <w:sz w:val="22"/>
        </w:rPr>
        <w:t xml:space="preserve"> so einzustellen, dass das am häufigsten vorkommende Zeichen dem Klartextbuchstaben „e“ entspricht. </w:t>
      </w:r>
    </w:p>
    <w:p w:rsidR="006165C8" w:rsidRDefault="006165C8" w:rsidP="004C285A">
      <w:pPr>
        <w:rPr>
          <w:rFonts w:ascii="Arial" w:hAnsi="Arial" w:cs="Arial"/>
          <w:sz w:val="22"/>
        </w:rPr>
      </w:pPr>
    </w:p>
    <w:p w:rsidR="00A50442" w:rsidRPr="00A50442" w:rsidRDefault="00A50442" w:rsidP="004C285A">
      <w:pPr>
        <w:rPr>
          <w:rFonts w:ascii="Arial" w:hAnsi="Arial" w:cs="Arial"/>
          <w:i/>
          <w:sz w:val="22"/>
        </w:rPr>
      </w:pPr>
      <w:r>
        <w:rPr>
          <w:rFonts w:ascii="Arial" w:hAnsi="Arial" w:cs="Arial"/>
          <w:i/>
          <w:sz w:val="22"/>
        </w:rPr>
        <w:t>Ergänzung 1</w:t>
      </w:r>
      <w:r w:rsidR="00CB3DBC" w:rsidRPr="00A50442">
        <w:rPr>
          <w:rFonts w:ascii="Arial" w:hAnsi="Arial" w:cs="Arial"/>
          <w:i/>
          <w:sz w:val="22"/>
        </w:rPr>
        <w:t xml:space="preserve">: </w:t>
      </w:r>
    </w:p>
    <w:p w:rsidR="006165C8" w:rsidRDefault="00CB3DBC" w:rsidP="004C285A">
      <w:pPr>
        <w:rPr>
          <w:rFonts w:ascii="Arial" w:hAnsi="Arial" w:cs="Arial"/>
          <w:sz w:val="22"/>
        </w:rPr>
      </w:pPr>
      <w:r>
        <w:rPr>
          <w:rFonts w:ascii="Arial" w:hAnsi="Arial" w:cs="Arial"/>
          <w:sz w:val="22"/>
        </w:rPr>
        <w:t>Falls der Geheimtext nicht  durch eine einfache Verschiebung entstanden ist</w:t>
      </w:r>
      <w:r w:rsidR="00A50442">
        <w:rPr>
          <w:rFonts w:ascii="Arial" w:hAnsi="Arial" w:cs="Arial"/>
          <w:sz w:val="22"/>
        </w:rPr>
        <w:t>, reicht die Kenntnis der „e“-Häufigkeit nicht zur Entschlüsselung aus. Nun müssen die relativen Häufigkeiten aller Buchstaben des Alphabets bestimmt werden. Hierbei ist der Einsatz von Standardsoftware sehr hilfreich und zeitsparend und auch in hohem Maße motivierend.</w:t>
      </w:r>
    </w:p>
    <w:p w:rsidR="00A50442" w:rsidRDefault="00A50442" w:rsidP="004C285A">
      <w:pPr>
        <w:rPr>
          <w:rFonts w:ascii="Arial" w:hAnsi="Arial" w:cs="Arial"/>
          <w:sz w:val="22"/>
        </w:rPr>
      </w:pPr>
      <w:r>
        <w:rPr>
          <w:rFonts w:ascii="Arial" w:hAnsi="Arial" w:cs="Arial"/>
          <w:sz w:val="22"/>
        </w:rPr>
        <w:t xml:space="preserve">Die Entschlüsselung des Textes erfolgt schrittweise und fördert und erfordert gute Problemlöse- und Argumentationsfähigkeit. </w:t>
      </w:r>
    </w:p>
    <w:p w:rsidR="006165C8" w:rsidRDefault="006165C8" w:rsidP="004C285A">
      <w:pPr>
        <w:rPr>
          <w:rFonts w:ascii="Arial" w:hAnsi="Arial" w:cs="Arial"/>
          <w:sz w:val="22"/>
        </w:rPr>
      </w:pPr>
    </w:p>
    <w:p w:rsidR="00A50442" w:rsidRPr="00A50442" w:rsidRDefault="00A50442" w:rsidP="004C285A">
      <w:pPr>
        <w:rPr>
          <w:rFonts w:ascii="Arial" w:hAnsi="Arial" w:cs="Arial"/>
          <w:i/>
          <w:sz w:val="22"/>
        </w:rPr>
      </w:pPr>
      <w:r w:rsidRPr="00A50442">
        <w:rPr>
          <w:rFonts w:ascii="Arial" w:hAnsi="Arial" w:cs="Arial"/>
          <w:i/>
          <w:sz w:val="22"/>
        </w:rPr>
        <w:t>Ergänzung 2:</w:t>
      </w:r>
    </w:p>
    <w:p w:rsidR="00A50442" w:rsidRDefault="00A50442" w:rsidP="004C285A">
      <w:pPr>
        <w:rPr>
          <w:rFonts w:ascii="Arial" w:hAnsi="Arial" w:cs="Arial"/>
          <w:sz w:val="22"/>
        </w:rPr>
      </w:pPr>
      <w:r>
        <w:rPr>
          <w:rFonts w:ascii="Arial" w:hAnsi="Arial" w:cs="Arial"/>
          <w:sz w:val="22"/>
        </w:rPr>
        <w:t xml:space="preserve">Lösungsmöglichkeiten bei der Entschlüsselung eines Textes, bei dem andere Verschlüsselungstechniken  eingesetzt wurden,  werden im </w:t>
      </w:r>
      <w:r w:rsidR="00755672">
        <w:rPr>
          <w:rFonts w:ascii="Arial" w:hAnsi="Arial" w:cs="Arial"/>
          <w:sz w:val="22"/>
        </w:rPr>
        <w:t xml:space="preserve">Material </w:t>
      </w:r>
      <w:r w:rsidR="00755672" w:rsidRPr="00D65B7D">
        <w:rPr>
          <w:rFonts w:ascii="Arial" w:hAnsi="Arial" w:cs="Arial"/>
          <w:b/>
          <w:color w:val="00B050"/>
          <w:sz w:val="22"/>
        </w:rPr>
        <w:t>„Wer knackt den Code?“</w:t>
      </w:r>
      <w:r w:rsidR="00755672">
        <w:rPr>
          <w:rFonts w:ascii="Arial" w:hAnsi="Arial" w:cs="Arial"/>
          <w:sz w:val="22"/>
        </w:rPr>
        <w:t xml:space="preserve"> dargestellt. </w:t>
      </w:r>
      <w:r w:rsidR="00D65B7D">
        <w:rPr>
          <w:rFonts w:ascii="Arial" w:hAnsi="Arial" w:cs="Arial"/>
          <w:sz w:val="22"/>
        </w:rPr>
        <w:t>Mathematisch ergibt sich hier e</w:t>
      </w:r>
      <w:r w:rsidR="00F03B9D">
        <w:rPr>
          <w:rFonts w:ascii="Arial" w:hAnsi="Arial" w:cs="Arial"/>
          <w:sz w:val="22"/>
        </w:rPr>
        <w:t xml:space="preserve">ine interessante Anwendung des </w:t>
      </w:r>
      <w:proofErr w:type="spellStart"/>
      <w:r w:rsidR="00F03B9D">
        <w:rPr>
          <w:rFonts w:ascii="Arial" w:hAnsi="Arial" w:cs="Arial"/>
          <w:sz w:val="22"/>
        </w:rPr>
        <w:t>k</w:t>
      </w:r>
      <w:r w:rsidR="00D65B7D">
        <w:rPr>
          <w:rFonts w:ascii="Arial" w:hAnsi="Arial" w:cs="Arial"/>
          <w:sz w:val="22"/>
        </w:rPr>
        <w:t>gV</w:t>
      </w:r>
      <w:proofErr w:type="spellEnd"/>
      <w:r w:rsidR="00D65B7D">
        <w:rPr>
          <w:rFonts w:ascii="Arial" w:hAnsi="Arial" w:cs="Arial"/>
          <w:sz w:val="22"/>
        </w:rPr>
        <w:t xml:space="preserve">. </w:t>
      </w:r>
    </w:p>
    <w:p w:rsidR="00A30DED" w:rsidRDefault="00A30DED" w:rsidP="004C285A">
      <w:pPr>
        <w:rPr>
          <w:rFonts w:ascii="Arial" w:hAnsi="Arial" w:cs="Arial"/>
          <w:sz w:val="22"/>
        </w:rPr>
      </w:pPr>
    </w:p>
    <w:p w:rsidR="00A30DED" w:rsidRDefault="00A30DED" w:rsidP="004C285A">
      <w:pPr>
        <w:rPr>
          <w:rFonts w:ascii="Arial" w:hAnsi="Arial" w:cs="Arial"/>
          <w:sz w:val="22"/>
        </w:rPr>
      </w:pPr>
      <w:r>
        <w:rPr>
          <w:rFonts w:ascii="Arial" w:hAnsi="Arial" w:cs="Arial"/>
          <w:sz w:val="22"/>
        </w:rPr>
        <w:t>Literatur:</w:t>
      </w:r>
    </w:p>
    <w:p w:rsidR="00A30DED" w:rsidRPr="00A30DED" w:rsidRDefault="00A30DED" w:rsidP="004C285A">
      <w:pPr>
        <w:rPr>
          <w:rFonts w:ascii="Arial" w:hAnsi="Arial" w:cs="Arial"/>
          <w:sz w:val="20"/>
        </w:rPr>
      </w:pPr>
      <w:proofErr w:type="spellStart"/>
      <w:r w:rsidRPr="00A30DED">
        <w:rPr>
          <w:rFonts w:ascii="Arial" w:hAnsi="Arial" w:cs="Arial"/>
          <w:sz w:val="22"/>
        </w:rPr>
        <w:t>Büchter</w:t>
      </w:r>
      <w:proofErr w:type="spellEnd"/>
      <w:r w:rsidRPr="00A30DED">
        <w:rPr>
          <w:rFonts w:ascii="Arial" w:hAnsi="Arial" w:cs="Arial"/>
          <w:sz w:val="22"/>
        </w:rPr>
        <w:t xml:space="preserve">, Andreas (2009). Kompetenter Umgang mit Daten ... auch in zentralen Prüfungen? </w:t>
      </w:r>
      <w:r w:rsidRPr="00A30DED">
        <w:rPr>
          <w:rFonts w:ascii="Arial" w:hAnsi="Arial" w:cs="Arial"/>
          <w:iCs/>
          <w:sz w:val="22"/>
        </w:rPr>
        <w:t>PM - Praxis der Mathematik, 51 (2)</w:t>
      </w:r>
      <w:r w:rsidRPr="00A30DED">
        <w:rPr>
          <w:rFonts w:ascii="Arial" w:hAnsi="Arial" w:cs="Arial"/>
          <w:sz w:val="22"/>
        </w:rPr>
        <w:t xml:space="preserve">, S. 31-35. </w:t>
      </w:r>
    </w:p>
    <w:p w:rsidR="006165C8" w:rsidRPr="004679A0" w:rsidRDefault="006165C8" w:rsidP="004C285A">
      <w:pPr>
        <w:rPr>
          <w:rFonts w:ascii="Arial" w:hAnsi="Arial" w:cs="Arial"/>
          <w:sz w:val="22"/>
        </w:rPr>
      </w:pPr>
    </w:p>
    <w:sectPr w:rsidR="006165C8" w:rsidRPr="004679A0" w:rsidSect="00AC420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4338A"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F75EB"/>
    <w:multiLevelType w:val="hybridMultilevel"/>
    <w:tmpl w:val="8CB20D90"/>
    <w:lvl w:ilvl="0" w:tplc="C3A875E6">
      <w:start w:val="1"/>
      <w:numFmt w:val="bullet"/>
      <w:pStyle w:val="Kompetenz"/>
      <w:lvlText w:val=""/>
      <w:lvlJc w:val="left"/>
      <w:pPr>
        <w:tabs>
          <w:tab w:val="num" w:pos="640"/>
        </w:tabs>
        <w:ind w:left="640" w:hanging="357"/>
      </w:pPr>
      <w:rPr>
        <w:rFonts w:ascii="Symbol" w:hAnsi="Symbol" w:hint="default"/>
      </w:rPr>
    </w:lvl>
    <w:lvl w:ilvl="1" w:tplc="04070003">
      <w:start w:val="1"/>
      <w:numFmt w:val="bullet"/>
      <w:lvlText w:val="-"/>
      <w:lvlJc w:val="left"/>
      <w:pPr>
        <w:tabs>
          <w:tab w:val="num" w:pos="1418"/>
        </w:tabs>
        <w:ind w:left="1418" w:hanging="397"/>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B0130E5"/>
    <w:multiLevelType w:val="hybridMultilevel"/>
    <w:tmpl w:val="C25485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echter">
    <w15:presenceInfo w15:providerId="None" w15:userId="Buech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noPunctuationKerning/>
  <w:characterSpacingControl w:val="doNotCompress"/>
  <w:compat/>
  <w:rsids>
    <w:rsidRoot w:val="00B010DF"/>
    <w:rsid w:val="000739EE"/>
    <w:rsid w:val="00077D16"/>
    <w:rsid w:val="002905DB"/>
    <w:rsid w:val="002E6208"/>
    <w:rsid w:val="004679A0"/>
    <w:rsid w:val="004C2816"/>
    <w:rsid w:val="004C285A"/>
    <w:rsid w:val="006165C8"/>
    <w:rsid w:val="00755672"/>
    <w:rsid w:val="0075775D"/>
    <w:rsid w:val="007B02E8"/>
    <w:rsid w:val="007E7E96"/>
    <w:rsid w:val="00821A43"/>
    <w:rsid w:val="00873ECB"/>
    <w:rsid w:val="00893C51"/>
    <w:rsid w:val="00950CFD"/>
    <w:rsid w:val="00A30DED"/>
    <w:rsid w:val="00A50442"/>
    <w:rsid w:val="00AC420F"/>
    <w:rsid w:val="00B010DF"/>
    <w:rsid w:val="00B2775C"/>
    <w:rsid w:val="00CB3DBC"/>
    <w:rsid w:val="00CB6A55"/>
    <w:rsid w:val="00D17653"/>
    <w:rsid w:val="00D51694"/>
    <w:rsid w:val="00D621A8"/>
    <w:rsid w:val="00D65B7D"/>
    <w:rsid w:val="00F03B9D"/>
    <w:rsid w:val="00F54A0C"/>
    <w:rsid w:val="00FE1F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420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AC420F"/>
    <w:pPr>
      <w:ind w:left="360" w:hanging="360"/>
    </w:pPr>
  </w:style>
  <w:style w:type="paragraph" w:styleId="Textkrper-Einzug2">
    <w:name w:val="Body Text Indent 2"/>
    <w:basedOn w:val="Standard"/>
    <w:semiHidden/>
    <w:rsid w:val="00AC420F"/>
    <w:pPr>
      <w:ind w:left="720"/>
    </w:pPr>
  </w:style>
  <w:style w:type="character" w:styleId="Kommentarzeichen">
    <w:name w:val="annotation reference"/>
    <w:basedOn w:val="Absatz-Standardschriftart"/>
    <w:uiPriority w:val="99"/>
    <w:semiHidden/>
    <w:unhideWhenUsed/>
    <w:rsid w:val="002905DB"/>
    <w:rPr>
      <w:sz w:val="16"/>
      <w:szCs w:val="16"/>
    </w:rPr>
  </w:style>
  <w:style w:type="paragraph" w:styleId="Kommentartext">
    <w:name w:val="annotation text"/>
    <w:basedOn w:val="Standard"/>
    <w:link w:val="KommentartextZchn"/>
    <w:uiPriority w:val="99"/>
    <w:semiHidden/>
    <w:unhideWhenUsed/>
    <w:rsid w:val="002905DB"/>
    <w:rPr>
      <w:sz w:val="20"/>
      <w:szCs w:val="20"/>
    </w:rPr>
  </w:style>
  <w:style w:type="character" w:customStyle="1" w:styleId="KommentartextZchn">
    <w:name w:val="Kommentartext Zchn"/>
    <w:basedOn w:val="Absatz-Standardschriftart"/>
    <w:link w:val="Kommentartext"/>
    <w:uiPriority w:val="99"/>
    <w:semiHidden/>
    <w:rsid w:val="002905DB"/>
  </w:style>
  <w:style w:type="paragraph" w:styleId="Kommentarthema">
    <w:name w:val="annotation subject"/>
    <w:basedOn w:val="Kommentartext"/>
    <w:next w:val="Kommentartext"/>
    <w:link w:val="KommentarthemaZchn"/>
    <w:uiPriority w:val="99"/>
    <w:semiHidden/>
    <w:unhideWhenUsed/>
    <w:rsid w:val="002905DB"/>
    <w:rPr>
      <w:b/>
      <w:bCs/>
    </w:rPr>
  </w:style>
  <w:style w:type="character" w:customStyle="1" w:styleId="KommentarthemaZchn">
    <w:name w:val="Kommentarthema Zchn"/>
    <w:basedOn w:val="KommentartextZchn"/>
    <w:link w:val="Kommentarthema"/>
    <w:uiPriority w:val="99"/>
    <w:semiHidden/>
    <w:rsid w:val="002905DB"/>
    <w:rPr>
      <w:b/>
      <w:bCs/>
    </w:rPr>
  </w:style>
  <w:style w:type="paragraph" w:styleId="Sprechblasentext">
    <w:name w:val="Balloon Text"/>
    <w:basedOn w:val="Standard"/>
    <w:link w:val="SprechblasentextZchn"/>
    <w:uiPriority w:val="99"/>
    <w:semiHidden/>
    <w:unhideWhenUsed/>
    <w:rsid w:val="002905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05DB"/>
    <w:rPr>
      <w:rFonts w:ascii="Segoe UI" w:hAnsi="Segoe UI" w:cs="Segoe UI"/>
      <w:sz w:val="18"/>
      <w:szCs w:val="18"/>
    </w:rPr>
  </w:style>
  <w:style w:type="paragraph" w:customStyle="1" w:styleId="Kompetenz">
    <w:name w:val="Kompetenz"/>
    <w:basedOn w:val="Standard"/>
    <w:autoRedefine/>
    <w:rsid w:val="00893C51"/>
    <w:pPr>
      <w:numPr>
        <w:numId w:val="2"/>
      </w:numPr>
      <w:spacing w:before="60"/>
      <w:jc w:val="both"/>
    </w:pPr>
    <w:rPr>
      <w:rFonts w:ascii="Arial" w:hAnsi="Arial" w:cs="Arial"/>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Wer knackt den Code</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 knackt den Code</dc:title>
  <dc:creator>Brauner</dc:creator>
  <cp:lastModifiedBy>Brauner</cp:lastModifiedBy>
  <cp:revision>6</cp:revision>
  <dcterms:created xsi:type="dcterms:W3CDTF">2013-02-18T16:59:00Z</dcterms:created>
  <dcterms:modified xsi:type="dcterms:W3CDTF">2013-05-30T16:37:00Z</dcterms:modified>
</cp:coreProperties>
</file>