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67C5" w:rsidRDefault="002967C5" w:rsidP="00200008">
      <w:pPr>
        <w:spacing w:after="0" w:line="240" w:lineRule="auto"/>
      </w:pPr>
      <w:r>
        <w:t>Es gibt viele Möglichkeiten, interessante Aufgaben zu erstellen, die Elemente von Kryptogrammen beinhalten. Schon im Bereich der Grundschule können diese Aufgaben gewinnbringend in den regulären Unterricht oder in eine Arbeitsgemeinschaft integriert werden.</w:t>
      </w:r>
    </w:p>
    <w:p w:rsidR="00597DBD" w:rsidRDefault="00597DBD" w:rsidP="00200008">
      <w:pPr>
        <w:spacing w:after="0" w:line="240" w:lineRule="auto"/>
      </w:pPr>
    </w:p>
    <w:p w:rsidR="00597DBD" w:rsidRDefault="00597DBD" w:rsidP="00597DBD">
      <w:pPr>
        <w:spacing w:after="120" w:line="240" w:lineRule="auto"/>
      </w:pPr>
      <w:r>
        <w:t xml:space="preserve">Bei fast allen der hier vorgestellten Aufgaben aus dem Fundus der Mathematik-Olympiade bieten sich naheliegende Verallgemeinerungen oder weiterführende Fragestellungen an, die sowohl von den Unterrichtenden vorgegeben als auch von den Schülerinnen und Schülern selbst gefunden und bearbeitet werden können. Einige von ihnen wurden in den Ergänzungen zu den Aufgaben auch schon kurz angedeutet. Die Offenheit und Veränderbarkeit dieser </w:t>
      </w:r>
      <w:proofErr w:type="spellStart"/>
      <w:r>
        <w:t>Olympiadeaufgaben</w:t>
      </w:r>
      <w:proofErr w:type="spellEnd"/>
      <w:r>
        <w:t xml:space="preserve">  macht sie zu einem sinnvollen Material für eine Differenzierung innerhalb einer Schülergruppe, aber auch für den Einsatz im regulären Unterricht oder in Freiarbeitsphasen.</w:t>
      </w:r>
    </w:p>
    <w:p w:rsidR="00597DBD" w:rsidRDefault="00597DBD" w:rsidP="00597DBD">
      <w:pPr>
        <w:spacing w:after="0" w:line="240" w:lineRule="auto"/>
      </w:pPr>
    </w:p>
    <w:p w:rsidR="00597DBD" w:rsidRDefault="00597DBD" w:rsidP="00597DBD">
      <w:pPr>
        <w:spacing w:after="0" w:line="240" w:lineRule="auto"/>
      </w:pPr>
    </w:p>
    <w:p w:rsidR="006A2423" w:rsidRPr="00131561" w:rsidRDefault="006A2423" w:rsidP="00200008">
      <w:pPr>
        <w:spacing w:after="0" w:line="240" w:lineRule="auto"/>
        <w:jc w:val="center"/>
        <w:rPr>
          <w:b/>
          <w:sz w:val="32"/>
          <w:szCs w:val="32"/>
        </w:rPr>
      </w:pPr>
      <w:r w:rsidRPr="00131561">
        <w:rPr>
          <w:b/>
          <w:sz w:val="32"/>
          <w:szCs w:val="32"/>
        </w:rPr>
        <w:t xml:space="preserve">A: „Warm </w:t>
      </w:r>
      <w:proofErr w:type="spellStart"/>
      <w:r w:rsidRPr="00131561">
        <w:rPr>
          <w:b/>
          <w:sz w:val="32"/>
          <w:szCs w:val="32"/>
        </w:rPr>
        <w:t>up</w:t>
      </w:r>
      <w:proofErr w:type="spellEnd"/>
      <w:r w:rsidRPr="00131561">
        <w:rPr>
          <w:b/>
          <w:sz w:val="32"/>
          <w:szCs w:val="32"/>
        </w:rPr>
        <w:t>“: Erste Begegnungen mit Kryptogrammen</w:t>
      </w:r>
    </w:p>
    <w:p w:rsidR="00597DBD" w:rsidRPr="006A2423" w:rsidRDefault="00597DBD" w:rsidP="00200008">
      <w:pPr>
        <w:spacing w:after="0" w:line="240" w:lineRule="auto"/>
        <w:jc w:val="center"/>
        <w:rPr>
          <w:b/>
          <w:sz w:val="24"/>
          <w:szCs w:val="24"/>
        </w:rPr>
      </w:pPr>
    </w:p>
    <w:p w:rsidR="001A239A" w:rsidRDefault="002967C5" w:rsidP="00200008">
      <w:pPr>
        <w:spacing w:after="0" w:line="240" w:lineRule="auto"/>
      </w:pPr>
      <w:r>
        <w:t>Anhand dreier derartiger Aufgaben aus dem Grundschulwettbewerb 2008/09 können Schülerinnen und Schüler</w:t>
      </w:r>
      <w:r w:rsidR="00143703">
        <w:t xml:space="preserve"> </w:t>
      </w:r>
      <w:r>
        <w:t xml:space="preserve">in die Strategien zur Lösung eines Kryptogramms eingeführt werden. </w:t>
      </w:r>
    </w:p>
    <w:p w:rsidR="00200008" w:rsidRDefault="00200008" w:rsidP="00200008">
      <w:pPr>
        <w:spacing w:after="0" w:line="240" w:lineRule="auto"/>
      </w:pPr>
    </w:p>
    <w:p w:rsidR="00200008" w:rsidRDefault="00200008" w:rsidP="00200008">
      <w:pPr>
        <w:spacing w:after="0" w:line="240" w:lineRule="auto"/>
      </w:pPr>
    </w:p>
    <w:p w:rsidR="00F81F89" w:rsidRDefault="00F81F89" w:rsidP="00200008">
      <w:pPr>
        <w:spacing w:after="0" w:line="240" w:lineRule="auto"/>
      </w:pPr>
    </w:p>
    <w:p w:rsidR="00D611A7" w:rsidRPr="00200008" w:rsidRDefault="001F254A" w:rsidP="00200008">
      <w:pPr>
        <w:pStyle w:val="berschrift1"/>
        <w:spacing w:before="0" w:line="240" w:lineRule="auto"/>
        <w:rPr>
          <w:color w:val="auto"/>
          <w:sz w:val="24"/>
          <w:szCs w:val="24"/>
          <w:u w:val="single"/>
        </w:rPr>
      </w:pPr>
      <w:proofErr w:type="spellStart"/>
      <w:r w:rsidRPr="00200008">
        <w:rPr>
          <w:rFonts w:ascii="Calibri" w:hAnsi="Calibri"/>
          <w:b w:val="0"/>
          <w:color w:val="auto"/>
        </w:rPr>
        <w:t>Olympiadeaufgabe</w:t>
      </w:r>
      <w:proofErr w:type="spellEnd"/>
      <w:r w:rsidRPr="00200008">
        <w:rPr>
          <w:rFonts w:ascii="Calibri" w:hAnsi="Calibri"/>
          <w:b w:val="0"/>
          <w:color w:val="auto"/>
        </w:rPr>
        <w:t xml:space="preserve"> 480411</w:t>
      </w:r>
      <w:r w:rsidR="008C6432" w:rsidRPr="00200008">
        <w:rPr>
          <w:rFonts w:ascii="Calibri" w:hAnsi="Calibri"/>
          <w:b w:val="0"/>
          <w:color w:val="auto"/>
        </w:rPr>
        <w:t>:</w:t>
      </w:r>
      <w:r w:rsidR="001A239A" w:rsidRPr="00200008">
        <w:rPr>
          <w:color w:val="auto"/>
        </w:rPr>
        <w:t xml:space="preserve"> </w:t>
      </w:r>
      <w:r w:rsidR="001A239A" w:rsidRPr="00200008">
        <w:rPr>
          <w:color w:val="auto"/>
          <w:sz w:val="24"/>
          <w:szCs w:val="24"/>
          <w:u w:val="single"/>
        </w:rPr>
        <w:t>Buchstaben-Kryptogramme</w:t>
      </w:r>
    </w:p>
    <w:p w:rsidR="00D611A7" w:rsidRDefault="00D611A7" w:rsidP="00200008">
      <w:pPr>
        <w:spacing w:after="0" w:line="240" w:lineRule="auto"/>
      </w:pPr>
    </w:p>
    <w:p w:rsidR="00F81F89" w:rsidRDefault="00F81F89" w:rsidP="00200008">
      <w:pPr>
        <w:spacing w:after="0" w:line="240" w:lineRule="auto"/>
      </w:pPr>
    </w:p>
    <w:p w:rsidR="00200008" w:rsidRPr="00200008" w:rsidRDefault="00200008" w:rsidP="00200008">
      <w:pPr>
        <w:spacing w:after="0" w:line="240" w:lineRule="auto"/>
        <w:rPr>
          <w:b/>
          <w:sz w:val="28"/>
          <w:szCs w:val="28"/>
        </w:rPr>
      </w:pPr>
      <w:r w:rsidRPr="00200008">
        <w:rPr>
          <w:b/>
          <w:sz w:val="28"/>
          <w:szCs w:val="28"/>
        </w:rPr>
        <w:t>Aufgabe</w:t>
      </w:r>
      <w:r w:rsidR="005566A1">
        <w:rPr>
          <w:b/>
          <w:sz w:val="28"/>
          <w:szCs w:val="28"/>
        </w:rPr>
        <w:t xml:space="preserve"> 1</w:t>
      </w:r>
      <w:r w:rsidRPr="00200008">
        <w:rPr>
          <w:b/>
          <w:sz w:val="28"/>
          <w:szCs w:val="28"/>
        </w:rPr>
        <w:t>:</w:t>
      </w:r>
    </w:p>
    <w:p w:rsidR="00200008" w:rsidRDefault="00200008" w:rsidP="00200008">
      <w:pPr>
        <w:spacing w:after="0" w:line="240" w:lineRule="auto"/>
      </w:pPr>
    </w:p>
    <w:p w:rsidR="001A239A" w:rsidRDefault="001A239A" w:rsidP="00200008">
      <w:pPr>
        <w:spacing w:after="0" w:line="240" w:lineRule="auto"/>
      </w:pPr>
      <w:r w:rsidRPr="001A239A">
        <w:t>Welche Zahlen musst du für</w:t>
      </w:r>
      <w:r>
        <w:t xml:space="preserve"> die Buchstaben einsetzen, damit wahre Aussagen entstehen? Beachte, gleiche Buchstaben bedeuten gleiche Zahlen.</w:t>
      </w:r>
    </w:p>
    <w:p w:rsidR="001A239A" w:rsidRDefault="001A239A" w:rsidP="00200008">
      <w:pPr>
        <w:spacing w:after="0" w:line="240" w:lineRule="auto"/>
      </w:pPr>
      <w:r>
        <w:tab/>
        <w:t>A ist die Hälfte von C.</w:t>
      </w:r>
    </w:p>
    <w:p w:rsidR="001A239A" w:rsidRDefault="001A239A" w:rsidP="00200008">
      <w:pPr>
        <w:spacing w:after="0" w:line="240" w:lineRule="auto"/>
      </w:pPr>
      <w:r>
        <w:tab/>
        <w:t>B ist das Dreifache von A.</w:t>
      </w:r>
    </w:p>
    <w:p w:rsidR="001A239A" w:rsidRDefault="001A239A" w:rsidP="00200008">
      <w:pPr>
        <w:spacing w:after="0" w:line="240" w:lineRule="auto"/>
      </w:pPr>
      <w:r>
        <w:tab/>
        <w:t>C ist das Doppelte von 10.</w:t>
      </w:r>
    </w:p>
    <w:p w:rsidR="001A239A" w:rsidRDefault="001A239A" w:rsidP="00200008">
      <w:pPr>
        <w:spacing w:after="0" w:line="240" w:lineRule="auto"/>
      </w:pPr>
      <w:r>
        <w:tab/>
        <w:t>D ist die Summe von A und B.</w:t>
      </w:r>
    </w:p>
    <w:p w:rsidR="001A239A" w:rsidRDefault="001A239A" w:rsidP="00200008">
      <w:pPr>
        <w:spacing w:after="0" w:line="240" w:lineRule="auto"/>
      </w:pPr>
      <w:r>
        <w:tab/>
        <w:t>E ist das Produkt von A und C.</w:t>
      </w:r>
    </w:p>
    <w:p w:rsidR="00F81F89" w:rsidRDefault="00F81F89" w:rsidP="00200008">
      <w:pPr>
        <w:spacing w:after="0" w:line="240" w:lineRule="auto"/>
      </w:pPr>
    </w:p>
    <w:p w:rsidR="001A239A" w:rsidRDefault="00414771" w:rsidP="00F81F89">
      <w:pPr>
        <w:spacing w:after="0" w:line="240" w:lineRule="auto"/>
        <w:ind w:firstLine="708"/>
      </w:pPr>
      <w:r>
        <w:rPr>
          <w:noProof/>
          <w:lang w:eastAsia="de-DE"/>
        </w:rPr>
        <w:drawing>
          <wp:inline distT="0" distB="0" distL="0" distR="0">
            <wp:extent cx="3143250" cy="646276"/>
            <wp:effectExtent l="19050" t="0" r="0"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3143250" cy="646276"/>
                    </a:xfrm>
                    <a:prstGeom prst="rect">
                      <a:avLst/>
                    </a:prstGeom>
                    <a:noFill/>
                    <a:ln w="9525">
                      <a:noFill/>
                      <a:miter lim="800000"/>
                      <a:headEnd/>
                      <a:tailEnd/>
                    </a:ln>
                  </pic:spPr>
                </pic:pic>
              </a:graphicData>
            </a:graphic>
          </wp:inline>
        </w:drawing>
      </w:r>
    </w:p>
    <w:p w:rsidR="001A239A" w:rsidRDefault="001A239A" w:rsidP="00200008">
      <w:pPr>
        <w:spacing w:after="0" w:line="240" w:lineRule="auto"/>
      </w:pPr>
      <w:r>
        <w:t>Berechne die Summe der Zahlen.</w:t>
      </w:r>
    </w:p>
    <w:p w:rsidR="00200008" w:rsidRDefault="00200008" w:rsidP="00200008">
      <w:pPr>
        <w:spacing w:after="0" w:line="240" w:lineRule="auto"/>
      </w:pPr>
    </w:p>
    <w:p w:rsidR="00200008" w:rsidRDefault="00200008" w:rsidP="00200008">
      <w:pPr>
        <w:spacing w:after="0" w:line="240" w:lineRule="auto"/>
      </w:pPr>
    </w:p>
    <w:p w:rsidR="001A239A" w:rsidRPr="00200008" w:rsidRDefault="001A239A" w:rsidP="00200008">
      <w:pPr>
        <w:spacing w:after="0" w:line="240" w:lineRule="auto"/>
        <w:rPr>
          <w:b/>
          <w:sz w:val="28"/>
          <w:szCs w:val="28"/>
        </w:rPr>
      </w:pPr>
      <w:r w:rsidRPr="00200008">
        <w:rPr>
          <w:b/>
          <w:sz w:val="28"/>
          <w:szCs w:val="28"/>
        </w:rPr>
        <w:t>Lösungsvorschlag:</w:t>
      </w:r>
    </w:p>
    <w:p w:rsidR="00200008" w:rsidRDefault="00200008" w:rsidP="00200008">
      <w:pPr>
        <w:spacing w:after="0" w:line="240" w:lineRule="auto"/>
      </w:pPr>
    </w:p>
    <w:p w:rsidR="0092544A" w:rsidRDefault="0092544A" w:rsidP="00200008">
      <w:pPr>
        <w:spacing w:after="0" w:line="240" w:lineRule="auto"/>
      </w:pPr>
      <w:r>
        <w:t>Wenn C das Doppelte von 10 ist, dann ist C gleich 20.</w:t>
      </w:r>
    </w:p>
    <w:p w:rsidR="0092544A" w:rsidRDefault="0092544A" w:rsidP="00200008">
      <w:pPr>
        <w:spacing w:after="0" w:line="240" w:lineRule="auto"/>
      </w:pPr>
      <w:r>
        <w:lastRenderedPageBreak/>
        <w:t>A ist die Hälfte von C, also gilt: A = 10.</w:t>
      </w:r>
    </w:p>
    <w:p w:rsidR="0092544A" w:rsidRDefault="0092544A" w:rsidP="00200008">
      <w:pPr>
        <w:spacing w:after="0" w:line="240" w:lineRule="auto"/>
      </w:pPr>
      <w:r>
        <w:t>B ist das Dreifache von A, also ist B gleich 30.</w:t>
      </w:r>
    </w:p>
    <w:p w:rsidR="0092544A" w:rsidRDefault="0092544A" w:rsidP="00200008">
      <w:pPr>
        <w:spacing w:after="0" w:line="240" w:lineRule="auto"/>
      </w:pPr>
      <w:r>
        <w:t>D ist die Summe von A und B, also ist D gleich 40.</w:t>
      </w:r>
    </w:p>
    <w:p w:rsidR="0092544A" w:rsidRDefault="0092544A" w:rsidP="00200008">
      <w:pPr>
        <w:spacing w:after="0" w:line="240" w:lineRule="auto"/>
      </w:pPr>
      <w:r>
        <w:t>E ist das Produkt von A und C, also ist E gleich 200.</w:t>
      </w:r>
    </w:p>
    <w:p w:rsidR="0092544A" w:rsidRDefault="0092544A" w:rsidP="00200008">
      <w:pPr>
        <w:spacing w:after="0" w:line="240" w:lineRule="auto"/>
      </w:pPr>
      <w:r>
        <w:t>Die Summe aller Buchstaben (10 + 30 + 20 + 40 + 200) ergibt 300.</w:t>
      </w:r>
    </w:p>
    <w:p w:rsidR="00200008" w:rsidRDefault="00200008" w:rsidP="00200008">
      <w:pPr>
        <w:spacing w:after="0" w:line="240" w:lineRule="auto"/>
      </w:pPr>
    </w:p>
    <w:p w:rsidR="00200008" w:rsidRDefault="00200008" w:rsidP="00200008">
      <w:pPr>
        <w:spacing w:after="0" w:line="240" w:lineRule="auto"/>
      </w:pPr>
    </w:p>
    <w:p w:rsidR="00200008" w:rsidRDefault="00200008" w:rsidP="00200008">
      <w:pPr>
        <w:spacing w:after="0" w:line="240" w:lineRule="auto"/>
      </w:pPr>
    </w:p>
    <w:p w:rsidR="0092544A" w:rsidRPr="00200008" w:rsidRDefault="001F254A" w:rsidP="00200008">
      <w:pPr>
        <w:pStyle w:val="berschrift1"/>
        <w:spacing w:before="0" w:line="240" w:lineRule="auto"/>
        <w:rPr>
          <w:color w:val="auto"/>
          <w:sz w:val="24"/>
          <w:szCs w:val="24"/>
          <w:u w:val="single"/>
        </w:rPr>
      </w:pPr>
      <w:proofErr w:type="spellStart"/>
      <w:r w:rsidRPr="00200008">
        <w:rPr>
          <w:rFonts w:ascii="Calibri" w:hAnsi="Calibri"/>
          <w:b w:val="0"/>
          <w:color w:val="auto"/>
        </w:rPr>
        <w:t>Olympiadeaufgabe</w:t>
      </w:r>
      <w:proofErr w:type="spellEnd"/>
      <w:r w:rsidRPr="00200008">
        <w:rPr>
          <w:rFonts w:ascii="Calibri" w:hAnsi="Calibri"/>
          <w:b w:val="0"/>
          <w:color w:val="auto"/>
        </w:rPr>
        <w:t xml:space="preserve"> 480421</w:t>
      </w:r>
      <w:r w:rsidRPr="00200008">
        <w:rPr>
          <w:rFonts w:ascii="Calibri" w:hAnsi="Calibri"/>
          <w:b w:val="0"/>
          <w:color w:val="auto"/>
          <w:sz w:val="24"/>
          <w:szCs w:val="24"/>
        </w:rPr>
        <w:t>:</w:t>
      </w:r>
      <w:r w:rsidR="0092544A" w:rsidRPr="00200008">
        <w:rPr>
          <w:color w:val="auto"/>
          <w:sz w:val="24"/>
          <w:szCs w:val="24"/>
        </w:rPr>
        <w:t xml:space="preserve"> </w:t>
      </w:r>
      <w:r w:rsidR="008C6432" w:rsidRPr="00200008">
        <w:rPr>
          <w:color w:val="auto"/>
          <w:sz w:val="24"/>
          <w:szCs w:val="24"/>
          <w:u w:val="single"/>
        </w:rPr>
        <w:t>Buchstaben-</w:t>
      </w:r>
      <w:r w:rsidR="0092544A" w:rsidRPr="00200008">
        <w:rPr>
          <w:color w:val="auto"/>
          <w:sz w:val="24"/>
          <w:szCs w:val="24"/>
          <w:u w:val="single"/>
        </w:rPr>
        <w:t>Kryptogramme</w:t>
      </w:r>
    </w:p>
    <w:p w:rsidR="00D611A7" w:rsidRDefault="00D611A7" w:rsidP="00200008">
      <w:pPr>
        <w:spacing w:after="0" w:line="240" w:lineRule="auto"/>
      </w:pPr>
    </w:p>
    <w:p w:rsidR="00200008" w:rsidRDefault="00200008" w:rsidP="00200008">
      <w:pPr>
        <w:spacing w:after="0" w:line="240" w:lineRule="auto"/>
      </w:pPr>
    </w:p>
    <w:p w:rsidR="00200008" w:rsidRPr="00200008" w:rsidRDefault="00200008" w:rsidP="00200008">
      <w:pPr>
        <w:spacing w:after="0" w:line="240" w:lineRule="auto"/>
        <w:rPr>
          <w:b/>
          <w:sz w:val="28"/>
          <w:szCs w:val="28"/>
        </w:rPr>
      </w:pPr>
      <w:r w:rsidRPr="00200008">
        <w:rPr>
          <w:b/>
          <w:sz w:val="28"/>
          <w:szCs w:val="28"/>
        </w:rPr>
        <w:t>Aufgabe</w:t>
      </w:r>
      <w:r w:rsidR="005566A1">
        <w:rPr>
          <w:b/>
          <w:sz w:val="28"/>
          <w:szCs w:val="28"/>
        </w:rPr>
        <w:t xml:space="preserve"> 2</w:t>
      </w:r>
      <w:r w:rsidRPr="00200008">
        <w:rPr>
          <w:b/>
          <w:sz w:val="28"/>
          <w:szCs w:val="28"/>
        </w:rPr>
        <w:t>:</w:t>
      </w:r>
    </w:p>
    <w:p w:rsidR="00200008" w:rsidRDefault="00200008" w:rsidP="00200008">
      <w:pPr>
        <w:spacing w:after="0" w:line="240" w:lineRule="auto"/>
      </w:pPr>
    </w:p>
    <w:p w:rsidR="0092544A" w:rsidRDefault="0092544A" w:rsidP="00200008">
      <w:pPr>
        <w:spacing w:after="0" w:line="240" w:lineRule="auto"/>
      </w:pPr>
      <w:r w:rsidRPr="0092544A">
        <w:t>Welche Ziffern kannst du für die Buchstaben einsetzen?</w:t>
      </w:r>
      <w:r>
        <w:t xml:space="preserve"> Beachte, gleiche Buchstaben bedeuten gleiche Ziffern.</w:t>
      </w:r>
    </w:p>
    <w:p w:rsidR="00B03734" w:rsidRDefault="00414771" w:rsidP="00200008">
      <w:pPr>
        <w:spacing w:after="0" w:line="240" w:lineRule="auto"/>
      </w:pPr>
      <w:r>
        <w:rPr>
          <w:noProof/>
          <w:lang w:eastAsia="de-DE"/>
        </w:rPr>
        <w:drawing>
          <wp:inline distT="0" distB="0" distL="0" distR="0">
            <wp:extent cx="1455451" cy="1437774"/>
            <wp:effectExtent l="19050" t="0" r="0" b="0"/>
            <wp:docPr id="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1457380" cy="1439679"/>
                    </a:xfrm>
                    <a:prstGeom prst="rect">
                      <a:avLst/>
                    </a:prstGeom>
                    <a:noFill/>
                    <a:ln w="9525">
                      <a:noFill/>
                      <a:miter lim="800000"/>
                      <a:headEnd/>
                      <a:tailEnd/>
                    </a:ln>
                  </pic:spPr>
                </pic:pic>
              </a:graphicData>
            </a:graphic>
          </wp:inline>
        </w:drawing>
      </w:r>
    </w:p>
    <w:p w:rsidR="00200008" w:rsidRDefault="00200008" w:rsidP="00200008">
      <w:pPr>
        <w:spacing w:after="0" w:line="240" w:lineRule="auto"/>
        <w:rPr>
          <w:b/>
        </w:rPr>
      </w:pPr>
    </w:p>
    <w:p w:rsidR="00200008" w:rsidRDefault="00200008" w:rsidP="00200008">
      <w:pPr>
        <w:spacing w:after="0" w:line="240" w:lineRule="auto"/>
        <w:rPr>
          <w:b/>
        </w:rPr>
      </w:pPr>
    </w:p>
    <w:p w:rsidR="00B03734" w:rsidRPr="00200008" w:rsidRDefault="00B03734" w:rsidP="00200008">
      <w:pPr>
        <w:spacing w:after="0" w:line="240" w:lineRule="auto"/>
        <w:rPr>
          <w:b/>
          <w:sz w:val="28"/>
          <w:szCs w:val="28"/>
        </w:rPr>
      </w:pPr>
      <w:r w:rsidRPr="00200008">
        <w:rPr>
          <w:b/>
          <w:sz w:val="28"/>
          <w:szCs w:val="28"/>
        </w:rPr>
        <w:t>Lösungsvorschlag:</w:t>
      </w:r>
    </w:p>
    <w:p w:rsidR="00200008" w:rsidRPr="00B03734" w:rsidRDefault="00200008" w:rsidP="00200008">
      <w:pPr>
        <w:spacing w:after="0" w:line="240" w:lineRule="auto"/>
        <w:rPr>
          <w:b/>
        </w:rPr>
      </w:pPr>
    </w:p>
    <w:p w:rsidR="00B03734" w:rsidRDefault="00B03734" w:rsidP="00200008">
      <w:pPr>
        <w:pStyle w:val="Listenabsatz"/>
        <w:numPr>
          <w:ilvl w:val="0"/>
          <w:numId w:val="2"/>
        </w:numPr>
        <w:spacing w:after="0" w:line="240" w:lineRule="auto"/>
        <w:ind w:hanging="720"/>
      </w:pPr>
      <w:r>
        <w:t>Folgende Ziffern kann man für die Buchstaben einsetzen:  A = 4; B = 6; C = 8.</w:t>
      </w:r>
    </w:p>
    <w:p w:rsidR="00B03734" w:rsidRDefault="00B03734" w:rsidP="00200008">
      <w:pPr>
        <w:pStyle w:val="Listenabsatz"/>
        <w:numPr>
          <w:ilvl w:val="0"/>
          <w:numId w:val="2"/>
        </w:numPr>
        <w:spacing w:after="0" w:line="240" w:lineRule="auto"/>
        <w:ind w:hanging="720"/>
      </w:pPr>
      <w:r>
        <w:t>Mit D = 2; E = 3 und F = 9 ergibt sich die Lösung.</w:t>
      </w:r>
    </w:p>
    <w:p w:rsidR="00200008" w:rsidRDefault="00200008" w:rsidP="00200008">
      <w:pPr>
        <w:spacing w:after="0" w:line="240" w:lineRule="auto"/>
      </w:pPr>
    </w:p>
    <w:p w:rsidR="00200008" w:rsidRDefault="00200008" w:rsidP="00200008">
      <w:pPr>
        <w:spacing w:after="0" w:line="240" w:lineRule="auto"/>
      </w:pPr>
    </w:p>
    <w:p w:rsidR="00200008" w:rsidRDefault="00200008" w:rsidP="00200008">
      <w:pPr>
        <w:spacing w:after="0" w:line="240" w:lineRule="auto"/>
      </w:pPr>
    </w:p>
    <w:p w:rsidR="00B03734" w:rsidRPr="00200008" w:rsidRDefault="001F254A" w:rsidP="00200008">
      <w:pPr>
        <w:pStyle w:val="berschrift1"/>
        <w:spacing w:before="0" w:line="240" w:lineRule="auto"/>
        <w:rPr>
          <w:color w:val="auto"/>
          <w:sz w:val="24"/>
          <w:szCs w:val="24"/>
          <w:u w:val="single"/>
        </w:rPr>
      </w:pPr>
      <w:proofErr w:type="spellStart"/>
      <w:r w:rsidRPr="00200008">
        <w:rPr>
          <w:rFonts w:ascii="Calibri" w:hAnsi="Calibri"/>
          <w:b w:val="0"/>
          <w:color w:val="auto"/>
        </w:rPr>
        <w:t>Olympiadeaufgabe</w:t>
      </w:r>
      <w:proofErr w:type="spellEnd"/>
      <w:r w:rsidRPr="00200008">
        <w:rPr>
          <w:rFonts w:ascii="Calibri" w:hAnsi="Calibri"/>
          <w:b w:val="0"/>
          <w:color w:val="auto"/>
        </w:rPr>
        <w:t xml:space="preserve"> 480431</w:t>
      </w:r>
      <w:r w:rsidR="00B03734" w:rsidRPr="00200008">
        <w:rPr>
          <w:color w:val="auto"/>
          <w:sz w:val="24"/>
          <w:szCs w:val="24"/>
        </w:rPr>
        <w:t xml:space="preserve">: </w:t>
      </w:r>
      <w:r w:rsidR="00B03734" w:rsidRPr="00200008">
        <w:rPr>
          <w:color w:val="auto"/>
          <w:sz w:val="24"/>
          <w:szCs w:val="24"/>
          <w:u w:val="single"/>
        </w:rPr>
        <w:t>Knobel-Kryptogramme</w:t>
      </w:r>
    </w:p>
    <w:p w:rsidR="00D611A7" w:rsidRDefault="00D611A7" w:rsidP="00200008">
      <w:pPr>
        <w:spacing w:after="0" w:line="240" w:lineRule="auto"/>
      </w:pPr>
    </w:p>
    <w:p w:rsidR="00200008" w:rsidRDefault="00200008" w:rsidP="00200008">
      <w:pPr>
        <w:spacing w:after="0" w:line="240" w:lineRule="auto"/>
      </w:pPr>
    </w:p>
    <w:p w:rsidR="00200008" w:rsidRPr="00200008" w:rsidRDefault="00200008" w:rsidP="00200008">
      <w:pPr>
        <w:spacing w:after="0" w:line="240" w:lineRule="auto"/>
        <w:rPr>
          <w:b/>
          <w:sz w:val="28"/>
          <w:szCs w:val="28"/>
        </w:rPr>
      </w:pPr>
      <w:r w:rsidRPr="00200008">
        <w:rPr>
          <w:b/>
          <w:sz w:val="28"/>
          <w:szCs w:val="28"/>
        </w:rPr>
        <w:t>Aufgabe</w:t>
      </w:r>
      <w:r w:rsidR="005566A1">
        <w:rPr>
          <w:b/>
          <w:sz w:val="28"/>
          <w:szCs w:val="28"/>
        </w:rPr>
        <w:t xml:space="preserve"> 3</w:t>
      </w:r>
      <w:r w:rsidRPr="00200008">
        <w:rPr>
          <w:b/>
          <w:sz w:val="28"/>
          <w:szCs w:val="28"/>
        </w:rPr>
        <w:t>:</w:t>
      </w:r>
    </w:p>
    <w:p w:rsidR="00200008" w:rsidRDefault="00200008" w:rsidP="00200008">
      <w:pPr>
        <w:spacing w:after="0" w:line="240" w:lineRule="auto"/>
      </w:pPr>
    </w:p>
    <w:p w:rsidR="002D613D" w:rsidRDefault="00170333" w:rsidP="00200008">
      <w:pPr>
        <w:spacing w:after="0" w:line="240" w:lineRule="auto"/>
      </w:pPr>
      <w:r>
        <w:t>Welche Ziffern kannst du für die Zeichen einsetzen? Beachte – gleiche Zeichen bedeuten gleiche Ziffern.</w:t>
      </w:r>
    </w:p>
    <w:p w:rsidR="00F72BE1" w:rsidRPr="00F72BE1" w:rsidRDefault="00132AB7" w:rsidP="00200008">
      <w:pPr>
        <w:spacing w:after="0" w:line="240" w:lineRule="auto"/>
      </w:pPr>
      <w:r>
        <w:rPr>
          <w:noProof/>
          <w:lang w:eastAsia="de-DE"/>
        </w:rPr>
        <w:drawing>
          <wp:inline distT="0" distB="0" distL="0" distR="0">
            <wp:extent cx="3042764" cy="1457325"/>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51952" cy="1461726"/>
                    </a:xfrm>
                    <a:prstGeom prst="rect">
                      <a:avLst/>
                    </a:prstGeom>
                    <a:noFill/>
                    <a:ln>
                      <a:noFill/>
                    </a:ln>
                  </pic:spPr>
                </pic:pic>
              </a:graphicData>
            </a:graphic>
          </wp:inline>
        </w:drawing>
      </w:r>
    </w:p>
    <w:p w:rsidR="00AA7316" w:rsidRDefault="00170333" w:rsidP="00200008">
      <w:pPr>
        <w:spacing w:after="0" w:line="240" w:lineRule="auto"/>
        <w:rPr>
          <w:i/>
        </w:rPr>
      </w:pPr>
      <w:r w:rsidRPr="00170333">
        <w:rPr>
          <w:i/>
        </w:rPr>
        <w:t xml:space="preserve">Hinweis: Die dritte Zahl in der dritten </w:t>
      </w:r>
      <w:r w:rsidR="00A30235">
        <w:rPr>
          <w:i/>
        </w:rPr>
        <w:t>Zeile</w:t>
      </w:r>
      <w:r w:rsidRPr="00170333">
        <w:rPr>
          <w:i/>
        </w:rPr>
        <w:t xml:space="preserve"> ist 70.</w:t>
      </w:r>
      <w:bookmarkStart w:id="0" w:name="_GoBack"/>
      <w:bookmarkEnd w:id="0"/>
    </w:p>
    <w:p w:rsidR="00200008" w:rsidRDefault="00200008" w:rsidP="00200008">
      <w:pPr>
        <w:spacing w:after="0" w:line="240" w:lineRule="auto"/>
        <w:rPr>
          <w:i/>
        </w:rPr>
      </w:pPr>
    </w:p>
    <w:p w:rsidR="00170333" w:rsidRPr="00200008" w:rsidRDefault="00170333" w:rsidP="00200008">
      <w:pPr>
        <w:spacing w:after="0" w:line="240" w:lineRule="auto"/>
        <w:rPr>
          <w:b/>
          <w:sz w:val="28"/>
          <w:szCs w:val="28"/>
        </w:rPr>
      </w:pPr>
      <w:r w:rsidRPr="00200008">
        <w:rPr>
          <w:b/>
          <w:sz w:val="28"/>
          <w:szCs w:val="28"/>
        </w:rPr>
        <w:t>Lösungsvorschlag:</w:t>
      </w:r>
    </w:p>
    <w:p w:rsidR="00200008" w:rsidRPr="00170333" w:rsidRDefault="00200008" w:rsidP="00200008">
      <w:pPr>
        <w:spacing w:after="0" w:line="240" w:lineRule="auto"/>
        <w:rPr>
          <w:b/>
        </w:rPr>
      </w:pPr>
    </w:p>
    <w:p w:rsidR="00170333" w:rsidRDefault="00170333" w:rsidP="00200008">
      <w:pPr>
        <w:spacing w:after="0" w:line="240" w:lineRule="auto"/>
      </w:pPr>
      <w:r>
        <w:t>Ausgehend von der vorgegebenen Zahl 70 können gleiche Zeichen mit den Ziffern 7 bzw. 0 besetzt werden. Dadurch ergibt sich in der ersten waagerechten Gleichung beim Ergebnis an der Einerstelle die Ziffer 3. Danach ergibt sich der Minuend der ersten Gleichung. In der zweiten waagerechten Gleichung ergibt sich der zweite Summand (gleiche Zeichen). Die übrigen Zahlen können berechnet werden. Die einzelnen Spalten ergeben sich wie folgt:</w:t>
      </w:r>
    </w:p>
    <w:p w:rsidR="00B03734" w:rsidRDefault="00170333" w:rsidP="00200008">
      <w:pPr>
        <w:spacing w:after="0" w:line="240" w:lineRule="auto"/>
      </w:pPr>
      <w:r>
        <w:t>110 – 26 = 84; 77 + 11 = 88 sowie 33 + 37 = 70.</w:t>
      </w:r>
    </w:p>
    <w:p w:rsidR="00170333" w:rsidRDefault="00170333" w:rsidP="00200008">
      <w:pPr>
        <w:spacing w:after="0" w:line="240" w:lineRule="auto"/>
      </w:pPr>
    </w:p>
    <w:p w:rsidR="00F81F89" w:rsidRPr="0092544A" w:rsidRDefault="00F81F89" w:rsidP="00200008">
      <w:pPr>
        <w:spacing w:after="0" w:line="240" w:lineRule="auto"/>
      </w:pPr>
    </w:p>
    <w:p w:rsidR="001A239A" w:rsidRPr="00200008" w:rsidRDefault="0092544A" w:rsidP="00200008">
      <w:pPr>
        <w:spacing w:after="0" w:line="240" w:lineRule="auto"/>
        <w:rPr>
          <w:b/>
          <w:sz w:val="28"/>
          <w:szCs w:val="28"/>
        </w:rPr>
      </w:pPr>
      <w:r w:rsidRPr="00200008">
        <w:rPr>
          <w:b/>
          <w:sz w:val="28"/>
          <w:szCs w:val="28"/>
        </w:rPr>
        <w:t xml:space="preserve">Anmerkungen zu den </w:t>
      </w:r>
      <w:r w:rsidR="001A239A" w:rsidRPr="00200008">
        <w:rPr>
          <w:b/>
          <w:sz w:val="28"/>
          <w:szCs w:val="28"/>
        </w:rPr>
        <w:t>Aufgabe</w:t>
      </w:r>
      <w:r w:rsidRPr="00200008">
        <w:rPr>
          <w:b/>
          <w:sz w:val="28"/>
          <w:szCs w:val="28"/>
        </w:rPr>
        <w:t>n</w:t>
      </w:r>
      <w:r w:rsidR="001A239A" w:rsidRPr="00200008">
        <w:rPr>
          <w:b/>
          <w:sz w:val="28"/>
          <w:szCs w:val="28"/>
        </w:rPr>
        <w:t xml:space="preserve"> und zum Einsatz:</w:t>
      </w:r>
    </w:p>
    <w:p w:rsidR="00200008" w:rsidRPr="0092544A" w:rsidRDefault="00200008" w:rsidP="00200008">
      <w:pPr>
        <w:spacing w:after="0" w:line="240" w:lineRule="auto"/>
        <w:rPr>
          <w:b/>
        </w:rPr>
      </w:pPr>
    </w:p>
    <w:p w:rsidR="001A239A" w:rsidRDefault="001A239A" w:rsidP="00F81F89">
      <w:pPr>
        <w:spacing w:after="120" w:line="240" w:lineRule="auto"/>
      </w:pPr>
      <w:r>
        <w:t>In Aufgabe 480411, die eine strukturierte Vorstufe zu einem Kryptogramm  darstellt, muss erkannt werden, dass die Berechnung von C einen geeigneten Startpunkt bietet, von dem aus dann die weiteren Buchstaben entschlüsselt werden können. Außerdem muss noch die Summe A+B+C+D+E berechnet werden. Es geht in dieser Vorbereitungsaufgabe  also schon explizit um das Auffinden einer geeigneten Reihenfolge zur Berechnung der einzelnen gesuchten Ziffern, die nicht mit der Reihenfolge der gegebenen Angaben übereinstimmen muss.</w:t>
      </w:r>
      <w:r w:rsidR="00E65A3E">
        <w:t xml:space="preserve"> In dieser Aufgabe wird auch noch nicht  eine ziffernweise Belegung der Buchstaben benötigt. Die Variablen stehen ausschließlich für die Ergebnisse der Rechenaufgaben.</w:t>
      </w:r>
    </w:p>
    <w:p w:rsidR="00025033" w:rsidRDefault="00025033" w:rsidP="00F81F89">
      <w:pPr>
        <w:spacing w:after="120" w:line="240" w:lineRule="auto"/>
      </w:pPr>
      <w:r>
        <w:t>In Aufgabe 480421 wird diese Vorstufe nun erweitert, indem zusätzlich auf das formale Schema der schriftlichen Multiplikation zurückgegriffen wird. Hier müssen die Schülerinnen und Schüler statt der üblichen Additionen der einzelnen Ziffern geeignete Operationen anwenden, die eindeutig zur Bestimmung der fehlenden Ziffern  führen. Die Reihenfolge der Berechnung der einzelnen Ziffern ist diesmal durch die eindeutige Bestimmung im Rechenschema vorgegeben, dafür muss bei der zweiten Aufgabe ein weiteres typisches Problem bei der Lösung von Kryptogrammen, die Überträge, beachtet werden.</w:t>
      </w:r>
    </w:p>
    <w:p w:rsidR="00197AFB" w:rsidRDefault="00025033" w:rsidP="00200008">
      <w:pPr>
        <w:spacing w:after="0" w:line="240" w:lineRule="auto"/>
      </w:pPr>
      <w:r>
        <w:t>In Aufgabe 480431 wird schließlich ein recht komplexes Kryptogramm zur Bearbeitung gegeben. Erleichtert wird es in der speziellen Aufg</w:t>
      </w:r>
      <w:r w:rsidR="00143703">
        <w:t>abenstellung vor allem durch das</w:t>
      </w:r>
      <w:r>
        <w:t xml:space="preserve"> häufige </w:t>
      </w:r>
      <w:r w:rsidR="00143703">
        <w:t xml:space="preserve">Auftreten paarweise </w:t>
      </w:r>
      <w:r>
        <w:t xml:space="preserve">gleicher Ziffern sowie durch die </w:t>
      </w:r>
      <w:r w:rsidR="00143703">
        <w:t xml:space="preserve">explizite </w:t>
      </w:r>
      <w:r>
        <w:t xml:space="preserve">Angabe von zwei Ziffern des Kryptogramms. </w:t>
      </w:r>
      <w:r w:rsidR="00711AC4">
        <w:t xml:space="preserve">Durch diese </w:t>
      </w:r>
      <w:r w:rsidR="00143703">
        <w:t xml:space="preserve">Hilfe </w:t>
      </w:r>
      <w:r w:rsidR="00711AC4">
        <w:t xml:space="preserve">kann die Lösung der letzten Spalte sofort gefunden werden, woraus sich </w:t>
      </w:r>
      <w:r w:rsidR="00143703">
        <w:t xml:space="preserve">anschließend </w:t>
      </w:r>
      <w:r w:rsidR="00711AC4">
        <w:t xml:space="preserve">auch die erste Zeile berechnen lässt. Hier tritt jedoch ein weiteres Merkmal vieler Kryptogramme auf, das in vielen Fällen für die Bestimmung der Lösung unverzichtbar ist. Bei der Addition zweier zweistelliger Zahlen bzw. bei der Subtraktion einer zweistelligen von einer dreistelligen Zahl mit einem zweistelligen Ergebnis kann die Hunderterstelle nur eine 1 sein. </w:t>
      </w:r>
      <w:r w:rsidR="00143703">
        <w:t xml:space="preserve">Nach Anwendung </w:t>
      </w:r>
      <w:r w:rsidR="00711AC4">
        <w:t xml:space="preserve">dieser </w:t>
      </w:r>
      <w:r w:rsidR="00AB067F">
        <w:t xml:space="preserve"> Idee lassen sich die übrigen Ziffern </w:t>
      </w:r>
      <w:r w:rsidR="00143703">
        <w:t xml:space="preserve">dann </w:t>
      </w:r>
      <w:r w:rsidR="00AB067F">
        <w:t>leicht berechnen.</w:t>
      </w:r>
    </w:p>
    <w:p w:rsidR="00F81F89" w:rsidRDefault="00F81F89" w:rsidP="00200008">
      <w:pPr>
        <w:spacing w:after="0" w:line="240" w:lineRule="auto"/>
      </w:pPr>
    </w:p>
    <w:p w:rsidR="00F81F89" w:rsidRPr="00197AFB" w:rsidRDefault="00F81F89" w:rsidP="00200008">
      <w:pPr>
        <w:spacing w:after="0" w:line="240" w:lineRule="auto"/>
      </w:pPr>
    </w:p>
    <w:p w:rsidR="0092544A" w:rsidRPr="00F81F89" w:rsidRDefault="0092544A" w:rsidP="00200008">
      <w:pPr>
        <w:spacing w:after="0" w:line="240" w:lineRule="auto"/>
        <w:rPr>
          <w:b/>
          <w:sz w:val="28"/>
          <w:szCs w:val="28"/>
        </w:rPr>
      </w:pPr>
      <w:r w:rsidRPr="00F81F89">
        <w:rPr>
          <w:b/>
          <w:sz w:val="28"/>
          <w:szCs w:val="28"/>
        </w:rPr>
        <w:t>Ergänzungen der Aufgabe:</w:t>
      </w:r>
    </w:p>
    <w:p w:rsidR="00F81F89" w:rsidRPr="0092544A" w:rsidRDefault="00F81F89" w:rsidP="00200008">
      <w:pPr>
        <w:spacing w:after="0" w:line="240" w:lineRule="auto"/>
        <w:rPr>
          <w:b/>
        </w:rPr>
      </w:pPr>
    </w:p>
    <w:p w:rsidR="00AB067F" w:rsidRDefault="00AB067F" w:rsidP="00200008">
      <w:pPr>
        <w:spacing w:after="0" w:line="240" w:lineRule="auto"/>
      </w:pPr>
      <w:r>
        <w:t xml:space="preserve">Eine noch mehr auf Entdecken und Experimentieren ausgerichtete Variante dieser Aufgabe </w:t>
      </w:r>
      <w:r w:rsidR="00143703">
        <w:t xml:space="preserve">und damit eine Erweiterungsmöglichkeit für leistungsstarke Schülerinnen und Schüler </w:t>
      </w:r>
      <w:proofErr w:type="gramStart"/>
      <w:r>
        <w:t>ergibt</w:t>
      </w:r>
      <w:proofErr w:type="gramEnd"/>
      <w:r>
        <w:t xml:space="preserve"> sich, wenn man die Angabe der beiden Ziffern zu Beginn der Aufgabe nicht </w:t>
      </w:r>
      <w:r w:rsidR="00143703">
        <w:t>vorgibt</w:t>
      </w:r>
      <w:r>
        <w:t xml:space="preserve">. Die Aufgabe bleibt eindeutig lösbar, die Lösung erfordert von den Schülerinnen und Schülern aber wesentlich höhere Durchhaltekraft und erste Ansätze von systematischem Probieren. Vor allem die </w:t>
      </w:r>
      <w:r w:rsidR="00C76753">
        <w:t xml:space="preserve">günstigste </w:t>
      </w:r>
      <w:r>
        <w:t>Reihenfolge der Berechnung der Ziffern ist nach der Bestimmung der 1</w:t>
      </w:r>
      <w:r w:rsidR="00C76753">
        <w:t xml:space="preserve"> recht schwierig zu finden.</w:t>
      </w:r>
    </w:p>
    <w:p w:rsidR="006A2423" w:rsidRDefault="006A2423" w:rsidP="00200008">
      <w:pPr>
        <w:spacing w:after="0" w:line="240" w:lineRule="auto"/>
      </w:pPr>
    </w:p>
    <w:p w:rsidR="00200008" w:rsidRDefault="00200008" w:rsidP="00200008">
      <w:pPr>
        <w:spacing w:after="0" w:line="240" w:lineRule="auto"/>
      </w:pPr>
    </w:p>
    <w:p w:rsidR="00200008" w:rsidRDefault="00200008" w:rsidP="00200008">
      <w:pPr>
        <w:spacing w:after="0" w:line="240" w:lineRule="auto"/>
      </w:pPr>
    </w:p>
    <w:p w:rsidR="00200008" w:rsidRDefault="00200008" w:rsidP="00200008">
      <w:pPr>
        <w:spacing w:after="0" w:line="240" w:lineRule="auto"/>
      </w:pPr>
    </w:p>
    <w:p w:rsidR="00197AFB" w:rsidRPr="00131561" w:rsidRDefault="006A2423" w:rsidP="00200008">
      <w:pPr>
        <w:spacing w:after="0" w:line="240" w:lineRule="auto"/>
        <w:jc w:val="center"/>
        <w:rPr>
          <w:b/>
          <w:sz w:val="32"/>
          <w:szCs w:val="32"/>
        </w:rPr>
      </w:pPr>
      <w:r w:rsidRPr="00131561">
        <w:rPr>
          <w:b/>
          <w:sz w:val="32"/>
          <w:szCs w:val="32"/>
        </w:rPr>
        <w:t>B: Mein</w:t>
      </w:r>
      <w:r w:rsidR="006B2C46" w:rsidRPr="00131561">
        <w:rPr>
          <w:b/>
          <w:sz w:val="32"/>
          <w:szCs w:val="32"/>
        </w:rPr>
        <w:t xml:space="preserve"> erstes vollständiges Kryptogramm</w:t>
      </w:r>
    </w:p>
    <w:p w:rsidR="00597DBD" w:rsidRDefault="00597DBD" w:rsidP="00200008">
      <w:pPr>
        <w:spacing w:after="0" w:line="240" w:lineRule="auto"/>
      </w:pPr>
    </w:p>
    <w:p w:rsidR="0013174B" w:rsidRDefault="00C76753" w:rsidP="00200008">
      <w:pPr>
        <w:spacing w:after="0" w:line="240" w:lineRule="auto"/>
      </w:pPr>
      <w:r>
        <w:t xml:space="preserve">Einen </w:t>
      </w:r>
      <w:r w:rsidR="00A30235">
        <w:t xml:space="preserve">erhöhten </w:t>
      </w:r>
      <w:r>
        <w:t xml:space="preserve">Schwierigkeitsgrad </w:t>
      </w:r>
      <w:r w:rsidR="006A2423">
        <w:t xml:space="preserve">im Vergleich zur vorangegangenen Aufgabe </w:t>
      </w:r>
      <w:r>
        <w:t xml:space="preserve">bietet Aufgabe 470614, </w:t>
      </w:r>
      <w:r w:rsidR="00143703">
        <w:t xml:space="preserve">in der </w:t>
      </w:r>
      <w:r>
        <w:t>zum ersten Mal auch Punktrechnungen innerhalb der Aufgabe</w:t>
      </w:r>
      <w:r w:rsidR="00143703">
        <w:t xml:space="preserve"> vorkommen</w:t>
      </w:r>
      <w:r>
        <w:t xml:space="preserve">. </w:t>
      </w:r>
    </w:p>
    <w:p w:rsidR="00200008" w:rsidRDefault="00200008" w:rsidP="00200008">
      <w:pPr>
        <w:spacing w:after="0" w:line="240" w:lineRule="auto"/>
      </w:pPr>
    </w:p>
    <w:p w:rsidR="00131561" w:rsidRDefault="00131561" w:rsidP="00200008">
      <w:pPr>
        <w:spacing w:after="0" w:line="240" w:lineRule="auto"/>
      </w:pPr>
    </w:p>
    <w:p w:rsidR="00200008" w:rsidRDefault="00200008" w:rsidP="00200008">
      <w:pPr>
        <w:spacing w:after="0" w:line="240" w:lineRule="auto"/>
      </w:pPr>
    </w:p>
    <w:p w:rsidR="001138F0" w:rsidRPr="00200008" w:rsidRDefault="001F254A" w:rsidP="00200008">
      <w:pPr>
        <w:pStyle w:val="berschrift1"/>
        <w:spacing w:before="0" w:line="240" w:lineRule="auto"/>
        <w:rPr>
          <w:b w:val="0"/>
          <w:color w:val="auto"/>
        </w:rPr>
      </w:pPr>
      <w:proofErr w:type="spellStart"/>
      <w:r w:rsidRPr="00200008">
        <w:rPr>
          <w:rFonts w:ascii="Calibri" w:hAnsi="Calibri"/>
          <w:b w:val="0"/>
          <w:color w:val="auto"/>
        </w:rPr>
        <w:t>Olympiadeaufgabe</w:t>
      </w:r>
      <w:proofErr w:type="spellEnd"/>
      <w:r w:rsidRPr="00200008">
        <w:rPr>
          <w:rFonts w:ascii="Calibri" w:hAnsi="Calibri"/>
          <w:b w:val="0"/>
          <w:color w:val="auto"/>
        </w:rPr>
        <w:t xml:space="preserve"> 470614</w:t>
      </w:r>
      <w:r w:rsidR="00BC03A4" w:rsidRPr="00200008">
        <w:rPr>
          <w:color w:val="auto"/>
        </w:rPr>
        <w:t>:</w:t>
      </w:r>
    </w:p>
    <w:p w:rsidR="00D611A7" w:rsidRDefault="00D611A7" w:rsidP="00200008">
      <w:pPr>
        <w:spacing w:after="0" w:line="240" w:lineRule="auto"/>
      </w:pPr>
    </w:p>
    <w:p w:rsidR="00200008" w:rsidRDefault="00200008" w:rsidP="00200008">
      <w:pPr>
        <w:spacing w:after="0" w:line="240" w:lineRule="auto"/>
      </w:pPr>
    </w:p>
    <w:p w:rsidR="00200008" w:rsidRPr="00200008" w:rsidRDefault="00200008" w:rsidP="00200008">
      <w:pPr>
        <w:spacing w:after="0" w:line="240" w:lineRule="auto"/>
        <w:rPr>
          <w:b/>
          <w:sz w:val="28"/>
          <w:szCs w:val="28"/>
        </w:rPr>
      </w:pPr>
      <w:r w:rsidRPr="00200008">
        <w:rPr>
          <w:b/>
          <w:sz w:val="28"/>
          <w:szCs w:val="28"/>
        </w:rPr>
        <w:t>Aufgabe</w:t>
      </w:r>
      <w:r w:rsidR="005566A1">
        <w:rPr>
          <w:b/>
          <w:sz w:val="28"/>
          <w:szCs w:val="28"/>
        </w:rPr>
        <w:t xml:space="preserve"> 4:</w:t>
      </w:r>
    </w:p>
    <w:p w:rsidR="00200008" w:rsidRDefault="00200008" w:rsidP="00200008">
      <w:pPr>
        <w:spacing w:after="0" w:line="240" w:lineRule="auto"/>
      </w:pPr>
    </w:p>
    <w:p w:rsidR="00BC03A4" w:rsidRDefault="00AA7316" w:rsidP="00200008">
      <w:pPr>
        <w:spacing w:after="0" w:line="240" w:lineRule="auto"/>
      </w:pPr>
      <w:r>
        <w:t>Löse das folgende Kryptogramm (in jedem Kryptogramm bedeuten gleiche Buchstaben gleiche Ziffern, verschiedene Buchstaben bedeuten verschiedene Ziffern).</w:t>
      </w:r>
    </w:p>
    <w:p w:rsidR="00F81F89" w:rsidRDefault="00F81F89" w:rsidP="00200008">
      <w:pPr>
        <w:spacing w:after="0" w:line="240" w:lineRule="auto"/>
      </w:pPr>
    </w:p>
    <w:p w:rsidR="00AA7316" w:rsidRDefault="00414771" w:rsidP="00F81F89">
      <w:pPr>
        <w:spacing w:after="0" w:line="240" w:lineRule="auto"/>
        <w:ind w:firstLine="708"/>
      </w:pPr>
      <w:r>
        <w:rPr>
          <w:noProof/>
          <w:lang w:eastAsia="de-DE"/>
        </w:rPr>
        <w:drawing>
          <wp:inline distT="0" distB="0" distL="0" distR="0">
            <wp:extent cx="1673382" cy="962025"/>
            <wp:effectExtent l="19050" t="0" r="3018" b="0"/>
            <wp:docPr id="5"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1679726" cy="965672"/>
                    </a:xfrm>
                    <a:prstGeom prst="rect">
                      <a:avLst/>
                    </a:prstGeom>
                    <a:noFill/>
                    <a:ln w="9525">
                      <a:noFill/>
                      <a:miter lim="800000"/>
                      <a:headEnd/>
                      <a:tailEnd/>
                    </a:ln>
                  </pic:spPr>
                </pic:pic>
              </a:graphicData>
            </a:graphic>
          </wp:inline>
        </w:drawing>
      </w:r>
    </w:p>
    <w:p w:rsidR="00200008" w:rsidRDefault="00200008" w:rsidP="00200008">
      <w:pPr>
        <w:spacing w:after="0" w:line="240" w:lineRule="auto"/>
        <w:rPr>
          <w:b/>
        </w:rPr>
      </w:pPr>
    </w:p>
    <w:p w:rsidR="00200008" w:rsidRDefault="00200008" w:rsidP="00200008">
      <w:pPr>
        <w:spacing w:after="0" w:line="240" w:lineRule="auto"/>
        <w:rPr>
          <w:b/>
        </w:rPr>
      </w:pPr>
    </w:p>
    <w:p w:rsidR="00AA7316" w:rsidRPr="00200008" w:rsidRDefault="00AA7316" w:rsidP="00200008">
      <w:pPr>
        <w:spacing w:after="0" w:line="240" w:lineRule="auto"/>
        <w:rPr>
          <w:b/>
          <w:sz w:val="28"/>
          <w:szCs w:val="28"/>
        </w:rPr>
      </w:pPr>
      <w:r w:rsidRPr="00200008">
        <w:rPr>
          <w:b/>
          <w:sz w:val="28"/>
          <w:szCs w:val="28"/>
        </w:rPr>
        <w:t>Lösungsvorschlag:</w:t>
      </w:r>
    </w:p>
    <w:p w:rsidR="00200008" w:rsidRPr="00AA7316" w:rsidRDefault="00200008" w:rsidP="00200008">
      <w:pPr>
        <w:spacing w:after="0" w:line="240" w:lineRule="auto"/>
        <w:rPr>
          <w:b/>
        </w:rPr>
      </w:pPr>
    </w:p>
    <w:p w:rsidR="00AA7316" w:rsidRDefault="00AA7316" w:rsidP="00200008">
      <w:pPr>
        <w:spacing w:after="0" w:line="240" w:lineRule="auto"/>
      </w:pPr>
      <w:r>
        <w:t>Die Lösung kann zum Beispiel in dieser Reihenfolge erfolgen:</w:t>
      </w:r>
    </w:p>
    <w:p w:rsidR="00F81F89" w:rsidRPr="00F81F89" w:rsidRDefault="00F81F89" w:rsidP="00200008">
      <w:pPr>
        <w:spacing w:after="0" w:line="240" w:lineRule="auto"/>
        <w:rPr>
          <w:sz w:val="10"/>
          <w:szCs w:val="10"/>
        </w:rPr>
      </w:pPr>
    </w:p>
    <w:p w:rsidR="00AA7316" w:rsidRDefault="00AA7316" w:rsidP="00200008">
      <w:pPr>
        <w:pStyle w:val="Listenabsatz"/>
        <w:numPr>
          <w:ilvl w:val="0"/>
          <w:numId w:val="3"/>
        </w:numPr>
        <w:spacing w:after="0" w:line="240" w:lineRule="auto"/>
      </w:pPr>
      <w:r>
        <w:t xml:space="preserve">F muss die 1 sein, denn in der dritten Zeile werden zwei zweistellige Zahlen </w:t>
      </w:r>
      <w:r w:rsidR="0013174B">
        <w:t>a</w:t>
      </w:r>
      <w:r>
        <w:t>ddiert mit dem Ergebnis einer dreistelligen Zahl. Die erste Ziffer dieser Zahl kann dann nur die Übertrags-Eins sein.</w:t>
      </w:r>
    </w:p>
    <w:p w:rsidR="00AA7316" w:rsidRDefault="00AA7316" w:rsidP="00200008">
      <w:pPr>
        <w:pStyle w:val="Listenabsatz"/>
        <w:numPr>
          <w:ilvl w:val="0"/>
          <w:numId w:val="3"/>
        </w:numPr>
        <w:spacing w:after="0" w:line="240" w:lineRule="auto"/>
      </w:pPr>
      <w:r>
        <w:t>Dann muss B die 2 sein, denn in der dritten Spalte wird von einer dreistelligen Zahl eine zweistellige subtrahiert. Deswegen kann die erste Ziffer nur um eines größer sein als F.</w:t>
      </w:r>
    </w:p>
    <w:p w:rsidR="00AA7316" w:rsidRDefault="00AA7316" w:rsidP="00200008">
      <w:pPr>
        <w:pStyle w:val="Listenabsatz"/>
        <w:numPr>
          <w:ilvl w:val="0"/>
          <w:numId w:val="3"/>
        </w:numPr>
        <w:spacing w:after="0" w:line="240" w:lineRule="auto"/>
      </w:pPr>
      <w:r>
        <w:t>D muss die 6 sein, denn (erste Zeile) A22-CD=22D und D kann aufgrund des ersten Lösungsschrittes nicht mehr die 1 sein.</w:t>
      </w:r>
    </w:p>
    <w:p w:rsidR="00AA7316" w:rsidRDefault="00AA7316" w:rsidP="00200008">
      <w:pPr>
        <w:pStyle w:val="Listenabsatz"/>
        <w:numPr>
          <w:ilvl w:val="0"/>
          <w:numId w:val="3"/>
        </w:numPr>
        <w:spacing w:after="0" w:line="240" w:lineRule="auto"/>
      </w:pPr>
      <w:r>
        <w:t>H muss dann die 8 sein, denn (dritte Zeile) D+B=H.</w:t>
      </w:r>
    </w:p>
    <w:p w:rsidR="00AA7316" w:rsidRDefault="00AA7316" w:rsidP="00200008">
      <w:pPr>
        <w:pStyle w:val="Listenabsatz"/>
        <w:numPr>
          <w:ilvl w:val="0"/>
          <w:numId w:val="3"/>
        </w:numPr>
        <w:spacing w:after="0" w:line="240" w:lineRule="auto"/>
      </w:pPr>
      <w:r>
        <w:t>C muss dann die 9 s</w:t>
      </w:r>
      <w:r w:rsidR="0013174B">
        <w:t>ein, denn (dritte Spalte) 226-98=12</w:t>
      </w:r>
      <w:r>
        <w:t>8.</w:t>
      </w:r>
    </w:p>
    <w:p w:rsidR="00AA7316" w:rsidRDefault="00AA7316" w:rsidP="00200008">
      <w:pPr>
        <w:pStyle w:val="Listenabsatz"/>
        <w:numPr>
          <w:ilvl w:val="0"/>
          <w:numId w:val="3"/>
        </w:numPr>
        <w:spacing w:after="0" w:line="240" w:lineRule="auto"/>
      </w:pPr>
      <w:r>
        <w:t>A muss die 3 sein, denn (erste Zeile) 322-96=226.</w:t>
      </w:r>
    </w:p>
    <w:p w:rsidR="00AA7316" w:rsidRDefault="00AA7316" w:rsidP="00200008">
      <w:pPr>
        <w:pStyle w:val="Listenabsatz"/>
        <w:numPr>
          <w:ilvl w:val="0"/>
          <w:numId w:val="3"/>
        </w:numPr>
        <w:spacing w:after="0" w:line="240" w:lineRule="auto"/>
      </w:pPr>
      <w:r>
        <w:t>G muss die 4 sein, denn (zweite Spalte) 96-14=82.</w:t>
      </w:r>
    </w:p>
    <w:p w:rsidR="00AA7316" w:rsidRDefault="00AA7316" w:rsidP="00200008">
      <w:pPr>
        <w:pStyle w:val="Listenabsatz"/>
        <w:numPr>
          <w:ilvl w:val="0"/>
          <w:numId w:val="3"/>
        </w:numPr>
        <w:spacing w:after="0" w:line="240" w:lineRule="auto"/>
      </w:pPr>
      <w:r>
        <w:t xml:space="preserve">E muss die 7 sein, denn (erste </w:t>
      </w:r>
      <w:r w:rsidR="0013174B">
        <w:t>Spalte) 322:7=46.</w:t>
      </w:r>
    </w:p>
    <w:p w:rsidR="0013174B" w:rsidRDefault="0013174B" w:rsidP="00200008">
      <w:pPr>
        <w:pStyle w:val="Listenabsatz"/>
        <w:numPr>
          <w:ilvl w:val="0"/>
          <w:numId w:val="3"/>
        </w:numPr>
        <w:spacing w:after="0" w:line="240" w:lineRule="auto"/>
      </w:pPr>
      <w:r>
        <w:t>Die Probe durch Nachrechnen zeigt die Richtigkeit des Kryptogramms.</w:t>
      </w:r>
    </w:p>
    <w:p w:rsidR="0013174B" w:rsidRDefault="0013174B" w:rsidP="00200008">
      <w:pPr>
        <w:pStyle w:val="Listenabsatz"/>
        <w:spacing w:after="0" w:line="240" w:lineRule="auto"/>
      </w:pPr>
    </w:p>
    <w:p w:rsidR="00200008" w:rsidRDefault="00200008" w:rsidP="00200008">
      <w:pPr>
        <w:pStyle w:val="Listenabsatz"/>
        <w:spacing w:after="0" w:line="240" w:lineRule="auto"/>
      </w:pPr>
    </w:p>
    <w:p w:rsidR="0013174B" w:rsidRPr="00200008" w:rsidRDefault="0013174B" w:rsidP="00200008">
      <w:pPr>
        <w:spacing w:after="0" w:line="240" w:lineRule="auto"/>
        <w:ind w:left="360" w:hanging="360"/>
        <w:rPr>
          <w:b/>
          <w:sz w:val="28"/>
          <w:szCs w:val="28"/>
        </w:rPr>
      </w:pPr>
      <w:r w:rsidRPr="00200008">
        <w:rPr>
          <w:b/>
          <w:sz w:val="28"/>
          <w:szCs w:val="28"/>
        </w:rPr>
        <w:t>Anmerkungen zur Aufgabe und zum Einsatz:</w:t>
      </w:r>
    </w:p>
    <w:p w:rsidR="00200008" w:rsidRPr="0013174B" w:rsidRDefault="00200008" w:rsidP="00200008">
      <w:pPr>
        <w:spacing w:after="0" w:line="240" w:lineRule="auto"/>
        <w:ind w:left="360" w:hanging="360"/>
        <w:rPr>
          <w:b/>
        </w:rPr>
      </w:pPr>
    </w:p>
    <w:p w:rsidR="0013174B" w:rsidRDefault="0013174B" w:rsidP="00200008">
      <w:pPr>
        <w:spacing w:after="0" w:line="240" w:lineRule="auto"/>
      </w:pPr>
      <w:r>
        <w:t xml:space="preserve">Auch hier ist das Erkennen der sinnvollen Reihenfolge der Berechnung der einzelnen Ziffern das wesentliche Problem, danach erfolgen alle Bestimmungen eindeutig. Neben der Beachtung der </w:t>
      </w:r>
      <w:proofErr w:type="spellStart"/>
      <w:r>
        <w:t>Übertragsregeln</w:t>
      </w:r>
      <w:proofErr w:type="spellEnd"/>
      <w:r>
        <w:t xml:space="preserve"> müssen allerdings zum ersten Mal auch Endstellenregeln beachtet werden</w:t>
      </w:r>
      <w:r w:rsidR="00A0514A">
        <w:t xml:space="preserve">. Die </w:t>
      </w:r>
      <w:r w:rsidR="00A0514A">
        <w:lastRenderedPageBreak/>
        <w:t>Schülerinnen und Schüler müssen erkennen, dass eine Addition zweier gleicher Ziffern</w:t>
      </w:r>
      <w:r w:rsidR="006A2423">
        <w:t>, die im Ergebnis als letzte Stelle eine 2 hat, aus der Rechnung 1 + 1 = 2 oder aus 6 + 6 = 12 entstehen kann.</w:t>
      </w:r>
    </w:p>
    <w:p w:rsidR="0013174B" w:rsidRPr="00131561" w:rsidRDefault="006B2C46" w:rsidP="00200008">
      <w:pPr>
        <w:spacing w:after="0" w:line="240" w:lineRule="auto"/>
        <w:jc w:val="center"/>
        <w:rPr>
          <w:b/>
          <w:sz w:val="32"/>
          <w:szCs w:val="32"/>
        </w:rPr>
      </w:pPr>
      <w:r w:rsidRPr="00131561">
        <w:rPr>
          <w:b/>
          <w:sz w:val="32"/>
          <w:szCs w:val="32"/>
        </w:rPr>
        <w:t xml:space="preserve">C: Texte als Kryptogramme </w:t>
      </w:r>
    </w:p>
    <w:p w:rsidR="00597DBD" w:rsidRDefault="00597DBD" w:rsidP="00200008">
      <w:pPr>
        <w:spacing w:after="0" w:line="240" w:lineRule="auto"/>
      </w:pPr>
    </w:p>
    <w:p w:rsidR="006A2423" w:rsidRDefault="00C76753" w:rsidP="00200008">
      <w:pPr>
        <w:spacing w:after="0" w:line="240" w:lineRule="auto"/>
      </w:pPr>
      <w:r>
        <w:t xml:space="preserve">Aufgabe 470513 </w:t>
      </w:r>
      <w:r w:rsidR="00143703">
        <w:t>eröffnet</w:t>
      </w:r>
      <w:r>
        <w:t xml:space="preserve"> ein neues Problemfeld: Nicht alle Kryptogramme müssen eine eindeutige Lösung haben. </w:t>
      </w:r>
    </w:p>
    <w:p w:rsidR="00200008" w:rsidRDefault="00200008" w:rsidP="00200008">
      <w:pPr>
        <w:spacing w:after="0" w:line="240" w:lineRule="auto"/>
      </w:pPr>
    </w:p>
    <w:p w:rsidR="00200008" w:rsidRDefault="00200008" w:rsidP="00200008">
      <w:pPr>
        <w:spacing w:after="0" w:line="240" w:lineRule="auto"/>
      </w:pPr>
    </w:p>
    <w:p w:rsidR="00200008" w:rsidRDefault="00200008" w:rsidP="00200008">
      <w:pPr>
        <w:spacing w:after="0" w:line="240" w:lineRule="auto"/>
      </w:pPr>
    </w:p>
    <w:p w:rsidR="006A2423" w:rsidRPr="00200008" w:rsidRDefault="001F254A" w:rsidP="00200008">
      <w:pPr>
        <w:pStyle w:val="berschrift1"/>
        <w:spacing w:before="0" w:line="240" w:lineRule="auto"/>
        <w:rPr>
          <w:rFonts w:ascii="Calibri" w:hAnsi="Calibri"/>
          <w:b w:val="0"/>
          <w:color w:val="auto"/>
        </w:rPr>
      </w:pPr>
      <w:proofErr w:type="spellStart"/>
      <w:r w:rsidRPr="00200008">
        <w:rPr>
          <w:rFonts w:ascii="Calibri" w:hAnsi="Calibri"/>
          <w:b w:val="0"/>
          <w:color w:val="auto"/>
        </w:rPr>
        <w:t>Olympiadeaufgabe</w:t>
      </w:r>
      <w:proofErr w:type="spellEnd"/>
      <w:r w:rsidRPr="00200008">
        <w:rPr>
          <w:rFonts w:ascii="Calibri" w:hAnsi="Calibri"/>
          <w:b w:val="0"/>
          <w:color w:val="auto"/>
        </w:rPr>
        <w:t xml:space="preserve"> 470513:</w:t>
      </w:r>
    </w:p>
    <w:p w:rsidR="00200008" w:rsidRDefault="00200008" w:rsidP="00200008"/>
    <w:p w:rsidR="00D611A7" w:rsidRPr="00200008" w:rsidRDefault="00200008" w:rsidP="00200008">
      <w:pPr>
        <w:rPr>
          <w:b/>
          <w:sz w:val="28"/>
          <w:szCs w:val="28"/>
        </w:rPr>
      </w:pPr>
      <w:r w:rsidRPr="00200008">
        <w:rPr>
          <w:b/>
          <w:sz w:val="28"/>
          <w:szCs w:val="28"/>
        </w:rPr>
        <w:t>Aufgabe</w:t>
      </w:r>
      <w:r w:rsidR="005566A1">
        <w:rPr>
          <w:b/>
          <w:sz w:val="28"/>
          <w:szCs w:val="28"/>
        </w:rPr>
        <w:t xml:space="preserve"> 5</w:t>
      </w:r>
      <w:r w:rsidRPr="00200008">
        <w:rPr>
          <w:b/>
          <w:sz w:val="28"/>
          <w:szCs w:val="28"/>
        </w:rPr>
        <w:t>:</w:t>
      </w:r>
    </w:p>
    <w:p w:rsidR="006A2423" w:rsidRDefault="006A2423" w:rsidP="00F81F89">
      <w:pPr>
        <w:spacing w:after="120" w:line="240" w:lineRule="auto"/>
      </w:pPr>
      <w:r>
        <w:t>Löse die folgenden Kryptogramme. In jedem Kryptogramm bedeuten gleiche Buchstaben gleiche Ziffern, verschiedene Buchstaben bedeuten verschiedene Ziffern.</w:t>
      </w:r>
    </w:p>
    <w:p w:rsidR="006A2423" w:rsidRDefault="006A2423" w:rsidP="00200008">
      <w:pPr>
        <w:pStyle w:val="Listenabsatz"/>
        <w:numPr>
          <w:ilvl w:val="0"/>
          <w:numId w:val="5"/>
        </w:numPr>
        <w:spacing w:after="0" w:line="240" w:lineRule="auto"/>
      </w:pPr>
      <w:r>
        <w:t>Achtung! Dieses Kryptogramm besitzt mehrere Lösungen. Du brauchst aber nicht alle zu finden – drei Lösungen reichen.</w:t>
      </w:r>
    </w:p>
    <w:p w:rsidR="006A2423" w:rsidRDefault="00414771" w:rsidP="00F81F89">
      <w:pPr>
        <w:pStyle w:val="Listenabsatz"/>
        <w:spacing w:after="0" w:line="240" w:lineRule="auto"/>
        <w:ind w:firstLine="696"/>
      </w:pPr>
      <w:r>
        <w:rPr>
          <w:noProof/>
          <w:lang w:eastAsia="de-DE"/>
        </w:rPr>
        <w:drawing>
          <wp:inline distT="0" distB="0" distL="0" distR="0">
            <wp:extent cx="1076325" cy="747627"/>
            <wp:effectExtent l="19050" t="0" r="9525" b="0"/>
            <wp:docPr id="6"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a:stretch>
                      <a:fillRect/>
                    </a:stretch>
                  </pic:blipFill>
                  <pic:spPr bwMode="auto">
                    <a:xfrm>
                      <a:off x="0" y="0"/>
                      <a:ext cx="1077413" cy="748382"/>
                    </a:xfrm>
                    <a:prstGeom prst="rect">
                      <a:avLst/>
                    </a:prstGeom>
                    <a:noFill/>
                    <a:ln w="9525">
                      <a:noFill/>
                      <a:miter lim="800000"/>
                      <a:headEnd/>
                      <a:tailEnd/>
                    </a:ln>
                  </pic:spPr>
                </pic:pic>
              </a:graphicData>
            </a:graphic>
          </wp:inline>
        </w:drawing>
      </w:r>
    </w:p>
    <w:p w:rsidR="006A2423" w:rsidRDefault="006A2423" w:rsidP="00200008">
      <w:pPr>
        <w:pStyle w:val="Listenabsatz"/>
        <w:numPr>
          <w:ilvl w:val="0"/>
          <w:numId w:val="5"/>
        </w:numPr>
        <w:spacing w:after="0" w:line="240" w:lineRule="auto"/>
      </w:pPr>
      <w:r>
        <w:t>Auch dieses Kryptogramm hat mehrere Lösungen. Hier reicht es, wenn du eine findest.</w:t>
      </w:r>
    </w:p>
    <w:p w:rsidR="00A2101C" w:rsidRDefault="00414771" w:rsidP="00F81F89">
      <w:pPr>
        <w:pStyle w:val="Listenabsatz"/>
        <w:spacing w:after="0" w:line="240" w:lineRule="auto"/>
        <w:ind w:firstLine="696"/>
      </w:pPr>
      <w:r>
        <w:rPr>
          <w:noProof/>
          <w:lang w:eastAsia="de-DE"/>
        </w:rPr>
        <w:drawing>
          <wp:inline distT="0" distB="0" distL="0" distR="0">
            <wp:extent cx="1212850" cy="647700"/>
            <wp:effectExtent l="19050" t="0" r="6350" b="0"/>
            <wp:docPr id="7"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srcRect/>
                    <a:stretch>
                      <a:fillRect/>
                    </a:stretch>
                  </pic:blipFill>
                  <pic:spPr bwMode="auto">
                    <a:xfrm>
                      <a:off x="0" y="0"/>
                      <a:ext cx="1219834" cy="651430"/>
                    </a:xfrm>
                    <a:prstGeom prst="rect">
                      <a:avLst/>
                    </a:prstGeom>
                    <a:noFill/>
                    <a:ln w="9525">
                      <a:noFill/>
                      <a:miter lim="800000"/>
                      <a:headEnd/>
                      <a:tailEnd/>
                    </a:ln>
                  </pic:spPr>
                </pic:pic>
              </a:graphicData>
            </a:graphic>
          </wp:inline>
        </w:drawing>
      </w:r>
    </w:p>
    <w:p w:rsidR="00414771" w:rsidRDefault="00414771" w:rsidP="00200008">
      <w:pPr>
        <w:pStyle w:val="Listenabsatz"/>
        <w:spacing w:after="0" w:line="240" w:lineRule="auto"/>
      </w:pPr>
    </w:p>
    <w:p w:rsidR="00200008" w:rsidRDefault="00200008" w:rsidP="00200008">
      <w:pPr>
        <w:pStyle w:val="Listenabsatz"/>
        <w:spacing w:after="0" w:line="240" w:lineRule="auto"/>
      </w:pPr>
    </w:p>
    <w:p w:rsidR="00A2101C" w:rsidRPr="00200008" w:rsidRDefault="00A2101C" w:rsidP="00200008">
      <w:pPr>
        <w:pStyle w:val="Listenabsatz"/>
        <w:spacing w:after="0" w:line="240" w:lineRule="auto"/>
        <w:ind w:hanging="720"/>
        <w:rPr>
          <w:b/>
          <w:sz w:val="28"/>
          <w:szCs w:val="28"/>
        </w:rPr>
      </w:pPr>
      <w:r w:rsidRPr="00200008">
        <w:rPr>
          <w:b/>
          <w:sz w:val="28"/>
          <w:szCs w:val="28"/>
        </w:rPr>
        <w:t>Lösungsvorschlag:</w:t>
      </w:r>
    </w:p>
    <w:p w:rsidR="00200008" w:rsidRPr="00A2101C" w:rsidRDefault="00200008" w:rsidP="00200008">
      <w:pPr>
        <w:pStyle w:val="Listenabsatz"/>
        <w:spacing w:after="0" w:line="240" w:lineRule="auto"/>
        <w:ind w:hanging="720"/>
        <w:rPr>
          <w:b/>
        </w:rPr>
      </w:pPr>
    </w:p>
    <w:p w:rsidR="00B13D78" w:rsidRDefault="00B13D78" w:rsidP="00200008">
      <w:pPr>
        <w:spacing w:after="0" w:line="240" w:lineRule="auto"/>
      </w:pPr>
      <w:r>
        <w:t xml:space="preserve">Durch Probieren findet man relativ schnell mehrere Lösungen, wenn man – von der Einerstelle beginnend – versuchsweise die Buchstaben I und L mit Ziffern belegt. Dabei stellt man fest, dass </w:t>
      </w:r>
      <w:r w:rsidR="00602EC4">
        <w:t>I + L einen Übertrag erzeugen</w:t>
      </w:r>
      <w:r>
        <w:t xml:space="preserve"> muss</w:t>
      </w:r>
      <w:r w:rsidR="00602EC4">
        <w:t xml:space="preserve">, da sonst in der Zehnerstelle E gleich O </w:t>
      </w:r>
      <w:r>
        <w:t>wäre</w:t>
      </w:r>
      <w:r w:rsidR="00602EC4">
        <w:t xml:space="preserve">. Da dieser Übertrag jedoch </w:t>
      </w:r>
      <w:r>
        <w:t xml:space="preserve">notwendigerweise </w:t>
      </w:r>
      <w:r w:rsidR="00602EC4">
        <w:t xml:space="preserve">1 ist, muss E = 9 und O = 0 gelten. </w:t>
      </w:r>
      <w:r>
        <w:t xml:space="preserve"> Als Lösungen ergeben sich zum Beispiel 8 + 4993 = 5001; 7 + 2994 = 3001 oder 5 + 7996 = 8001 oder natürlich weitere richtige Lösungen, die durch Nachrechnen verifiziert werden können.</w:t>
      </w:r>
    </w:p>
    <w:p w:rsidR="00200008" w:rsidRDefault="00200008" w:rsidP="00200008">
      <w:pPr>
        <w:spacing w:after="0" w:line="240" w:lineRule="auto"/>
      </w:pPr>
    </w:p>
    <w:p w:rsidR="00200008" w:rsidRDefault="00200008" w:rsidP="00200008">
      <w:pPr>
        <w:spacing w:after="0" w:line="240" w:lineRule="auto"/>
      </w:pPr>
    </w:p>
    <w:p w:rsidR="006A2423" w:rsidRPr="00200008" w:rsidRDefault="006A2423" w:rsidP="00200008">
      <w:pPr>
        <w:spacing w:after="0" w:line="240" w:lineRule="auto"/>
        <w:ind w:left="360" w:hanging="360"/>
        <w:rPr>
          <w:b/>
          <w:sz w:val="28"/>
          <w:szCs w:val="28"/>
        </w:rPr>
      </w:pPr>
      <w:r w:rsidRPr="00200008">
        <w:rPr>
          <w:b/>
          <w:sz w:val="28"/>
          <w:szCs w:val="28"/>
        </w:rPr>
        <w:t>Anmerkungen zur Aufgabe und zum Einsatz:</w:t>
      </w:r>
    </w:p>
    <w:p w:rsidR="00200008" w:rsidRDefault="00200008" w:rsidP="00200008">
      <w:pPr>
        <w:spacing w:after="0" w:line="240" w:lineRule="auto"/>
      </w:pPr>
    </w:p>
    <w:p w:rsidR="006B2C46" w:rsidRDefault="006B2C46" w:rsidP="00200008">
      <w:pPr>
        <w:spacing w:after="0" w:line="240" w:lineRule="auto"/>
      </w:pPr>
      <w:r>
        <w:t>Diese beiden letzten wie auch die drei folgenden Kryptogramme in Aufgab</w:t>
      </w:r>
      <w:r w:rsidR="003C37F2">
        <w:t xml:space="preserve">e 470531 </w:t>
      </w:r>
      <w:r>
        <w:t>motivieren neben ihrer eigentlichen Struktur auch noch dadurch, dass sie mehr oder weniger sinnvolle grammatische Sätze bilden und in eine kleine Rahmenhandlung integriert sind. Solche Aspekte sind bei der Akzeptanz von Problemlöseaufgaben bei Schülerinnen und Schülern der angesprochenen Altersgruppe nicht zu unterschätzen.</w:t>
      </w:r>
    </w:p>
    <w:p w:rsidR="006B2C46" w:rsidRDefault="006B2C46" w:rsidP="00200008">
      <w:pPr>
        <w:spacing w:after="0" w:line="240" w:lineRule="auto"/>
      </w:pPr>
    </w:p>
    <w:p w:rsidR="00200008" w:rsidRDefault="00200008" w:rsidP="00200008">
      <w:pPr>
        <w:spacing w:after="0" w:line="240" w:lineRule="auto"/>
      </w:pPr>
    </w:p>
    <w:p w:rsidR="00385CAF" w:rsidRDefault="00385CAF" w:rsidP="00200008">
      <w:pPr>
        <w:spacing w:after="0" w:line="240" w:lineRule="auto"/>
        <w:rPr>
          <w:b/>
          <w:sz w:val="28"/>
          <w:szCs w:val="28"/>
        </w:rPr>
      </w:pPr>
    </w:p>
    <w:p w:rsidR="00385CAF" w:rsidRDefault="00385CAF" w:rsidP="00200008">
      <w:pPr>
        <w:spacing w:after="0" w:line="240" w:lineRule="auto"/>
        <w:rPr>
          <w:b/>
          <w:sz w:val="28"/>
          <w:szCs w:val="28"/>
        </w:rPr>
      </w:pPr>
    </w:p>
    <w:p w:rsidR="006B2C46" w:rsidRPr="00200008" w:rsidRDefault="006B2C46" w:rsidP="00200008">
      <w:pPr>
        <w:spacing w:after="0" w:line="240" w:lineRule="auto"/>
        <w:rPr>
          <w:b/>
          <w:sz w:val="28"/>
          <w:szCs w:val="28"/>
        </w:rPr>
      </w:pPr>
      <w:r w:rsidRPr="00200008">
        <w:rPr>
          <w:b/>
          <w:sz w:val="28"/>
          <w:szCs w:val="28"/>
        </w:rPr>
        <w:t>Ergänzungen der Aufgabe:</w:t>
      </w:r>
    </w:p>
    <w:p w:rsidR="00200008" w:rsidRDefault="00200008" w:rsidP="00200008">
      <w:pPr>
        <w:spacing w:after="0" w:line="240" w:lineRule="auto"/>
      </w:pPr>
    </w:p>
    <w:p w:rsidR="006B2C46" w:rsidRDefault="00C76753" w:rsidP="00200008">
      <w:pPr>
        <w:spacing w:after="0" w:line="240" w:lineRule="auto"/>
      </w:pPr>
      <w:r>
        <w:t xml:space="preserve">Durch die spezielle Struktur </w:t>
      </w:r>
      <w:r w:rsidR="00B13D78">
        <w:t>des ersten</w:t>
      </w:r>
      <w:r w:rsidR="00143703">
        <w:t xml:space="preserve"> </w:t>
      </w:r>
      <w:r>
        <w:t>Aufgabe</w:t>
      </w:r>
      <w:r w:rsidR="00143703">
        <w:t>n</w:t>
      </w:r>
      <w:r w:rsidR="00B13D78">
        <w:t>teils</w:t>
      </w:r>
      <w:r>
        <w:t xml:space="preserve"> können die Schülerinnen </w:t>
      </w:r>
      <w:r w:rsidR="00B13D78">
        <w:t xml:space="preserve">und Schüler </w:t>
      </w:r>
      <w:r>
        <w:t>nach der Erkenntnis, dass an der Einerstelle ein Übertrag vorliegen muss, sogar recht schnell als Variante der eigentlichen Aufgabenstellung alle 40 Lösungen dieses Kryptogramms bestimmen.</w:t>
      </w:r>
      <w:r w:rsidR="00CB0751">
        <w:t xml:space="preserve"> </w:t>
      </w:r>
      <w:r w:rsidR="006B2C46">
        <w:t xml:space="preserve"> Hierbei ist jedoch ein hohes Maß an Selbstorganisation der Schülerinnen und Schüler notwendig, um wirklich die vollständige Lösungsanzahl zu erzielen. Vor allem die Erkenntnis, dass man I zunächst immer größer als L wählen kann, um</w:t>
      </w:r>
      <w:r w:rsidR="002B737E">
        <w:t xml:space="preserve"> die Lösungsanzahl auf 20 zu beschränken, und erst im Anschluss die restlichen 20 Lösungen durch Vertauschen von I und L zu erzielen, ist ein Prinzip, das in vielen </w:t>
      </w:r>
      <w:r w:rsidR="003C37F2">
        <w:t xml:space="preserve">weiteren </w:t>
      </w:r>
      <w:r w:rsidR="002B737E">
        <w:t>Problemlösungsaufgaben zu einer erheblichen Reduzierung des Lösungsaufwandes führen kann.</w:t>
      </w:r>
    </w:p>
    <w:p w:rsidR="00F81F89" w:rsidRDefault="00F81F89" w:rsidP="00200008">
      <w:pPr>
        <w:spacing w:after="0" w:line="240" w:lineRule="auto"/>
      </w:pPr>
    </w:p>
    <w:p w:rsidR="00E0355D" w:rsidRDefault="00E0355D" w:rsidP="00F81F89">
      <w:pPr>
        <w:spacing w:after="0" w:line="240" w:lineRule="auto"/>
        <w:jc w:val="center"/>
      </w:pPr>
      <w:r>
        <w:rPr>
          <w:noProof/>
          <w:lang w:eastAsia="de-DE"/>
        </w:rPr>
        <w:drawing>
          <wp:inline distT="0" distB="0" distL="0" distR="0">
            <wp:extent cx="3657600" cy="3197013"/>
            <wp:effectExtent l="19050" t="0" r="0" b="0"/>
            <wp:docPr id="8"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3656391" cy="3195956"/>
                    </a:xfrm>
                    <a:prstGeom prst="rect">
                      <a:avLst/>
                    </a:prstGeom>
                    <a:noFill/>
                    <a:ln w="9525">
                      <a:noFill/>
                      <a:miter lim="800000"/>
                      <a:headEnd/>
                      <a:tailEnd/>
                    </a:ln>
                  </pic:spPr>
                </pic:pic>
              </a:graphicData>
            </a:graphic>
          </wp:inline>
        </w:drawing>
      </w:r>
    </w:p>
    <w:p w:rsidR="00F81F89" w:rsidRDefault="00F81F89" w:rsidP="00200008">
      <w:pPr>
        <w:spacing w:after="0" w:line="240" w:lineRule="auto"/>
      </w:pPr>
    </w:p>
    <w:p w:rsidR="00C76753" w:rsidRDefault="00CB0751" w:rsidP="00200008">
      <w:pPr>
        <w:spacing w:after="0" w:line="240" w:lineRule="auto"/>
      </w:pPr>
      <w:r>
        <w:t>Im zweiten Aufgabe</w:t>
      </w:r>
      <w:r w:rsidR="00B13D78">
        <w:t>nteil</w:t>
      </w:r>
      <w:r>
        <w:t xml:space="preserve"> ist vor allem das Auffinden eines geeigneten Startpunktes problematisch. Zwei Ansätze sind die Zehntausenderstelle, an der M (da es keinen Übertrag gibt) kleiner als 5 sein muss, bzw. die Hunderterstelle</w:t>
      </w:r>
      <w:r w:rsidR="003C37F2">
        <w:t xml:space="preserve">, an </w:t>
      </w:r>
      <w:proofErr w:type="gramStart"/>
      <w:r w:rsidR="003C37F2">
        <w:t>welch</w:t>
      </w:r>
      <w:r w:rsidR="0068374E">
        <w:t>er</w:t>
      </w:r>
      <w:proofErr w:type="gramEnd"/>
      <w:r w:rsidR="0068374E">
        <w:t xml:space="preserve"> C, je nachdem, ob ein Übertrag vorliegt oder nicht, 0 oder 9 sein kann. Für die restlichen Ziffern muss systematisch probiert werden. Bei dieser Aufgabe alle Lösungen zu finden, kann wahrscheinlich von Schülerinnen und Schüler dieses Alters noch nicht erwartet werden. Ein Wettbewerb, welche Schülergruppe die meisten verschiedenen Lösungen findet, kann jedoch durchaus kreative</w:t>
      </w:r>
      <w:r w:rsidR="00143703">
        <w:t xml:space="preserve">s Schaffen </w:t>
      </w:r>
      <w:r w:rsidR="0068374E">
        <w:t xml:space="preserve"> </w:t>
      </w:r>
      <w:r w:rsidR="00197CD5">
        <w:t xml:space="preserve">in einer Arbeitsgemeinschaft </w:t>
      </w:r>
      <w:r w:rsidR="003C37F2">
        <w:t>ermöglichen</w:t>
      </w:r>
      <w:r w:rsidR="0068374E">
        <w:t xml:space="preserve">. </w:t>
      </w:r>
    </w:p>
    <w:p w:rsidR="00200008" w:rsidRDefault="00200008" w:rsidP="00200008">
      <w:pPr>
        <w:spacing w:after="0" w:line="240" w:lineRule="auto"/>
      </w:pPr>
    </w:p>
    <w:p w:rsidR="00200008" w:rsidRDefault="00200008" w:rsidP="00200008">
      <w:pPr>
        <w:spacing w:after="0" w:line="240" w:lineRule="auto"/>
      </w:pPr>
    </w:p>
    <w:p w:rsidR="00200008" w:rsidRDefault="00200008" w:rsidP="00200008">
      <w:pPr>
        <w:spacing w:after="0" w:line="240" w:lineRule="auto"/>
      </w:pPr>
    </w:p>
    <w:p w:rsidR="00A2101C" w:rsidRPr="00200008" w:rsidRDefault="001F254A" w:rsidP="00200008">
      <w:pPr>
        <w:pStyle w:val="berschrift1"/>
        <w:spacing w:before="0" w:line="240" w:lineRule="auto"/>
        <w:rPr>
          <w:b w:val="0"/>
          <w:color w:val="auto"/>
        </w:rPr>
      </w:pPr>
      <w:proofErr w:type="spellStart"/>
      <w:r w:rsidRPr="00200008">
        <w:rPr>
          <w:rFonts w:ascii="Calibri" w:hAnsi="Calibri"/>
          <w:b w:val="0"/>
          <w:color w:val="auto"/>
        </w:rPr>
        <w:t>Olympiadeaufgabe</w:t>
      </w:r>
      <w:proofErr w:type="spellEnd"/>
      <w:r w:rsidRPr="00200008">
        <w:rPr>
          <w:rFonts w:ascii="Calibri" w:hAnsi="Calibri"/>
          <w:b w:val="0"/>
          <w:color w:val="auto"/>
        </w:rPr>
        <w:t xml:space="preserve"> 470531:</w:t>
      </w:r>
    </w:p>
    <w:p w:rsidR="00D611A7" w:rsidRDefault="00D611A7" w:rsidP="00200008">
      <w:pPr>
        <w:pStyle w:val="Listenabsatz"/>
        <w:spacing w:after="0" w:line="240" w:lineRule="auto"/>
        <w:ind w:left="0"/>
      </w:pPr>
    </w:p>
    <w:p w:rsidR="00200008" w:rsidRDefault="00200008" w:rsidP="00200008">
      <w:pPr>
        <w:pStyle w:val="Listenabsatz"/>
        <w:spacing w:after="0" w:line="240" w:lineRule="auto"/>
        <w:ind w:left="0"/>
      </w:pPr>
    </w:p>
    <w:p w:rsidR="00200008" w:rsidRPr="00200008" w:rsidRDefault="00200008" w:rsidP="00200008">
      <w:pPr>
        <w:pStyle w:val="Listenabsatz"/>
        <w:spacing w:after="0" w:line="240" w:lineRule="auto"/>
        <w:ind w:left="0"/>
        <w:rPr>
          <w:b/>
          <w:sz w:val="28"/>
          <w:szCs w:val="28"/>
        </w:rPr>
      </w:pPr>
      <w:r w:rsidRPr="00200008">
        <w:rPr>
          <w:b/>
          <w:sz w:val="28"/>
          <w:szCs w:val="28"/>
        </w:rPr>
        <w:t>Aufgabe</w:t>
      </w:r>
      <w:r w:rsidR="005566A1">
        <w:rPr>
          <w:b/>
          <w:sz w:val="28"/>
          <w:szCs w:val="28"/>
        </w:rPr>
        <w:t xml:space="preserve"> 6</w:t>
      </w:r>
      <w:r w:rsidRPr="00200008">
        <w:rPr>
          <w:b/>
          <w:sz w:val="28"/>
          <w:szCs w:val="28"/>
        </w:rPr>
        <w:t>:</w:t>
      </w:r>
    </w:p>
    <w:p w:rsidR="00200008" w:rsidRDefault="00200008" w:rsidP="00200008">
      <w:pPr>
        <w:pStyle w:val="Listenabsatz"/>
        <w:spacing w:after="0" w:line="240" w:lineRule="auto"/>
        <w:ind w:left="0"/>
      </w:pPr>
    </w:p>
    <w:p w:rsidR="003C37F2" w:rsidRDefault="00A476E2" w:rsidP="00200008">
      <w:pPr>
        <w:pStyle w:val="Listenabsatz"/>
        <w:spacing w:after="0" w:line="240" w:lineRule="auto"/>
        <w:ind w:left="0"/>
      </w:pPr>
      <w:r>
        <w:lastRenderedPageBreak/>
        <w:t>In der Sesamstraße. Ernie und Bert versuchen, Kryptogramme zu machen, also Zahlenrätsel, bei denen gleiche Buchstaben gleiche Ziffern bedeuten, und ungleiche Buchstaben stehen für verschiedene Ziffern. (Keine Zahl beginnt mit der Ziffer 0.)</w:t>
      </w:r>
    </w:p>
    <w:p w:rsidR="00F81F89" w:rsidRPr="00F81F89" w:rsidRDefault="00F81F89" w:rsidP="00200008">
      <w:pPr>
        <w:pStyle w:val="Listenabsatz"/>
        <w:spacing w:after="0" w:line="240" w:lineRule="auto"/>
        <w:ind w:left="0"/>
        <w:rPr>
          <w:sz w:val="10"/>
          <w:szCs w:val="10"/>
        </w:rPr>
      </w:pPr>
    </w:p>
    <w:p w:rsidR="00A476E2" w:rsidRDefault="00A476E2" w:rsidP="00200008">
      <w:pPr>
        <w:pStyle w:val="Listenabsatz"/>
        <w:numPr>
          <w:ilvl w:val="0"/>
          <w:numId w:val="6"/>
        </w:numPr>
        <w:spacing w:after="0" w:line="240" w:lineRule="auto"/>
      </w:pPr>
      <w:r>
        <w:t xml:space="preserve">Bert überlegt und schreibt auf  </w:t>
      </w:r>
    </w:p>
    <w:p w:rsidR="006824CC" w:rsidRDefault="006824CC" w:rsidP="00200008">
      <w:pPr>
        <w:pStyle w:val="Listenabsatz"/>
        <w:spacing w:after="0" w:line="240" w:lineRule="auto"/>
        <w:ind w:left="1065"/>
      </w:pPr>
      <w:r>
        <w:rPr>
          <w:noProof/>
          <w:lang w:eastAsia="de-DE"/>
        </w:rPr>
        <w:drawing>
          <wp:inline distT="0" distB="0" distL="0" distR="0">
            <wp:extent cx="1133475" cy="683884"/>
            <wp:effectExtent l="19050" t="0" r="9525" b="0"/>
            <wp:docPr id="9"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srcRect/>
                    <a:stretch>
                      <a:fillRect/>
                    </a:stretch>
                  </pic:blipFill>
                  <pic:spPr bwMode="auto">
                    <a:xfrm>
                      <a:off x="0" y="0"/>
                      <a:ext cx="1133475" cy="683884"/>
                    </a:xfrm>
                    <a:prstGeom prst="rect">
                      <a:avLst/>
                    </a:prstGeom>
                    <a:noFill/>
                    <a:ln w="9525">
                      <a:noFill/>
                      <a:miter lim="800000"/>
                      <a:headEnd/>
                      <a:tailEnd/>
                    </a:ln>
                  </pic:spPr>
                </pic:pic>
              </a:graphicData>
            </a:graphic>
          </wp:inline>
        </w:drawing>
      </w:r>
    </w:p>
    <w:p w:rsidR="00A476E2" w:rsidRDefault="00A476E2" w:rsidP="00200008">
      <w:pPr>
        <w:pStyle w:val="Listenabsatz"/>
        <w:spacing w:after="0" w:line="240" w:lineRule="auto"/>
        <w:ind w:left="1134" w:hanging="1134"/>
      </w:pPr>
      <w:r>
        <w:tab/>
        <w:t>Ernie denkt eine Weile nach und sagt dann: „Bert, das geht aber nicht!“ Wieso hat Ernie Recht?</w:t>
      </w:r>
    </w:p>
    <w:p w:rsidR="00F81F89" w:rsidRPr="00F81F89" w:rsidRDefault="00F81F89" w:rsidP="00200008">
      <w:pPr>
        <w:pStyle w:val="Listenabsatz"/>
        <w:spacing w:after="0" w:line="240" w:lineRule="auto"/>
        <w:ind w:left="1134" w:hanging="1134"/>
        <w:rPr>
          <w:sz w:val="10"/>
          <w:szCs w:val="10"/>
        </w:rPr>
      </w:pPr>
    </w:p>
    <w:p w:rsidR="00A476E2" w:rsidRDefault="00A476E2" w:rsidP="00200008">
      <w:pPr>
        <w:pStyle w:val="Listenabsatz"/>
        <w:numPr>
          <w:ilvl w:val="0"/>
          <w:numId w:val="6"/>
        </w:numPr>
        <w:spacing w:after="0" w:line="240" w:lineRule="auto"/>
      </w:pPr>
      <w:r>
        <w:t xml:space="preserve">Dann kommt Ernie mit dem Vorschlag:  </w:t>
      </w:r>
    </w:p>
    <w:p w:rsidR="006824CC" w:rsidRDefault="006824CC" w:rsidP="00200008">
      <w:pPr>
        <w:pStyle w:val="Listenabsatz"/>
        <w:spacing w:after="0" w:line="240" w:lineRule="auto"/>
        <w:ind w:left="1065"/>
      </w:pPr>
      <w:r>
        <w:rPr>
          <w:noProof/>
          <w:lang w:eastAsia="de-DE"/>
        </w:rPr>
        <w:drawing>
          <wp:inline distT="0" distB="0" distL="0" distR="0">
            <wp:extent cx="1323975" cy="658790"/>
            <wp:effectExtent l="19050" t="0" r="9525" b="0"/>
            <wp:docPr id="10"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srcRect/>
                    <a:stretch>
                      <a:fillRect/>
                    </a:stretch>
                  </pic:blipFill>
                  <pic:spPr bwMode="auto">
                    <a:xfrm>
                      <a:off x="0" y="0"/>
                      <a:ext cx="1323975" cy="658790"/>
                    </a:xfrm>
                    <a:prstGeom prst="rect">
                      <a:avLst/>
                    </a:prstGeom>
                    <a:noFill/>
                    <a:ln w="9525">
                      <a:noFill/>
                      <a:miter lim="800000"/>
                      <a:headEnd/>
                      <a:tailEnd/>
                    </a:ln>
                  </pic:spPr>
                </pic:pic>
              </a:graphicData>
            </a:graphic>
          </wp:inline>
        </w:drawing>
      </w:r>
    </w:p>
    <w:p w:rsidR="00A476E2" w:rsidRDefault="00A476E2" w:rsidP="00200008">
      <w:pPr>
        <w:pStyle w:val="Listenabsatz"/>
        <w:spacing w:after="0" w:line="240" w:lineRule="auto"/>
        <w:ind w:left="1134" w:hanging="1134"/>
      </w:pPr>
      <w:r>
        <w:tab/>
        <w:t>Bert sagt nach einer Weile: „Das geht auch nicht.“ Wieso?</w:t>
      </w:r>
    </w:p>
    <w:p w:rsidR="00F81F89" w:rsidRPr="00F81F89" w:rsidRDefault="00F81F89" w:rsidP="00200008">
      <w:pPr>
        <w:pStyle w:val="Listenabsatz"/>
        <w:spacing w:after="0" w:line="240" w:lineRule="auto"/>
        <w:ind w:left="1134" w:hanging="1134"/>
        <w:rPr>
          <w:sz w:val="10"/>
          <w:szCs w:val="10"/>
        </w:rPr>
      </w:pPr>
    </w:p>
    <w:p w:rsidR="006824CC" w:rsidRDefault="00A476E2" w:rsidP="00200008">
      <w:pPr>
        <w:pStyle w:val="Listenabsatz"/>
        <w:numPr>
          <w:ilvl w:val="0"/>
          <w:numId w:val="6"/>
        </w:numPr>
        <w:spacing w:after="0" w:line="240" w:lineRule="auto"/>
      </w:pPr>
      <w:r>
        <w:t xml:space="preserve">Aber wir können den beiden helfen. Das Kryptogramm </w:t>
      </w:r>
    </w:p>
    <w:p w:rsidR="006824CC" w:rsidRDefault="006824CC" w:rsidP="00200008">
      <w:pPr>
        <w:pStyle w:val="Listenabsatz"/>
        <w:spacing w:after="0" w:line="240" w:lineRule="auto"/>
        <w:ind w:left="1065"/>
      </w:pPr>
      <w:r>
        <w:rPr>
          <w:noProof/>
          <w:lang w:eastAsia="de-DE"/>
        </w:rPr>
        <w:drawing>
          <wp:inline distT="0" distB="0" distL="0" distR="0">
            <wp:extent cx="1276350" cy="617003"/>
            <wp:effectExtent l="19050" t="0" r="0" b="0"/>
            <wp:docPr id="11"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srcRect/>
                    <a:stretch>
                      <a:fillRect/>
                    </a:stretch>
                  </pic:blipFill>
                  <pic:spPr bwMode="auto">
                    <a:xfrm>
                      <a:off x="0" y="0"/>
                      <a:ext cx="1284581" cy="620982"/>
                    </a:xfrm>
                    <a:prstGeom prst="rect">
                      <a:avLst/>
                    </a:prstGeom>
                    <a:noFill/>
                    <a:ln w="9525">
                      <a:noFill/>
                      <a:miter lim="800000"/>
                      <a:headEnd/>
                      <a:tailEnd/>
                    </a:ln>
                  </pic:spPr>
                </pic:pic>
              </a:graphicData>
            </a:graphic>
          </wp:inline>
        </w:drawing>
      </w:r>
    </w:p>
    <w:p w:rsidR="00A476E2" w:rsidRPr="003C37F2" w:rsidRDefault="00A476E2" w:rsidP="00200008">
      <w:pPr>
        <w:pStyle w:val="Listenabsatz"/>
        <w:spacing w:after="0" w:line="240" w:lineRule="auto"/>
        <w:ind w:left="1065"/>
      </w:pPr>
      <w:r>
        <w:t>hat eine Lösung. Welche?</w:t>
      </w:r>
    </w:p>
    <w:p w:rsidR="003C37F2" w:rsidRDefault="003C37F2" w:rsidP="00200008">
      <w:pPr>
        <w:pStyle w:val="Listenabsatz"/>
        <w:spacing w:after="0" w:line="240" w:lineRule="auto"/>
        <w:ind w:hanging="720"/>
      </w:pPr>
    </w:p>
    <w:p w:rsidR="00200008" w:rsidRPr="003C37F2" w:rsidRDefault="00200008" w:rsidP="00200008">
      <w:pPr>
        <w:pStyle w:val="Listenabsatz"/>
        <w:spacing w:after="0" w:line="240" w:lineRule="auto"/>
        <w:ind w:hanging="720"/>
      </w:pPr>
    </w:p>
    <w:p w:rsidR="003C37F2" w:rsidRPr="00200008" w:rsidRDefault="003C37F2" w:rsidP="00200008">
      <w:pPr>
        <w:pStyle w:val="Listenabsatz"/>
        <w:spacing w:after="0" w:line="240" w:lineRule="auto"/>
        <w:ind w:hanging="720"/>
        <w:rPr>
          <w:b/>
          <w:sz w:val="28"/>
          <w:szCs w:val="28"/>
        </w:rPr>
      </w:pPr>
      <w:r w:rsidRPr="00200008">
        <w:rPr>
          <w:b/>
          <w:sz w:val="28"/>
          <w:szCs w:val="28"/>
        </w:rPr>
        <w:t>Lösungsvorschlag:</w:t>
      </w:r>
    </w:p>
    <w:p w:rsidR="00200008" w:rsidRPr="00A2101C" w:rsidRDefault="00200008" w:rsidP="00200008">
      <w:pPr>
        <w:pStyle w:val="Listenabsatz"/>
        <w:spacing w:after="0" w:line="240" w:lineRule="auto"/>
        <w:ind w:hanging="720"/>
        <w:rPr>
          <w:b/>
        </w:rPr>
      </w:pPr>
    </w:p>
    <w:p w:rsidR="003C37F2" w:rsidRDefault="003C37F2" w:rsidP="00200008">
      <w:pPr>
        <w:autoSpaceDE w:val="0"/>
        <w:autoSpaceDN w:val="0"/>
        <w:adjustRightInd w:val="0"/>
        <w:spacing w:after="0" w:line="240" w:lineRule="auto"/>
        <w:rPr>
          <w:rFonts w:cs="CMR12"/>
        </w:rPr>
      </w:pPr>
      <w:r w:rsidRPr="00A476E2">
        <w:rPr>
          <w:rFonts w:cs="CMTI12"/>
        </w:rPr>
        <w:t xml:space="preserve">Teil </w:t>
      </w:r>
      <w:r w:rsidRPr="00A476E2">
        <w:rPr>
          <w:rFonts w:cs="CMR12"/>
        </w:rPr>
        <w:t xml:space="preserve">a) Da das </w:t>
      </w:r>
      <w:r w:rsidRPr="00A476E2">
        <w:rPr>
          <w:rFonts w:cs="CMMI12"/>
        </w:rPr>
        <w:t xml:space="preserve">E </w:t>
      </w:r>
      <w:r w:rsidRPr="00A476E2">
        <w:rPr>
          <w:rFonts w:cs="CMR12"/>
        </w:rPr>
        <w:t>in der Zehntausenderstelle vorn steht und die beiden anderen Zahlen nur</w:t>
      </w:r>
      <w:r w:rsidR="00C93945">
        <w:rPr>
          <w:rFonts w:cs="CMR12"/>
        </w:rPr>
        <w:t xml:space="preserve"> </w:t>
      </w:r>
      <w:r w:rsidRPr="00A476E2">
        <w:rPr>
          <w:rFonts w:cs="CMR12"/>
        </w:rPr>
        <w:t>Tausen</w:t>
      </w:r>
      <w:r w:rsidR="00A476E2">
        <w:rPr>
          <w:rFonts w:cs="CMR12"/>
        </w:rPr>
        <w:t>derstellen haben, muss es als Ü</w:t>
      </w:r>
      <w:r w:rsidRPr="00A476E2">
        <w:rPr>
          <w:rFonts w:cs="CMR12"/>
        </w:rPr>
        <w:t>bertrag die 1 bedeuten. Wenn man die letzte Stelle</w:t>
      </w:r>
      <w:r w:rsidR="00C93945">
        <w:rPr>
          <w:rFonts w:cs="CMR12"/>
        </w:rPr>
        <w:t xml:space="preserve"> </w:t>
      </w:r>
      <w:r w:rsidRPr="00A476E2">
        <w:rPr>
          <w:rFonts w:cs="CMR12"/>
        </w:rPr>
        <w:t xml:space="preserve">betrachtet, dann sieht man, dass </w:t>
      </w:r>
      <w:r w:rsidRPr="00A476E2">
        <w:rPr>
          <w:rFonts w:cs="CMMI12"/>
        </w:rPr>
        <w:t xml:space="preserve">T </w:t>
      </w:r>
      <w:r w:rsidRPr="00A476E2">
        <w:rPr>
          <w:rFonts w:cs="CMR12"/>
        </w:rPr>
        <w:t xml:space="preserve">+ </w:t>
      </w:r>
      <w:r w:rsidRPr="00A476E2">
        <w:rPr>
          <w:rFonts w:cs="CMMI12"/>
        </w:rPr>
        <w:t xml:space="preserve">T </w:t>
      </w:r>
      <w:r w:rsidRPr="00A476E2">
        <w:rPr>
          <w:rFonts w:cs="CMR12"/>
        </w:rPr>
        <w:t xml:space="preserve">= </w:t>
      </w:r>
      <w:r w:rsidRPr="00A476E2">
        <w:rPr>
          <w:rFonts w:cs="CMMI12"/>
        </w:rPr>
        <w:t xml:space="preserve">E </w:t>
      </w:r>
      <w:r w:rsidRPr="00A476E2">
        <w:rPr>
          <w:rFonts w:cs="CMR12"/>
        </w:rPr>
        <w:t xml:space="preserve">gelten muss. Deswegen muss </w:t>
      </w:r>
      <w:r w:rsidRPr="00A476E2">
        <w:rPr>
          <w:rFonts w:cs="CMMI12"/>
        </w:rPr>
        <w:t xml:space="preserve">E </w:t>
      </w:r>
      <w:r w:rsidRPr="00A476E2">
        <w:rPr>
          <w:rFonts w:cs="CMR12"/>
        </w:rPr>
        <w:t>gerade (und</w:t>
      </w:r>
      <w:r w:rsidR="00C93945">
        <w:rPr>
          <w:rFonts w:cs="CMR12"/>
        </w:rPr>
        <w:t xml:space="preserve"> </w:t>
      </w:r>
      <w:r w:rsidRPr="00A476E2">
        <w:rPr>
          <w:rFonts w:cs="CMR12"/>
        </w:rPr>
        <w:t>mindestens 2) sein: Widerspruch.</w:t>
      </w:r>
    </w:p>
    <w:p w:rsidR="00200008" w:rsidRPr="00F81F89" w:rsidRDefault="00200008" w:rsidP="00200008">
      <w:pPr>
        <w:autoSpaceDE w:val="0"/>
        <w:autoSpaceDN w:val="0"/>
        <w:adjustRightInd w:val="0"/>
        <w:spacing w:after="0" w:line="240" w:lineRule="auto"/>
        <w:rPr>
          <w:rFonts w:cs="CMR12"/>
          <w:sz w:val="10"/>
          <w:szCs w:val="10"/>
        </w:rPr>
      </w:pPr>
    </w:p>
    <w:p w:rsidR="003C37F2" w:rsidRDefault="003C37F2" w:rsidP="00200008">
      <w:pPr>
        <w:autoSpaceDE w:val="0"/>
        <w:autoSpaceDN w:val="0"/>
        <w:adjustRightInd w:val="0"/>
        <w:spacing w:after="0" w:line="240" w:lineRule="auto"/>
        <w:rPr>
          <w:rFonts w:cs="CMR12"/>
        </w:rPr>
      </w:pPr>
      <w:r w:rsidRPr="00A476E2">
        <w:rPr>
          <w:rFonts w:cs="CMTI12"/>
        </w:rPr>
        <w:t xml:space="preserve">Teil </w:t>
      </w:r>
      <w:r w:rsidRPr="00A476E2">
        <w:rPr>
          <w:rFonts w:cs="CMR12"/>
        </w:rPr>
        <w:t xml:space="preserve">b) Wenn (letzte Stelle) </w:t>
      </w:r>
      <w:r w:rsidRPr="00A476E2">
        <w:rPr>
          <w:rFonts w:cs="CMMI12"/>
        </w:rPr>
        <w:t xml:space="preserve">E </w:t>
      </w:r>
      <w:r w:rsidRPr="00A476E2">
        <w:rPr>
          <w:rFonts w:cs="CMR12"/>
        </w:rPr>
        <w:t xml:space="preserve">+ </w:t>
      </w:r>
      <w:r w:rsidRPr="00A476E2">
        <w:rPr>
          <w:rFonts w:cs="CMMI12"/>
        </w:rPr>
        <w:t xml:space="preserve">T </w:t>
      </w:r>
      <w:r w:rsidRPr="00A476E2">
        <w:rPr>
          <w:rFonts w:cs="CMR12"/>
        </w:rPr>
        <w:t xml:space="preserve">= </w:t>
      </w:r>
      <w:r w:rsidRPr="00A476E2">
        <w:rPr>
          <w:rFonts w:cs="CMMI12"/>
        </w:rPr>
        <w:t xml:space="preserve">T </w:t>
      </w:r>
      <w:r w:rsidRPr="00A476E2">
        <w:rPr>
          <w:rFonts w:cs="CMR12"/>
        </w:rPr>
        <w:t xml:space="preserve">gelten soll, muss das </w:t>
      </w:r>
      <w:r w:rsidRPr="00A476E2">
        <w:rPr>
          <w:rFonts w:cs="CMMI12"/>
        </w:rPr>
        <w:t xml:space="preserve">E </w:t>
      </w:r>
      <w:r w:rsidR="00A476E2">
        <w:rPr>
          <w:rFonts w:cs="CMR12"/>
        </w:rPr>
        <w:t>fü</w:t>
      </w:r>
      <w:r w:rsidRPr="00A476E2">
        <w:rPr>
          <w:rFonts w:cs="CMR12"/>
        </w:rPr>
        <w:t>r die 0 stehen. Deswegen</w:t>
      </w:r>
      <w:r w:rsidR="00C93945">
        <w:rPr>
          <w:rFonts w:cs="CMR12"/>
        </w:rPr>
        <w:t xml:space="preserve"> </w:t>
      </w:r>
      <w:r w:rsidRPr="00A476E2">
        <w:rPr>
          <w:rFonts w:cs="CMR12"/>
        </w:rPr>
        <w:t>w</w:t>
      </w:r>
      <w:r w:rsidR="00A476E2">
        <w:rPr>
          <w:rFonts w:cs="CMR12"/>
        </w:rPr>
        <w:t>ü</w:t>
      </w:r>
      <w:r w:rsidRPr="00A476E2">
        <w:rPr>
          <w:rFonts w:cs="CMR12"/>
        </w:rPr>
        <w:t>rde aber</w:t>
      </w:r>
      <w:r w:rsidR="00A476E2">
        <w:rPr>
          <w:rFonts w:cs="CMR12"/>
        </w:rPr>
        <w:t xml:space="preserve"> </w:t>
      </w:r>
      <w:r w:rsidRPr="00A476E2">
        <w:rPr>
          <w:rFonts w:cs="CMR12"/>
        </w:rPr>
        <w:t>"</w:t>
      </w:r>
      <w:r w:rsidRPr="00A476E2">
        <w:rPr>
          <w:rFonts w:cs="CMTI12"/>
        </w:rPr>
        <w:t>ERNIE</w:t>
      </w:r>
      <w:r w:rsidR="00A476E2">
        <w:rPr>
          <w:rFonts w:cs="CMTI12"/>
        </w:rPr>
        <w:t>“</w:t>
      </w:r>
      <w:r w:rsidRPr="00A476E2">
        <w:rPr>
          <w:rFonts w:cs="CMR12"/>
        </w:rPr>
        <w:t xml:space="preserve"> mit einer 0 beginnen: Widerspruch.</w:t>
      </w:r>
    </w:p>
    <w:p w:rsidR="00200008" w:rsidRPr="00F81F89" w:rsidRDefault="00200008" w:rsidP="00200008">
      <w:pPr>
        <w:autoSpaceDE w:val="0"/>
        <w:autoSpaceDN w:val="0"/>
        <w:adjustRightInd w:val="0"/>
        <w:spacing w:after="0" w:line="240" w:lineRule="auto"/>
        <w:rPr>
          <w:rFonts w:cs="CMR12"/>
          <w:sz w:val="10"/>
          <w:szCs w:val="10"/>
        </w:rPr>
      </w:pPr>
    </w:p>
    <w:p w:rsidR="003C37F2" w:rsidRPr="00A476E2" w:rsidRDefault="003C37F2" w:rsidP="00F81F89">
      <w:pPr>
        <w:autoSpaceDE w:val="0"/>
        <w:autoSpaceDN w:val="0"/>
        <w:adjustRightInd w:val="0"/>
        <w:spacing w:after="120" w:line="240" w:lineRule="auto"/>
        <w:rPr>
          <w:rFonts w:cs="CMR12"/>
        </w:rPr>
      </w:pPr>
      <w:r w:rsidRPr="00A476E2">
        <w:rPr>
          <w:rFonts w:cs="CMTI12"/>
        </w:rPr>
        <w:t xml:space="preserve">Teil </w:t>
      </w:r>
      <w:r w:rsidRPr="00A476E2">
        <w:rPr>
          <w:rFonts w:cs="CMR12"/>
        </w:rPr>
        <w:t xml:space="preserve">c) Da das </w:t>
      </w:r>
      <w:r w:rsidRPr="00A476E2">
        <w:rPr>
          <w:rFonts w:cs="CMMI12"/>
        </w:rPr>
        <w:t xml:space="preserve">E </w:t>
      </w:r>
      <w:r w:rsidRPr="00A476E2">
        <w:rPr>
          <w:rFonts w:cs="CMR12"/>
        </w:rPr>
        <w:t>in der Hunderttausenderstelle vorn steht und die beiden anderen Zahlen nur</w:t>
      </w:r>
      <w:r w:rsidR="00C93945">
        <w:rPr>
          <w:rFonts w:cs="CMR12"/>
        </w:rPr>
        <w:t xml:space="preserve"> </w:t>
      </w:r>
      <w:r w:rsidRPr="00A476E2">
        <w:rPr>
          <w:rFonts w:cs="CMR12"/>
        </w:rPr>
        <w:t xml:space="preserve">Zehntausenderstellen haben, muss es als </w:t>
      </w:r>
      <w:r w:rsidR="00A476E2">
        <w:rPr>
          <w:rFonts w:cs="CMR12"/>
        </w:rPr>
        <w:t>Ü</w:t>
      </w:r>
      <w:r w:rsidRPr="00A476E2">
        <w:rPr>
          <w:rFonts w:cs="CMR12"/>
        </w:rPr>
        <w:t xml:space="preserve">bertrag die 1 bedeuten. Da </w:t>
      </w:r>
      <w:r w:rsidRPr="00A476E2">
        <w:rPr>
          <w:rFonts w:cs="CMMI12"/>
        </w:rPr>
        <w:t xml:space="preserve">E </w:t>
      </w:r>
      <w:r w:rsidRPr="00A476E2">
        <w:rPr>
          <w:rFonts w:cs="CMR12"/>
        </w:rPr>
        <w:t xml:space="preserve">+ </w:t>
      </w:r>
      <w:r w:rsidRPr="00A476E2">
        <w:rPr>
          <w:rFonts w:cs="CMMI12"/>
        </w:rPr>
        <w:t xml:space="preserve">E </w:t>
      </w:r>
      <w:r w:rsidRPr="00A476E2">
        <w:rPr>
          <w:rFonts w:cs="CMR12"/>
        </w:rPr>
        <w:t xml:space="preserve">einen </w:t>
      </w:r>
      <w:r w:rsidR="00A476E2">
        <w:rPr>
          <w:rFonts w:cs="CMR12"/>
        </w:rPr>
        <w:t>Ü</w:t>
      </w:r>
      <w:r w:rsidRPr="00A476E2">
        <w:rPr>
          <w:rFonts w:cs="CMR12"/>
        </w:rPr>
        <w:t>bertrag</w:t>
      </w:r>
      <w:r w:rsidR="00C93945">
        <w:rPr>
          <w:rFonts w:cs="CMR12"/>
        </w:rPr>
        <w:t xml:space="preserve"> </w:t>
      </w:r>
      <w:r w:rsidRPr="00A476E2">
        <w:rPr>
          <w:rFonts w:cs="CMR12"/>
        </w:rPr>
        <w:t xml:space="preserve">ergibt, muss das </w:t>
      </w:r>
      <w:r w:rsidRPr="00A476E2">
        <w:rPr>
          <w:rFonts w:cs="CMMI12"/>
        </w:rPr>
        <w:t xml:space="preserve">E </w:t>
      </w:r>
      <w:r w:rsidRPr="00A476E2">
        <w:rPr>
          <w:rFonts w:cs="CMR12"/>
        </w:rPr>
        <w:t>gr</w:t>
      </w:r>
      <w:r w:rsidR="00A476E2">
        <w:rPr>
          <w:rFonts w:cs="CMR12"/>
        </w:rPr>
        <w:t>öß</w:t>
      </w:r>
      <w:r w:rsidRPr="00A476E2">
        <w:rPr>
          <w:rFonts w:cs="CMR12"/>
        </w:rPr>
        <w:t>er als 4 sein.</w:t>
      </w:r>
    </w:p>
    <w:p w:rsidR="003C37F2" w:rsidRPr="00A476E2" w:rsidRDefault="003C37F2" w:rsidP="00F81F89">
      <w:pPr>
        <w:autoSpaceDE w:val="0"/>
        <w:autoSpaceDN w:val="0"/>
        <w:adjustRightInd w:val="0"/>
        <w:spacing w:after="120" w:line="240" w:lineRule="auto"/>
        <w:rPr>
          <w:rFonts w:cs="CMR12"/>
        </w:rPr>
      </w:pPr>
      <w:r w:rsidRPr="00A476E2">
        <w:rPr>
          <w:rFonts w:cs="CMR12"/>
        </w:rPr>
        <w:t xml:space="preserve">Wichtig ist noch die Spalte </w:t>
      </w:r>
      <w:r w:rsidRPr="00A476E2">
        <w:rPr>
          <w:rFonts w:cs="CMMI12"/>
        </w:rPr>
        <w:t>R</w:t>
      </w:r>
      <w:r w:rsidRPr="00A476E2">
        <w:rPr>
          <w:rFonts w:cs="CMR12"/>
        </w:rPr>
        <w:t>+</w:t>
      </w:r>
      <w:r w:rsidRPr="00A476E2">
        <w:rPr>
          <w:rFonts w:cs="CMMI12"/>
        </w:rPr>
        <w:t xml:space="preserve">R </w:t>
      </w:r>
      <w:r w:rsidRPr="00A476E2">
        <w:rPr>
          <w:rFonts w:cs="CMR12"/>
        </w:rPr>
        <w:t xml:space="preserve">= </w:t>
      </w:r>
      <w:r w:rsidRPr="00A476E2">
        <w:rPr>
          <w:rFonts w:cs="CMMI12"/>
        </w:rPr>
        <w:t>R</w:t>
      </w:r>
      <w:r w:rsidRPr="00A476E2">
        <w:rPr>
          <w:rFonts w:cs="CMR12"/>
        </w:rPr>
        <w:t xml:space="preserve">, die bedeutet, dass das </w:t>
      </w:r>
      <w:r w:rsidRPr="00A476E2">
        <w:rPr>
          <w:rFonts w:cs="CMMI12"/>
        </w:rPr>
        <w:t xml:space="preserve">R </w:t>
      </w:r>
      <w:r w:rsidRPr="00A476E2">
        <w:rPr>
          <w:rFonts w:cs="CMR12"/>
        </w:rPr>
        <w:t>f</w:t>
      </w:r>
      <w:r w:rsidR="00A476E2">
        <w:rPr>
          <w:rFonts w:cs="CMR12"/>
        </w:rPr>
        <w:t>ü</w:t>
      </w:r>
      <w:r w:rsidRPr="00A476E2">
        <w:rPr>
          <w:rFonts w:cs="CMR12"/>
        </w:rPr>
        <w:t>r di</w:t>
      </w:r>
      <w:r w:rsidR="00C93945">
        <w:rPr>
          <w:rFonts w:cs="CMR12"/>
        </w:rPr>
        <w:t>e 0 stehen kann –</w:t>
      </w:r>
      <w:r w:rsidRPr="00A476E2">
        <w:rPr>
          <w:rFonts w:cs="CMR12"/>
        </w:rPr>
        <w:t xml:space="preserve"> dann</w:t>
      </w:r>
      <w:r w:rsidR="00C93945">
        <w:rPr>
          <w:rFonts w:cs="CMR12"/>
        </w:rPr>
        <w:t xml:space="preserve"> </w:t>
      </w:r>
      <w:r w:rsidRPr="00A476E2">
        <w:rPr>
          <w:rFonts w:cs="CMR12"/>
        </w:rPr>
        <w:t xml:space="preserve">liefert diese Spalte keinen </w:t>
      </w:r>
      <w:r w:rsidR="00A476E2">
        <w:rPr>
          <w:rFonts w:cs="CMR12"/>
        </w:rPr>
        <w:t>Ü</w:t>
      </w:r>
      <w:r w:rsidRPr="00A476E2">
        <w:rPr>
          <w:rFonts w:cs="CMR12"/>
        </w:rPr>
        <w:t xml:space="preserve">bertrag </w:t>
      </w:r>
      <w:r w:rsidR="00C93945">
        <w:rPr>
          <w:rFonts w:cs="CMR12"/>
        </w:rPr>
        <w:t>-</w:t>
      </w:r>
      <w:r w:rsidRPr="00A476E2">
        <w:rPr>
          <w:rFonts w:cs="CMR12"/>
        </w:rPr>
        <w:t xml:space="preserve"> oder f</w:t>
      </w:r>
      <w:r w:rsidR="00C93945">
        <w:rPr>
          <w:rFonts w:cs="CMR12"/>
        </w:rPr>
        <w:t>ü</w:t>
      </w:r>
      <w:r w:rsidRPr="00A476E2">
        <w:rPr>
          <w:rFonts w:cs="CMR12"/>
        </w:rPr>
        <w:t xml:space="preserve">r die 9 </w:t>
      </w:r>
      <w:r w:rsidR="00C93945">
        <w:rPr>
          <w:rFonts w:cs="CMR12"/>
        </w:rPr>
        <w:t>-</w:t>
      </w:r>
      <w:r w:rsidRPr="00A476E2">
        <w:rPr>
          <w:rFonts w:cs="CMR12"/>
        </w:rPr>
        <w:t xml:space="preserve"> dann tr</w:t>
      </w:r>
      <w:r w:rsidR="00C93945">
        <w:rPr>
          <w:rFonts w:cs="CMR12"/>
        </w:rPr>
        <w:t>ä</w:t>
      </w:r>
      <w:r w:rsidRPr="00A476E2">
        <w:rPr>
          <w:rFonts w:cs="CMR12"/>
        </w:rPr>
        <w:t xml:space="preserve">gt die Spalte einen </w:t>
      </w:r>
      <w:r w:rsidR="00C93945">
        <w:rPr>
          <w:rFonts w:cs="CMR12"/>
        </w:rPr>
        <w:t>Ü</w:t>
      </w:r>
      <w:r w:rsidRPr="00A476E2">
        <w:rPr>
          <w:rFonts w:cs="CMR12"/>
        </w:rPr>
        <w:t>bertrag</w:t>
      </w:r>
      <w:r w:rsidR="00C93945">
        <w:rPr>
          <w:rFonts w:cs="CMR12"/>
        </w:rPr>
        <w:t xml:space="preserve"> </w:t>
      </w:r>
      <w:r w:rsidRPr="00A476E2">
        <w:rPr>
          <w:rFonts w:cs="CMR12"/>
        </w:rPr>
        <w:t xml:space="preserve">(von rechts) und liefert einen </w:t>
      </w:r>
      <w:r w:rsidR="00C93945">
        <w:rPr>
          <w:rFonts w:cs="CMR12"/>
        </w:rPr>
        <w:t>Ü</w:t>
      </w:r>
      <w:r w:rsidRPr="00A476E2">
        <w:rPr>
          <w:rFonts w:cs="CMR12"/>
        </w:rPr>
        <w:t>bertrag (nach links). Au</w:t>
      </w:r>
      <w:r w:rsidR="00C93945">
        <w:rPr>
          <w:rFonts w:cs="CMR12"/>
        </w:rPr>
        <w:t>ß</w:t>
      </w:r>
      <w:r w:rsidRPr="00A476E2">
        <w:rPr>
          <w:rFonts w:cs="CMR12"/>
        </w:rPr>
        <w:t xml:space="preserve">erdem muss </w:t>
      </w:r>
      <w:r w:rsidRPr="00A476E2">
        <w:rPr>
          <w:rFonts w:cs="CMMI12"/>
        </w:rPr>
        <w:t xml:space="preserve">E </w:t>
      </w:r>
      <w:r w:rsidRPr="00A476E2">
        <w:rPr>
          <w:rFonts w:cs="CMR12"/>
        </w:rPr>
        <w:t>ungerade sein, denn</w:t>
      </w:r>
      <w:r w:rsidR="00C93945">
        <w:rPr>
          <w:rFonts w:cs="CMR12"/>
        </w:rPr>
        <w:t xml:space="preserve"> </w:t>
      </w:r>
      <w:r w:rsidRPr="00A476E2">
        <w:rPr>
          <w:rFonts w:cs="CMR12"/>
        </w:rPr>
        <w:t>di</w:t>
      </w:r>
      <w:r w:rsidR="00C93945">
        <w:rPr>
          <w:rFonts w:cs="CMR12"/>
        </w:rPr>
        <w:t>e letzte Spalte liefert einen Ü</w:t>
      </w:r>
      <w:r w:rsidRPr="00A476E2">
        <w:rPr>
          <w:rFonts w:cs="CMR12"/>
        </w:rPr>
        <w:t xml:space="preserve">bertrag zu </w:t>
      </w:r>
      <w:r w:rsidRPr="00A476E2">
        <w:rPr>
          <w:rFonts w:cs="CMMI12"/>
        </w:rPr>
        <w:t>E</w:t>
      </w:r>
      <w:r w:rsidRPr="00A476E2">
        <w:rPr>
          <w:rFonts w:cs="CMR12"/>
        </w:rPr>
        <w:t>.</w:t>
      </w:r>
      <w:r w:rsidR="00C93945">
        <w:rPr>
          <w:rFonts w:cs="CMR12"/>
        </w:rPr>
        <w:t xml:space="preserve"> </w:t>
      </w:r>
      <w:r w:rsidRPr="00A476E2">
        <w:rPr>
          <w:rFonts w:cs="CMR12"/>
        </w:rPr>
        <w:t>Jetzt kann man probieren:</w:t>
      </w:r>
    </w:p>
    <w:p w:rsidR="003C37F2" w:rsidRPr="00A476E2" w:rsidRDefault="003C37F2" w:rsidP="00F81F89">
      <w:pPr>
        <w:autoSpaceDE w:val="0"/>
        <w:autoSpaceDN w:val="0"/>
        <w:adjustRightInd w:val="0"/>
        <w:spacing w:after="120" w:line="240" w:lineRule="auto"/>
        <w:rPr>
          <w:rFonts w:cs="CMR12"/>
        </w:rPr>
      </w:pPr>
      <w:r w:rsidRPr="00A476E2">
        <w:rPr>
          <w:rFonts w:cs="CMMI12"/>
        </w:rPr>
        <w:t xml:space="preserve">E </w:t>
      </w:r>
      <w:r w:rsidRPr="00A476E2">
        <w:rPr>
          <w:rFonts w:cs="CMR12"/>
        </w:rPr>
        <w:t xml:space="preserve">= 5. Dann ist </w:t>
      </w:r>
      <w:r w:rsidRPr="00A476E2">
        <w:rPr>
          <w:rFonts w:cs="CMMI12"/>
        </w:rPr>
        <w:t xml:space="preserve">T </w:t>
      </w:r>
      <w:r w:rsidRPr="00A476E2">
        <w:rPr>
          <w:rFonts w:cs="CMR12"/>
        </w:rPr>
        <w:t xml:space="preserve">= 0, </w:t>
      </w:r>
      <w:r w:rsidRPr="00A476E2">
        <w:rPr>
          <w:rFonts w:cs="CMMI12"/>
        </w:rPr>
        <w:t xml:space="preserve">I </w:t>
      </w:r>
      <w:r w:rsidRPr="00A476E2">
        <w:rPr>
          <w:rFonts w:cs="CMR12"/>
        </w:rPr>
        <w:t xml:space="preserve">= 2 oder </w:t>
      </w:r>
      <w:r w:rsidRPr="00A476E2">
        <w:rPr>
          <w:rFonts w:cs="CMMI12"/>
        </w:rPr>
        <w:t xml:space="preserve">I </w:t>
      </w:r>
      <w:r w:rsidRPr="00A476E2">
        <w:rPr>
          <w:rFonts w:cs="CMR12"/>
        </w:rPr>
        <w:t xml:space="preserve">= 7 (die letzte Spalte liefert einen </w:t>
      </w:r>
      <w:r w:rsidR="00C93945">
        <w:rPr>
          <w:rFonts w:cs="CMR12"/>
        </w:rPr>
        <w:t>Ü</w:t>
      </w:r>
      <w:r w:rsidRPr="00A476E2">
        <w:rPr>
          <w:rFonts w:cs="CMR12"/>
        </w:rPr>
        <w:t>bertrag). Da aber</w:t>
      </w:r>
      <w:r w:rsidR="00C93945">
        <w:rPr>
          <w:rFonts w:cs="CMR12"/>
        </w:rPr>
        <w:t xml:space="preserve"> </w:t>
      </w:r>
      <w:r w:rsidRPr="00A476E2">
        <w:rPr>
          <w:rFonts w:cs="CMR12"/>
        </w:rPr>
        <w:t xml:space="preserve">die Spalte </w:t>
      </w:r>
      <w:r w:rsidRPr="00A476E2">
        <w:rPr>
          <w:rFonts w:cs="CMMI12"/>
        </w:rPr>
        <w:t xml:space="preserve">I </w:t>
      </w:r>
      <w:r w:rsidRPr="00A476E2">
        <w:rPr>
          <w:rFonts w:cs="CMR12"/>
        </w:rPr>
        <w:t xml:space="preserve">+ </w:t>
      </w:r>
      <w:r w:rsidRPr="00A476E2">
        <w:rPr>
          <w:rFonts w:cs="CMMI12"/>
        </w:rPr>
        <w:t xml:space="preserve">I </w:t>
      </w:r>
      <w:r w:rsidRPr="00A476E2">
        <w:rPr>
          <w:rFonts w:cs="CMR12"/>
        </w:rPr>
        <w:t>= 5 f</w:t>
      </w:r>
      <w:r w:rsidR="00C93945">
        <w:rPr>
          <w:rFonts w:cs="CMR12"/>
        </w:rPr>
        <w:t>ü</w:t>
      </w:r>
      <w:r w:rsidRPr="00A476E2">
        <w:rPr>
          <w:rFonts w:cs="CMR12"/>
        </w:rPr>
        <w:t xml:space="preserve">r die Spalte </w:t>
      </w:r>
      <w:r w:rsidRPr="00A476E2">
        <w:rPr>
          <w:rFonts w:cs="CMMI12"/>
        </w:rPr>
        <w:t xml:space="preserve">N </w:t>
      </w:r>
      <w:r w:rsidRPr="00A476E2">
        <w:rPr>
          <w:rFonts w:cs="CMR12"/>
        </w:rPr>
        <w:t xml:space="preserve">+ </w:t>
      </w:r>
      <w:r w:rsidRPr="00A476E2">
        <w:rPr>
          <w:rFonts w:cs="CMMI12"/>
        </w:rPr>
        <w:t xml:space="preserve">N </w:t>
      </w:r>
      <w:r w:rsidRPr="00A476E2">
        <w:rPr>
          <w:rFonts w:cs="CMR12"/>
        </w:rPr>
        <w:t xml:space="preserve">= 5 einen </w:t>
      </w:r>
      <w:r w:rsidR="00C93945">
        <w:rPr>
          <w:rFonts w:cs="CMR12"/>
        </w:rPr>
        <w:t>Ü</w:t>
      </w:r>
      <w:r w:rsidRPr="00A476E2">
        <w:rPr>
          <w:rFonts w:cs="CMR12"/>
        </w:rPr>
        <w:t xml:space="preserve">bertrag liefern muss, kann nur </w:t>
      </w:r>
      <w:r w:rsidRPr="00A476E2">
        <w:rPr>
          <w:rFonts w:cs="CMMI12"/>
        </w:rPr>
        <w:t xml:space="preserve">I </w:t>
      </w:r>
      <w:r w:rsidRPr="00A476E2">
        <w:rPr>
          <w:rFonts w:cs="CMR12"/>
        </w:rPr>
        <w:t>= 7</w:t>
      </w:r>
      <w:r w:rsidR="00C93945">
        <w:rPr>
          <w:rFonts w:cs="CMR12"/>
        </w:rPr>
        <w:t xml:space="preserve"> </w:t>
      </w:r>
      <w:r w:rsidRPr="00A476E2">
        <w:rPr>
          <w:rFonts w:cs="CMR12"/>
        </w:rPr>
        <w:t xml:space="preserve">gelten. Folglich muss </w:t>
      </w:r>
      <w:r w:rsidRPr="00A476E2">
        <w:rPr>
          <w:rFonts w:cs="CMMI12"/>
        </w:rPr>
        <w:t xml:space="preserve">N </w:t>
      </w:r>
      <w:r w:rsidRPr="00A476E2">
        <w:rPr>
          <w:rFonts w:cs="CMR12"/>
        </w:rPr>
        <w:t xml:space="preserve">= 2 sein. Die Spalte liefert keinen </w:t>
      </w:r>
      <w:r w:rsidR="00C93945">
        <w:rPr>
          <w:rFonts w:cs="CMR12"/>
        </w:rPr>
        <w:t>Ü</w:t>
      </w:r>
      <w:r w:rsidRPr="00A476E2">
        <w:rPr>
          <w:rFonts w:cs="CMR12"/>
        </w:rPr>
        <w:t xml:space="preserve">bertrag. Folglich muss </w:t>
      </w:r>
      <w:r w:rsidRPr="00A476E2">
        <w:rPr>
          <w:rFonts w:cs="CMMI12"/>
        </w:rPr>
        <w:t xml:space="preserve">R </w:t>
      </w:r>
      <w:r w:rsidRPr="00A476E2">
        <w:rPr>
          <w:rFonts w:cs="CMR12"/>
        </w:rPr>
        <w:t>= 0 sein:</w:t>
      </w:r>
      <w:r w:rsidR="00C93945">
        <w:rPr>
          <w:rFonts w:cs="CMR12"/>
        </w:rPr>
        <w:t xml:space="preserve"> </w:t>
      </w:r>
      <w:r w:rsidRPr="00A476E2">
        <w:rPr>
          <w:rFonts w:cs="CMR12"/>
        </w:rPr>
        <w:t>Widerspruch.</w:t>
      </w:r>
    </w:p>
    <w:p w:rsidR="003C37F2" w:rsidRDefault="003C37F2" w:rsidP="00F81F89">
      <w:pPr>
        <w:autoSpaceDE w:val="0"/>
        <w:autoSpaceDN w:val="0"/>
        <w:adjustRightInd w:val="0"/>
        <w:spacing w:after="120" w:line="240" w:lineRule="auto"/>
        <w:rPr>
          <w:rFonts w:cs="CMR12"/>
        </w:rPr>
      </w:pPr>
      <w:r w:rsidRPr="00A476E2">
        <w:rPr>
          <w:rFonts w:cs="CMMI12"/>
        </w:rPr>
        <w:t xml:space="preserve">E </w:t>
      </w:r>
      <w:r w:rsidRPr="00A476E2">
        <w:rPr>
          <w:rFonts w:cs="CMR12"/>
        </w:rPr>
        <w:t xml:space="preserve">= 7. Dann ist </w:t>
      </w:r>
      <w:r w:rsidRPr="00A476E2">
        <w:rPr>
          <w:rFonts w:cs="CMMI12"/>
        </w:rPr>
        <w:t xml:space="preserve">T </w:t>
      </w:r>
      <w:r w:rsidRPr="00A476E2">
        <w:rPr>
          <w:rFonts w:cs="CMR12"/>
        </w:rPr>
        <w:t xml:space="preserve">= 4, </w:t>
      </w:r>
      <w:r w:rsidRPr="00A476E2">
        <w:rPr>
          <w:rFonts w:cs="CMMI12"/>
        </w:rPr>
        <w:t xml:space="preserve">I </w:t>
      </w:r>
      <w:r w:rsidRPr="00A476E2">
        <w:rPr>
          <w:rFonts w:cs="CMR12"/>
        </w:rPr>
        <w:t xml:space="preserve">= 3 oder </w:t>
      </w:r>
      <w:r w:rsidRPr="00A476E2">
        <w:rPr>
          <w:rFonts w:cs="CMMI12"/>
        </w:rPr>
        <w:t xml:space="preserve">I </w:t>
      </w:r>
      <w:r w:rsidRPr="00A476E2">
        <w:rPr>
          <w:rFonts w:cs="CMR12"/>
        </w:rPr>
        <w:t xml:space="preserve">= 8 (die letzte Spalte liefert einen </w:t>
      </w:r>
      <w:r w:rsidR="00C93945">
        <w:rPr>
          <w:rFonts w:cs="CMR12"/>
        </w:rPr>
        <w:t>Ü</w:t>
      </w:r>
      <w:r w:rsidRPr="00A476E2">
        <w:rPr>
          <w:rFonts w:cs="CMR12"/>
        </w:rPr>
        <w:t>bertrag). Da aber</w:t>
      </w:r>
      <w:r w:rsidR="00C93945">
        <w:rPr>
          <w:rFonts w:cs="CMR12"/>
        </w:rPr>
        <w:t xml:space="preserve"> </w:t>
      </w:r>
      <w:r w:rsidRPr="00A476E2">
        <w:rPr>
          <w:rFonts w:cs="CMR12"/>
        </w:rPr>
        <w:t xml:space="preserve">die Spalte </w:t>
      </w:r>
      <w:r w:rsidRPr="00A476E2">
        <w:rPr>
          <w:rFonts w:cs="CMMI12"/>
        </w:rPr>
        <w:t xml:space="preserve">I </w:t>
      </w:r>
      <w:r w:rsidRPr="00A476E2">
        <w:rPr>
          <w:rFonts w:cs="CMR12"/>
        </w:rPr>
        <w:t xml:space="preserve">+ </w:t>
      </w:r>
      <w:r w:rsidRPr="00A476E2">
        <w:rPr>
          <w:rFonts w:cs="CMMI12"/>
        </w:rPr>
        <w:t xml:space="preserve">I </w:t>
      </w:r>
      <w:r w:rsidRPr="00A476E2">
        <w:rPr>
          <w:rFonts w:cs="CMR12"/>
        </w:rPr>
        <w:t>= 7 f</w:t>
      </w:r>
      <w:r w:rsidR="00C93945">
        <w:rPr>
          <w:rFonts w:cs="CMR12"/>
        </w:rPr>
        <w:t>ü</w:t>
      </w:r>
      <w:r w:rsidRPr="00A476E2">
        <w:rPr>
          <w:rFonts w:cs="CMR12"/>
        </w:rPr>
        <w:t xml:space="preserve">r die Spalte </w:t>
      </w:r>
      <w:r w:rsidRPr="00A476E2">
        <w:rPr>
          <w:rFonts w:cs="CMMI12"/>
        </w:rPr>
        <w:t xml:space="preserve">N </w:t>
      </w:r>
      <w:r w:rsidRPr="00A476E2">
        <w:rPr>
          <w:rFonts w:cs="CMR12"/>
        </w:rPr>
        <w:t xml:space="preserve">+ </w:t>
      </w:r>
      <w:r w:rsidRPr="00A476E2">
        <w:rPr>
          <w:rFonts w:cs="CMMI12"/>
        </w:rPr>
        <w:t xml:space="preserve">N </w:t>
      </w:r>
      <w:r w:rsidRPr="00A476E2">
        <w:rPr>
          <w:rFonts w:cs="CMR12"/>
        </w:rPr>
        <w:t xml:space="preserve">= 7 einen </w:t>
      </w:r>
      <w:r w:rsidR="00C93945">
        <w:rPr>
          <w:rFonts w:cs="CMR12"/>
        </w:rPr>
        <w:t>Ü</w:t>
      </w:r>
      <w:r w:rsidRPr="00A476E2">
        <w:rPr>
          <w:rFonts w:cs="CMR12"/>
        </w:rPr>
        <w:t xml:space="preserve">bertrag liefern muss, kann nur </w:t>
      </w:r>
      <w:r w:rsidRPr="00A476E2">
        <w:rPr>
          <w:rFonts w:cs="CMMI12"/>
        </w:rPr>
        <w:t xml:space="preserve">I </w:t>
      </w:r>
      <w:r w:rsidRPr="00A476E2">
        <w:rPr>
          <w:rFonts w:cs="CMR12"/>
        </w:rPr>
        <w:t>= 8</w:t>
      </w:r>
      <w:r w:rsidR="00C93945">
        <w:rPr>
          <w:rFonts w:cs="CMR12"/>
        </w:rPr>
        <w:t xml:space="preserve"> </w:t>
      </w:r>
      <w:r w:rsidRPr="00A476E2">
        <w:rPr>
          <w:rFonts w:cs="CMR12"/>
        </w:rPr>
        <w:t xml:space="preserve">gelten. Folglich muss </w:t>
      </w:r>
      <w:r w:rsidRPr="00A476E2">
        <w:rPr>
          <w:rFonts w:cs="CMMI12"/>
        </w:rPr>
        <w:t xml:space="preserve">N </w:t>
      </w:r>
      <w:r w:rsidRPr="00A476E2">
        <w:rPr>
          <w:rFonts w:cs="CMR12"/>
        </w:rPr>
        <w:t xml:space="preserve">= 3 sein. Die Spalte liefert keinen </w:t>
      </w:r>
      <w:r w:rsidR="00C93945">
        <w:rPr>
          <w:rFonts w:cs="CMR12"/>
        </w:rPr>
        <w:t>Ü</w:t>
      </w:r>
      <w:r w:rsidRPr="00A476E2">
        <w:rPr>
          <w:rFonts w:cs="CMR12"/>
        </w:rPr>
        <w:t xml:space="preserve">bertrag. Folglich muss </w:t>
      </w:r>
      <w:r w:rsidRPr="00A476E2">
        <w:rPr>
          <w:rFonts w:cs="CMMI12"/>
        </w:rPr>
        <w:t xml:space="preserve">R </w:t>
      </w:r>
      <w:r w:rsidRPr="00A476E2">
        <w:rPr>
          <w:rFonts w:cs="CMR12"/>
        </w:rPr>
        <w:t>= 0 sein.</w:t>
      </w:r>
      <w:r w:rsidR="00C93945">
        <w:rPr>
          <w:rFonts w:cs="CMR12"/>
        </w:rPr>
        <w:t xml:space="preserve"> </w:t>
      </w:r>
      <w:r w:rsidRPr="00A476E2">
        <w:rPr>
          <w:rFonts w:cs="CMR12"/>
        </w:rPr>
        <w:t>Es ergibt sich (was stimmt):</w:t>
      </w:r>
    </w:p>
    <w:p w:rsidR="00200008" w:rsidRPr="00A476E2" w:rsidRDefault="00200008" w:rsidP="00200008">
      <w:pPr>
        <w:autoSpaceDE w:val="0"/>
        <w:autoSpaceDN w:val="0"/>
        <w:adjustRightInd w:val="0"/>
        <w:spacing w:after="0" w:line="240" w:lineRule="auto"/>
        <w:rPr>
          <w:rFonts w:cs="CMR12"/>
        </w:rPr>
      </w:pPr>
    </w:p>
    <w:p w:rsidR="003C37F2" w:rsidRPr="00A476E2" w:rsidRDefault="006824CC" w:rsidP="00200008">
      <w:pPr>
        <w:autoSpaceDE w:val="0"/>
        <w:autoSpaceDN w:val="0"/>
        <w:adjustRightInd w:val="0"/>
        <w:spacing w:after="0" w:line="240" w:lineRule="auto"/>
        <w:ind w:left="708" w:firstLine="708"/>
        <w:rPr>
          <w:rFonts w:cs="CMR12"/>
        </w:rPr>
      </w:pPr>
      <w:r>
        <w:rPr>
          <w:rFonts w:cs="CMR12"/>
          <w:noProof/>
          <w:lang w:eastAsia="de-DE"/>
        </w:rPr>
        <w:lastRenderedPageBreak/>
        <w:drawing>
          <wp:inline distT="0" distB="0" distL="0" distR="0">
            <wp:extent cx="1171575" cy="577298"/>
            <wp:effectExtent l="19050" t="0" r="9525" b="0"/>
            <wp:docPr id="12"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srcRect/>
                    <a:stretch>
                      <a:fillRect/>
                    </a:stretch>
                  </pic:blipFill>
                  <pic:spPr bwMode="auto">
                    <a:xfrm>
                      <a:off x="0" y="0"/>
                      <a:ext cx="1172953" cy="577977"/>
                    </a:xfrm>
                    <a:prstGeom prst="rect">
                      <a:avLst/>
                    </a:prstGeom>
                    <a:noFill/>
                    <a:ln w="9525">
                      <a:noFill/>
                      <a:miter lim="800000"/>
                      <a:headEnd/>
                      <a:tailEnd/>
                    </a:ln>
                  </pic:spPr>
                </pic:pic>
              </a:graphicData>
            </a:graphic>
          </wp:inline>
        </w:drawing>
      </w:r>
    </w:p>
    <w:p w:rsidR="00200008" w:rsidRDefault="00200008" w:rsidP="00200008">
      <w:pPr>
        <w:autoSpaceDE w:val="0"/>
        <w:autoSpaceDN w:val="0"/>
        <w:adjustRightInd w:val="0"/>
        <w:spacing w:after="0" w:line="240" w:lineRule="auto"/>
        <w:rPr>
          <w:rFonts w:cs="CMR12"/>
        </w:rPr>
      </w:pPr>
    </w:p>
    <w:p w:rsidR="003C37F2" w:rsidRPr="00A476E2" w:rsidRDefault="003C37F2" w:rsidP="00200008">
      <w:pPr>
        <w:autoSpaceDE w:val="0"/>
        <w:autoSpaceDN w:val="0"/>
        <w:adjustRightInd w:val="0"/>
        <w:spacing w:after="0" w:line="240" w:lineRule="auto"/>
      </w:pPr>
      <w:r w:rsidRPr="00A476E2">
        <w:rPr>
          <w:rFonts w:cs="CMR12"/>
        </w:rPr>
        <w:t>Schlie</w:t>
      </w:r>
      <w:r w:rsidR="00C93945">
        <w:rPr>
          <w:rFonts w:cs="CMR12"/>
        </w:rPr>
        <w:t>ß</w:t>
      </w:r>
      <w:r w:rsidRPr="00A476E2">
        <w:rPr>
          <w:rFonts w:cs="CMR12"/>
        </w:rPr>
        <w:t xml:space="preserve">lich betrachten wir den Fall </w:t>
      </w:r>
      <w:r w:rsidRPr="00A476E2">
        <w:rPr>
          <w:rFonts w:cs="CMMI12"/>
        </w:rPr>
        <w:t xml:space="preserve">E </w:t>
      </w:r>
      <w:r w:rsidRPr="00A476E2">
        <w:rPr>
          <w:rFonts w:cs="CMR12"/>
        </w:rPr>
        <w:t xml:space="preserve">= 9. Dann ist </w:t>
      </w:r>
      <w:r w:rsidRPr="00A476E2">
        <w:rPr>
          <w:rFonts w:cs="CMMI12"/>
        </w:rPr>
        <w:t xml:space="preserve">T </w:t>
      </w:r>
      <w:r w:rsidRPr="00A476E2">
        <w:rPr>
          <w:rFonts w:cs="CMR12"/>
        </w:rPr>
        <w:t>= 8, f</w:t>
      </w:r>
      <w:r w:rsidR="00C93945">
        <w:rPr>
          <w:rFonts w:cs="CMR12"/>
        </w:rPr>
        <w:t>ü</w:t>
      </w:r>
      <w:r w:rsidRPr="00A476E2">
        <w:rPr>
          <w:rFonts w:cs="CMR12"/>
        </w:rPr>
        <w:t xml:space="preserve">r </w:t>
      </w:r>
      <w:r w:rsidRPr="00A476E2">
        <w:rPr>
          <w:rFonts w:cs="CMMI12"/>
        </w:rPr>
        <w:t xml:space="preserve">I </w:t>
      </w:r>
      <w:r w:rsidRPr="00A476E2">
        <w:rPr>
          <w:rFonts w:cs="CMR12"/>
        </w:rPr>
        <w:t xml:space="preserve">bleibt nur noch die 4 </w:t>
      </w:r>
      <w:r w:rsidR="00C93945">
        <w:rPr>
          <w:rFonts w:cs="CMR12"/>
        </w:rPr>
        <w:t>ü</w:t>
      </w:r>
      <w:r w:rsidRPr="00A476E2">
        <w:rPr>
          <w:rFonts w:cs="CMR12"/>
        </w:rPr>
        <w:t>brig.</w:t>
      </w:r>
      <w:r w:rsidR="00C93945">
        <w:rPr>
          <w:rFonts w:cs="CMR12"/>
        </w:rPr>
        <w:t xml:space="preserve"> </w:t>
      </w:r>
      <w:r w:rsidRPr="00A476E2">
        <w:rPr>
          <w:rFonts w:cs="CMR12"/>
        </w:rPr>
        <w:t xml:space="preserve">Leider liefert diese Spalte jetzt keinen </w:t>
      </w:r>
      <w:r w:rsidR="00C93945">
        <w:rPr>
          <w:rFonts w:cs="CMR12"/>
        </w:rPr>
        <w:t>Ü</w:t>
      </w:r>
      <w:r w:rsidRPr="00A476E2">
        <w:rPr>
          <w:rFonts w:cs="CMR12"/>
        </w:rPr>
        <w:t xml:space="preserve">bertrag, so dass </w:t>
      </w:r>
      <w:r w:rsidRPr="00A476E2">
        <w:rPr>
          <w:rFonts w:cs="CMMI12"/>
        </w:rPr>
        <w:t xml:space="preserve">N </w:t>
      </w:r>
      <w:r w:rsidRPr="00A476E2">
        <w:rPr>
          <w:rFonts w:cs="CMR12"/>
        </w:rPr>
        <w:t xml:space="preserve">+ </w:t>
      </w:r>
      <w:r w:rsidRPr="00A476E2">
        <w:rPr>
          <w:rFonts w:cs="CMMI12"/>
        </w:rPr>
        <w:t xml:space="preserve">N </w:t>
      </w:r>
      <w:r w:rsidRPr="00A476E2">
        <w:rPr>
          <w:rFonts w:cs="CMR12"/>
        </w:rPr>
        <w:t>nicht gleich 9 sein kann:</w:t>
      </w:r>
      <w:r w:rsidR="00C93945">
        <w:rPr>
          <w:rFonts w:cs="CMR12"/>
        </w:rPr>
        <w:t xml:space="preserve"> Widerspruch. </w:t>
      </w:r>
      <w:r w:rsidRPr="00A476E2">
        <w:rPr>
          <w:rFonts w:cs="CMR12"/>
        </w:rPr>
        <w:t>Die f</w:t>
      </w:r>
      <w:r w:rsidR="00C93945">
        <w:rPr>
          <w:rFonts w:cs="CMR12"/>
        </w:rPr>
        <w:t>ü</w:t>
      </w:r>
      <w:r w:rsidRPr="00A476E2">
        <w:rPr>
          <w:rFonts w:cs="CMR12"/>
        </w:rPr>
        <w:t xml:space="preserve">r </w:t>
      </w:r>
      <w:r w:rsidRPr="00A476E2">
        <w:rPr>
          <w:rFonts w:cs="CMMI12"/>
        </w:rPr>
        <w:t xml:space="preserve">E </w:t>
      </w:r>
      <w:r w:rsidRPr="00A476E2">
        <w:rPr>
          <w:rFonts w:cs="CMR12"/>
        </w:rPr>
        <w:t>= 7 gefundene L</w:t>
      </w:r>
      <w:r w:rsidR="00C93945">
        <w:rPr>
          <w:rFonts w:cs="CMR12"/>
        </w:rPr>
        <w:t>ö</w:t>
      </w:r>
      <w:r w:rsidRPr="00A476E2">
        <w:rPr>
          <w:rFonts w:cs="CMR12"/>
        </w:rPr>
        <w:t>sung ist also die einzige.</w:t>
      </w:r>
    </w:p>
    <w:p w:rsidR="00C93945" w:rsidRDefault="00C93945" w:rsidP="00200008">
      <w:pPr>
        <w:spacing w:after="0" w:line="240" w:lineRule="auto"/>
        <w:ind w:left="360" w:hanging="360"/>
        <w:rPr>
          <w:b/>
        </w:rPr>
      </w:pPr>
    </w:p>
    <w:p w:rsidR="00200008" w:rsidRDefault="00200008" w:rsidP="00200008">
      <w:pPr>
        <w:spacing w:after="0" w:line="240" w:lineRule="auto"/>
        <w:ind w:left="360" w:hanging="360"/>
        <w:rPr>
          <w:b/>
        </w:rPr>
      </w:pPr>
    </w:p>
    <w:p w:rsidR="003C37F2" w:rsidRPr="00200008" w:rsidRDefault="003C37F2" w:rsidP="00200008">
      <w:pPr>
        <w:spacing w:after="0" w:line="240" w:lineRule="auto"/>
        <w:ind w:left="360" w:hanging="360"/>
        <w:rPr>
          <w:b/>
          <w:sz w:val="28"/>
          <w:szCs w:val="28"/>
        </w:rPr>
      </w:pPr>
      <w:r w:rsidRPr="00200008">
        <w:rPr>
          <w:b/>
          <w:sz w:val="28"/>
          <w:szCs w:val="28"/>
        </w:rPr>
        <w:t>Anmerkungen zur Aufgabe und zum Einsatz:</w:t>
      </w:r>
    </w:p>
    <w:p w:rsidR="00200008" w:rsidRPr="0013174B" w:rsidRDefault="00200008" w:rsidP="00200008">
      <w:pPr>
        <w:spacing w:after="0" w:line="240" w:lineRule="auto"/>
        <w:ind w:left="360" w:hanging="360"/>
        <w:rPr>
          <w:b/>
        </w:rPr>
      </w:pPr>
    </w:p>
    <w:p w:rsidR="0068374E" w:rsidRDefault="0068374E" w:rsidP="00200008">
      <w:pPr>
        <w:spacing w:after="0" w:line="240" w:lineRule="auto"/>
      </w:pPr>
      <w:r>
        <w:t>Bei diesen drei Au</w:t>
      </w:r>
      <w:r w:rsidR="00197CD5">
        <w:t xml:space="preserve">fgaben tritt zum ersten Mal das Problem der Nichtexistenz einer Lösung auf, worauf aber in der Aufgabenstellung explizit hingewiesen wird, so dass die Suche nach einem Gegenbeispiel </w:t>
      </w:r>
      <w:r w:rsidR="00143703">
        <w:t xml:space="preserve">durch die Schülerinnen und Schüler </w:t>
      </w:r>
      <w:r w:rsidR="00197CD5">
        <w:t>sofort angeregt wird. Beide Widersprüche laufen über relati</w:t>
      </w:r>
      <w:r w:rsidR="00143703">
        <w:t>v nahe liegende Überlegungen bezüglich der</w:t>
      </w:r>
      <w:r w:rsidR="00197CD5">
        <w:t xml:space="preserve"> Einer- bzw. der Zehntausenderstelle. Sie sind aber aufgrund der in der Schulmathematik eher unüblichen Fragestellung nicht zu unterschätzen.</w:t>
      </w:r>
      <w:r w:rsidR="00141FFD">
        <w:t xml:space="preserve"> Das letzte Kryptogramm dieser Aufgabe bietet zum Abschluss eine eindeutige Lösung. Diese Aufgabe ähnelt </w:t>
      </w:r>
      <w:r w:rsidR="00A30235">
        <w:t xml:space="preserve"> </w:t>
      </w:r>
      <w:r w:rsidR="00141FFD">
        <w:t>in ihrer Struktur mit vielen doppelt vorkommenden Ziffern Aufgabe 480431, die</w:t>
      </w:r>
      <w:r w:rsidR="00A30235">
        <w:t xml:space="preserve"> oben bereits vorgestellt wurde, ist allerdings von deutlich höherem Schwierigkeitsgrad. Exemplarisch verdeutlicht diese Aufgabe auch die Bedeutung eines mehrfachen Übertrags.</w:t>
      </w:r>
    </w:p>
    <w:p w:rsidR="000F3B93" w:rsidRDefault="000F3B93" w:rsidP="00200008">
      <w:pPr>
        <w:spacing w:after="0" w:line="240" w:lineRule="auto"/>
      </w:pPr>
    </w:p>
    <w:p w:rsidR="000F3B93" w:rsidRDefault="000F3B93" w:rsidP="00200008">
      <w:pPr>
        <w:spacing w:after="0" w:line="240" w:lineRule="auto"/>
      </w:pPr>
    </w:p>
    <w:p w:rsidR="00131561" w:rsidRDefault="00131561" w:rsidP="00200008">
      <w:pPr>
        <w:spacing w:after="0" w:line="240" w:lineRule="auto"/>
      </w:pPr>
    </w:p>
    <w:p w:rsidR="00131561" w:rsidRDefault="00131561" w:rsidP="00200008">
      <w:pPr>
        <w:spacing w:after="0" w:line="240" w:lineRule="auto"/>
      </w:pPr>
    </w:p>
    <w:p w:rsidR="00C93945" w:rsidRPr="00200008" w:rsidRDefault="00C93945" w:rsidP="00200008">
      <w:pPr>
        <w:spacing w:after="0" w:line="240" w:lineRule="auto"/>
        <w:rPr>
          <w:b/>
          <w:sz w:val="28"/>
          <w:szCs w:val="28"/>
        </w:rPr>
      </w:pPr>
      <w:r w:rsidRPr="00200008">
        <w:rPr>
          <w:b/>
          <w:sz w:val="28"/>
          <w:szCs w:val="28"/>
        </w:rPr>
        <w:t xml:space="preserve">Ergänzungen </w:t>
      </w:r>
      <w:r w:rsidR="00916574" w:rsidRPr="00200008">
        <w:rPr>
          <w:b/>
          <w:sz w:val="28"/>
          <w:szCs w:val="28"/>
        </w:rPr>
        <w:t>und Erweiterungsmöglichkeiten des Moduls über Kryptogramme</w:t>
      </w:r>
      <w:r w:rsidRPr="00200008">
        <w:rPr>
          <w:b/>
          <w:sz w:val="28"/>
          <w:szCs w:val="28"/>
        </w:rPr>
        <w:t>:</w:t>
      </w:r>
    </w:p>
    <w:p w:rsidR="00200008" w:rsidRPr="00C93945" w:rsidRDefault="00200008" w:rsidP="00200008">
      <w:pPr>
        <w:spacing w:after="0" w:line="240" w:lineRule="auto"/>
        <w:rPr>
          <w:b/>
        </w:rPr>
      </w:pPr>
    </w:p>
    <w:p w:rsidR="00141FFD" w:rsidRDefault="00D76019" w:rsidP="003455B7">
      <w:pPr>
        <w:spacing w:after="120" w:line="240" w:lineRule="auto"/>
      </w:pPr>
      <w:r>
        <w:t xml:space="preserve">Es gibt mehrere </w:t>
      </w:r>
      <w:r w:rsidR="00141FFD">
        <w:t xml:space="preserve"> Varianten dieser Standardform</w:t>
      </w:r>
      <w:r w:rsidR="00503ED8">
        <w:t>en</w:t>
      </w:r>
      <w:r w:rsidR="00141FFD">
        <w:t xml:space="preserve"> eines Kryptogramms</w:t>
      </w:r>
      <w:r>
        <w:t>, die ebenfalls</w:t>
      </w:r>
      <w:r w:rsidR="00141FFD">
        <w:t xml:space="preserve"> gewinnbringend in </w:t>
      </w:r>
      <w:r>
        <w:t xml:space="preserve">den Jahrgängen </w:t>
      </w:r>
      <w:r w:rsidR="00141FFD">
        <w:t>der Erprobungsstufe angesprochen werden</w:t>
      </w:r>
      <w:r>
        <w:t xml:space="preserve"> können</w:t>
      </w:r>
      <w:r w:rsidR="00141FFD">
        <w:t>.</w:t>
      </w:r>
      <w:r>
        <w:t xml:space="preserve"> Diese Aufgaben werden hier als weiteres Übungsmaterial mit kurzen Lösungen als mögliche Ergänzungen oder Alternativen zu den Aufgaben des oben vorgestellten Moduls</w:t>
      </w:r>
      <w:r w:rsidR="00503ED8">
        <w:t xml:space="preserve"> </w:t>
      </w:r>
      <w:r>
        <w:t>angeführt.</w:t>
      </w:r>
    </w:p>
    <w:p w:rsidR="00503ED8" w:rsidRDefault="00503ED8" w:rsidP="003455B7">
      <w:pPr>
        <w:spacing w:after="120" w:line="240" w:lineRule="auto"/>
      </w:pPr>
      <w:r>
        <w:t xml:space="preserve">Kryptogramme, die Additionen mit mehreren Summanden oder schriftlich ausgeführte Multiplikationen und Divisionen beinhalten, stellen die Schülerinnen und Schüler vor leicht veränderte Probleme.  Während die schriftliche Addition, etwa in Aufgabe 370513, vor allem genaue Argumentationen bei den Überträgen erfordert, gibt es bei den schriftlichen Verfahren zu Punktrechnungen (ein Beispiel hierzu ist Aufgabe 430512) die Schwierigkeit, dass der Algorithmus sehr gut verinnerlicht sein muss, um seine Teilschritte nun in der Problemlösung wieder einzeln in verschiedenen Richtungen zu betrachten. Natürlich können gerade </w:t>
      </w:r>
      <w:r w:rsidR="0048492C">
        <w:t xml:space="preserve">in der letztgenannten Aufgabe weite Teile der Argumentation durch </w:t>
      </w:r>
      <w:r w:rsidR="00D47275">
        <w:t xml:space="preserve">systematisches </w:t>
      </w:r>
      <w:r w:rsidR="0048492C">
        <w:t>Probieren ersetzt werden.</w:t>
      </w:r>
    </w:p>
    <w:p w:rsidR="00A30235" w:rsidRDefault="00A30235" w:rsidP="00A30235">
      <w:pPr>
        <w:spacing w:after="0" w:line="240" w:lineRule="auto"/>
      </w:pPr>
      <w:r>
        <w:t>Auch Kryptogramme, die ausschließlich aus einer (diesmal nicht schriftlich ausgeführten) Multiplikation bestehen wie etwa in Aufgabe 400513, können zu interessanten Überlegungen führen. Hier ist es vor allem der explizit notwendige Beweis der Eindeutigkeit der gefundenen Lösung, der zu exakten Argumentationen der Schülerinnen und Schüler Anlass geben muss.  Aufgabe 400532 erweitert die obige Aufgabenstellung noch durch eine textliche Einkleidung und durch die für die Aufgabenlösung notwendige Anwendung von Kenntnissen über Quadratzahlen und deren mögliche Endziffern. Hier wird also von den Schülerinnen und Schülern schon eine hohe Vernetzung von Wissenselementen aus anderen mathematischen Aufgabenbereichen erwartet.</w:t>
      </w:r>
    </w:p>
    <w:p w:rsidR="00A30235" w:rsidRDefault="00A30235" w:rsidP="00A30235">
      <w:pPr>
        <w:spacing w:after="0" w:line="240" w:lineRule="auto"/>
      </w:pPr>
    </w:p>
    <w:p w:rsidR="00200008" w:rsidRDefault="00200008" w:rsidP="00200008">
      <w:pPr>
        <w:spacing w:after="0" w:line="240" w:lineRule="auto"/>
      </w:pPr>
    </w:p>
    <w:p w:rsidR="00131561" w:rsidRDefault="00131561" w:rsidP="00200008">
      <w:pPr>
        <w:spacing w:after="0" w:line="240" w:lineRule="auto"/>
      </w:pPr>
    </w:p>
    <w:p w:rsidR="00385CAF" w:rsidRDefault="00385CAF" w:rsidP="00200008">
      <w:pPr>
        <w:pStyle w:val="berschrift1"/>
        <w:spacing w:before="0" w:line="240" w:lineRule="auto"/>
        <w:rPr>
          <w:rFonts w:ascii="Calibri" w:hAnsi="Calibri"/>
          <w:b w:val="0"/>
          <w:color w:val="auto"/>
        </w:rPr>
      </w:pPr>
    </w:p>
    <w:p w:rsidR="00D76019" w:rsidRPr="00200008" w:rsidRDefault="001F254A" w:rsidP="00200008">
      <w:pPr>
        <w:pStyle w:val="berschrift1"/>
        <w:spacing w:before="0" w:line="240" w:lineRule="auto"/>
        <w:rPr>
          <w:b w:val="0"/>
          <w:color w:val="auto"/>
        </w:rPr>
      </w:pPr>
      <w:proofErr w:type="spellStart"/>
      <w:r w:rsidRPr="00200008">
        <w:rPr>
          <w:rFonts w:ascii="Calibri" w:hAnsi="Calibri"/>
          <w:b w:val="0"/>
          <w:color w:val="auto"/>
        </w:rPr>
        <w:t>Olympiadeaufgabe</w:t>
      </w:r>
      <w:proofErr w:type="spellEnd"/>
      <w:r w:rsidRPr="00200008">
        <w:rPr>
          <w:rFonts w:ascii="Calibri" w:hAnsi="Calibri"/>
          <w:b w:val="0"/>
          <w:color w:val="auto"/>
        </w:rPr>
        <w:t xml:space="preserve"> 370513:</w:t>
      </w:r>
    </w:p>
    <w:p w:rsidR="00D611A7" w:rsidRDefault="00D611A7" w:rsidP="00200008">
      <w:pPr>
        <w:spacing w:after="0" w:line="240" w:lineRule="auto"/>
      </w:pPr>
    </w:p>
    <w:p w:rsidR="00200008" w:rsidRDefault="00200008" w:rsidP="00200008">
      <w:pPr>
        <w:spacing w:after="0" w:line="240" w:lineRule="auto"/>
      </w:pPr>
    </w:p>
    <w:p w:rsidR="00200008" w:rsidRPr="00200008" w:rsidRDefault="00200008" w:rsidP="00200008">
      <w:pPr>
        <w:spacing w:after="0" w:line="240" w:lineRule="auto"/>
        <w:rPr>
          <w:b/>
          <w:sz w:val="28"/>
          <w:szCs w:val="28"/>
        </w:rPr>
      </w:pPr>
      <w:r w:rsidRPr="00200008">
        <w:rPr>
          <w:b/>
          <w:sz w:val="28"/>
          <w:szCs w:val="28"/>
        </w:rPr>
        <w:t>Aufgabe</w:t>
      </w:r>
      <w:r w:rsidR="005566A1">
        <w:rPr>
          <w:b/>
          <w:sz w:val="28"/>
          <w:szCs w:val="28"/>
        </w:rPr>
        <w:t xml:space="preserve"> 7</w:t>
      </w:r>
      <w:r w:rsidRPr="00200008">
        <w:rPr>
          <w:b/>
          <w:sz w:val="28"/>
          <w:szCs w:val="28"/>
        </w:rPr>
        <w:t>:</w:t>
      </w:r>
    </w:p>
    <w:p w:rsidR="00200008" w:rsidRDefault="00200008" w:rsidP="00200008">
      <w:pPr>
        <w:spacing w:after="0" w:line="240" w:lineRule="auto"/>
      </w:pPr>
    </w:p>
    <w:p w:rsidR="006824CC" w:rsidRDefault="00D76019" w:rsidP="003455B7">
      <w:pPr>
        <w:spacing w:after="120" w:line="240" w:lineRule="auto"/>
      </w:pPr>
      <w:r>
        <w:t xml:space="preserve">Vor der Stunde stand eine Aufgabe an der Tafel:  </w:t>
      </w:r>
    </w:p>
    <w:p w:rsidR="00F72BE1" w:rsidRDefault="00F72BE1" w:rsidP="003455B7">
      <w:pPr>
        <w:spacing w:after="0" w:line="240" w:lineRule="auto"/>
        <w:ind w:firstLine="708"/>
      </w:pPr>
      <w:r>
        <w:rPr>
          <w:noProof/>
          <w:lang w:eastAsia="de-DE"/>
        </w:rPr>
        <w:drawing>
          <wp:inline distT="0" distB="0" distL="0" distR="0">
            <wp:extent cx="1247775" cy="1085850"/>
            <wp:effectExtent l="19050" t="0" r="9525" b="0"/>
            <wp:docPr id="15"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srcRect/>
                    <a:stretch>
                      <a:fillRect/>
                    </a:stretch>
                  </pic:blipFill>
                  <pic:spPr bwMode="auto">
                    <a:xfrm>
                      <a:off x="0" y="0"/>
                      <a:ext cx="1247775" cy="1085850"/>
                    </a:xfrm>
                    <a:prstGeom prst="rect">
                      <a:avLst/>
                    </a:prstGeom>
                    <a:noFill/>
                    <a:ln w="9525">
                      <a:noFill/>
                      <a:miter lim="800000"/>
                      <a:headEnd/>
                      <a:tailEnd/>
                    </a:ln>
                  </pic:spPr>
                </pic:pic>
              </a:graphicData>
            </a:graphic>
          </wp:inline>
        </w:drawing>
      </w:r>
    </w:p>
    <w:p w:rsidR="00D76019" w:rsidRDefault="00D76019" w:rsidP="003455B7">
      <w:pPr>
        <w:spacing w:after="120" w:line="240" w:lineRule="auto"/>
      </w:pPr>
      <w:r>
        <w:t>Dabei stehen hier gleiche Buchstaben für gleiche Ziffern, verschiedene Buchstaben für verschiedene Ziffern.</w:t>
      </w:r>
    </w:p>
    <w:p w:rsidR="00D76019" w:rsidRDefault="00D76019" w:rsidP="003455B7">
      <w:pPr>
        <w:spacing w:after="120" w:line="240" w:lineRule="auto"/>
      </w:pPr>
      <w:r>
        <w:t>Ralf und Ines finden nach dieser Regel Lösungen, d.h., Ziffern für A und B, so dass eine richtig gerechnete Aufgabe entsteht. Sie vergleichen dann ihre Lösungen und stellen fest, dass sie zwei voneinander verschiedene Lösungen gefunden haben.</w:t>
      </w:r>
    </w:p>
    <w:p w:rsidR="00D76019" w:rsidRDefault="00D76019" w:rsidP="003455B7">
      <w:pPr>
        <w:spacing w:after="120" w:line="240" w:lineRule="auto"/>
      </w:pPr>
      <w:r>
        <w:t>a)</w:t>
      </w:r>
      <w:r>
        <w:tab/>
        <w:t>Gelingt es dir, sogar drei verschiedene Lösungen zu finden?</w:t>
      </w:r>
    </w:p>
    <w:p w:rsidR="00D76019" w:rsidRDefault="00D76019" w:rsidP="003455B7">
      <w:pPr>
        <w:spacing w:after="120" w:line="240" w:lineRule="auto"/>
      </w:pPr>
      <w:r>
        <w:t>b)</w:t>
      </w:r>
      <w:r>
        <w:tab/>
        <w:t>Gibt es mehr als drei verschiedene Lösungen? Begründe deine Antwort!</w:t>
      </w:r>
    </w:p>
    <w:p w:rsidR="006824CC" w:rsidRDefault="00D76019" w:rsidP="003455B7">
      <w:pPr>
        <w:spacing w:after="120" w:line="240" w:lineRule="auto"/>
        <w:ind w:left="709" w:hanging="709"/>
      </w:pPr>
      <w:r>
        <w:t>c)</w:t>
      </w:r>
      <w:r>
        <w:tab/>
      </w:r>
      <w:r w:rsidR="00093057">
        <w:t xml:space="preserve">Wie viele Lösungen gibt es insgesamt, wenn das Tafelbild </w:t>
      </w:r>
    </w:p>
    <w:p w:rsidR="00F72BE1" w:rsidRDefault="00F72BE1" w:rsidP="00200008">
      <w:pPr>
        <w:spacing w:after="0" w:line="240" w:lineRule="auto"/>
        <w:ind w:left="709" w:hanging="1"/>
      </w:pPr>
      <w:r>
        <w:rPr>
          <w:noProof/>
          <w:lang w:eastAsia="de-DE"/>
        </w:rPr>
        <w:drawing>
          <wp:inline distT="0" distB="0" distL="0" distR="0">
            <wp:extent cx="1504950" cy="1045354"/>
            <wp:effectExtent l="19050" t="0" r="0" b="0"/>
            <wp:docPr id="16"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srcRect/>
                    <a:stretch>
                      <a:fillRect/>
                    </a:stretch>
                  </pic:blipFill>
                  <pic:spPr bwMode="auto">
                    <a:xfrm>
                      <a:off x="0" y="0"/>
                      <a:ext cx="1504950" cy="1045354"/>
                    </a:xfrm>
                    <a:prstGeom prst="rect">
                      <a:avLst/>
                    </a:prstGeom>
                    <a:noFill/>
                    <a:ln w="9525">
                      <a:noFill/>
                      <a:miter lim="800000"/>
                      <a:headEnd/>
                      <a:tailEnd/>
                    </a:ln>
                  </pic:spPr>
                </pic:pic>
              </a:graphicData>
            </a:graphic>
          </wp:inline>
        </w:drawing>
      </w:r>
    </w:p>
    <w:p w:rsidR="00D76019" w:rsidRDefault="00093057" w:rsidP="00200008">
      <w:pPr>
        <w:spacing w:after="0" w:line="240" w:lineRule="auto"/>
        <w:ind w:left="709" w:hanging="1"/>
      </w:pPr>
      <w:r>
        <w:t>gewesen wäre? Begründe auch hier deine Antwort!</w:t>
      </w:r>
    </w:p>
    <w:p w:rsidR="00200008" w:rsidRDefault="00200008" w:rsidP="00200008">
      <w:pPr>
        <w:spacing w:after="0" w:line="240" w:lineRule="auto"/>
        <w:ind w:left="709" w:hanging="1"/>
      </w:pPr>
    </w:p>
    <w:p w:rsidR="00200008" w:rsidRDefault="00200008" w:rsidP="00200008">
      <w:pPr>
        <w:spacing w:after="0" w:line="240" w:lineRule="auto"/>
        <w:ind w:left="709" w:hanging="1"/>
      </w:pPr>
    </w:p>
    <w:p w:rsidR="00093057" w:rsidRDefault="006824CC" w:rsidP="00200008">
      <w:pPr>
        <w:spacing w:after="0" w:line="240" w:lineRule="auto"/>
        <w:rPr>
          <w:b/>
          <w:sz w:val="28"/>
          <w:szCs w:val="28"/>
        </w:rPr>
      </w:pPr>
      <w:r w:rsidRPr="00200008">
        <w:rPr>
          <w:b/>
          <w:sz w:val="28"/>
          <w:szCs w:val="28"/>
        </w:rPr>
        <w:t>L</w:t>
      </w:r>
      <w:r w:rsidR="00093057" w:rsidRPr="00200008">
        <w:rPr>
          <w:b/>
          <w:sz w:val="28"/>
          <w:szCs w:val="28"/>
        </w:rPr>
        <w:t>ösung</w:t>
      </w:r>
      <w:r w:rsidRPr="00200008">
        <w:rPr>
          <w:b/>
          <w:sz w:val="28"/>
          <w:szCs w:val="28"/>
        </w:rPr>
        <w:t>svorschlag</w:t>
      </w:r>
      <w:r w:rsidR="00093057" w:rsidRPr="00200008">
        <w:rPr>
          <w:b/>
          <w:sz w:val="28"/>
          <w:szCs w:val="28"/>
        </w:rPr>
        <w:t>:</w:t>
      </w:r>
    </w:p>
    <w:p w:rsidR="00200008" w:rsidRPr="00200008" w:rsidRDefault="00200008" w:rsidP="00200008">
      <w:pPr>
        <w:spacing w:after="0" w:line="240" w:lineRule="auto"/>
        <w:rPr>
          <w:b/>
          <w:sz w:val="28"/>
          <w:szCs w:val="28"/>
        </w:rPr>
      </w:pPr>
    </w:p>
    <w:p w:rsidR="006824CC" w:rsidRDefault="00576BE0" w:rsidP="003455B7">
      <w:pPr>
        <w:pStyle w:val="Listenabsatz"/>
        <w:numPr>
          <w:ilvl w:val="0"/>
          <w:numId w:val="8"/>
        </w:numPr>
        <w:spacing w:after="120" w:line="240" w:lineRule="auto"/>
        <w:ind w:hanging="720"/>
      </w:pPr>
      <w:r w:rsidRPr="00576BE0">
        <w:t>Drei Lösungen sind:</w:t>
      </w:r>
    </w:p>
    <w:p w:rsidR="00576BE0" w:rsidRDefault="00F72BE1" w:rsidP="00200008">
      <w:pPr>
        <w:spacing w:after="0" w:line="240" w:lineRule="auto"/>
      </w:pPr>
      <w:r>
        <w:rPr>
          <w:noProof/>
          <w:lang w:eastAsia="de-DE"/>
        </w:rPr>
        <w:drawing>
          <wp:inline distT="0" distB="0" distL="0" distR="0">
            <wp:extent cx="3609975" cy="1104900"/>
            <wp:effectExtent l="76200" t="38100" r="85725" b="19050"/>
            <wp:docPr id="17"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srcRect/>
                    <a:stretch>
                      <a:fillRect/>
                    </a:stretch>
                  </pic:blipFill>
                  <pic:spPr bwMode="auto">
                    <a:xfrm rot="258242">
                      <a:off x="0" y="0"/>
                      <a:ext cx="3609975" cy="1104900"/>
                    </a:xfrm>
                    <a:prstGeom prst="rect">
                      <a:avLst/>
                    </a:prstGeom>
                    <a:noFill/>
                    <a:ln w="9525">
                      <a:noFill/>
                      <a:miter lim="800000"/>
                      <a:headEnd/>
                      <a:tailEnd/>
                    </a:ln>
                    <a:scene3d>
                      <a:camera prst="orthographicFront">
                        <a:rot lat="0" lon="0" rev="240000"/>
                      </a:camera>
                      <a:lightRig rig="threePt" dir="t"/>
                    </a:scene3d>
                  </pic:spPr>
                </pic:pic>
              </a:graphicData>
            </a:graphic>
          </wp:inline>
        </w:drawing>
      </w:r>
    </w:p>
    <w:p w:rsidR="00576BE0" w:rsidRPr="00576BE0" w:rsidRDefault="00576BE0" w:rsidP="003455B7">
      <w:pPr>
        <w:pStyle w:val="Listenabsatz"/>
        <w:numPr>
          <w:ilvl w:val="0"/>
          <w:numId w:val="8"/>
        </w:numPr>
        <w:spacing w:after="120" w:line="240" w:lineRule="auto"/>
        <w:ind w:left="0" w:firstLine="0"/>
      </w:pPr>
      <w:r>
        <w:t xml:space="preserve">Es gibt nur diese drei Lösungen. Begründung: Wenn A und B die Ziffern in einer Lösung sind, so folgt, dass die Addition in den </w:t>
      </w:r>
      <w:proofErr w:type="spellStart"/>
      <w:r>
        <w:t>Einerziffern</w:t>
      </w:r>
      <w:proofErr w:type="spellEnd"/>
      <w:r w:rsidR="000F3B93">
        <w:t xml:space="preserve"> </w:t>
      </w:r>
      <w:r>
        <w:t xml:space="preserve"> </w:t>
      </w:r>
      <m:oMath>
        <m:r>
          <w:rPr>
            <w:rFonts w:ascii="Cambria Math" w:hAnsi="Cambria Math"/>
          </w:rPr>
          <m:t>A+4∙B</m:t>
        </m:r>
      </m:oMath>
      <w:r w:rsidR="00597DBD">
        <w:rPr>
          <w:rFonts w:eastAsiaTheme="minorEastAsia"/>
        </w:rPr>
        <w:t xml:space="preserve"> </w:t>
      </w:r>
      <w:r>
        <w:t xml:space="preserve">ergibt. Das ist eine Zahl mit der Einerziffer B und dabei muss ein Übertrag auftreten. Sonst ergäbe sich nämlich aus den Zehnerziffern, dass auch </w:t>
      </w:r>
      <m:oMath>
        <m:r>
          <w:rPr>
            <w:rFonts w:ascii="Cambria Math" w:hAnsi="Cambria Math"/>
          </w:rPr>
          <w:lastRenderedPageBreak/>
          <m:t>4∙B</m:t>
        </m:r>
      </m:oMath>
      <w:r>
        <w:rPr>
          <w:rFonts w:eastAsiaTheme="minorEastAsia"/>
        </w:rPr>
        <w:t xml:space="preserve"> die Einerziffer B hätte, also A = 0 wäre, was aber nicht möglich ist, da A in der vierstelligen Summe als Anfangsziffer auftritt.</w:t>
      </w:r>
    </w:p>
    <w:p w:rsidR="00576BE0" w:rsidRDefault="00576BE0" w:rsidP="003455B7">
      <w:pPr>
        <w:spacing w:after="120" w:line="240" w:lineRule="auto"/>
        <w:rPr>
          <w:rFonts w:eastAsiaTheme="minorEastAsia"/>
        </w:rPr>
      </w:pPr>
      <w:r>
        <w:t xml:space="preserve">Der Übertrag muss gleich A sein, denn in den Zehner- und Hunderterziffern ergibt die Summe aus dem Übertrag und </w:t>
      </w:r>
      <m:oMath>
        <m:r>
          <w:rPr>
            <w:rFonts w:ascii="Cambria Math" w:hAnsi="Cambria Math"/>
          </w:rPr>
          <m:t>4∙B</m:t>
        </m:r>
      </m:oMath>
      <w:r>
        <w:rPr>
          <w:rFonts w:eastAsiaTheme="minorEastAsia"/>
        </w:rPr>
        <w:t xml:space="preserve"> ebenfalls eine Zahl mit der </w:t>
      </w:r>
      <w:proofErr w:type="spellStart"/>
      <w:r>
        <w:rPr>
          <w:rFonts w:eastAsiaTheme="minorEastAsia"/>
        </w:rPr>
        <w:t>Einerziffer</w:t>
      </w:r>
      <w:proofErr w:type="spellEnd"/>
      <w:r>
        <w:rPr>
          <w:rFonts w:eastAsiaTheme="minorEastAsia"/>
        </w:rPr>
        <w:t xml:space="preserve"> B. Ferner folgt, dass die Summe aus A (oder dem Übertrag) und </w:t>
      </w:r>
      <m:oMath>
        <m:r>
          <w:rPr>
            <w:rFonts w:ascii="Cambria Math" w:eastAsiaTheme="minorEastAsia" w:hAnsi="Cambria Math"/>
          </w:rPr>
          <m:t>3∙B</m:t>
        </m:r>
      </m:oMath>
      <w:proofErr w:type="gramStart"/>
      <w:r>
        <w:rPr>
          <w:rFonts w:eastAsiaTheme="minorEastAsia"/>
        </w:rPr>
        <w:t xml:space="preserve"> die </w:t>
      </w:r>
      <w:proofErr w:type="spellStart"/>
      <w:r>
        <w:rPr>
          <w:rFonts w:eastAsiaTheme="minorEastAsia"/>
        </w:rPr>
        <w:t>Einerziffer</w:t>
      </w:r>
      <w:proofErr w:type="spellEnd"/>
      <w:r>
        <w:rPr>
          <w:rFonts w:eastAsiaTheme="minorEastAsia"/>
        </w:rPr>
        <w:t xml:space="preserve"> 0 hat</w:t>
      </w:r>
      <w:proofErr w:type="gramEnd"/>
      <w:r>
        <w:rPr>
          <w:rFonts w:eastAsiaTheme="minorEastAsia"/>
        </w:rPr>
        <w:t>. Da aber die Ziffern A und B nicht größer als 9 sind, ist diese Summe kleiner als 40. Also ist der Übertrag kleiner als 4.</w:t>
      </w:r>
    </w:p>
    <w:p w:rsidR="00576BE0" w:rsidRDefault="00576BE0" w:rsidP="003455B7">
      <w:pPr>
        <w:spacing w:after="120" w:line="240" w:lineRule="auto"/>
        <w:rPr>
          <w:rFonts w:eastAsiaTheme="minorEastAsia"/>
        </w:rPr>
      </w:pPr>
      <w:r>
        <w:t xml:space="preserve">Also ist A eine der Zahlen 1, 2 oder 3. In diesen drei Fällen folgt: Da </w:t>
      </w:r>
      <m:oMath>
        <m:r>
          <w:rPr>
            <w:rFonts w:ascii="Cambria Math" w:hAnsi="Cambria Math"/>
          </w:rPr>
          <m:t>A+3∙B</m:t>
        </m:r>
      </m:oMath>
      <w:r>
        <w:rPr>
          <w:rFonts w:eastAsiaTheme="minorEastAsia"/>
        </w:rPr>
        <w:t xml:space="preserve"> die Einerziffer 0 hat, hat </w:t>
      </w:r>
      <m:oMath>
        <m:r>
          <w:rPr>
            <w:rFonts w:ascii="Cambria Math" w:eastAsiaTheme="minorEastAsia" w:hAnsi="Cambria Math"/>
          </w:rPr>
          <m:t>3∙B</m:t>
        </m:r>
      </m:oMath>
      <w:r>
        <w:rPr>
          <w:rFonts w:eastAsiaTheme="minorEastAsia"/>
        </w:rPr>
        <w:t xml:space="preserve"> die </w:t>
      </w:r>
      <w:proofErr w:type="spellStart"/>
      <w:r>
        <w:rPr>
          <w:rFonts w:eastAsiaTheme="minorEastAsia"/>
        </w:rPr>
        <w:t>Einerziffer</w:t>
      </w:r>
      <w:proofErr w:type="spellEnd"/>
      <w:r>
        <w:rPr>
          <w:rFonts w:eastAsiaTheme="minorEastAsia"/>
        </w:rPr>
        <w:t xml:space="preserve"> 9, 8 bzw. 7. Das gilt aber nur dann, wenn jeweils B die Ziffer 3, 6 bzw. 9 ist.</w:t>
      </w:r>
    </w:p>
    <w:p w:rsidR="00576BE0" w:rsidRDefault="00EF10E3" w:rsidP="003455B7">
      <w:pPr>
        <w:pStyle w:val="Listenabsatz"/>
        <w:numPr>
          <w:ilvl w:val="0"/>
          <w:numId w:val="8"/>
        </w:numPr>
        <w:spacing w:after="120" w:line="240" w:lineRule="auto"/>
        <w:ind w:left="0" w:firstLine="0"/>
      </w:pPr>
      <w:r>
        <w:t>Für diese Aufgabe gibt es ebenfalls genau die drei Lösungen mit denselben Ziffern A und B wie bei der vorigen Aufgabe. Die Begründung ist die gleiche wie in b), indem die dortigen Argumente für Zehner- und Hunderterziffern hier auch für die Tausenderziffern gelten.</w:t>
      </w:r>
    </w:p>
    <w:p w:rsidR="00EF10E3" w:rsidRDefault="00EF10E3" w:rsidP="003455B7">
      <w:pPr>
        <w:spacing w:after="120" w:line="240" w:lineRule="auto"/>
      </w:pPr>
      <w:r>
        <w:t xml:space="preserve">Eine andere Lösungsdarstellung ergibt sich mit Hilfe von Gleichungen: Sind A und B die gesuchten Ziffern und ist C = 100B + 10B + B (bzw. C = 1000B + 100B + 10B + B für Aufgabenteil c)), so folgt </w:t>
      </w:r>
    </w:p>
    <w:p w:rsidR="00EF10E3" w:rsidRDefault="00EF10E3" w:rsidP="003455B7">
      <w:pPr>
        <w:spacing w:after="120" w:line="240" w:lineRule="auto"/>
        <w:rPr>
          <w:rFonts w:eastAsiaTheme="minorEastAsia"/>
        </w:rPr>
      </w:pPr>
      <w:r w:rsidRPr="00EF10E3">
        <w:t xml:space="preserve">A + 4C = 10000A + C, also 3C = 999A und damit C = 333A (bzw. A + 4C = 10000A + C; C = 3333A), was wegen C </w:t>
      </w:r>
      <m:oMath>
        <m:r>
          <w:rPr>
            <w:rFonts w:ascii="Cambria Math" w:hAnsi="Cambria Math"/>
          </w:rPr>
          <m:t>≤</m:t>
        </m:r>
      </m:oMath>
      <w:r w:rsidRPr="00EF10E3">
        <w:rPr>
          <w:rFonts w:eastAsiaTheme="minorEastAsia"/>
        </w:rPr>
        <w:t xml:space="preserve"> 999 </w:t>
      </w:r>
      <w:proofErr w:type="gramStart"/>
      <w:r w:rsidRPr="00EF10E3">
        <w:rPr>
          <w:rFonts w:eastAsiaTheme="minorEastAsia"/>
        </w:rPr>
        <w:t>( bzw</w:t>
      </w:r>
      <w:proofErr w:type="gramEnd"/>
      <w:r w:rsidRPr="00EF10E3">
        <w:rPr>
          <w:rFonts w:eastAsiaTheme="minorEastAsia"/>
        </w:rPr>
        <w:t xml:space="preserve">. C </w:t>
      </w:r>
      <m:oMath>
        <m:r>
          <w:rPr>
            <w:rFonts w:ascii="Cambria Math" w:eastAsiaTheme="minorEastAsia" w:hAnsi="Cambria Math"/>
          </w:rPr>
          <m:t>≤</m:t>
        </m:r>
      </m:oMath>
      <w:r w:rsidRPr="00EF10E3">
        <w:rPr>
          <w:rFonts w:eastAsiaTheme="minorEastAsia"/>
        </w:rPr>
        <w:t xml:space="preserve"> 9999) nur mit den genannten A, C und B möglich ist.</w:t>
      </w:r>
    </w:p>
    <w:p w:rsidR="00200008" w:rsidRDefault="00200008" w:rsidP="00200008">
      <w:pPr>
        <w:spacing w:after="0" w:line="240" w:lineRule="auto"/>
        <w:rPr>
          <w:rFonts w:eastAsiaTheme="minorEastAsia"/>
        </w:rPr>
      </w:pPr>
    </w:p>
    <w:p w:rsidR="00200008" w:rsidRDefault="00200008" w:rsidP="00200008">
      <w:pPr>
        <w:spacing w:after="0" w:line="240" w:lineRule="auto"/>
        <w:rPr>
          <w:rFonts w:eastAsiaTheme="minorEastAsia"/>
        </w:rPr>
      </w:pPr>
    </w:p>
    <w:p w:rsidR="00200008" w:rsidRPr="00EF10E3" w:rsidRDefault="00200008" w:rsidP="00200008">
      <w:pPr>
        <w:spacing w:after="0" w:line="240" w:lineRule="auto"/>
      </w:pPr>
    </w:p>
    <w:p w:rsidR="00093057" w:rsidRPr="00200008" w:rsidRDefault="001F254A" w:rsidP="00200008">
      <w:pPr>
        <w:pStyle w:val="berschrift1"/>
        <w:spacing w:before="0" w:line="240" w:lineRule="auto"/>
        <w:rPr>
          <w:b w:val="0"/>
          <w:color w:val="auto"/>
        </w:rPr>
      </w:pPr>
      <w:proofErr w:type="spellStart"/>
      <w:r w:rsidRPr="00200008">
        <w:rPr>
          <w:rFonts w:ascii="Calibri" w:hAnsi="Calibri"/>
          <w:b w:val="0"/>
          <w:color w:val="auto"/>
        </w:rPr>
        <w:t>Olympiadeaufgabe</w:t>
      </w:r>
      <w:proofErr w:type="spellEnd"/>
      <w:r w:rsidRPr="00200008">
        <w:rPr>
          <w:rFonts w:ascii="Calibri" w:hAnsi="Calibri"/>
          <w:b w:val="0"/>
          <w:color w:val="auto"/>
        </w:rPr>
        <w:t xml:space="preserve"> 430512:</w:t>
      </w:r>
    </w:p>
    <w:p w:rsidR="00D611A7" w:rsidRDefault="00D611A7" w:rsidP="00200008">
      <w:pPr>
        <w:spacing w:after="0" w:line="240" w:lineRule="auto"/>
      </w:pPr>
    </w:p>
    <w:p w:rsidR="00200008" w:rsidRDefault="00200008" w:rsidP="00200008">
      <w:pPr>
        <w:spacing w:after="0" w:line="240" w:lineRule="auto"/>
      </w:pPr>
    </w:p>
    <w:p w:rsidR="00200008" w:rsidRPr="00200008" w:rsidRDefault="00200008" w:rsidP="00200008">
      <w:pPr>
        <w:spacing w:after="0" w:line="240" w:lineRule="auto"/>
        <w:rPr>
          <w:b/>
          <w:sz w:val="28"/>
          <w:szCs w:val="28"/>
        </w:rPr>
      </w:pPr>
      <w:r w:rsidRPr="00200008">
        <w:rPr>
          <w:b/>
          <w:sz w:val="28"/>
          <w:szCs w:val="28"/>
        </w:rPr>
        <w:t>Aufgabe</w:t>
      </w:r>
      <w:r w:rsidR="005566A1">
        <w:rPr>
          <w:b/>
          <w:sz w:val="28"/>
          <w:szCs w:val="28"/>
        </w:rPr>
        <w:t xml:space="preserve"> 8</w:t>
      </w:r>
      <w:r w:rsidRPr="00200008">
        <w:rPr>
          <w:b/>
          <w:sz w:val="28"/>
          <w:szCs w:val="28"/>
        </w:rPr>
        <w:t>:</w:t>
      </w:r>
    </w:p>
    <w:p w:rsidR="00200008" w:rsidRDefault="00200008" w:rsidP="00200008">
      <w:pPr>
        <w:spacing w:after="0" w:line="240" w:lineRule="auto"/>
      </w:pPr>
    </w:p>
    <w:p w:rsidR="00093057" w:rsidRDefault="00093057" w:rsidP="00200008">
      <w:pPr>
        <w:spacing w:after="0" w:line="240" w:lineRule="auto"/>
      </w:pPr>
      <w:r>
        <w:t xml:space="preserve">Bei einer schriftlichen Divisionsaufgabe ist leider Wasser über die Tinte gelaufen, so dass zwar noch klar ist, wo Ziffern standen – aber nur noch die Ziffern 0 und 1 sind lesbar. Man weiß auch, dass an den beiden mit einem </w:t>
      </w:r>
      <w:r w:rsidR="00597DBD">
        <w:t xml:space="preserve">schwarzen Quadrat </w:t>
      </w:r>
      <w:r>
        <w:t xml:space="preserve"> gekennzeichneten Stellen dieselbe Ziffer stand.</w:t>
      </w:r>
      <w:r w:rsidR="00597DBD">
        <w:t xml:space="preserve"> An jeder mit einem weißen Quadrat gekennzeichneten Stelle können aber auch jeweils verschiedene Ziffern stehen.</w:t>
      </w:r>
    </w:p>
    <w:p w:rsidR="00D875BB" w:rsidRDefault="00D875BB" w:rsidP="00200008">
      <w:pPr>
        <w:spacing w:after="0" w:line="240" w:lineRule="auto"/>
      </w:pPr>
      <w:r>
        <w:rPr>
          <w:noProof/>
          <w:lang w:eastAsia="de-DE"/>
        </w:rPr>
        <w:drawing>
          <wp:inline distT="0" distB="0" distL="0" distR="0">
            <wp:extent cx="3114675" cy="924135"/>
            <wp:effectExtent l="19050" t="0" r="9525" b="0"/>
            <wp:docPr id="13"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srcRect/>
                    <a:stretch>
                      <a:fillRect/>
                    </a:stretch>
                  </pic:blipFill>
                  <pic:spPr bwMode="auto">
                    <a:xfrm>
                      <a:off x="0" y="0"/>
                      <a:ext cx="3114675" cy="924135"/>
                    </a:xfrm>
                    <a:prstGeom prst="rect">
                      <a:avLst/>
                    </a:prstGeom>
                    <a:noFill/>
                    <a:ln w="9525">
                      <a:noFill/>
                      <a:miter lim="800000"/>
                      <a:headEnd/>
                      <a:tailEnd/>
                    </a:ln>
                  </pic:spPr>
                </pic:pic>
              </a:graphicData>
            </a:graphic>
          </wp:inline>
        </w:drawing>
      </w:r>
    </w:p>
    <w:p w:rsidR="00093057" w:rsidRDefault="008D2508" w:rsidP="00200008">
      <w:pPr>
        <w:spacing w:after="0" w:line="240" w:lineRule="auto"/>
      </w:pPr>
      <w:r>
        <w:t>Stelle die ursprüngliche Divisionsaufgabe wieder her. (Sie war übrigens richtig gelöst.)</w:t>
      </w:r>
    </w:p>
    <w:p w:rsidR="00200008" w:rsidRDefault="00200008" w:rsidP="00200008">
      <w:pPr>
        <w:spacing w:after="0" w:line="240" w:lineRule="auto"/>
      </w:pPr>
    </w:p>
    <w:p w:rsidR="00200008" w:rsidRDefault="00200008" w:rsidP="00200008">
      <w:pPr>
        <w:spacing w:after="0" w:line="240" w:lineRule="auto"/>
      </w:pPr>
    </w:p>
    <w:p w:rsidR="008D2508" w:rsidRPr="00200008" w:rsidRDefault="0022639A" w:rsidP="00200008">
      <w:pPr>
        <w:spacing w:after="0" w:line="240" w:lineRule="auto"/>
        <w:rPr>
          <w:b/>
          <w:sz w:val="28"/>
          <w:szCs w:val="28"/>
        </w:rPr>
      </w:pPr>
      <w:r w:rsidRPr="00200008">
        <w:rPr>
          <w:b/>
          <w:sz w:val="28"/>
          <w:szCs w:val="28"/>
        </w:rPr>
        <w:t>Lösungsvorschlag:</w:t>
      </w:r>
    </w:p>
    <w:p w:rsidR="00200008" w:rsidRPr="0022639A" w:rsidRDefault="00200008" w:rsidP="00200008">
      <w:pPr>
        <w:spacing w:after="0" w:line="240" w:lineRule="auto"/>
        <w:rPr>
          <w:b/>
        </w:rPr>
      </w:pPr>
    </w:p>
    <w:p w:rsidR="0022639A" w:rsidRPr="0022639A" w:rsidRDefault="0022639A" w:rsidP="003455B7">
      <w:pPr>
        <w:autoSpaceDE w:val="0"/>
        <w:autoSpaceDN w:val="0"/>
        <w:adjustRightInd w:val="0"/>
        <w:spacing w:after="120" w:line="240" w:lineRule="auto"/>
        <w:rPr>
          <w:rFonts w:cstheme="minorHAnsi"/>
        </w:rPr>
      </w:pPr>
      <w:r w:rsidRPr="0022639A">
        <w:rPr>
          <w:rFonts w:cstheme="minorHAnsi"/>
        </w:rPr>
        <w:t>In Zeile 2 wi</w:t>
      </w:r>
      <w:r>
        <w:rPr>
          <w:rFonts w:cstheme="minorHAnsi"/>
        </w:rPr>
        <w:t>rd in der Hunderterstelle mit Übertrag abgezogen (sonst müss</w:t>
      </w:r>
      <w:r w:rsidRPr="0022639A">
        <w:rPr>
          <w:rFonts w:cstheme="minorHAnsi"/>
        </w:rPr>
        <w:t>te die</w:t>
      </w:r>
      <w:r>
        <w:rPr>
          <w:rFonts w:cstheme="minorHAnsi"/>
        </w:rPr>
        <w:t xml:space="preserve"> </w:t>
      </w:r>
      <w:r w:rsidRPr="0022639A">
        <w:rPr>
          <w:rFonts w:cstheme="minorHAnsi"/>
        </w:rPr>
        <w:t>obere Zahl mit 1 beginnen). Also bezeichnet die schwarze Stelle eine 2.</w:t>
      </w:r>
    </w:p>
    <w:p w:rsidR="0022639A" w:rsidRPr="0022639A" w:rsidRDefault="0022639A" w:rsidP="003455B7">
      <w:pPr>
        <w:autoSpaceDE w:val="0"/>
        <w:autoSpaceDN w:val="0"/>
        <w:adjustRightInd w:val="0"/>
        <w:spacing w:after="120" w:line="240" w:lineRule="auto"/>
        <w:rPr>
          <w:rFonts w:cstheme="minorHAnsi"/>
        </w:rPr>
      </w:pPr>
      <w:r w:rsidRPr="0022639A">
        <w:rPr>
          <w:rFonts w:cstheme="minorHAnsi"/>
        </w:rPr>
        <w:t>Insgesamt wird die Zahl 2100 dividiert, und das Ergebnis endet nicht mit 0 und</w:t>
      </w:r>
      <w:r>
        <w:rPr>
          <w:rFonts w:cstheme="minorHAnsi"/>
        </w:rPr>
        <w:t xml:space="preserve"> </w:t>
      </w:r>
      <w:r w:rsidRPr="0022639A">
        <w:rPr>
          <w:rFonts w:cstheme="minorHAnsi"/>
        </w:rPr>
        <w:t>nicht mit 2. Also muss das Ergebnis mit 5 enden.</w:t>
      </w:r>
    </w:p>
    <w:p w:rsidR="0022639A" w:rsidRPr="0022639A" w:rsidRDefault="0022639A" w:rsidP="003455B7">
      <w:pPr>
        <w:autoSpaceDE w:val="0"/>
        <w:autoSpaceDN w:val="0"/>
        <w:adjustRightInd w:val="0"/>
        <w:spacing w:after="120" w:line="240" w:lineRule="auto"/>
        <w:rPr>
          <w:rFonts w:cstheme="minorHAnsi"/>
        </w:rPr>
      </w:pPr>
      <w:r w:rsidRPr="0022639A">
        <w:rPr>
          <w:rFonts w:cstheme="minorHAnsi"/>
        </w:rPr>
        <w:t xml:space="preserve">Bisher wissen wir, dass die erste Zeile 2 </w:t>
      </w:r>
      <w:proofErr w:type="gramStart"/>
      <w:r w:rsidRPr="0022639A">
        <w:rPr>
          <w:rFonts w:cstheme="minorHAnsi"/>
        </w:rPr>
        <w:t>100 :</w:t>
      </w:r>
      <w:proofErr w:type="gramEnd"/>
      <w:r w:rsidRPr="0022639A">
        <w:rPr>
          <w:rFonts w:cstheme="minorHAnsi"/>
        </w:rPr>
        <w:t xml:space="preserve"> 2</w:t>
      </w:r>
      <w:r>
        <w:rPr>
          <w:rFonts w:cstheme="minorHAnsi"/>
        </w:rPr>
        <w:t>□</w:t>
      </w:r>
      <w:r w:rsidRPr="0022639A">
        <w:rPr>
          <w:rFonts w:cstheme="minorHAnsi"/>
        </w:rPr>
        <w:t xml:space="preserve"> = </w:t>
      </w:r>
      <w:r>
        <w:rPr>
          <w:rFonts w:cstheme="minorHAnsi"/>
        </w:rPr>
        <w:t>□</w:t>
      </w:r>
      <w:r w:rsidRPr="0022639A">
        <w:rPr>
          <w:rFonts w:cstheme="minorHAnsi"/>
        </w:rPr>
        <w:t>5 lautet.</w:t>
      </w:r>
    </w:p>
    <w:p w:rsidR="0022639A" w:rsidRPr="0022639A" w:rsidRDefault="0022639A" w:rsidP="003455B7">
      <w:pPr>
        <w:autoSpaceDE w:val="0"/>
        <w:autoSpaceDN w:val="0"/>
        <w:adjustRightInd w:val="0"/>
        <w:spacing w:after="120" w:line="240" w:lineRule="auto"/>
        <w:rPr>
          <w:rFonts w:cstheme="minorHAnsi"/>
        </w:rPr>
      </w:pPr>
      <w:r>
        <w:rPr>
          <w:rFonts w:cstheme="minorHAnsi"/>
        </w:rPr>
        <w:t>Der Divisor kann hö</w:t>
      </w:r>
      <w:r w:rsidRPr="0022639A">
        <w:rPr>
          <w:rFonts w:cstheme="minorHAnsi"/>
        </w:rPr>
        <w:t xml:space="preserve">chstens </w:t>
      </w:r>
      <w:r>
        <w:rPr>
          <w:rFonts w:cstheme="minorHAnsi"/>
        </w:rPr>
        <w:t>29 sein, also kann die erste Ziff</w:t>
      </w:r>
      <w:r w:rsidRPr="0022639A">
        <w:rPr>
          <w:rFonts w:cstheme="minorHAnsi"/>
        </w:rPr>
        <w:t>er im Ergebnis nur</w:t>
      </w:r>
      <w:r>
        <w:rPr>
          <w:rFonts w:cstheme="minorHAnsi"/>
        </w:rPr>
        <w:t xml:space="preserve"> </w:t>
      </w:r>
      <w:r w:rsidRPr="0022639A">
        <w:rPr>
          <w:rFonts w:cstheme="minorHAnsi"/>
        </w:rPr>
        <w:t>noch 7, 8 oder 9 sein.</w:t>
      </w:r>
    </w:p>
    <w:p w:rsidR="0022639A" w:rsidRPr="0022639A" w:rsidRDefault="0022639A" w:rsidP="003455B7">
      <w:pPr>
        <w:autoSpaceDE w:val="0"/>
        <w:autoSpaceDN w:val="0"/>
        <w:adjustRightInd w:val="0"/>
        <w:spacing w:after="120" w:line="240" w:lineRule="auto"/>
        <w:rPr>
          <w:rFonts w:cstheme="minorHAnsi"/>
        </w:rPr>
      </w:pPr>
      <w:r>
        <w:rPr>
          <w:rFonts w:cstheme="minorHAnsi"/>
        </w:rPr>
        <w:lastRenderedPageBreak/>
        <w:t>Von den drei noch mö</w:t>
      </w:r>
      <w:r w:rsidRPr="0022639A">
        <w:rPr>
          <w:rFonts w:cstheme="minorHAnsi"/>
        </w:rPr>
        <w:t>glichen Ergebnissen 75, 85 und 95 ist aber nur 75 ein</w:t>
      </w:r>
      <w:r>
        <w:rPr>
          <w:rFonts w:cstheme="minorHAnsi"/>
        </w:rPr>
        <w:t xml:space="preserve"> Teiler von 2 100, also </w:t>
      </w:r>
      <w:proofErr w:type="gramStart"/>
      <w:r>
        <w:rPr>
          <w:rFonts w:cstheme="minorHAnsi"/>
        </w:rPr>
        <w:t>2</w:t>
      </w:r>
      <w:r w:rsidRPr="0022639A">
        <w:rPr>
          <w:rFonts w:cstheme="minorHAnsi"/>
        </w:rPr>
        <w:t>100 :</w:t>
      </w:r>
      <w:proofErr w:type="gramEnd"/>
      <w:r w:rsidRPr="0022639A">
        <w:rPr>
          <w:rFonts w:cstheme="minorHAnsi"/>
        </w:rPr>
        <w:t xml:space="preserve"> 28 = 75.</w:t>
      </w:r>
    </w:p>
    <w:p w:rsidR="0022639A" w:rsidRDefault="0022639A" w:rsidP="003455B7">
      <w:pPr>
        <w:autoSpaceDE w:val="0"/>
        <w:autoSpaceDN w:val="0"/>
        <w:adjustRightInd w:val="0"/>
        <w:spacing w:after="120" w:line="240" w:lineRule="auto"/>
        <w:rPr>
          <w:rFonts w:cstheme="minorHAnsi"/>
        </w:rPr>
      </w:pPr>
      <w:r w:rsidRPr="0022639A">
        <w:rPr>
          <w:rFonts w:cstheme="minorHAnsi"/>
        </w:rPr>
        <w:t>Nachrechn</w:t>
      </w:r>
      <w:r>
        <w:rPr>
          <w:rFonts w:cstheme="minorHAnsi"/>
        </w:rPr>
        <w:t>en liefert dann die Zahl 196 fü</w:t>
      </w:r>
      <w:r w:rsidRPr="0022639A">
        <w:rPr>
          <w:rFonts w:cstheme="minorHAnsi"/>
        </w:rPr>
        <w:t>r</w:t>
      </w:r>
      <w:r>
        <w:rPr>
          <w:rFonts w:cstheme="minorHAnsi"/>
        </w:rPr>
        <w:t xml:space="preserve"> die Zeile 2 und die Zahl 140 fü</w:t>
      </w:r>
      <w:r w:rsidRPr="0022639A">
        <w:rPr>
          <w:rFonts w:cstheme="minorHAnsi"/>
        </w:rPr>
        <w:t>r die</w:t>
      </w:r>
      <w:r>
        <w:rPr>
          <w:rFonts w:cstheme="minorHAnsi"/>
        </w:rPr>
        <w:t xml:space="preserve"> </w:t>
      </w:r>
      <w:r w:rsidRPr="0022639A">
        <w:rPr>
          <w:rFonts w:cstheme="minorHAnsi"/>
        </w:rPr>
        <w:t>Zeilen 3 und 4.</w:t>
      </w:r>
    </w:p>
    <w:p w:rsidR="0022639A" w:rsidRPr="0022639A" w:rsidRDefault="0022639A" w:rsidP="003455B7">
      <w:pPr>
        <w:autoSpaceDE w:val="0"/>
        <w:autoSpaceDN w:val="0"/>
        <w:adjustRightInd w:val="0"/>
        <w:spacing w:after="120" w:line="240" w:lineRule="auto"/>
        <w:rPr>
          <w:rFonts w:cstheme="minorHAnsi"/>
        </w:rPr>
      </w:pPr>
    </w:p>
    <w:p w:rsidR="0022639A" w:rsidRDefault="0022639A" w:rsidP="003455B7">
      <w:pPr>
        <w:spacing w:after="120" w:line="240" w:lineRule="auto"/>
      </w:pPr>
      <w:r w:rsidRPr="000C4FC0">
        <w:rPr>
          <w:i/>
        </w:rPr>
        <w:t>Möglich ist aber auch noch folgende Überlegung</w:t>
      </w:r>
      <w:r w:rsidR="000C4FC0" w:rsidRPr="000C4FC0">
        <w:rPr>
          <w:i/>
        </w:rPr>
        <w:t>:</w:t>
      </w:r>
      <w:r w:rsidR="000C4FC0">
        <w:t xml:space="preserve"> In der Zeile 4 steht der Divisor mal fünf, und diese Zahl endet auf Null. Damit kann die Zahl in Zeile 4 nur noch 140 sein, denn</w:t>
      </w:r>
    </w:p>
    <w:p w:rsidR="000C4FC0" w:rsidRDefault="000C4FC0" w:rsidP="003455B7">
      <w:pPr>
        <w:pStyle w:val="Listenabsatz"/>
        <w:numPr>
          <w:ilvl w:val="0"/>
          <w:numId w:val="9"/>
        </w:numPr>
        <w:spacing w:after="120" w:line="240" w:lineRule="auto"/>
      </w:pPr>
      <w:r>
        <w:t>110 scheidet aus, denn alle Einsen sind sichtbar,</w:t>
      </w:r>
    </w:p>
    <w:p w:rsidR="000C4FC0" w:rsidRDefault="000C4FC0" w:rsidP="003455B7">
      <w:pPr>
        <w:pStyle w:val="Listenabsatz"/>
        <w:numPr>
          <w:ilvl w:val="0"/>
          <w:numId w:val="9"/>
        </w:numPr>
        <w:spacing w:after="120" w:line="240" w:lineRule="auto"/>
      </w:pPr>
      <w:r>
        <w:t xml:space="preserve">120 scheidet aus, denn dann wäre das mittlere </w:t>
      </w:r>
      <w:proofErr w:type="spellStart"/>
      <w:r>
        <w:t>Zahlfeld</w:t>
      </w:r>
      <w:proofErr w:type="spellEnd"/>
      <w:r>
        <w:t xml:space="preserve"> schwarz,</w:t>
      </w:r>
    </w:p>
    <w:p w:rsidR="000C4FC0" w:rsidRDefault="000C4FC0" w:rsidP="003455B7">
      <w:pPr>
        <w:pStyle w:val="Listenabsatz"/>
        <w:numPr>
          <w:ilvl w:val="0"/>
          <w:numId w:val="9"/>
        </w:numPr>
        <w:spacing w:after="120" w:line="240" w:lineRule="auto"/>
      </w:pPr>
      <w:r>
        <w:t>130 scheidet aus, denn dann wäre der Divisor 26, und 26 ist kein Teiler von 2100,</w:t>
      </w:r>
    </w:p>
    <w:p w:rsidR="000C4FC0" w:rsidRDefault="000C4FC0" w:rsidP="003455B7">
      <w:pPr>
        <w:pStyle w:val="Listenabsatz"/>
        <w:numPr>
          <w:ilvl w:val="0"/>
          <w:numId w:val="9"/>
        </w:numPr>
        <w:spacing w:after="120" w:line="240" w:lineRule="auto"/>
      </w:pPr>
      <w:r>
        <w:t>150 scheidet aus, denn dann wäre der Divisor schon 30.</w:t>
      </w:r>
    </w:p>
    <w:p w:rsidR="000C4FC0" w:rsidRDefault="000C4FC0" w:rsidP="003455B7">
      <w:pPr>
        <w:spacing w:after="120" w:line="240" w:lineRule="auto"/>
      </w:pPr>
      <w:r>
        <w:t>Damit ist der Divisor 28, und die anderen Zahlen ergeben sich durch Nachrechnen.</w:t>
      </w:r>
    </w:p>
    <w:p w:rsidR="000C4FC0" w:rsidRDefault="000C4FC0" w:rsidP="003455B7">
      <w:pPr>
        <w:spacing w:after="120" w:line="240" w:lineRule="auto"/>
      </w:pPr>
      <w:r w:rsidRPr="000C4FC0">
        <w:rPr>
          <w:i/>
        </w:rPr>
        <w:t>Hinweis:</w:t>
      </w:r>
      <w:r>
        <w:t xml:space="preserve"> Weite Teile der Argumentation können hier durch Probieren ersetzt werden.</w:t>
      </w:r>
    </w:p>
    <w:p w:rsidR="00200008" w:rsidRDefault="00200008" w:rsidP="00200008">
      <w:pPr>
        <w:spacing w:after="0" w:line="240" w:lineRule="auto"/>
      </w:pPr>
    </w:p>
    <w:p w:rsidR="00200008" w:rsidRDefault="00200008" w:rsidP="00200008">
      <w:pPr>
        <w:spacing w:after="0" w:line="240" w:lineRule="auto"/>
      </w:pPr>
    </w:p>
    <w:p w:rsidR="00385CAF" w:rsidRDefault="00385CAF" w:rsidP="00200008">
      <w:pPr>
        <w:spacing w:after="0" w:line="240" w:lineRule="auto"/>
      </w:pPr>
    </w:p>
    <w:p w:rsidR="008D2508" w:rsidRPr="00200008" w:rsidRDefault="001F254A" w:rsidP="00200008">
      <w:pPr>
        <w:pStyle w:val="berschrift1"/>
        <w:spacing w:before="0" w:line="240" w:lineRule="auto"/>
        <w:rPr>
          <w:b w:val="0"/>
          <w:color w:val="auto"/>
        </w:rPr>
      </w:pPr>
      <w:proofErr w:type="spellStart"/>
      <w:r w:rsidRPr="00200008">
        <w:rPr>
          <w:rFonts w:ascii="Calibri" w:hAnsi="Calibri"/>
          <w:b w:val="0"/>
          <w:color w:val="auto"/>
        </w:rPr>
        <w:t>Olympiadeaufgabe</w:t>
      </w:r>
      <w:proofErr w:type="spellEnd"/>
      <w:r w:rsidRPr="00200008">
        <w:rPr>
          <w:rFonts w:ascii="Calibri" w:hAnsi="Calibri"/>
          <w:b w:val="0"/>
          <w:color w:val="auto"/>
        </w:rPr>
        <w:t xml:space="preserve"> 400513:</w:t>
      </w:r>
    </w:p>
    <w:p w:rsidR="00D611A7" w:rsidRDefault="00D611A7" w:rsidP="00200008">
      <w:pPr>
        <w:spacing w:after="0" w:line="240" w:lineRule="auto"/>
      </w:pPr>
    </w:p>
    <w:p w:rsidR="00200008" w:rsidRDefault="00200008" w:rsidP="00200008">
      <w:pPr>
        <w:spacing w:after="0" w:line="240" w:lineRule="auto"/>
      </w:pPr>
    </w:p>
    <w:p w:rsidR="00200008" w:rsidRPr="00200008" w:rsidRDefault="00200008" w:rsidP="00200008">
      <w:pPr>
        <w:spacing w:after="0" w:line="240" w:lineRule="auto"/>
        <w:rPr>
          <w:b/>
          <w:sz w:val="28"/>
          <w:szCs w:val="28"/>
        </w:rPr>
      </w:pPr>
      <w:r w:rsidRPr="00200008">
        <w:rPr>
          <w:b/>
          <w:sz w:val="28"/>
          <w:szCs w:val="28"/>
        </w:rPr>
        <w:t>Aufgabe</w:t>
      </w:r>
      <w:r w:rsidR="005566A1">
        <w:rPr>
          <w:b/>
          <w:sz w:val="28"/>
          <w:szCs w:val="28"/>
        </w:rPr>
        <w:t xml:space="preserve"> 9</w:t>
      </w:r>
      <w:r w:rsidRPr="00200008">
        <w:rPr>
          <w:b/>
          <w:sz w:val="28"/>
          <w:szCs w:val="28"/>
        </w:rPr>
        <w:t>:</w:t>
      </w:r>
    </w:p>
    <w:p w:rsidR="00200008" w:rsidRDefault="00200008" w:rsidP="00200008">
      <w:pPr>
        <w:spacing w:after="0" w:line="240" w:lineRule="auto"/>
      </w:pPr>
    </w:p>
    <w:p w:rsidR="008D2508" w:rsidRDefault="008D2508" w:rsidP="003455B7">
      <w:pPr>
        <w:spacing w:after="120" w:line="240" w:lineRule="auto"/>
      </w:pPr>
      <w:r>
        <w:t>In den folgenden Kryptogrammen bedeuten gleiche Buchstaben gleiche Ziffern und verschiedene Buchstaben verschiedene Ziffern. Finde jeweils eine Lösung und zeige, dass sie die einzige ist.</w:t>
      </w:r>
    </w:p>
    <w:p w:rsidR="008D2508" w:rsidRPr="00414771" w:rsidRDefault="008D2508" w:rsidP="003455B7">
      <w:pPr>
        <w:spacing w:after="120" w:line="240" w:lineRule="auto"/>
        <w:ind w:left="709" w:hanging="709"/>
        <w:rPr>
          <w:rFonts w:eastAsiaTheme="minorEastAsia"/>
          <w:lang w:val="en-US"/>
        </w:rPr>
      </w:pPr>
      <w:r w:rsidRPr="00414771">
        <w:rPr>
          <w:lang w:val="en-US"/>
        </w:rPr>
        <w:t>a)</w:t>
      </w:r>
      <w:r w:rsidRPr="00414771">
        <w:rPr>
          <w:lang w:val="en-US"/>
        </w:rPr>
        <w:tab/>
      </w:r>
      <m:oMath>
        <m:r>
          <w:rPr>
            <w:rFonts w:ascii="Cambria Math" w:hAnsi="Cambria Math"/>
          </w:rPr>
          <m:t>AB</m:t>
        </m:r>
        <m:r>
          <w:rPr>
            <w:rFonts w:ascii="Cambria Math" w:hAnsi="Cambria Math"/>
            <w:lang w:val="en-US"/>
          </w:rPr>
          <m:t>∙</m:t>
        </m:r>
        <m:r>
          <w:rPr>
            <w:rFonts w:ascii="Cambria Math" w:hAnsi="Cambria Math"/>
          </w:rPr>
          <m:t>AB</m:t>
        </m:r>
        <m:r>
          <w:rPr>
            <w:rFonts w:ascii="Cambria Math" w:hAnsi="Cambria Math"/>
            <w:lang w:val="en-US"/>
          </w:rPr>
          <m:t>=</m:t>
        </m:r>
        <m:r>
          <w:rPr>
            <w:rFonts w:ascii="Cambria Math" w:hAnsi="Cambria Math"/>
          </w:rPr>
          <m:t>CAB</m:t>
        </m:r>
      </m:oMath>
    </w:p>
    <w:p w:rsidR="008D2508" w:rsidRPr="00414771" w:rsidRDefault="008D2508" w:rsidP="003455B7">
      <w:pPr>
        <w:spacing w:after="120" w:line="240" w:lineRule="auto"/>
        <w:ind w:left="709" w:hanging="709"/>
        <w:rPr>
          <w:rFonts w:eastAsiaTheme="minorEastAsia"/>
          <w:lang w:val="en-US"/>
        </w:rPr>
      </w:pPr>
      <w:r w:rsidRPr="00414771">
        <w:rPr>
          <w:rFonts w:eastAsiaTheme="minorEastAsia"/>
          <w:lang w:val="en-US"/>
        </w:rPr>
        <w:t>b)</w:t>
      </w:r>
      <w:r w:rsidR="00D02A61" w:rsidRPr="00414771">
        <w:rPr>
          <w:rFonts w:eastAsiaTheme="minorEastAsia"/>
          <w:lang w:val="en-US"/>
        </w:rPr>
        <w:tab/>
      </w:r>
      <m:oMath>
        <m:r>
          <w:rPr>
            <w:rFonts w:ascii="Cambria Math" w:eastAsiaTheme="minorEastAsia" w:hAnsi="Cambria Math"/>
          </w:rPr>
          <m:t>AA</m:t>
        </m:r>
        <m:r>
          <w:rPr>
            <w:rFonts w:ascii="Cambria Math" w:eastAsiaTheme="minorEastAsia" w:hAnsi="Cambria Math"/>
            <w:lang w:val="en-US"/>
          </w:rPr>
          <m:t>∙</m:t>
        </m:r>
        <m:r>
          <w:rPr>
            <w:rFonts w:ascii="Cambria Math" w:eastAsiaTheme="minorEastAsia" w:hAnsi="Cambria Math"/>
          </w:rPr>
          <m:t>ABA</m:t>
        </m:r>
        <m:r>
          <w:rPr>
            <w:rFonts w:ascii="Cambria Math" w:eastAsiaTheme="minorEastAsia" w:hAnsi="Cambria Math"/>
            <w:lang w:val="en-US"/>
          </w:rPr>
          <m:t>=</m:t>
        </m:r>
        <m:r>
          <w:rPr>
            <w:rFonts w:ascii="Cambria Math" w:eastAsiaTheme="minorEastAsia" w:hAnsi="Cambria Math"/>
          </w:rPr>
          <m:t>AAAA</m:t>
        </m:r>
      </m:oMath>
    </w:p>
    <w:p w:rsidR="00D02A61" w:rsidRDefault="00D02A61" w:rsidP="003455B7">
      <w:pPr>
        <w:spacing w:after="120" w:line="240" w:lineRule="auto"/>
        <w:ind w:left="709" w:hanging="709"/>
        <w:rPr>
          <w:rFonts w:eastAsiaTheme="minorEastAsia"/>
        </w:rPr>
      </w:pPr>
      <w:r>
        <w:rPr>
          <w:rFonts w:eastAsiaTheme="minorEastAsia"/>
        </w:rPr>
        <w:t>c)</w:t>
      </w:r>
      <w:r>
        <w:rPr>
          <w:rFonts w:eastAsiaTheme="minorEastAsia"/>
        </w:rPr>
        <w:tab/>
      </w:r>
      <m:oMath>
        <m:r>
          <w:rPr>
            <w:rFonts w:ascii="Cambria Math" w:eastAsiaTheme="minorEastAsia" w:hAnsi="Cambria Math"/>
          </w:rPr>
          <m:t>AB-BA=A</m:t>
        </m:r>
      </m:oMath>
    </w:p>
    <w:p w:rsidR="00050E59" w:rsidRDefault="00050E59" w:rsidP="00200008">
      <w:pPr>
        <w:spacing w:after="0" w:line="240" w:lineRule="auto"/>
        <w:ind w:left="709" w:hanging="709"/>
        <w:rPr>
          <w:rFonts w:eastAsiaTheme="minorEastAsia"/>
        </w:rPr>
      </w:pPr>
    </w:p>
    <w:p w:rsidR="00131561" w:rsidRDefault="00131561" w:rsidP="00200008">
      <w:pPr>
        <w:spacing w:after="0" w:line="240" w:lineRule="auto"/>
        <w:ind w:left="709" w:hanging="709"/>
        <w:rPr>
          <w:rFonts w:eastAsiaTheme="minorEastAsia"/>
        </w:rPr>
      </w:pPr>
    </w:p>
    <w:p w:rsidR="00D02A61" w:rsidRPr="00200008" w:rsidRDefault="007D268A" w:rsidP="00200008">
      <w:pPr>
        <w:spacing w:after="0" w:line="240" w:lineRule="auto"/>
        <w:ind w:left="709" w:hanging="709"/>
        <w:rPr>
          <w:rFonts w:eastAsiaTheme="minorEastAsia"/>
          <w:b/>
          <w:sz w:val="28"/>
          <w:szCs w:val="28"/>
        </w:rPr>
      </w:pPr>
      <w:r w:rsidRPr="00200008">
        <w:rPr>
          <w:rFonts w:eastAsiaTheme="minorEastAsia"/>
          <w:b/>
          <w:sz w:val="28"/>
          <w:szCs w:val="28"/>
        </w:rPr>
        <w:t>L</w:t>
      </w:r>
      <w:r w:rsidR="00D02A61" w:rsidRPr="00200008">
        <w:rPr>
          <w:rFonts w:eastAsiaTheme="minorEastAsia"/>
          <w:b/>
          <w:sz w:val="28"/>
          <w:szCs w:val="28"/>
        </w:rPr>
        <w:t>ösung</w:t>
      </w:r>
      <w:r w:rsidRPr="00200008">
        <w:rPr>
          <w:rFonts w:eastAsiaTheme="minorEastAsia"/>
          <w:b/>
          <w:sz w:val="28"/>
          <w:szCs w:val="28"/>
        </w:rPr>
        <w:t>svorschlag</w:t>
      </w:r>
      <w:r w:rsidR="00D02A61" w:rsidRPr="00200008">
        <w:rPr>
          <w:rFonts w:eastAsiaTheme="minorEastAsia"/>
          <w:b/>
          <w:sz w:val="28"/>
          <w:szCs w:val="28"/>
        </w:rPr>
        <w:t xml:space="preserve">: </w:t>
      </w:r>
    </w:p>
    <w:p w:rsidR="00200008" w:rsidRPr="00D02A61" w:rsidRDefault="00200008" w:rsidP="00200008">
      <w:pPr>
        <w:spacing w:after="0" w:line="240" w:lineRule="auto"/>
        <w:ind w:left="709" w:hanging="709"/>
        <w:rPr>
          <w:b/>
        </w:rPr>
      </w:pPr>
    </w:p>
    <w:p w:rsidR="00D02A61" w:rsidRDefault="007D268A" w:rsidP="003455B7">
      <w:pPr>
        <w:pStyle w:val="Listenabsatz"/>
        <w:numPr>
          <w:ilvl w:val="0"/>
          <w:numId w:val="10"/>
        </w:numPr>
        <w:spacing w:after="120" w:line="240" w:lineRule="auto"/>
        <w:ind w:left="284" w:hanging="284"/>
      </w:pPr>
      <w:r>
        <w:t>Für A kommen nur die Ziffern 1, 2 und 3 in Frage, denn für größere Ziffern wird das Produkt vierstellig. Für B muss eine Ziffer gesucht werden, deren Quadrat auf die gleiche Ziffer endet. Das trifft auf die Ziffern 0, 1, 5 und 6 zu. B kann nicht 0 sein, denn dann würde das Produkt auf zwei Nullen enden. Es sind dann die folgenden Produkte zu prüfen:</w:t>
      </w:r>
    </w:p>
    <w:p w:rsidR="00F81F89" w:rsidRPr="00F81F89" w:rsidRDefault="00F81F89" w:rsidP="003455B7">
      <w:pPr>
        <w:pStyle w:val="Listenabsatz"/>
        <w:spacing w:after="120" w:line="240" w:lineRule="auto"/>
        <w:ind w:left="284"/>
        <w:rPr>
          <w:sz w:val="10"/>
          <w:szCs w:val="10"/>
        </w:rPr>
      </w:pPr>
    </w:p>
    <w:p w:rsidR="0066536B" w:rsidRPr="0066536B" w:rsidRDefault="007D268A" w:rsidP="003455B7">
      <w:pPr>
        <w:pStyle w:val="Listenabsatz"/>
        <w:numPr>
          <w:ilvl w:val="0"/>
          <w:numId w:val="11"/>
        </w:numPr>
        <w:spacing w:after="120" w:line="240" w:lineRule="auto"/>
        <w:rPr>
          <w:rFonts w:eastAsiaTheme="minorEastAsia"/>
        </w:rPr>
      </w:pPr>
      <m:oMath>
        <m:r>
          <w:rPr>
            <w:rFonts w:ascii="Cambria Math" w:eastAsiaTheme="minorEastAsia" w:hAnsi="Cambria Math"/>
          </w:rPr>
          <m:t>11∙11=121</m:t>
        </m:r>
      </m:oMath>
      <w:r>
        <w:rPr>
          <w:rFonts w:eastAsiaTheme="minorEastAsia"/>
        </w:rPr>
        <w:t xml:space="preserve">          (2)      </w:t>
      </w:r>
      <m:oMath>
        <m:r>
          <w:rPr>
            <w:rFonts w:ascii="Cambria Math" w:eastAsiaTheme="minorEastAsia" w:hAnsi="Cambria Math"/>
          </w:rPr>
          <m:t>15∙15=225</m:t>
        </m:r>
      </m:oMath>
      <w:r>
        <w:rPr>
          <w:rFonts w:eastAsiaTheme="minorEastAsia"/>
        </w:rPr>
        <w:t xml:space="preserve">         (3)   </w:t>
      </w:r>
      <m:oMath>
        <m:r>
          <w:rPr>
            <w:rFonts w:ascii="Cambria Math" w:eastAsiaTheme="minorEastAsia" w:hAnsi="Cambria Math"/>
          </w:rPr>
          <m:t>16∙16=256</m:t>
        </m:r>
      </m:oMath>
    </w:p>
    <w:p w:rsidR="0066536B" w:rsidRPr="0066536B" w:rsidRDefault="0066536B" w:rsidP="003455B7">
      <w:pPr>
        <w:spacing w:after="120" w:line="240" w:lineRule="auto"/>
        <w:ind w:left="360"/>
        <w:rPr>
          <w:rFonts w:eastAsiaTheme="minorEastAsia"/>
        </w:rPr>
      </w:pPr>
      <w:r>
        <w:rPr>
          <w:rFonts w:eastAsiaTheme="minorEastAsia"/>
        </w:rPr>
        <w:t xml:space="preserve">(4)  </w:t>
      </w:r>
      <m:oMath>
        <m:r>
          <w:rPr>
            <w:rFonts w:ascii="Cambria Math" w:eastAsiaTheme="minorEastAsia" w:hAnsi="Cambria Math"/>
          </w:rPr>
          <m:t>21∙21=441</m:t>
        </m:r>
      </m:oMath>
      <w:r w:rsidRPr="0066536B">
        <w:rPr>
          <w:rFonts w:eastAsiaTheme="minorEastAsia"/>
        </w:rPr>
        <w:t xml:space="preserve">          (</w:t>
      </w:r>
      <w:r>
        <w:rPr>
          <w:rFonts w:eastAsiaTheme="minorEastAsia"/>
        </w:rPr>
        <w:t>5</w:t>
      </w:r>
      <w:r w:rsidRPr="0066536B">
        <w:rPr>
          <w:rFonts w:eastAsiaTheme="minorEastAsia"/>
        </w:rPr>
        <w:t xml:space="preserve">)      </w:t>
      </w:r>
      <m:oMath>
        <m:r>
          <w:rPr>
            <w:rFonts w:ascii="Cambria Math" w:eastAsiaTheme="minorEastAsia" w:hAnsi="Cambria Math"/>
          </w:rPr>
          <m:t>25∙25=625</m:t>
        </m:r>
      </m:oMath>
      <w:r w:rsidRPr="0066536B">
        <w:rPr>
          <w:rFonts w:eastAsiaTheme="minorEastAsia"/>
        </w:rPr>
        <w:t xml:space="preserve">         </w:t>
      </w:r>
      <w:r>
        <w:rPr>
          <w:rFonts w:eastAsiaTheme="minorEastAsia"/>
        </w:rPr>
        <w:t>(6</w:t>
      </w:r>
      <w:r w:rsidRPr="0066536B">
        <w:rPr>
          <w:rFonts w:eastAsiaTheme="minorEastAsia"/>
        </w:rPr>
        <w:t xml:space="preserve">)   </w:t>
      </w:r>
      <m:oMath>
        <m:r>
          <w:rPr>
            <w:rFonts w:ascii="Cambria Math" w:eastAsiaTheme="minorEastAsia" w:hAnsi="Cambria Math"/>
          </w:rPr>
          <m:t>26∙26=676</m:t>
        </m:r>
      </m:oMath>
    </w:p>
    <w:p w:rsidR="0066536B" w:rsidRPr="00F81F89" w:rsidRDefault="0066536B" w:rsidP="003455B7">
      <w:pPr>
        <w:spacing w:after="120" w:line="240" w:lineRule="auto"/>
        <w:ind w:firstLine="360"/>
        <w:rPr>
          <w:rFonts w:eastAsiaTheme="minorEastAsia"/>
        </w:rPr>
      </w:pPr>
      <w:r w:rsidRPr="00F81F89">
        <w:rPr>
          <w:rFonts w:eastAsiaTheme="minorEastAsia"/>
        </w:rPr>
        <w:t xml:space="preserve">(7)  </w:t>
      </w:r>
      <m:oMath>
        <m:r>
          <w:rPr>
            <w:rFonts w:ascii="Cambria Math" w:eastAsiaTheme="minorEastAsia" w:hAnsi="Cambria Math"/>
          </w:rPr>
          <m:t>31∙31=961</m:t>
        </m:r>
      </m:oMath>
      <w:r w:rsidRPr="00F81F89">
        <w:rPr>
          <w:rFonts w:eastAsiaTheme="minorEastAsia"/>
        </w:rPr>
        <w:t xml:space="preserve">         </w:t>
      </w:r>
      <w:r w:rsidR="00F81F89">
        <w:rPr>
          <w:rFonts w:eastAsiaTheme="minorEastAsia"/>
        </w:rPr>
        <w:t xml:space="preserve"> </w:t>
      </w:r>
      <w:r w:rsidRPr="00F81F89">
        <w:rPr>
          <w:rFonts w:eastAsiaTheme="minorEastAsia"/>
        </w:rPr>
        <w:t xml:space="preserve">(8)      </w:t>
      </w:r>
      <m:oMath>
        <m:r>
          <w:rPr>
            <w:rFonts w:ascii="Cambria Math" w:eastAsiaTheme="minorEastAsia" w:hAnsi="Cambria Math"/>
          </w:rPr>
          <m:t>35∙35=1225</m:t>
        </m:r>
      </m:oMath>
      <w:r w:rsidRPr="00F81F89">
        <w:rPr>
          <w:rFonts w:eastAsiaTheme="minorEastAsia"/>
        </w:rPr>
        <w:t xml:space="preserve">       (9)   </w:t>
      </w:r>
      <m:oMath>
        <m:r>
          <w:rPr>
            <w:rFonts w:ascii="Cambria Math" w:eastAsiaTheme="minorEastAsia" w:hAnsi="Cambria Math"/>
          </w:rPr>
          <m:t>36∙36=1296</m:t>
        </m:r>
      </m:oMath>
    </w:p>
    <w:p w:rsidR="0066536B" w:rsidRDefault="0066536B" w:rsidP="003455B7">
      <w:pPr>
        <w:spacing w:after="120" w:line="240" w:lineRule="auto"/>
        <w:ind w:left="360"/>
        <w:rPr>
          <w:rFonts w:eastAsiaTheme="minorEastAsia"/>
        </w:rPr>
      </w:pPr>
      <w:r>
        <w:rPr>
          <w:rFonts w:eastAsiaTheme="minorEastAsia"/>
        </w:rPr>
        <w:t xml:space="preserve">Nur im Fall (5) steht A im Produkt auch an der Zehnerstelle. Damit gibt es nur eine Lösung: </w:t>
      </w:r>
      <m:oMath>
        <m:r>
          <w:rPr>
            <w:rFonts w:ascii="Cambria Math" w:eastAsiaTheme="minorEastAsia" w:hAnsi="Cambria Math"/>
          </w:rPr>
          <m:t>25∙25=625</m:t>
        </m:r>
      </m:oMath>
      <w:r>
        <w:rPr>
          <w:rFonts w:eastAsiaTheme="minorEastAsia"/>
        </w:rPr>
        <w:t xml:space="preserve"> mit A = 2, B = 5 und C = 6.</w:t>
      </w:r>
    </w:p>
    <w:p w:rsidR="0066536B" w:rsidRDefault="0066536B" w:rsidP="003455B7">
      <w:pPr>
        <w:pStyle w:val="Listenabsatz"/>
        <w:numPr>
          <w:ilvl w:val="0"/>
          <w:numId w:val="10"/>
        </w:numPr>
        <w:spacing w:after="120" w:line="240" w:lineRule="auto"/>
        <w:ind w:left="284" w:hanging="284"/>
        <w:rPr>
          <w:rFonts w:eastAsiaTheme="minorEastAsia"/>
        </w:rPr>
      </w:pPr>
      <w:r>
        <w:rPr>
          <w:rFonts w:eastAsiaTheme="minorEastAsia"/>
        </w:rPr>
        <w:t>Ein Überschlag ergibt, dass für A nur die Ziffern 1, 2 oder 3 möglich sind. Für größere Ziffern wird das Produkt fünfstellig. Diese Aufgabe löst sich am einfachsten mit Hilfe der Umkehroperation. Die möglichen Fälle der Division sind</w:t>
      </w:r>
    </w:p>
    <w:p w:rsidR="00F81F89" w:rsidRPr="00F81F89" w:rsidRDefault="00F81F89" w:rsidP="003455B7">
      <w:pPr>
        <w:pStyle w:val="Listenabsatz"/>
        <w:spacing w:after="120" w:line="240" w:lineRule="auto"/>
        <w:ind w:left="284"/>
        <w:rPr>
          <w:rFonts w:eastAsiaTheme="minorEastAsia"/>
          <w:sz w:val="10"/>
          <w:szCs w:val="10"/>
        </w:rPr>
      </w:pPr>
    </w:p>
    <w:p w:rsidR="0066536B" w:rsidRDefault="0066536B" w:rsidP="003455B7">
      <w:pPr>
        <w:pStyle w:val="Listenabsatz"/>
        <w:numPr>
          <w:ilvl w:val="0"/>
          <w:numId w:val="13"/>
        </w:numPr>
        <w:spacing w:after="120" w:line="240" w:lineRule="auto"/>
        <w:rPr>
          <w:rFonts w:eastAsiaTheme="minorEastAsia"/>
        </w:rPr>
      </w:pPr>
      <w:r>
        <w:rPr>
          <w:rFonts w:eastAsiaTheme="minorEastAsia"/>
        </w:rPr>
        <w:t>1111 : 11 = 101,  (2)</w:t>
      </w:r>
      <w:r>
        <w:rPr>
          <w:rFonts w:eastAsiaTheme="minorEastAsia"/>
        </w:rPr>
        <w:tab/>
        <w:t>2222 : 22 = 101, (3)</w:t>
      </w:r>
      <w:r>
        <w:rPr>
          <w:rFonts w:eastAsiaTheme="minorEastAsia"/>
        </w:rPr>
        <w:tab/>
        <w:t>3333 : 33 = 101.</w:t>
      </w:r>
    </w:p>
    <w:p w:rsidR="0066536B" w:rsidRDefault="0066536B" w:rsidP="003455B7">
      <w:pPr>
        <w:spacing w:after="120" w:line="240" w:lineRule="auto"/>
        <w:ind w:left="284" w:firstLine="76"/>
        <w:rPr>
          <w:rFonts w:eastAsiaTheme="minorEastAsia"/>
        </w:rPr>
      </w:pPr>
      <w:r>
        <w:rPr>
          <w:rFonts w:eastAsiaTheme="minorEastAsia"/>
        </w:rPr>
        <w:lastRenderedPageBreak/>
        <w:t>Da der so erhaltene zweite Faktor auch die Ziffer A enthalten m</w:t>
      </w:r>
      <w:r w:rsidR="00200008">
        <w:rPr>
          <w:rFonts w:eastAsiaTheme="minorEastAsia"/>
        </w:rPr>
        <w:t xml:space="preserve">uss, kann nur die Gleichung (1) </w:t>
      </w:r>
      <w:r>
        <w:rPr>
          <w:rFonts w:eastAsiaTheme="minorEastAsia"/>
        </w:rPr>
        <w:t xml:space="preserve">die richtige Lösung liefern. Damit heißt die Lösung </w:t>
      </w:r>
      <m:oMath>
        <m:r>
          <w:rPr>
            <w:rFonts w:ascii="Cambria Math" w:eastAsiaTheme="minorEastAsia" w:hAnsi="Cambria Math"/>
          </w:rPr>
          <m:t>11∙101=1111</m:t>
        </m:r>
      </m:oMath>
      <w:r>
        <w:rPr>
          <w:rFonts w:eastAsiaTheme="minorEastAsia"/>
        </w:rPr>
        <w:t xml:space="preserve"> mit A = 1 und B = 0.</w:t>
      </w:r>
    </w:p>
    <w:p w:rsidR="0066536B" w:rsidRDefault="00787918" w:rsidP="003455B7">
      <w:pPr>
        <w:pStyle w:val="Listenabsatz"/>
        <w:numPr>
          <w:ilvl w:val="0"/>
          <w:numId w:val="10"/>
        </w:numPr>
        <w:spacing w:after="120" w:line="240" w:lineRule="auto"/>
        <w:ind w:left="284" w:hanging="284"/>
        <w:rPr>
          <w:rFonts w:eastAsiaTheme="minorEastAsia"/>
        </w:rPr>
      </w:pPr>
      <w:r>
        <w:rPr>
          <w:rFonts w:eastAsiaTheme="minorEastAsia"/>
        </w:rPr>
        <w:t>Für eine zweistellige Zahl mit verschiedenen Ziffern gilt: Bildet man die Differenz zwischen ihr und der Zahl, in der die Ziffern vertauscht wurden, ist diese stets ein Vielfaches von 9. Da weiterhin A als Anfangsziffer nicht Null sein kann, ergibt sich A = 9. Die beiden zweistelligen Zahlen unterscheiden sich um 9, damit muss die kleinere von beiden in dem nächstkleineren Zehnerbereich liegen und B kann nur 8 sein. Die Lösung heißt: 98 – 89 = 9 mit A = 9 und B = 8.</w:t>
      </w:r>
    </w:p>
    <w:p w:rsidR="00200008" w:rsidRDefault="00200008" w:rsidP="00200008">
      <w:pPr>
        <w:spacing w:after="0" w:line="240" w:lineRule="auto"/>
        <w:rPr>
          <w:rFonts w:eastAsiaTheme="minorEastAsia"/>
        </w:rPr>
      </w:pPr>
    </w:p>
    <w:p w:rsidR="00131561" w:rsidRDefault="00131561" w:rsidP="00200008">
      <w:pPr>
        <w:spacing w:after="0" w:line="240" w:lineRule="auto"/>
        <w:rPr>
          <w:rFonts w:eastAsiaTheme="minorEastAsia"/>
        </w:rPr>
      </w:pPr>
    </w:p>
    <w:p w:rsidR="00200008" w:rsidRPr="00200008" w:rsidRDefault="00200008" w:rsidP="00200008">
      <w:pPr>
        <w:spacing w:after="0" w:line="240" w:lineRule="auto"/>
        <w:rPr>
          <w:rFonts w:eastAsiaTheme="minorEastAsia"/>
        </w:rPr>
      </w:pPr>
    </w:p>
    <w:p w:rsidR="00793BF9" w:rsidRPr="00200008" w:rsidRDefault="001F254A" w:rsidP="00200008">
      <w:pPr>
        <w:pStyle w:val="berschrift1"/>
        <w:spacing w:before="0" w:line="240" w:lineRule="auto"/>
        <w:rPr>
          <w:rFonts w:eastAsiaTheme="minorEastAsia"/>
          <w:b w:val="0"/>
          <w:color w:val="auto"/>
        </w:rPr>
      </w:pPr>
      <w:proofErr w:type="spellStart"/>
      <w:r w:rsidRPr="00200008">
        <w:rPr>
          <w:rFonts w:ascii="Calibri" w:hAnsi="Calibri"/>
          <w:b w:val="0"/>
          <w:color w:val="auto"/>
        </w:rPr>
        <w:t>Olympiadeaufgabe</w:t>
      </w:r>
      <w:proofErr w:type="spellEnd"/>
      <w:r w:rsidRPr="00200008">
        <w:rPr>
          <w:rFonts w:ascii="Calibri" w:hAnsi="Calibri"/>
          <w:b w:val="0"/>
          <w:color w:val="auto"/>
        </w:rPr>
        <w:t xml:space="preserve"> 400532:</w:t>
      </w:r>
    </w:p>
    <w:p w:rsidR="00D611A7" w:rsidRDefault="00D611A7" w:rsidP="00200008">
      <w:pPr>
        <w:spacing w:after="0" w:line="240" w:lineRule="auto"/>
      </w:pPr>
    </w:p>
    <w:p w:rsidR="00200008" w:rsidRDefault="00200008" w:rsidP="00200008">
      <w:pPr>
        <w:spacing w:after="0" w:line="240" w:lineRule="auto"/>
      </w:pPr>
    </w:p>
    <w:p w:rsidR="00200008" w:rsidRPr="00200008" w:rsidRDefault="00200008" w:rsidP="00200008">
      <w:pPr>
        <w:spacing w:after="0" w:line="240" w:lineRule="auto"/>
        <w:rPr>
          <w:b/>
          <w:sz w:val="28"/>
          <w:szCs w:val="28"/>
        </w:rPr>
      </w:pPr>
      <w:r w:rsidRPr="00200008">
        <w:rPr>
          <w:b/>
          <w:sz w:val="28"/>
          <w:szCs w:val="28"/>
        </w:rPr>
        <w:t>Aufgabe</w:t>
      </w:r>
      <w:r w:rsidR="005566A1">
        <w:rPr>
          <w:b/>
          <w:sz w:val="28"/>
          <w:szCs w:val="28"/>
        </w:rPr>
        <w:t xml:space="preserve"> 10</w:t>
      </w:r>
      <w:r w:rsidRPr="00200008">
        <w:rPr>
          <w:b/>
          <w:sz w:val="28"/>
          <w:szCs w:val="28"/>
        </w:rPr>
        <w:t>:</w:t>
      </w:r>
    </w:p>
    <w:p w:rsidR="00200008" w:rsidRDefault="00200008" w:rsidP="00200008">
      <w:pPr>
        <w:spacing w:after="0" w:line="240" w:lineRule="auto"/>
      </w:pPr>
    </w:p>
    <w:p w:rsidR="00793BF9" w:rsidRDefault="00793BF9" w:rsidP="00200008">
      <w:pPr>
        <w:spacing w:after="0" w:line="240" w:lineRule="auto"/>
      </w:pPr>
      <w:r>
        <w:t>Cornelia fragt Christian: „Kannst du SEE quadrieren?“ „Wie bitte?“ fragt Christian und schü</w:t>
      </w:r>
      <w:r w:rsidR="00787918">
        <w:t>t</w:t>
      </w:r>
      <w:r>
        <w:t>telt den Kopf</w:t>
      </w:r>
      <w:r w:rsidR="004E5492">
        <w:t>. „Pass auf, ich erkläre es dir</w:t>
      </w:r>
      <w:r>
        <w:t>“</w:t>
      </w:r>
      <w:r w:rsidR="004E5492">
        <w:t>,</w:t>
      </w:r>
      <w:r>
        <w:t xml:space="preserve"> sagt Cornelia. „Wenn du SEE mit SEE multiplizierst, kommt MEINS heraus. Das ist eine jener Aufgaben, bei denen jeder Buchstabe für eine Ziffer steht.“ „Und ich soll herausfinden, welche Ziffer sich hinter welchem Buchstaben verbirgt – und was dann SEE und MEINS bedeuten“, sagt Christian. Und genau das ist jetzt dein Problem.</w:t>
      </w:r>
    </w:p>
    <w:p w:rsidR="00200008" w:rsidRDefault="00200008" w:rsidP="00200008">
      <w:pPr>
        <w:spacing w:after="0" w:line="240" w:lineRule="auto"/>
      </w:pPr>
    </w:p>
    <w:p w:rsidR="00200008" w:rsidRDefault="00200008" w:rsidP="00200008">
      <w:pPr>
        <w:spacing w:after="0" w:line="240" w:lineRule="auto"/>
      </w:pPr>
    </w:p>
    <w:p w:rsidR="00793BF9" w:rsidRPr="00200008" w:rsidRDefault="00787918" w:rsidP="00200008">
      <w:pPr>
        <w:spacing w:after="0" w:line="240" w:lineRule="auto"/>
        <w:ind w:left="709" w:hanging="709"/>
        <w:rPr>
          <w:sz w:val="28"/>
          <w:szCs w:val="28"/>
        </w:rPr>
      </w:pPr>
      <w:r w:rsidRPr="00200008">
        <w:rPr>
          <w:b/>
          <w:sz w:val="28"/>
          <w:szCs w:val="28"/>
        </w:rPr>
        <w:t>L</w:t>
      </w:r>
      <w:r w:rsidR="00793BF9" w:rsidRPr="00200008">
        <w:rPr>
          <w:b/>
          <w:sz w:val="28"/>
          <w:szCs w:val="28"/>
        </w:rPr>
        <w:t>ösung</w:t>
      </w:r>
      <w:r w:rsidRPr="00200008">
        <w:rPr>
          <w:b/>
          <w:sz w:val="28"/>
          <w:szCs w:val="28"/>
        </w:rPr>
        <w:t>svorschlag</w:t>
      </w:r>
      <w:r w:rsidR="00793BF9" w:rsidRPr="00200008">
        <w:rPr>
          <w:b/>
          <w:sz w:val="28"/>
          <w:szCs w:val="28"/>
        </w:rPr>
        <w:t>:</w:t>
      </w:r>
      <w:r w:rsidR="00793BF9" w:rsidRPr="00200008">
        <w:rPr>
          <w:sz w:val="28"/>
          <w:szCs w:val="28"/>
        </w:rPr>
        <w:tab/>
      </w:r>
    </w:p>
    <w:p w:rsidR="00200008" w:rsidRDefault="00200008" w:rsidP="003455B7">
      <w:pPr>
        <w:spacing w:after="120" w:line="240" w:lineRule="auto"/>
        <w:ind w:left="709" w:hanging="709"/>
      </w:pPr>
    </w:p>
    <w:p w:rsidR="00787918" w:rsidRDefault="00254331" w:rsidP="003455B7">
      <w:pPr>
        <w:spacing w:after="120" w:line="240" w:lineRule="auto"/>
        <w:rPr>
          <w:rFonts w:eastAsiaTheme="minorEastAsia"/>
        </w:rPr>
      </w:pPr>
      <w:r>
        <w:t xml:space="preserve">Die Quadratzahl von SEE muss fünf Ziffern haben (denn MEINS hat fünf Buchstaben); demnach ist S </w:t>
      </w:r>
      <w:r>
        <w:rPr>
          <w:rFonts w:cstheme="minorHAnsi"/>
        </w:rPr>
        <w:t>≤</w:t>
      </w:r>
      <w:r>
        <w:t xml:space="preserve"> 3 (denn wäre S </w:t>
      </w:r>
      <w:r>
        <w:rPr>
          <w:rFonts w:cstheme="minorHAnsi"/>
        </w:rPr>
        <w:t>≥</w:t>
      </w:r>
      <w:r>
        <w:t xml:space="preserve">4, so </w:t>
      </w:r>
      <w:proofErr w:type="gramStart"/>
      <w:r>
        <w:t xml:space="preserve">wäre </w:t>
      </w:r>
      <w:proofErr w:type="gramEnd"/>
      <m:oMath>
        <m:r>
          <w:rPr>
            <w:rFonts w:ascii="Cambria Math" w:hAnsi="Cambria Math"/>
          </w:rPr>
          <m:t>SEE∙SEE≥160000</m:t>
        </m:r>
      </m:oMath>
      <w:r>
        <w:rPr>
          <w:rFonts w:eastAsiaTheme="minorEastAsia"/>
        </w:rPr>
        <w:t>, also nicht mehr fünfstellig!).</w:t>
      </w:r>
    </w:p>
    <w:p w:rsidR="00254331" w:rsidRDefault="00254331" w:rsidP="003455B7">
      <w:pPr>
        <w:spacing w:after="120" w:line="240" w:lineRule="auto"/>
        <w:rPr>
          <w:rFonts w:eastAsiaTheme="minorEastAsia"/>
        </w:rPr>
      </w:pPr>
      <w:r>
        <w:rPr>
          <w:rFonts w:eastAsiaTheme="minorEastAsia"/>
        </w:rPr>
        <w:t>Da MEINS eine Quadratzahl ist, aber keine Quadratzahl auf 2 oder 3 endet, und weil S als Anfangsziffer von SEE nicht 0 sein kann, ist S = 1.</w:t>
      </w:r>
    </w:p>
    <w:p w:rsidR="00254331" w:rsidRDefault="00254331" w:rsidP="003455B7">
      <w:pPr>
        <w:spacing w:after="120" w:line="240" w:lineRule="auto"/>
        <w:rPr>
          <w:rFonts w:eastAsiaTheme="minorEastAsia"/>
        </w:rPr>
      </w:pPr>
      <w:r>
        <w:rPr>
          <w:rFonts w:eastAsiaTheme="minorEastAsia"/>
        </w:rPr>
        <w:t>Nun haben nur Zahlen, die mit einer 1 oder mit einer 9 enden, Quadratzahlen, die auf 1 enden; E kann also nur 1 oder 9 bedeuten.</w:t>
      </w:r>
    </w:p>
    <w:p w:rsidR="00254331" w:rsidRDefault="00254331" w:rsidP="003455B7">
      <w:pPr>
        <w:spacing w:after="120" w:line="240" w:lineRule="auto"/>
        <w:rPr>
          <w:rFonts w:eastAsiaTheme="minorEastAsia"/>
        </w:rPr>
      </w:pPr>
      <w:r>
        <w:rPr>
          <w:rFonts w:eastAsiaTheme="minorEastAsia"/>
        </w:rPr>
        <w:t>Da S schon 1 ist, folgt E = 9. SEE endet aber nicht mit S, also nicht mit 1. Es</w:t>
      </w:r>
      <w:r w:rsidR="00597DBD">
        <w:rPr>
          <w:rFonts w:eastAsiaTheme="minorEastAsia"/>
        </w:rPr>
        <w:t xml:space="preserve"> folgt</w:t>
      </w:r>
      <w:r>
        <w:rPr>
          <w:rFonts w:eastAsiaTheme="minorEastAsia"/>
        </w:rPr>
        <w:t>, dass E = 9 ist.</w:t>
      </w:r>
    </w:p>
    <w:p w:rsidR="00793BF9" w:rsidRDefault="00254331" w:rsidP="003455B7">
      <w:pPr>
        <w:spacing w:after="120" w:line="240" w:lineRule="auto"/>
        <w:rPr>
          <w:rFonts w:eastAsiaTheme="minorEastAsia"/>
        </w:rPr>
      </w:pPr>
      <w:r>
        <w:rPr>
          <w:rFonts w:eastAsiaTheme="minorEastAsia"/>
        </w:rPr>
        <w:t xml:space="preserve">Die Rechnung </w:t>
      </w:r>
      <m:oMath>
        <m:r>
          <w:rPr>
            <w:rFonts w:ascii="Cambria Math" w:eastAsiaTheme="minorEastAsia" w:hAnsi="Cambria Math"/>
          </w:rPr>
          <m:t>199∙199=39601</m:t>
        </m:r>
      </m:oMath>
      <w:r>
        <w:rPr>
          <w:rFonts w:eastAsiaTheme="minorEastAsia"/>
        </w:rPr>
        <w:t>schließlich zeigt: Die gesuchten Ziffern zu den Buchstaben sind E = 9, I = 6, M = 3, N = 0 und S = 1. Somit entspricht SEE der Zahl 199 und MEINS der Zahl 39601.</w:t>
      </w:r>
    </w:p>
    <w:p w:rsidR="00254331" w:rsidRDefault="00254331" w:rsidP="00200008">
      <w:pPr>
        <w:spacing w:after="0" w:line="240" w:lineRule="auto"/>
      </w:pPr>
    </w:p>
    <w:p w:rsidR="00F81F89" w:rsidRDefault="00F81F89" w:rsidP="00200008">
      <w:pPr>
        <w:spacing w:after="0" w:line="240" w:lineRule="auto"/>
      </w:pPr>
    </w:p>
    <w:p w:rsidR="00131561" w:rsidRDefault="00131561" w:rsidP="00200008">
      <w:pPr>
        <w:spacing w:after="0" w:line="240" w:lineRule="auto"/>
      </w:pPr>
    </w:p>
    <w:p w:rsidR="00490640" w:rsidRDefault="00490640" w:rsidP="00200008">
      <w:pPr>
        <w:spacing w:after="0" w:line="240" w:lineRule="auto"/>
      </w:pPr>
    </w:p>
    <w:p w:rsidR="00D76019" w:rsidRDefault="00D76019" w:rsidP="003455B7">
      <w:pPr>
        <w:spacing w:after="120" w:line="240" w:lineRule="auto"/>
      </w:pPr>
      <w:r>
        <w:t xml:space="preserve">Die Beispiele dieser Einführungsreihe in das Lösen von Kryptogrammen basieren ausschließlich auf </w:t>
      </w:r>
      <w:proofErr w:type="spellStart"/>
      <w:r>
        <w:t>Olympiadeaufgaben</w:t>
      </w:r>
      <w:proofErr w:type="spellEnd"/>
      <w:r>
        <w:t xml:space="preserve"> für die Jahrgangsstufen 4 bis 6. Natürlich gibt es viele weitere Beispiele dieser Aufgabenart, etwa Aufgabe 430911 für Mittelstufenschülerinnen und -schüler, in der vor allem der Grad der Argumentationsführung stark zunimmt, da in verschiedenen Stellenwertsystemen gearbeitet werden muss,  bis hin zu sehr schwierigen Varianten im ZEIT-Magazin, die auch </w:t>
      </w:r>
      <w:r w:rsidR="000F3B93">
        <w:t>viele</w:t>
      </w:r>
      <w:r>
        <w:t xml:space="preserve"> Oberstufenschülerinnen und –</w:t>
      </w:r>
      <w:proofErr w:type="spellStart"/>
      <w:r>
        <w:t>schüler</w:t>
      </w:r>
      <w:proofErr w:type="spellEnd"/>
      <w:r>
        <w:t xml:space="preserve"> noch vor  große Probleme stellen würden. </w:t>
      </w:r>
    </w:p>
    <w:p w:rsidR="00597DBD" w:rsidRDefault="00597DBD" w:rsidP="00200008">
      <w:pPr>
        <w:spacing w:after="0" w:line="240" w:lineRule="auto"/>
        <w:rPr>
          <w:b/>
          <w:sz w:val="28"/>
          <w:szCs w:val="28"/>
        </w:rPr>
      </w:pPr>
    </w:p>
    <w:p w:rsidR="00597DBD" w:rsidRDefault="00597DBD" w:rsidP="00200008">
      <w:pPr>
        <w:spacing w:after="0" w:line="240" w:lineRule="auto"/>
        <w:rPr>
          <w:b/>
          <w:sz w:val="28"/>
          <w:szCs w:val="28"/>
        </w:rPr>
      </w:pPr>
    </w:p>
    <w:p w:rsidR="00385CAF" w:rsidRDefault="00385CAF" w:rsidP="00200008">
      <w:pPr>
        <w:spacing w:after="0" w:line="240" w:lineRule="auto"/>
        <w:rPr>
          <w:b/>
          <w:sz w:val="28"/>
          <w:szCs w:val="28"/>
        </w:rPr>
      </w:pPr>
    </w:p>
    <w:p w:rsidR="00385CAF" w:rsidRDefault="00385CAF" w:rsidP="00200008">
      <w:pPr>
        <w:spacing w:after="0" w:line="240" w:lineRule="auto"/>
        <w:rPr>
          <w:b/>
          <w:sz w:val="28"/>
          <w:szCs w:val="28"/>
        </w:rPr>
      </w:pPr>
    </w:p>
    <w:p w:rsidR="00916574" w:rsidRPr="00F81F89" w:rsidRDefault="00916574" w:rsidP="00200008">
      <w:pPr>
        <w:spacing w:after="0" w:line="240" w:lineRule="auto"/>
        <w:rPr>
          <w:b/>
          <w:sz w:val="28"/>
          <w:szCs w:val="28"/>
        </w:rPr>
      </w:pPr>
      <w:r w:rsidRPr="00F81F89">
        <w:rPr>
          <w:b/>
          <w:sz w:val="28"/>
          <w:szCs w:val="28"/>
        </w:rPr>
        <w:t>Geschätzter Zeitaufwand:</w:t>
      </w:r>
    </w:p>
    <w:p w:rsidR="00F81F89" w:rsidRPr="00197AFB" w:rsidRDefault="00F81F89" w:rsidP="00200008">
      <w:pPr>
        <w:spacing w:after="0" w:line="240" w:lineRule="auto"/>
        <w:rPr>
          <w:b/>
        </w:rPr>
      </w:pPr>
    </w:p>
    <w:p w:rsidR="00916574" w:rsidRDefault="00916574" w:rsidP="00200008">
      <w:pPr>
        <w:spacing w:after="0" w:line="240" w:lineRule="auto"/>
      </w:pPr>
      <w:r>
        <w:t>Die Bearbeitung  der Aufgaben dieses Moduls erfordert etwa drei Doppelstunden. Mit den Ergänzungen kann für interessierte Schülerinnen und Schüler noch Stoff im Umfang von ca. zwei weiteren Doppelstunden bereitgestellt werden.</w:t>
      </w:r>
    </w:p>
    <w:sectPr w:rsidR="00916574" w:rsidSect="00385CAF">
      <w:footerReference w:type="default" r:id="rId24"/>
      <w:headerReference w:type="first" r:id="rId25"/>
      <w:footerReference w:type="first" r:id="rId26"/>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261" w:rsidRDefault="00C62261" w:rsidP="00385CAF">
      <w:pPr>
        <w:spacing w:after="0" w:line="240" w:lineRule="auto"/>
      </w:pPr>
      <w:r>
        <w:separator/>
      </w:r>
    </w:p>
  </w:endnote>
  <w:endnote w:type="continuationSeparator" w:id="0">
    <w:p w:rsidR="00C62261" w:rsidRDefault="00C62261" w:rsidP="00385C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MTI12">
    <w:panose1 w:val="00000000000000000000"/>
    <w:charset w:val="00"/>
    <w:family w:val="swiss"/>
    <w:notTrueType/>
    <w:pitch w:val="default"/>
    <w:sig w:usb0="00000003" w:usb1="00000000" w:usb2="00000000" w:usb3="00000000" w:csb0="00000001" w:csb1="00000000"/>
  </w:font>
  <w:font w:name="CMR12">
    <w:panose1 w:val="00000000000000000000"/>
    <w:charset w:val="00"/>
    <w:family w:val="roman"/>
    <w:notTrueType/>
    <w:pitch w:val="default"/>
    <w:sig w:usb0="00000003" w:usb1="00000000" w:usb2="00000000" w:usb3="00000000" w:csb0="00000001" w:csb1="00000000"/>
  </w:font>
  <w:font w:name="CMMI12">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CAF" w:rsidRDefault="00385CAF" w:rsidP="00385CAF">
    <w:pPr>
      <w:pStyle w:val="Kopfzeile"/>
    </w:pPr>
    <w:r w:rsidRPr="005627AC">
      <w:t>__________________________________________________________________________________</w:t>
    </w:r>
  </w:p>
  <w:p w:rsidR="00385CAF" w:rsidRDefault="00385CAF" w:rsidP="00385CAF">
    <w:pPr>
      <w:pStyle w:val="Fuzeile"/>
    </w:pPr>
    <w:r>
      <w:t xml:space="preserve">Arbeitsgruppe </w:t>
    </w:r>
    <w:proofErr w:type="spellStart"/>
    <w:r>
      <w:t>MAfiSuS</w:t>
    </w:r>
    <w:proofErr w:type="spellEnd"/>
    <w:r>
      <w:t xml:space="preserve"> . </w:t>
    </w:r>
    <w:r w:rsidRPr="001A393C">
      <w:t xml:space="preserve">Michael </w:t>
    </w:r>
    <w:proofErr w:type="spellStart"/>
    <w:r w:rsidRPr="001A393C">
      <w:t>Rüsing</w:t>
    </w:r>
    <w:proofErr w:type="spellEnd"/>
    <w:r w:rsidRPr="001A393C">
      <w:t xml:space="preserve"> (Essen), Thomas </w:t>
    </w:r>
    <w:proofErr w:type="spellStart"/>
    <w:r w:rsidRPr="001A393C">
      <w:t>Giebisch</w:t>
    </w:r>
    <w:proofErr w:type="spellEnd"/>
    <w:r w:rsidRPr="001A393C">
      <w:t xml:space="preserve"> (Remscheid), Gaby </w:t>
    </w:r>
    <w:proofErr w:type="spellStart"/>
    <w:r w:rsidRPr="001A393C">
      <w:t>Heintz</w:t>
    </w:r>
    <w:proofErr w:type="spellEnd"/>
    <w:r w:rsidRPr="001A393C">
      <w:t xml:space="preserve"> (Neuss), Steffen </w:t>
    </w:r>
    <w:proofErr w:type="spellStart"/>
    <w:r w:rsidRPr="001A393C">
      <w:t>Heyroth</w:t>
    </w:r>
    <w:proofErr w:type="spellEnd"/>
    <w:r w:rsidRPr="001A393C">
      <w:t xml:space="preserve"> (Essen),</w:t>
    </w:r>
    <w:r>
      <w:t xml:space="preserve"> Matthias Lippert (Remscheid), </w:t>
    </w:r>
    <w:r w:rsidRPr="001A393C">
      <w:t>Ellen Voigt (Wuppertal)</w:t>
    </w:r>
  </w:p>
  <w:p w:rsidR="00385CAF" w:rsidRDefault="00385CAF" w:rsidP="00385CAF">
    <w:pPr>
      <w:pStyle w:val="Fuzeile"/>
      <w:jc w:val="center"/>
    </w:pPr>
    <w:r>
      <w:t xml:space="preserve">Seite </w:t>
    </w:r>
    <w:r>
      <w:rPr>
        <w:b/>
      </w:rPr>
      <w:fldChar w:fldCharType="begin"/>
    </w:r>
    <w:r>
      <w:rPr>
        <w:b/>
      </w:rPr>
      <w:instrText>PAGE  \* Arabic  \* MERGEFORMAT</w:instrText>
    </w:r>
    <w:r>
      <w:rPr>
        <w:b/>
      </w:rPr>
      <w:fldChar w:fldCharType="separate"/>
    </w:r>
    <w:r w:rsidR="00132AB7">
      <w:rPr>
        <w:b/>
        <w:noProof/>
      </w:rPr>
      <w:t>2</w:t>
    </w:r>
    <w:r>
      <w:rPr>
        <w:b/>
      </w:rPr>
      <w:fldChar w:fldCharType="end"/>
    </w:r>
    <w:r>
      <w:t xml:space="preserve"> von </w:t>
    </w:r>
    <w:r>
      <w:rPr>
        <w:b/>
      </w:rPr>
      <w:fldChar w:fldCharType="begin"/>
    </w:r>
    <w:r>
      <w:rPr>
        <w:b/>
      </w:rPr>
      <w:instrText>NUMPAGES  \* Arabic  \* MERGEFORMAT</w:instrText>
    </w:r>
    <w:r>
      <w:rPr>
        <w:b/>
      </w:rPr>
      <w:fldChar w:fldCharType="separate"/>
    </w:r>
    <w:r w:rsidR="00132AB7">
      <w:rPr>
        <w:b/>
        <w:noProof/>
      </w:rPr>
      <w:t>13</w:t>
    </w:r>
    <w:r>
      <w:rPr>
        <w: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CAF" w:rsidRDefault="00385CAF" w:rsidP="00385CAF">
    <w:pPr>
      <w:pStyle w:val="Kopfzeile"/>
    </w:pPr>
    <w:r w:rsidRPr="005627AC">
      <w:t>__________________________________________________________________________________</w:t>
    </w:r>
  </w:p>
  <w:p w:rsidR="00385CAF" w:rsidRDefault="00385CAF" w:rsidP="00385CAF">
    <w:pPr>
      <w:pStyle w:val="Fuzeile"/>
    </w:pPr>
    <w:r>
      <w:t xml:space="preserve">Arbeitsgruppe </w:t>
    </w:r>
    <w:proofErr w:type="spellStart"/>
    <w:r>
      <w:t>MAfiSuS</w:t>
    </w:r>
    <w:proofErr w:type="spellEnd"/>
    <w:r>
      <w:t xml:space="preserve"> . </w:t>
    </w:r>
    <w:r w:rsidRPr="001A393C">
      <w:t xml:space="preserve">Michael </w:t>
    </w:r>
    <w:proofErr w:type="spellStart"/>
    <w:r w:rsidRPr="001A393C">
      <w:t>Rüsing</w:t>
    </w:r>
    <w:proofErr w:type="spellEnd"/>
    <w:r w:rsidRPr="001A393C">
      <w:t xml:space="preserve"> (Essen), Thomas </w:t>
    </w:r>
    <w:proofErr w:type="spellStart"/>
    <w:r w:rsidRPr="001A393C">
      <w:t>Giebisch</w:t>
    </w:r>
    <w:proofErr w:type="spellEnd"/>
    <w:r w:rsidRPr="001A393C">
      <w:t xml:space="preserve"> (Remscheid), Gaby </w:t>
    </w:r>
    <w:proofErr w:type="spellStart"/>
    <w:r w:rsidRPr="001A393C">
      <w:t>Heintz</w:t>
    </w:r>
    <w:proofErr w:type="spellEnd"/>
    <w:r w:rsidRPr="001A393C">
      <w:t xml:space="preserve"> (Neuss), Steffen </w:t>
    </w:r>
    <w:proofErr w:type="spellStart"/>
    <w:r w:rsidRPr="001A393C">
      <w:t>Heyroth</w:t>
    </w:r>
    <w:proofErr w:type="spellEnd"/>
    <w:r w:rsidRPr="001A393C">
      <w:t xml:space="preserve"> (Essen),</w:t>
    </w:r>
    <w:r>
      <w:t xml:space="preserve"> Matthias Lippert (Remscheid), </w:t>
    </w:r>
    <w:r w:rsidRPr="001A393C">
      <w:t>Ellen Voigt (Wuppertal)</w:t>
    </w:r>
  </w:p>
  <w:p w:rsidR="00385CAF" w:rsidRDefault="00385CAF" w:rsidP="00385CAF">
    <w:pPr>
      <w:pStyle w:val="Fuzeile"/>
      <w:jc w:val="center"/>
    </w:pPr>
    <w:r>
      <w:t xml:space="preserve">Seite </w:t>
    </w:r>
    <w:r>
      <w:rPr>
        <w:b/>
      </w:rPr>
      <w:fldChar w:fldCharType="begin"/>
    </w:r>
    <w:r>
      <w:rPr>
        <w:b/>
      </w:rPr>
      <w:instrText>PAGE  \* Arabic  \* MERGEFORMAT</w:instrText>
    </w:r>
    <w:r>
      <w:rPr>
        <w:b/>
      </w:rPr>
      <w:fldChar w:fldCharType="separate"/>
    </w:r>
    <w:r w:rsidR="00132AB7">
      <w:rPr>
        <w:b/>
        <w:noProof/>
      </w:rPr>
      <w:t>1</w:t>
    </w:r>
    <w:r>
      <w:rPr>
        <w:b/>
      </w:rPr>
      <w:fldChar w:fldCharType="end"/>
    </w:r>
    <w:r>
      <w:t xml:space="preserve"> von </w:t>
    </w:r>
    <w:r>
      <w:rPr>
        <w:b/>
      </w:rPr>
      <w:fldChar w:fldCharType="begin"/>
    </w:r>
    <w:r>
      <w:rPr>
        <w:b/>
      </w:rPr>
      <w:instrText>NUMPAGES  \* Arabic  \* MERGEFORMAT</w:instrText>
    </w:r>
    <w:r>
      <w:rPr>
        <w:b/>
      </w:rPr>
      <w:fldChar w:fldCharType="separate"/>
    </w:r>
    <w:r w:rsidR="00132AB7">
      <w:rPr>
        <w:b/>
        <w:noProof/>
      </w:rPr>
      <w:t>13</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261" w:rsidRDefault="00C62261" w:rsidP="00385CAF">
      <w:pPr>
        <w:spacing w:after="0" w:line="240" w:lineRule="auto"/>
      </w:pPr>
      <w:r>
        <w:separator/>
      </w:r>
    </w:p>
  </w:footnote>
  <w:footnote w:type="continuationSeparator" w:id="0">
    <w:p w:rsidR="00C62261" w:rsidRDefault="00C62261" w:rsidP="00385C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385CAF" w:rsidTr="0079527D">
      <w:trPr>
        <w:trHeight w:val="1986"/>
      </w:trPr>
      <w:tc>
        <w:tcPr>
          <w:tcW w:w="1556" w:type="dxa"/>
          <w:tcBorders>
            <w:top w:val="nil"/>
            <w:left w:val="nil"/>
            <w:bottom w:val="nil"/>
            <w:right w:val="nil"/>
          </w:tcBorders>
        </w:tcPr>
        <w:p w:rsidR="00385CAF" w:rsidRDefault="00385CAF" w:rsidP="0079527D">
          <w:r>
            <w:rPr>
              <w:noProof/>
              <w:lang w:eastAsia="de-DE"/>
            </w:rPr>
            <w:br/>
          </w:r>
          <w:r>
            <w:rPr>
              <w:noProof/>
              <w:lang w:eastAsia="de-DE"/>
            </w:rPr>
            <w:drawing>
              <wp:inline distT="0" distB="0" distL="0" distR="0" wp14:anchorId="5338435D" wp14:editId="307D2E6A">
                <wp:extent cx="742950" cy="759646"/>
                <wp:effectExtent l="0" t="0" r="0" b="254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7669" w:type="dxa"/>
          <w:tcBorders>
            <w:top w:val="nil"/>
            <w:left w:val="nil"/>
            <w:bottom w:val="nil"/>
            <w:right w:val="nil"/>
          </w:tcBorders>
        </w:tcPr>
        <w:p w:rsidR="00385CAF" w:rsidRPr="00682B3A" w:rsidRDefault="00385CAF" w:rsidP="0079527D">
          <w:pPr>
            <w:rPr>
              <w:sz w:val="44"/>
              <w:szCs w:val="44"/>
            </w:rPr>
          </w:pPr>
          <w:r>
            <w:rPr>
              <w:sz w:val="44"/>
              <w:szCs w:val="44"/>
            </w:rPr>
            <w:t>Mathematik-Olympiaden e. V.</w:t>
          </w:r>
        </w:p>
        <w:p w:rsidR="00385CAF" w:rsidRDefault="00385CAF" w:rsidP="00385CAF">
          <w:pPr>
            <w:pStyle w:val="berschrift2"/>
            <w:rPr>
              <w:rFonts w:ascii="Calibri" w:hAnsi="Calibri" w:cs="Calibri"/>
              <w:lang w:eastAsia="en-US"/>
            </w:rPr>
          </w:pPr>
          <w:r>
            <w:rPr>
              <w:rFonts w:ascii="Calibri" w:hAnsi="Calibri" w:cs="Calibri"/>
            </w:rPr>
            <w:t>Verborgene Zahlen</w:t>
          </w:r>
        </w:p>
        <w:p w:rsidR="00385CAF" w:rsidRPr="008D3D35" w:rsidRDefault="00385CAF" w:rsidP="00385CAF">
          <w:pPr>
            <w:spacing w:after="0" w:line="240" w:lineRule="auto"/>
            <w:rPr>
              <w:sz w:val="12"/>
              <w:szCs w:val="12"/>
            </w:rPr>
          </w:pPr>
        </w:p>
        <w:p w:rsidR="00385CAF" w:rsidRDefault="00385CAF" w:rsidP="00385CAF">
          <w:pPr>
            <w:spacing w:after="0" w:line="240" w:lineRule="auto"/>
            <w:rPr>
              <w:sz w:val="36"/>
              <w:szCs w:val="36"/>
            </w:rPr>
          </w:pPr>
          <w:r>
            <w:rPr>
              <w:sz w:val="36"/>
              <w:szCs w:val="36"/>
            </w:rPr>
            <w:t>Kryptogramme</w:t>
          </w:r>
        </w:p>
      </w:tc>
    </w:tr>
  </w:tbl>
  <w:p w:rsidR="00385CAF" w:rsidRDefault="00385CA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02F22"/>
    <w:multiLevelType w:val="hybridMultilevel"/>
    <w:tmpl w:val="865E2A38"/>
    <w:lvl w:ilvl="0" w:tplc="3288E342">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7951F94"/>
    <w:multiLevelType w:val="hybridMultilevel"/>
    <w:tmpl w:val="BE22C88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8B400D8"/>
    <w:multiLevelType w:val="hybridMultilevel"/>
    <w:tmpl w:val="E0A22DA4"/>
    <w:lvl w:ilvl="0" w:tplc="6B8E8B92">
      <w:start w:val="4"/>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nsid w:val="3EDF44BE"/>
    <w:multiLevelType w:val="hybridMultilevel"/>
    <w:tmpl w:val="BD505D4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448C7C6B"/>
    <w:multiLevelType w:val="hybridMultilevel"/>
    <w:tmpl w:val="9B26672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467A0005"/>
    <w:multiLevelType w:val="hybridMultilevel"/>
    <w:tmpl w:val="FE8A78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517F343B"/>
    <w:multiLevelType w:val="hybridMultilevel"/>
    <w:tmpl w:val="505E79C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5F120123"/>
    <w:multiLevelType w:val="hybridMultilevel"/>
    <w:tmpl w:val="709A2252"/>
    <w:lvl w:ilvl="0" w:tplc="80863D0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5FF50BB5"/>
    <w:multiLevelType w:val="hybridMultilevel"/>
    <w:tmpl w:val="7B060F2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69B91F8D"/>
    <w:multiLevelType w:val="hybridMultilevel"/>
    <w:tmpl w:val="EBB4026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6D4A7112"/>
    <w:multiLevelType w:val="hybridMultilevel"/>
    <w:tmpl w:val="B54CC462"/>
    <w:lvl w:ilvl="0" w:tplc="04070017">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1">
    <w:nsid w:val="70651B99"/>
    <w:multiLevelType w:val="hybridMultilevel"/>
    <w:tmpl w:val="6158F9C2"/>
    <w:lvl w:ilvl="0" w:tplc="C0587D46">
      <w:start w:val="11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7E5C578B"/>
    <w:multiLevelType w:val="hybridMultilevel"/>
    <w:tmpl w:val="02DCF26E"/>
    <w:lvl w:ilvl="0" w:tplc="E0B6215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0"/>
  </w:num>
  <w:num w:numId="2">
    <w:abstractNumId w:val="9"/>
  </w:num>
  <w:num w:numId="3">
    <w:abstractNumId w:val="11"/>
  </w:num>
  <w:num w:numId="4">
    <w:abstractNumId w:val="12"/>
  </w:num>
  <w:num w:numId="5">
    <w:abstractNumId w:val="8"/>
  </w:num>
  <w:num w:numId="6">
    <w:abstractNumId w:val="7"/>
  </w:num>
  <w:num w:numId="7">
    <w:abstractNumId w:val="0"/>
  </w:num>
  <w:num w:numId="8">
    <w:abstractNumId w:val="6"/>
  </w:num>
  <w:num w:numId="9">
    <w:abstractNumId w:val="5"/>
  </w:num>
  <w:num w:numId="10">
    <w:abstractNumId w:val="3"/>
  </w:num>
  <w:num w:numId="11">
    <w:abstractNumId w:val="4"/>
  </w:num>
  <w:num w:numId="12">
    <w:abstractNumId w:val="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967C5"/>
    <w:rsid w:val="00025033"/>
    <w:rsid w:val="00025467"/>
    <w:rsid w:val="00050E59"/>
    <w:rsid w:val="00093057"/>
    <w:rsid w:val="000A71C0"/>
    <w:rsid w:val="000C4FC0"/>
    <w:rsid w:val="000F3B93"/>
    <w:rsid w:val="001138F0"/>
    <w:rsid w:val="00131561"/>
    <w:rsid w:val="0013174B"/>
    <w:rsid w:val="00132AB7"/>
    <w:rsid w:val="00141FFD"/>
    <w:rsid w:val="00143703"/>
    <w:rsid w:val="00170333"/>
    <w:rsid w:val="00197AFB"/>
    <w:rsid w:val="00197CD5"/>
    <w:rsid w:val="001A239A"/>
    <w:rsid w:val="001F254A"/>
    <w:rsid w:val="00200008"/>
    <w:rsid w:val="0022639A"/>
    <w:rsid w:val="00254331"/>
    <w:rsid w:val="002654A5"/>
    <w:rsid w:val="002967C5"/>
    <w:rsid w:val="002A18F6"/>
    <w:rsid w:val="002B737E"/>
    <w:rsid w:val="002D613D"/>
    <w:rsid w:val="003018CE"/>
    <w:rsid w:val="00337B7B"/>
    <w:rsid w:val="003455B7"/>
    <w:rsid w:val="00365B99"/>
    <w:rsid w:val="00385CAF"/>
    <w:rsid w:val="003C37F2"/>
    <w:rsid w:val="0040115D"/>
    <w:rsid w:val="00414771"/>
    <w:rsid w:val="00475BB0"/>
    <w:rsid w:val="0048492C"/>
    <w:rsid w:val="00490640"/>
    <w:rsid w:val="004E5492"/>
    <w:rsid w:val="00503ED8"/>
    <w:rsid w:val="00544C40"/>
    <w:rsid w:val="005566A1"/>
    <w:rsid w:val="00576BE0"/>
    <w:rsid w:val="00597DBD"/>
    <w:rsid w:val="00602EC4"/>
    <w:rsid w:val="0062368D"/>
    <w:rsid w:val="0066138D"/>
    <w:rsid w:val="0066536B"/>
    <w:rsid w:val="006777BE"/>
    <w:rsid w:val="006824CC"/>
    <w:rsid w:val="0068374E"/>
    <w:rsid w:val="006A2423"/>
    <w:rsid w:val="006B2C46"/>
    <w:rsid w:val="006B428E"/>
    <w:rsid w:val="00711AC4"/>
    <w:rsid w:val="00787918"/>
    <w:rsid w:val="00793BF9"/>
    <w:rsid w:val="007D268A"/>
    <w:rsid w:val="008C6432"/>
    <w:rsid w:val="008D2508"/>
    <w:rsid w:val="008F4AE5"/>
    <w:rsid w:val="00916574"/>
    <w:rsid w:val="0092544A"/>
    <w:rsid w:val="00A0514A"/>
    <w:rsid w:val="00A2101C"/>
    <w:rsid w:val="00A30235"/>
    <w:rsid w:val="00A476E2"/>
    <w:rsid w:val="00A96EEB"/>
    <w:rsid w:val="00AA7316"/>
    <w:rsid w:val="00AB067F"/>
    <w:rsid w:val="00AB59FC"/>
    <w:rsid w:val="00B03734"/>
    <w:rsid w:val="00B13D78"/>
    <w:rsid w:val="00BC03A4"/>
    <w:rsid w:val="00BC07D6"/>
    <w:rsid w:val="00C42ACD"/>
    <w:rsid w:val="00C62261"/>
    <w:rsid w:val="00C76753"/>
    <w:rsid w:val="00C93945"/>
    <w:rsid w:val="00CB0751"/>
    <w:rsid w:val="00D02A61"/>
    <w:rsid w:val="00D4112A"/>
    <w:rsid w:val="00D47275"/>
    <w:rsid w:val="00D611A7"/>
    <w:rsid w:val="00D76019"/>
    <w:rsid w:val="00D875BB"/>
    <w:rsid w:val="00DB18B7"/>
    <w:rsid w:val="00E0355D"/>
    <w:rsid w:val="00E65A3E"/>
    <w:rsid w:val="00E7651D"/>
    <w:rsid w:val="00EE3F1F"/>
    <w:rsid w:val="00EF10E3"/>
    <w:rsid w:val="00F72BE1"/>
    <w:rsid w:val="00F81F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777BE"/>
  </w:style>
  <w:style w:type="paragraph" w:styleId="berschrift1">
    <w:name w:val="heading 1"/>
    <w:basedOn w:val="Standard"/>
    <w:next w:val="Standard"/>
    <w:link w:val="berschrift1Zchn"/>
    <w:uiPriority w:val="9"/>
    <w:qFormat/>
    <w:rsid w:val="001F25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qFormat/>
    <w:rsid w:val="00475BB0"/>
    <w:pPr>
      <w:keepNext/>
      <w:spacing w:after="0" w:line="240" w:lineRule="auto"/>
      <w:outlineLvl w:val="1"/>
    </w:pPr>
    <w:rPr>
      <w:rFonts w:ascii="Times New Roman" w:eastAsia="Times New Roman" w:hAnsi="Times New Roman" w:cs="Times New Roman"/>
      <w:sz w:val="3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2544A"/>
    <w:pPr>
      <w:ind w:left="720"/>
      <w:contextualSpacing/>
    </w:pPr>
  </w:style>
  <w:style w:type="character" w:styleId="Platzhaltertext">
    <w:name w:val="Placeholder Text"/>
    <w:basedOn w:val="Absatz-Standardschriftart"/>
    <w:uiPriority w:val="99"/>
    <w:semiHidden/>
    <w:rsid w:val="008D2508"/>
    <w:rPr>
      <w:color w:val="808080"/>
    </w:rPr>
  </w:style>
  <w:style w:type="paragraph" w:styleId="Sprechblasentext">
    <w:name w:val="Balloon Text"/>
    <w:basedOn w:val="Standard"/>
    <w:link w:val="SprechblasentextZchn"/>
    <w:uiPriority w:val="99"/>
    <w:semiHidden/>
    <w:unhideWhenUsed/>
    <w:rsid w:val="008D250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D2508"/>
    <w:rPr>
      <w:rFonts w:ascii="Tahoma" w:hAnsi="Tahoma" w:cs="Tahoma"/>
      <w:sz w:val="16"/>
      <w:szCs w:val="16"/>
    </w:rPr>
  </w:style>
  <w:style w:type="character" w:customStyle="1" w:styleId="berschrift2Zchn">
    <w:name w:val="Überschrift 2 Zchn"/>
    <w:basedOn w:val="Absatz-Standardschriftart"/>
    <w:link w:val="berschrift2"/>
    <w:rsid w:val="00475BB0"/>
    <w:rPr>
      <w:rFonts w:ascii="Times New Roman" w:eastAsia="Times New Roman" w:hAnsi="Times New Roman" w:cs="Times New Roman"/>
      <w:sz w:val="36"/>
      <w:szCs w:val="20"/>
      <w:lang w:eastAsia="de-DE"/>
    </w:rPr>
  </w:style>
  <w:style w:type="character" w:customStyle="1" w:styleId="berschrift1Zchn">
    <w:name w:val="Überschrift 1 Zchn"/>
    <w:basedOn w:val="Absatz-Standardschriftart"/>
    <w:link w:val="berschrift1"/>
    <w:uiPriority w:val="9"/>
    <w:rsid w:val="001F254A"/>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iPriority w:val="99"/>
    <w:unhideWhenUsed/>
    <w:rsid w:val="00385CA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85CAF"/>
  </w:style>
  <w:style w:type="paragraph" w:styleId="Fuzeile">
    <w:name w:val="footer"/>
    <w:basedOn w:val="Standard"/>
    <w:link w:val="FuzeileZchn"/>
    <w:uiPriority w:val="99"/>
    <w:unhideWhenUsed/>
    <w:rsid w:val="00385CA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85C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82192">
      <w:bodyDiv w:val="1"/>
      <w:marLeft w:val="0"/>
      <w:marRight w:val="0"/>
      <w:marTop w:val="0"/>
      <w:marBottom w:val="0"/>
      <w:divBdr>
        <w:top w:val="none" w:sz="0" w:space="0" w:color="auto"/>
        <w:left w:val="none" w:sz="0" w:space="0" w:color="auto"/>
        <w:bottom w:val="none" w:sz="0" w:space="0" w:color="auto"/>
        <w:right w:val="none" w:sz="0" w:space="0" w:color="auto"/>
      </w:divBdr>
    </w:div>
    <w:div w:id="160699173">
      <w:bodyDiv w:val="1"/>
      <w:marLeft w:val="0"/>
      <w:marRight w:val="0"/>
      <w:marTop w:val="0"/>
      <w:marBottom w:val="0"/>
      <w:divBdr>
        <w:top w:val="none" w:sz="0" w:space="0" w:color="auto"/>
        <w:left w:val="none" w:sz="0" w:space="0" w:color="auto"/>
        <w:bottom w:val="none" w:sz="0" w:space="0" w:color="auto"/>
        <w:right w:val="none" w:sz="0" w:space="0" w:color="auto"/>
      </w:divBdr>
    </w:div>
    <w:div w:id="238557856">
      <w:bodyDiv w:val="1"/>
      <w:marLeft w:val="0"/>
      <w:marRight w:val="0"/>
      <w:marTop w:val="0"/>
      <w:marBottom w:val="0"/>
      <w:divBdr>
        <w:top w:val="none" w:sz="0" w:space="0" w:color="auto"/>
        <w:left w:val="none" w:sz="0" w:space="0" w:color="auto"/>
        <w:bottom w:val="none" w:sz="0" w:space="0" w:color="auto"/>
        <w:right w:val="none" w:sz="0" w:space="0" w:color="auto"/>
      </w:divBdr>
    </w:div>
    <w:div w:id="457602987">
      <w:bodyDiv w:val="1"/>
      <w:marLeft w:val="0"/>
      <w:marRight w:val="0"/>
      <w:marTop w:val="0"/>
      <w:marBottom w:val="0"/>
      <w:divBdr>
        <w:top w:val="none" w:sz="0" w:space="0" w:color="auto"/>
        <w:left w:val="none" w:sz="0" w:space="0" w:color="auto"/>
        <w:bottom w:val="none" w:sz="0" w:space="0" w:color="auto"/>
        <w:right w:val="none" w:sz="0" w:space="0" w:color="auto"/>
      </w:divBdr>
    </w:div>
    <w:div w:id="541554845">
      <w:bodyDiv w:val="1"/>
      <w:marLeft w:val="0"/>
      <w:marRight w:val="0"/>
      <w:marTop w:val="0"/>
      <w:marBottom w:val="0"/>
      <w:divBdr>
        <w:top w:val="none" w:sz="0" w:space="0" w:color="auto"/>
        <w:left w:val="none" w:sz="0" w:space="0" w:color="auto"/>
        <w:bottom w:val="none" w:sz="0" w:space="0" w:color="auto"/>
        <w:right w:val="none" w:sz="0" w:space="0" w:color="auto"/>
      </w:divBdr>
    </w:div>
    <w:div w:id="668217512">
      <w:bodyDiv w:val="1"/>
      <w:marLeft w:val="0"/>
      <w:marRight w:val="0"/>
      <w:marTop w:val="0"/>
      <w:marBottom w:val="0"/>
      <w:divBdr>
        <w:top w:val="none" w:sz="0" w:space="0" w:color="auto"/>
        <w:left w:val="none" w:sz="0" w:space="0" w:color="auto"/>
        <w:bottom w:val="none" w:sz="0" w:space="0" w:color="auto"/>
        <w:right w:val="none" w:sz="0" w:space="0" w:color="auto"/>
      </w:divBdr>
    </w:div>
    <w:div w:id="890993571">
      <w:bodyDiv w:val="1"/>
      <w:marLeft w:val="0"/>
      <w:marRight w:val="0"/>
      <w:marTop w:val="0"/>
      <w:marBottom w:val="0"/>
      <w:divBdr>
        <w:top w:val="none" w:sz="0" w:space="0" w:color="auto"/>
        <w:left w:val="none" w:sz="0" w:space="0" w:color="auto"/>
        <w:bottom w:val="none" w:sz="0" w:space="0" w:color="auto"/>
        <w:right w:val="none" w:sz="0" w:space="0" w:color="auto"/>
      </w:divBdr>
    </w:div>
    <w:div w:id="1133718145">
      <w:bodyDiv w:val="1"/>
      <w:marLeft w:val="0"/>
      <w:marRight w:val="0"/>
      <w:marTop w:val="0"/>
      <w:marBottom w:val="0"/>
      <w:divBdr>
        <w:top w:val="none" w:sz="0" w:space="0" w:color="auto"/>
        <w:left w:val="none" w:sz="0" w:space="0" w:color="auto"/>
        <w:bottom w:val="none" w:sz="0" w:space="0" w:color="auto"/>
        <w:right w:val="none" w:sz="0" w:space="0" w:color="auto"/>
      </w:divBdr>
    </w:div>
    <w:div w:id="1760635360">
      <w:bodyDiv w:val="1"/>
      <w:marLeft w:val="0"/>
      <w:marRight w:val="0"/>
      <w:marTop w:val="0"/>
      <w:marBottom w:val="0"/>
      <w:divBdr>
        <w:top w:val="none" w:sz="0" w:space="0" w:color="auto"/>
        <w:left w:val="none" w:sz="0" w:space="0" w:color="auto"/>
        <w:bottom w:val="none" w:sz="0" w:space="0" w:color="auto"/>
        <w:right w:val="none" w:sz="0" w:space="0" w:color="auto"/>
      </w:divBdr>
    </w:div>
    <w:div w:id="179243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6.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F81334-99A6-4BF0-85A1-EDA2F9B09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3276</Words>
  <Characters>20642</Characters>
  <Application>Microsoft Office Word</Application>
  <DocSecurity>0</DocSecurity>
  <Lines>172</Lines>
  <Paragraphs>47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Rüsing</cp:lastModifiedBy>
  <cp:revision>6</cp:revision>
  <cp:lastPrinted>2014-05-14T18:23:00Z</cp:lastPrinted>
  <dcterms:created xsi:type="dcterms:W3CDTF">2012-05-13T19:44:00Z</dcterms:created>
  <dcterms:modified xsi:type="dcterms:W3CDTF">2014-05-14T18:24:00Z</dcterms:modified>
</cp:coreProperties>
</file>