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1766" w:rsidRDefault="006D6EC4">
      <w:r>
        <w:rPr>
          <w:rFonts w:asciiTheme="minorHAnsi" w:hAnsiTheme="minorHAnsi"/>
          <w:noProof/>
          <w:color w:val="000000"/>
          <w:sz w:val="32"/>
          <w:szCs w:val="32"/>
          <w:lang w:eastAsia="de-DE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B93F9E6" wp14:editId="56E6E171">
                <wp:simplePos x="0" y="0"/>
                <wp:positionH relativeFrom="margin">
                  <wp:posOffset>186055</wp:posOffset>
                </wp:positionH>
                <wp:positionV relativeFrom="margin">
                  <wp:posOffset>-29845</wp:posOffset>
                </wp:positionV>
                <wp:extent cx="9404985" cy="4025265"/>
                <wp:effectExtent l="0" t="0" r="24765" b="13335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985" cy="40252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766" w:rsidRPr="00C51F8D" w:rsidRDefault="00E71766" w:rsidP="00E71766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1F8D">
                              <w:rPr>
                                <w:rFonts w:ascii="AR CENA" w:hAnsi="AR CEN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Wie kommen wir von den Kompetenzerwartungen und Inhaltsfeldern des KLP zu Unterrichtsvorhaben?</w:t>
                            </w:r>
                          </w:p>
                          <w:p w:rsidR="00E71766" w:rsidRPr="003F0C81" w:rsidRDefault="00E71766" w:rsidP="00E71766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E71766" w:rsidRPr="003F0C81" w:rsidRDefault="00E71766" w:rsidP="00E71766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Entwickeln Sie ausgehend von</w:t>
                            </w:r>
                          </w:p>
                          <w:p w:rsidR="00E71766" w:rsidRDefault="00E71766" w:rsidP="00E7176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den 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übergeordneten und konkretisierten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Kompetenzerwartungen </w:t>
                            </w:r>
                          </w:p>
                          <w:p w:rsidR="00E71766" w:rsidRDefault="00E71766" w:rsidP="00E7176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den inhaltlichen Schwerpunkten </w:t>
                            </w:r>
                          </w:p>
                          <w:p w:rsidR="00E71766" w:rsidRPr="003F0C81" w:rsidRDefault="00E71766" w:rsidP="00E71766">
                            <w:pPr>
                              <w:pStyle w:val="Listenabsatz"/>
                              <w:ind w:left="144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und</w:t>
                            </w:r>
                          </w:p>
                          <w:p w:rsidR="00E71766" w:rsidRPr="003F0C81" w:rsidRDefault="00E71766" w:rsidP="00E7176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Ihren 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eigenen 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Ideen </w:t>
                            </w:r>
                          </w:p>
                          <w:p w:rsidR="00E71766" w:rsidRDefault="00E71766" w:rsidP="00E71766">
                            <w:pPr>
                              <w:ind w:left="708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gemeinsam eine Idee für ein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Unterrichtsvorhaben der EF.</w:t>
                            </w:r>
                          </w:p>
                          <w:p w:rsidR="00E71766" w:rsidRPr="003F0C81" w:rsidRDefault="00E71766" w:rsidP="00E71766">
                            <w:pPr>
                              <w:ind w:left="708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E71766" w:rsidRPr="003F0C81" w:rsidRDefault="00E71766" w:rsidP="00E71766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Füllen Sie das Raster 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(Leerformular UV) 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gemeinsam aus. (Im Fokus sollte für Sie die Fragestellung stehen: Was wollen wir als Fachkonferenz verbindlich festlegen?)</w:t>
                            </w:r>
                          </w:p>
                          <w:p w:rsidR="00E71766" w:rsidRPr="003F0C81" w:rsidRDefault="00E71766" w:rsidP="00E71766">
                            <w:pPr>
                              <w:rPr>
                                <w:rFonts w:asciiTheme="minorHAnsi" w:eastAsiaTheme="majorEastAsia" w:hAnsiTheme="minorHAnsi" w:cstheme="maj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14.65pt;margin-top:-2.35pt;width:740.55pt;height:316.9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FJYgIAAPUEAAAOAAAAZHJzL2Uyb0RvYy54bWysVNtuEzEQfUfiHyy/k700aZtVNlWVAkIq&#10;UFH4AMeX7FKvx9hONuHrGXuThZQ+IV6smZ05M3PmsoubfafJTjrfgqlpMckpkYaDaM2mpt++vntz&#10;TYkPzAimwciaHqSnN8vXrxa9rWQJDWghHcEgxle9rWkTgq2yzPNGdsxPwEqDRgWuYwFVt8mEYz1G&#10;73RW5vll1oMT1gGX3uPXu8FIlym+UpKHz0p5GYiuKdYW0uvSu45vtlywauOYbVp+LIP9QxUdaw0m&#10;HUPdscDI1rV/hepa7sCDChMOXQZKtVwmDsimyJ+xeWyYlYkLNsfbsU3+/4Xln3YPjrSipiUlhnU4&#10;otttgJSZXMT29NZX6PVoH1wk6O098CdPDKwaZjby1jnoG8kEFlVE/+wMEBWPULLuP4LA6Ayjp07t&#10;letiQOwB2aeBHMaByH0gHD/Op/l0fj2jhKNtmpez8nKWcrDqBLfOh/cSOhKFmqq4UGIFzkiX0rDd&#10;vQ9pMuLIj4nvlKhO45x3TJOinOVpDzJWHZ1ROoWNSG3iGzm+NSItTGCtHmR0jeZEOvIc+uXDQcsB&#10;+kUqbC9yKVM5abHlSjuCubEbnEsTyiMnbdA7wlSr9QgsXgLqMDR79I0wmRZ+BOYvAc8zjoiUFUwY&#10;wV1rYOjgs5LF05h58D+xHzjHgYf9en/cnDWIA07fwXB5+KdAoQH3k5Ier66m/seWOUmJ/mDiBl1c&#10;FZfxTpM2L6ZTVNyZaZ206eyqRBMzHIPVNJzEVRiOe2tdu2kw19A9A3GrVRtOCzrUdSwdbwuls+P9&#10;U09ev/9Wy18AAAD//wMAUEsDBBQABgAIAAAAIQDBRfQB4gAAAAoBAAAPAAAAZHJzL2Rvd25yZXYu&#10;eG1sTI/NTsMwEITvSLyDtUjcWiemLTRkUyEkEBeEKH/qzY23SSBeR7HbBJ4e9wTH0YxmvslXo23F&#10;gXrfOEZIpwkI4tKZhiuE15e7yRUIHzQb3TomhG/ysCpOT3KdGTfwMx3WoRKxhH2mEeoQukxKX9Zk&#10;tZ+6jjh6O9dbHaLsK2l6PcRy20qVJAtpdcNxodYd3dZUfq33FsHfz3el2jzIx2HD8v3j5+3pM0kR&#10;z8/Gm2sQgcbwF4YjfkSHIjJt3Z6NFy2CWl7EJMJkdgni6M/TZAZii7BQSwWyyOX/C8UvAAAA//8D&#10;AFBLAQItABQABgAIAAAAIQC2gziS/gAAAOEBAAATAAAAAAAAAAAAAAAAAAAAAABbQ29udGVudF9U&#10;eXBlc10ueG1sUEsBAi0AFAAGAAgAAAAhADj9If/WAAAAlAEAAAsAAAAAAAAAAAAAAAAALwEAAF9y&#10;ZWxzLy5yZWxzUEsBAi0AFAAGAAgAAAAhAPIgIUliAgAA9QQAAA4AAAAAAAAAAAAAAAAALgIAAGRy&#10;cy9lMm9Eb2MueG1sUEsBAi0AFAAGAAgAAAAhAMFF9AHiAAAACgEAAA8AAAAAAAAAAAAAAAAAvAQA&#10;AGRycy9kb3ducmV2LnhtbFBLBQYAAAAABAAEAPMAAADLBQAAAAA=&#10;" o:allowincell="f" fillcolor="white [3201]" strokecolor="#c0504d [3205]" strokeweight="2pt">
                <v:textbox inset="10.8pt,7.2pt,10.8pt">
                  <w:txbxContent>
                    <w:p w:rsidR="00E71766" w:rsidRPr="00C51F8D" w:rsidRDefault="00E71766" w:rsidP="00E71766">
                      <w:pPr>
                        <w:jc w:val="center"/>
                        <w:rPr>
                          <w:rFonts w:ascii="AR CENA" w:hAnsi="AR CEN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51F8D">
                        <w:rPr>
                          <w:rFonts w:ascii="AR CENA" w:hAnsi="AR CENA"/>
                          <w:b/>
                          <w:color w:val="000000" w:themeColor="text1"/>
                          <w:sz w:val="36"/>
                          <w:szCs w:val="36"/>
                        </w:rPr>
                        <w:t>Wie kommen wir von den Kompetenzerwartungen und Inhaltsfeldern des KLP zu Unterrichtsvorhaben?</w:t>
                      </w:r>
                    </w:p>
                    <w:p w:rsidR="00E71766" w:rsidRPr="003F0C81" w:rsidRDefault="00E71766" w:rsidP="00E71766">
                      <w:pPr>
                        <w:rPr>
                          <w:rFonts w:asciiTheme="minorHAnsi" w:hAnsiTheme="minorHAnsi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E71766" w:rsidRPr="003F0C81" w:rsidRDefault="00E71766" w:rsidP="00E71766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Entwickeln Sie ausgehend von</w:t>
                      </w:r>
                    </w:p>
                    <w:p w:rsidR="00E71766" w:rsidRDefault="00E71766" w:rsidP="00E7176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den 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übergeordneten und konkretisierten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Kompetenzerwartungen </w:t>
                      </w:r>
                    </w:p>
                    <w:p w:rsidR="00E71766" w:rsidRDefault="00E71766" w:rsidP="00E7176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den inhaltlichen Schwerpunkten </w:t>
                      </w:r>
                    </w:p>
                    <w:p w:rsidR="00E71766" w:rsidRPr="003F0C81" w:rsidRDefault="00E71766" w:rsidP="00E71766">
                      <w:pPr>
                        <w:pStyle w:val="Listenabsatz"/>
                        <w:ind w:left="144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und</w:t>
                      </w:r>
                    </w:p>
                    <w:p w:rsidR="00E71766" w:rsidRPr="003F0C81" w:rsidRDefault="00E71766" w:rsidP="00E7176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Ihren 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eigenen 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Ideen </w:t>
                      </w:r>
                    </w:p>
                    <w:p w:rsidR="00E71766" w:rsidRDefault="00E71766" w:rsidP="00E71766">
                      <w:pPr>
                        <w:ind w:left="708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gemeinsam eine Idee für ein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Unterrichtsvorhaben der EF.</w:t>
                      </w:r>
                    </w:p>
                    <w:p w:rsidR="00E71766" w:rsidRPr="003F0C81" w:rsidRDefault="00E71766" w:rsidP="00E71766">
                      <w:pPr>
                        <w:ind w:left="708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E71766" w:rsidRPr="003F0C81" w:rsidRDefault="00E71766" w:rsidP="00E71766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Füllen Sie das Raster 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(Leerformular UV) 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gemeinsam aus. (Im Fokus sollte für Sie die Fragestellung stehen: Was wollen wir als Fachkonferenz verbindlich festlegen?)</w:t>
                      </w:r>
                    </w:p>
                    <w:p w:rsidR="00E71766" w:rsidRPr="003F0C81" w:rsidRDefault="00E71766" w:rsidP="00E71766">
                      <w:pPr>
                        <w:rPr>
                          <w:rFonts w:asciiTheme="minorHAnsi" w:eastAsiaTheme="majorEastAsia" w:hAnsiTheme="minorHAnsi" w:cstheme="maj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71766" w:rsidRDefault="00E71766"/>
    <w:p w:rsidR="00E71766" w:rsidRDefault="00E71766"/>
    <w:p w:rsidR="00E71766" w:rsidRDefault="00E71766"/>
    <w:p w:rsidR="00E71766" w:rsidRDefault="00E71766"/>
    <w:p w:rsidR="00E71766" w:rsidRDefault="00E71766"/>
    <w:p w:rsidR="00E71766" w:rsidRDefault="00E71766"/>
    <w:tbl>
      <w:tblPr>
        <w:tblStyle w:val="Tabellenrast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998"/>
        <w:gridCol w:w="3999"/>
        <w:gridCol w:w="3999"/>
        <w:gridCol w:w="4349"/>
      </w:tblGrid>
      <w:tr w:rsidR="006D6EC4" w:rsidRPr="007A10C3" w:rsidTr="00D34C47">
        <w:trPr>
          <w:tblCellSpacing w:w="142" w:type="dxa"/>
        </w:trPr>
        <w:tc>
          <w:tcPr>
            <w:tcW w:w="3572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A10C3">
              <w:rPr>
                <w:rFonts w:asciiTheme="minorHAnsi" w:hAnsiTheme="minorHAnsi"/>
                <w:b/>
                <w:sz w:val="32"/>
                <w:szCs w:val="32"/>
              </w:rPr>
              <w:t>Inhaltsfeld: Der Mensch in christlicher Perspektive</w:t>
            </w:r>
          </w:p>
        </w:tc>
        <w:tc>
          <w:tcPr>
            <w:tcW w:w="3715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  <w:r w:rsidRPr="007A10C3">
              <w:rPr>
                <w:rFonts w:asciiTheme="minorHAnsi" w:hAnsiTheme="minorHAnsi"/>
                <w:b/>
                <w:sz w:val="32"/>
                <w:szCs w:val="32"/>
              </w:rPr>
              <w:t>Inhaltsfeld: Christliche Antworten auf die Gottesfrage</w:t>
            </w:r>
          </w:p>
        </w:tc>
        <w:tc>
          <w:tcPr>
            <w:tcW w:w="3715" w:type="dxa"/>
            <w:vAlign w:val="center"/>
          </w:tcPr>
          <w:p w:rsid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erläutern Schritte ethischer Urteilsfindung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(EF-14)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A10C3" w:rsidRP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A10C3">
              <w:rPr>
                <w:rFonts w:asciiTheme="minorHAnsi" w:hAnsiTheme="minorHAnsi"/>
                <w:b/>
                <w:sz w:val="32"/>
                <w:szCs w:val="32"/>
              </w:rPr>
              <w:t>Inhaltsfeld: Verantwortliches Handeln aus christlicher Motivation</w:t>
            </w:r>
          </w:p>
        </w:tc>
      </w:tr>
      <w:tr w:rsidR="006D6EC4" w:rsidRPr="007A10C3" w:rsidTr="00D34C47">
        <w:trPr>
          <w:tblCellSpacing w:w="142" w:type="dxa"/>
        </w:trPr>
        <w:tc>
          <w:tcPr>
            <w:tcW w:w="3572" w:type="dxa"/>
            <w:vAlign w:val="center"/>
          </w:tcPr>
          <w:p w:rsidR="00E71766" w:rsidRDefault="00E71766" w:rsidP="007A10C3">
            <w:pPr>
              <w:spacing w:before="120" w:after="120"/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  <w:p w:rsidR="00E71766" w:rsidRDefault="00E71766" w:rsidP="007A10C3">
            <w:pPr>
              <w:spacing w:before="120" w:after="120"/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  <w:p w:rsidR="00E71766" w:rsidRDefault="00E71766" w:rsidP="007A10C3">
            <w:pPr>
              <w:spacing w:before="120" w:after="120"/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  <w:p w:rsidR="0077352D" w:rsidRPr="007A10C3" w:rsidRDefault="0077352D" w:rsidP="007A10C3">
            <w:pPr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i/>
                <w:sz w:val="32"/>
                <w:szCs w:val="32"/>
                <w:u w:val="single"/>
              </w:rPr>
              <w:t>Inhaltlicher Schwerpunkt:</w:t>
            </w:r>
          </w:p>
          <w:p w:rsidR="0077352D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 xml:space="preserve">Religiosität in der </w:t>
            </w:r>
            <w:proofErr w:type="spellStart"/>
            <w:r w:rsidRPr="007A10C3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>pluralen</w:t>
            </w:r>
            <w:proofErr w:type="spellEnd"/>
            <w:r w:rsidRPr="007A10C3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 xml:space="preserve"> Gesellschaft</w:t>
            </w: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E71766" w:rsidRDefault="00E71766" w:rsidP="00E71766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E71766" w:rsidRDefault="00E71766" w:rsidP="00E71766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77352D" w:rsidRPr="00E71766" w:rsidRDefault="0077352D" w:rsidP="00E71766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7A10C3">
              <w:rPr>
                <w:rFonts w:asciiTheme="minorHAnsi" w:hAnsiTheme="minorHAnsi"/>
                <w:sz w:val="32"/>
                <w:szCs w:val="32"/>
                <w:u w:val="single"/>
              </w:rPr>
              <w:t>Inhaltlicher Schwerpunkt:</w:t>
            </w:r>
          </w:p>
          <w:p w:rsidR="0077352D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Der Mensch als Geschöpf und Ebenbild Gottes</w:t>
            </w: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  <w:p w:rsidR="00E71766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  <w:r w:rsidRPr="007A10C3">
              <w:rPr>
                <w:rFonts w:asciiTheme="minorHAnsi" w:hAnsiTheme="minorHAnsi"/>
                <w:i/>
                <w:sz w:val="32"/>
                <w:szCs w:val="32"/>
                <w:u w:val="single"/>
              </w:rPr>
              <w:t>Inhaltlicher</w:t>
            </w:r>
          </w:p>
          <w:p w:rsidR="007A10C3" w:rsidRP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i/>
                <w:sz w:val="32"/>
                <w:szCs w:val="32"/>
                <w:u w:val="single"/>
              </w:rPr>
              <w:t xml:space="preserve"> Schwerpunkt:</w:t>
            </w:r>
          </w:p>
          <w:p w:rsidR="0077352D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>Das Verhältnis von Vernunft und Glaube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  <w:p w:rsidR="0077352D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i/>
                <w:sz w:val="32"/>
                <w:szCs w:val="32"/>
                <w:u w:val="single"/>
              </w:rPr>
              <w:t>Inhaltlicher Schwerpunkt:</w:t>
            </w:r>
            <w:r w:rsidRPr="007A10C3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 xml:space="preserve"> Charakteristika christlicher Ethik</w:t>
            </w: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</w:tc>
      </w:tr>
      <w:tr w:rsidR="006D6EC4" w:rsidRPr="007A10C3" w:rsidTr="00D34C47">
        <w:trPr>
          <w:tblCellSpacing w:w="142" w:type="dxa"/>
        </w:trPr>
        <w:tc>
          <w:tcPr>
            <w:tcW w:w="3572" w:type="dxa"/>
            <w:vAlign w:val="center"/>
          </w:tcPr>
          <w:p w:rsidR="0077352D" w:rsidRPr="007A10C3" w:rsidRDefault="0077352D" w:rsidP="007A10C3">
            <w:pPr>
              <w:spacing w:before="120" w:after="120"/>
              <w:jc w:val="center"/>
              <w:rPr>
                <w:rFonts w:asciiTheme="minorHAnsi" w:hAnsiTheme="minorHAnsi"/>
                <w:bCs/>
                <w:spacing w:val="2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 xml:space="preserve">Die Schülerinnen und Schüler </w:t>
            </w:r>
            <w:r w:rsidR="00584D3B" w:rsidRPr="00584D3B">
              <w:rPr>
                <w:rFonts w:asciiTheme="minorHAnsi" w:hAnsiTheme="minorHAnsi"/>
                <w:sz w:val="32"/>
                <w:szCs w:val="32"/>
              </w:rPr>
              <w:t>identifizieren religiöse Spuren und Ausdrucksformen (Symbole, Riten, Mythen, Räume, Zeiten) in der L</w:t>
            </w:r>
            <w:r w:rsidR="00584D3B">
              <w:rPr>
                <w:rFonts w:asciiTheme="minorHAnsi" w:hAnsiTheme="minorHAnsi"/>
                <w:sz w:val="32"/>
                <w:szCs w:val="32"/>
              </w:rPr>
              <w:t>ebenswelt und deuten sie (EF-1).</w:t>
            </w:r>
          </w:p>
        </w:tc>
        <w:tc>
          <w:tcPr>
            <w:tcW w:w="3715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 xml:space="preserve">Die Schülerinnen und Schüler </w:t>
            </w:r>
            <w:r w:rsidRPr="007A10C3">
              <w:rPr>
                <w:rFonts w:asciiTheme="minorHAnsi" w:hAnsiTheme="minorHAnsi"/>
                <w:color w:val="000000"/>
                <w:sz w:val="32"/>
                <w:szCs w:val="32"/>
              </w:rPr>
              <w:t>erörtern Konsequenzen, die sich aus der Vorstellung von der Gottesebenbildlichkeit des Menschen ergeben (u.a. die Gleichwertigkeit von Frau und Mann)</w:t>
            </w:r>
            <w:r w:rsidR="00584D3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(EF-6)</w:t>
            </w:r>
            <w:r w:rsidRPr="007A10C3">
              <w:rPr>
                <w:rFonts w:asciiTheme="minorHAnsi" w:hAnsiTheme="minorHAnsi"/>
                <w:i/>
                <w:sz w:val="32"/>
                <w:szCs w:val="32"/>
              </w:rPr>
              <w:t>.</w:t>
            </w:r>
          </w:p>
        </w:tc>
        <w:tc>
          <w:tcPr>
            <w:tcW w:w="3715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beurteilen kritisch Positionen fundamentalistischer Strömungen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(EF-12)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</w:tc>
        <w:tc>
          <w:tcPr>
            <w:tcW w:w="3923" w:type="dxa"/>
            <w:vAlign w:val="center"/>
          </w:tcPr>
          <w:p w:rsid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erläutern an ausgewählten Beispielen ethische Herausforderungen für Individuum und Gesellschaft und deuten sie als religiös relevante Entscheidungssituationen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(EF-13)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A10C3" w:rsidRP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6D6EC4" w:rsidRPr="007A10C3" w:rsidTr="00D34C47">
        <w:trPr>
          <w:tblCellSpacing w:w="142" w:type="dxa"/>
        </w:trPr>
        <w:tc>
          <w:tcPr>
            <w:tcW w:w="3572" w:type="dxa"/>
            <w:vAlign w:val="center"/>
          </w:tcPr>
          <w:p w:rsid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 xml:space="preserve">Die Schülerinnen und Schüler </w:t>
            </w:r>
            <w:r w:rsidR="00584D3B" w:rsidRPr="00584D3B">
              <w:rPr>
                <w:rFonts w:asciiTheme="minorHAnsi" w:hAnsiTheme="minorHAnsi"/>
                <w:bCs/>
                <w:spacing w:val="2"/>
                <w:sz w:val="32"/>
                <w:szCs w:val="32"/>
              </w:rPr>
              <w:t>deuten eigene religiöse Vorstellungen in der Auseinandersetzung mit Film, Mus</w:t>
            </w:r>
            <w:r w:rsidR="00584D3B">
              <w:rPr>
                <w:rFonts w:asciiTheme="minorHAnsi" w:hAnsiTheme="minorHAnsi"/>
                <w:bCs/>
                <w:spacing w:val="2"/>
                <w:sz w:val="32"/>
                <w:szCs w:val="32"/>
              </w:rPr>
              <w:t>ik, Literatur oder Kunst (EF-2)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A10C3" w:rsidRP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 xml:space="preserve">Die Schülerinnen und Schüler erörtern die </w:t>
            </w:r>
            <w:proofErr w:type="spellStart"/>
            <w:r w:rsidRPr="007A10C3">
              <w:rPr>
                <w:rFonts w:asciiTheme="minorHAnsi" w:hAnsiTheme="minorHAnsi"/>
                <w:sz w:val="32"/>
                <w:szCs w:val="32"/>
              </w:rPr>
              <w:t>Verantwortbarkeit</w:t>
            </w:r>
            <w:proofErr w:type="spellEnd"/>
            <w:r w:rsidRPr="007A10C3">
              <w:rPr>
                <w:rFonts w:asciiTheme="minorHAnsi" w:hAnsiTheme="minorHAnsi"/>
                <w:sz w:val="32"/>
                <w:szCs w:val="32"/>
              </w:rPr>
              <w:t xml:space="preserve"> des Glaubens vor der Vernunft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(EF-11)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 xml:space="preserve">Die Schülerinnen und Schüler </w:t>
            </w:r>
            <w:r w:rsidRPr="007A10C3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>erläutern die Verantwortung für sich, für andere und vor Gott als wesentliches Element christlicher Ethik</w:t>
            </w:r>
            <w:r w:rsidR="00584D3B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 xml:space="preserve"> (EF-16)</w:t>
            </w:r>
            <w:r w:rsidRPr="007A10C3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3923" w:type="dxa"/>
            <w:vAlign w:val="center"/>
          </w:tcPr>
          <w:p w:rsid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P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erörtern ausgehend von einem historischen oder aktuellen Beispiel das Verhältnis von Glauben und Wissen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(EF-10)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</w:tc>
      </w:tr>
      <w:tr w:rsidR="006D6EC4" w:rsidRPr="007A10C3" w:rsidTr="00D34C47">
        <w:trPr>
          <w:tblCellSpacing w:w="142" w:type="dxa"/>
        </w:trPr>
        <w:tc>
          <w:tcPr>
            <w:tcW w:w="3572" w:type="dxa"/>
            <w:vAlign w:val="center"/>
          </w:tcPr>
          <w:p w:rsidR="00E71766" w:rsidRDefault="00E71766" w:rsidP="00E71766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E71766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E71766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77352D" w:rsidP="00E71766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 xml:space="preserve">Die Schülerinnen und Schüler </w:t>
            </w:r>
            <w:r w:rsidR="00584D3B" w:rsidRPr="00584D3B">
              <w:rPr>
                <w:rFonts w:asciiTheme="minorHAnsi" w:hAnsiTheme="minorHAnsi"/>
                <w:sz w:val="32"/>
                <w:szCs w:val="32"/>
              </w:rPr>
              <w:t>unterscheiden mögliche Bedeutungen von Religi</w:t>
            </w:r>
            <w:r w:rsidR="00584D3B">
              <w:rPr>
                <w:rFonts w:asciiTheme="minorHAnsi" w:hAnsiTheme="minorHAnsi"/>
                <w:sz w:val="32"/>
                <w:szCs w:val="32"/>
              </w:rPr>
              <w:t>on im Leben von Menschen (EF-3)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E71766" w:rsidRDefault="00E71766" w:rsidP="00E71766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Pr="007A10C3" w:rsidRDefault="00E71766" w:rsidP="00E71766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 xml:space="preserve">Die Schülerinnen und Schüler </w:t>
            </w:r>
            <w:r w:rsidRPr="007A10C3">
              <w:rPr>
                <w:rFonts w:asciiTheme="minorHAnsi" w:hAnsiTheme="minorHAnsi"/>
                <w:bCs/>
                <w:sz w:val="32"/>
                <w:szCs w:val="32"/>
              </w:rPr>
              <w:t>bestimmen Glauben und Wissen als unterschiedliche Zugänge zur Wirklichkeit in ihren Möglichkeiten und Grenzen</w:t>
            </w:r>
            <w:r w:rsidR="00584D3B">
              <w:rPr>
                <w:rFonts w:asciiTheme="minorHAnsi" w:hAnsiTheme="minorHAnsi"/>
                <w:bCs/>
                <w:sz w:val="32"/>
                <w:szCs w:val="32"/>
              </w:rPr>
              <w:t xml:space="preserve"> (EF-7)</w:t>
            </w:r>
            <w:r w:rsidRPr="007A10C3">
              <w:rPr>
                <w:rFonts w:asciiTheme="minorHAnsi" w:hAnsiTheme="minorHAnsi"/>
                <w:bCs/>
                <w:sz w:val="32"/>
                <w:szCs w:val="32"/>
              </w:rPr>
              <w:t>.</w:t>
            </w:r>
          </w:p>
          <w:p w:rsidR="007A10C3" w:rsidRP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erörtern den Zusammenhang von Freiheit und Verantwortung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(EF-17)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</w:tc>
        <w:tc>
          <w:tcPr>
            <w:tcW w:w="3923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analysieren ethische Entscheidungen im Hinblick auf die zugrunde liegenden Werte und Normen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(EF-15)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</w:tc>
      </w:tr>
    </w:tbl>
    <w:p w:rsidR="00D34C47" w:rsidRDefault="00D34C47">
      <w:r>
        <w:br w:type="page"/>
      </w:r>
    </w:p>
    <w:tbl>
      <w:tblPr>
        <w:tblStyle w:val="Tabellenrast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880"/>
        <w:gridCol w:w="3834"/>
        <w:gridCol w:w="3839"/>
        <w:gridCol w:w="4955"/>
      </w:tblGrid>
      <w:tr w:rsidR="00E71766" w:rsidRPr="007A10C3" w:rsidTr="00D34C47">
        <w:trPr>
          <w:tblCellSpacing w:w="142" w:type="dxa"/>
        </w:trPr>
        <w:tc>
          <w:tcPr>
            <w:tcW w:w="3454" w:type="dxa"/>
            <w:vAlign w:val="center"/>
          </w:tcPr>
          <w:p w:rsidR="00D34C47" w:rsidRDefault="00D34C47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erläutern Charakteristika des biblisch-christlichen Menschenbildes und grenzen es von kontrastierenden Bildern vom Menschen ab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(EF-4)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D34C47" w:rsidRPr="007A10C3" w:rsidRDefault="00D34C47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erläutern an der Erschließung eines biblischen Beispiels die Arbeitsweise der Theologie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(EF-8)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</w:tc>
        <w:tc>
          <w:tcPr>
            <w:tcW w:w="3555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erörtern, in welcher Weise biblische Grundlegungen der Ethik zur Orientierung für ethische Urteilsbildung herangezogen werden können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(EF-18)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erörtern verschiedene Positionen zu einem ausgewählten Konfliktfeld unter Berücksichtigung christlicher Ethik in katholischer Perspektive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(EF-19)</w:t>
            </w:r>
            <w:r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7352D" w:rsidRPr="007A10C3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E71766" w:rsidRPr="007A10C3" w:rsidTr="00D34C47">
        <w:trPr>
          <w:tblCellSpacing w:w="142" w:type="dxa"/>
        </w:trPr>
        <w:tc>
          <w:tcPr>
            <w:tcW w:w="3454" w:type="dxa"/>
            <w:vAlign w:val="center"/>
          </w:tcPr>
          <w:p w:rsid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 xml:space="preserve">Die Schülerinnen und Schüler </w:t>
            </w:r>
            <w:r w:rsidRPr="007A10C3">
              <w:rPr>
                <w:rFonts w:asciiTheme="minorHAnsi" w:hAnsiTheme="minorHAnsi"/>
                <w:color w:val="000000"/>
                <w:sz w:val="32"/>
                <w:szCs w:val="32"/>
              </w:rPr>
              <w:t>bewerten die Thematisierung religiöser Fragen und Aspekte in ihrer Lebenswelt im Hinblick auf Inhalt und Form</w:t>
            </w:r>
            <w:r w:rsidR="00584D3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(EF-5)</w:t>
            </w:r>
            <w:r w:rsidRPr="007A10C3">
              <w:rPr>
                <w:rFonts w:asciiTheme="minorHAnsi" w:hAnsiTheme="minorHAnsi"/>
                <w:color w:val="000000"/>
                <w:sz w:val="32"/>
                <w:szCs w:val="32"/>
              </w:rPr>
              <w:t>.</w:t>
            </w: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7A10C3" w:rsidRPr="007A10C3" w:rsidRDefault="007A10C3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584D3B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A10C3">
              <w:rPr>
                <w:rFonts w:asciiTheme="minorHAnsi" w:hAnsiTheme="minorHAnsi"/>
                <w:sz w:val="32"/>
                <w:szCs w:val="32"/>
              </w:rPr>
              <w:t>Die Schülerinnen und Schüler erklären an einem biblischen Beispiel den Charakter der Bibel als Glaubenszeugnis</w:t>
            </w:r>
            <w:r w:rsidR="00584D3B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:rsidR="0077352D" w:rsidRPr="007A10C3" w:rsidRDefault="00584D3B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(EF-9)</w:t>
            </w:r>
            <w:r w:rsidR="0077352D" w:rsidRPr="007A10C3">
              <w:rPr>
                <w:rFonts w:asciiTheme="minorHAnsi" w:hAnsiTheme="minorHAnsi"/>
                <w:sz w:val="32"/>
                <w:szCs w:val="32"/>
              </w:rPr>
              <w:t>.</w:t>
            </w:r>
          </w:p>
        </w:tc>
        <w:tc>
          <w:tcPr>
            <w:tcW w:w="3555" w:type="dxa"/>
            <w:vAlign w:val="center"/>
          </w:tcPr>
          <w:p w:rsidR="0077352D" w:rsidRP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sz w:val="32"/>
                <w:szCs w:val="32"/>
              </w:rPr>
              <w:t>Die Schülerinnen und Schüler entwickeln Fragen nach Grund und Sinn des Lebens sowie der eigenen Verantwortung (SK 1).</w:t>
            </w:r>
          </w:p>
        </w:tc>
        <w:tc>
          <w:tcPr>
            <w:tcW w:w="4529" w:type="dxa"/>
            <w:vAlign w:val="center"/>
          </w:tcPr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setzen eigene Antwortversuche und Deutungen in Beziehung zu anderen Entwür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fen und Glaubensaussagen (SK 2).</w:t>
            </w:r>
          </w:p>
          <w:p w:rsidR="0077352D" w:rsidRPr="00E71766" w:rsidRDefault="0077352D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E71766" w:rsidRPr="007A10C3" w:rsidTr="00D34C47">
        <w:trPr>
          <w:tblCellSpacing w:w="142" w:type="dxa"/>
        </w:trPr>
        <w:tc>
          <w:tcPr>
            <w:tcW w:w="3454" w:type="dxa"/>
            <w:vAlign w:val="center"/>
          </w:tcPr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identifizieren Religion und Glaube als eine wirklichkeitsgestaltende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Dimension der Gegenwart (SK 3).</w:t>
            </w:r>
          </w:p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sz w:val="32"/>
                <w:szCs w:val="32"/>
              </w:rPr>
              <w:t>Die Schülerinnen und Schüler identifizieren Merkmale religiöser Sprache und erläutern ihre Bedeutung (SK 4).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E71766" w:rsidRP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sz w:val="32"/>
                <w:szCs w:val="32"/>
              </w:rPr>
              <w:t>Die Schülerinnen und Schüler bestimmen exemplarisch das Verhältnis von Wissen, Vernunft und Glaube (SK 5).</w:t>
            </w:r>
          </w:p>
        </w:tc>
        <w:tc>
          <w:tcPr>
            <w:tcW w:w="4529" w:type="dxa"/>
            <w:vAlign w:val="center"/>
          </w:tcPr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beschreiben Sachverhalte sprachlich angemessen und unter Verwendung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relevanter Fachbegriffe (MK 1).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E71766" w:rsidRPr="007A10C3" w:rsidTr="00D34C47">
        <w:trPr>
          <w:tblCellSpacing w:w="142" w:type="dxa"/>
        </w:trPr>
        <w:tc>
          <w:tcPr>
            <w:tcW w:w="3454" w:type="dxa"/>
            <w:vAlign w:val="center"/>
          </w:tcPr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analysieren methodisch angeleitet lehramtliche, theologische und andere religiös relevante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Dokumente in Grundzügen (MK 2).</w:t>
            </w: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Die Schülerinnen und Schüler analysieren methodisch angeleitet biblische Texte unter Berücksichtigung ausgewählter Schritte der historisch-kritischen Methode (MK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3).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erarbeiten methodisch angeleitet Ansätze und Positionen anderer Weltanschauu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ngen und Wissenschaften (MK 4).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analysieren methodisch angeleitet Bilder in ihren zentralen Aussagen (MK 5)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E71766" w:rsidRPr="007A10C3" w:rsidTr="00D34C47">
        <w:trPr>
          <w:tblCellSpacing w:w="142" w:type="dxa"/>
        </w:trPr>
        <w:tc>
          <w:tcPr>
            <w:tcW w:w="3454" w:type="dxa"/>
            <w:vAlign w:val="center"/>
          </w:tcPr>
          <w:p w:rsidR="00E71766" w:rsidRDefault="00E71766" w:rsidP="00E71766">
            <w:pPr>
              <w:spacing w:before="120" w:after="120"/>
              <w:rPr>
                <w:rFonts w:asciiTheme="minorHAnsi" w:hAnsiTheme="minorHAnsi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Die Schülerinnen und Schüler recherchieren methodisch angeleitet in Archiven, Bibliotheken und/oder im Internet, exzerpieren Informationen und zitieren sachgerecht und funktionsbezogen (MK 6)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50" w:type="dxa"/>
            <w:vAlign w:val="center"/>
          </w:tcPr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sz w:val="32"/>
                <w:szCs w:val="32"/>
              </w:rPr>
              <w:t>Die Schülerinnen und Schüler bereiten Arbeitsergebnisse, den eigenen Standpunkt und andere Positionen medial und adressatenbezogen auf (MK 7).</w:t>
            </w:r>
          </w:p>
        </w:tc>
        <w:tc>
          <w:tcPr>
            <w:tcW w:w="3555" w:type="dxa"/>
            <w:vAlign w:val="center"/>
          </w:tcPr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Die Schülerinnen und Schüler beurteilen lebensweltlich relevante Phänomene aus dem Kontext von Religion und Glauben im Hinblick auf das zugrundeliegende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Verständnis von Religion (UK 1).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erörtern die Relevanz einzelner Glaubensaussagen für das eigene Leben und die gesell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schaftliche Wirklichkeit (UK 2).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E71766" w:rsidRPr="007A10C3" w:rsidTr="00D34C47">
        <w:trPr>
          <w:tblCellSpacing w:w="142" w:type="dxa"/>
        </w:trPr>
        <w:tc>
          <w:tcPr>
            <w:tcW w:w="3454" w:type="dxa"/>
            <w:vAlign w:val="center"/>
          </w:tcPr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erörtern im Kontext der Pluralität unter besonderer Würdigung spezifisch christlicher Positionen ethische Fragen (UK 3).</w:t>
            </w: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sprechen angemessen über Fragen na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ch Sinn und Transzendenz (HK 1).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E71766" w:rsidRP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nehmen die Perspektive anderer Personen bzw. Positionen ein und erweitern dadurc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h die eigene Perspektive (HK 2).</w:t>
            </w: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greifen im Gespräch über religiös relevante Themen Beiträge anderer sachger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echt und konstruktiv auf (HK 3).</w:t>
            </w:r>
          </w:p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E71766" w:rsidRPr="007A10C3" w:rsidTr="00D34C47">
        <w:trPr>
          <w:tblCellSpacing w:w="142" w:type="dxa"/>
        </w:trPr>
        <w:tc>
          <w:tcPr>
            <w:tcW w:w="3454" w:type="dxa"/>
            <w:vAlign w:val="center"/>
          </w:tcPr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E71766">
              <w:rPr>
                <w:rFonts w:asciiTheme="minorHAnsi" w:hAnsiTheme="minorHAnsi"/>
                <w:color w:val="000000"/>
                <w:sz w:val="32"/>
                <w:szCs w:val="32"/>
              </w:rPr>
              <w:t>Die Schülerinnen und Schüler treffen eigene Entscheidungen in ethisch relevanten Zusammenhängen unter Berücksichtigung des christlichen Menschenbildes (HK 4).</w:t>
            </w:r>
          </w:p>
          <w:p w:rsidR="00E71766" w:rsidRDefault="00E71766" w:rsidP="00E71766">
            <w:pPr>
              <w:spacing w:before="120" w:after="120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E71766" w:rsidRPr="007A10C3" w:rsidTr="00D34C47">
        <w:trPr>
          <w:tblCellSpacing w:w="142" w:type="dxa"/>
        </w:trPr>
        <w:tc>
          <w:tcPr>
            <w:tcW w:w="3454" w:type="dxa"/>
            <w:vAlign w:val="center"/>
          </w:tcPr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E71766" w:rsidRPr="007A10C3" w:rsidTr="00D34C47">
        <w:trPr>
          <w:tblCellSpacing w:w="142" w:type="dxa"/>
        </w:trPr>
        <w:tc>
          <w:tcPr>
            <w:tcW w:w="3454" w:type="dxa"/>
            <w:vAlign w:val="center"/>
          </w:tcPr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E71766" w:rsidRPr="007A10C3" w:rsidRDefault="00E71766" w:rsidP="007A10C3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E71766" w:rsidRDefault="00E71766" w:rsidP="00E71766">
      <w:pPr>
        <w:spacing w:before="120" w:after="120"/>
        <w:rPr>
          <w:rFonts w:asciiTheme="minorHAnsi" w:hAnsiTheme="minorHAnsi"/>
          <w:color w:val="000000"/>
          <w:sz w:val="32"/>
          <w:szCs w:val="32"/>
        </w:rPr>
      </w:pPr>
    </w:p>
    <w:tbl>
      <w:tblPr>
        <w:tblStyle w:val="Tabellenrast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880"/>
        <w:gridCol w:w="3834"/>
        <w:gridCol w:w="3839"/>
        <w:gridCol w:w="4955"/>
      </w:tblGrid>
      <w:tr w:rsidR="006D6EC4" w:rsidRPr="007A10C3" w:rsidTr="000F1001">
        <w:trPr>
          <w:tblCellSpacing w:w="142" w:type="dxa"/>
        </w:trPr>
        <w:tc>
          <w:tcPr>
            <w:tcW w:w="3454" w:type="dxa"/>
            <w:vAlign w:val="center"/>
          </w:tcPr>
          <w:p w:rsidR="006D6EC4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D6EC4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D6EC4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D6EC4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D6EC4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D6EC4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D6EC4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D6EC4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6D6EC4" w:rsidRPr="007A10C3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6D6EC4" w:rsidRPr="007A10C3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6D6EC4" w:rsidRPr="007A10C3" w:rsidRDefault="006D6EC4" w:rsidP="000F1001">
            <w:pPr>
              <w:tabs>
                <w:tab w:val="left" w:pos="643"/>
              </w:tabs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E71766" w:rsidRDefault="00E71766" w:rsidP="00E71766">
      <w:pPr>
        <w:spacing w:before="120" w:after="120"/>
        <w:rPr>
          <w:rFonts w:asciiTheme="minorHAnsi" w:hAnsiTheme="minorHAnsi"/>
          <w:color w:val="000000"/>
          <w:sz w:val="32"/>
          <w:szCs w:val="32"/>
        </w:rPr>
      </w:pPr>
    </w:p>
    <w:p w:rsidR="003F0C81" w:rsidRPr="007A10C3" w:rsidRDefault="003F0C81" w:rsidP="0077352D">
      <w:pPr>
        <w:spacing w:before="120" w:after="120"/>
        <w:rPr>
          <w:rFonts w:asciiTheme="minorHAnsi" w:hAnsiTheme="minorHAnsi"/>
          <w:color w:val="000000"/>
          <w:sz w:val="32"/>
          <w:szCs w:val="32"/>
        </w:rPr>
      </w:pPr>
    </w:p>
    <w:sectPr w:rsidR="003F0C81" w:rsidRPr="007A10C3" w:rsidSect="00D34C47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A2" w:rsidRDefault="00FD66A2" w:rsidP="007A7289">
      <w:r>
        <w:separator/>
      </w:r>
    </w:p>
  </w:endnote>
  <w:endnote w:type="continuationSeparator" w:id="0">
    <w:p w:rsidR="00FD66A2" w:rsidRDefault="00FD66A2" w:rsidP="007A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A2" w:rsidRDefault="00FD66A2" w:rsidP="007A7289">
      <w:r>
        <w:separator/>
      </w:r>
    </w:p>
  </w:footnote>
  <w:footnote w:type="continuationSeparator" w:id="0">
    <w:p w:rsidR="00FD66A2" w:rsidRDefault="00FD66A2" w:rsidP="007A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89" w:rsidRDefault="00E71766">
    <w:pPr>
      <w:pStyle w:val="Kopfzeile"/>
    </w:pPr>
    <w:r>
      <w:t>A7</w:t>
    </w:r>
    <w:r w:rsidR="00664ABE">
      <w:t xml:space="preserve"> </w:t>
    </w:r>
    <w:r w:rsidR="00FF6A27">
      <w:t>I</w:t>
    </w:r>
    <w:r>
      <w:t>nhaltsfelder</w:t>
    </w:r>
    <w:r w:rsidR="00FF6A27">
      <w:t>, Inhaltliche Schwerpunkte und Kompetenzerwartungen EF</w:t>
    </w:r>
  </w:p>
  <w:p w:rsidR="007A7289" w:rsidRDefault="007A728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dLib Win95BT"/>
        <w:position w:val="0"/>
        <w:sz w:val="20"/>
        <w:vertAlign w:val="baseline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color w:val="auto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4">
    <w:nsid w:val="0000000B"/>
    <w:multiLevelType w:val="singleLevel"/>
    <w:tmpl w:val="E5626518"/>
    <w:name w:val="WW8Num1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5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6">
    <w:nsid w:val="2FAA4BB3"/>
    <w:multiLevelType w:val="hybridMultilevel"/>
    <w:tmpl w:val="D8D291D4"/>
    <w:lvl w:ilvl="0" w:tplc="6E7AB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color w:val="000000"/>
        <w:sz w:val="3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5858"/>
    <w:multiLevelType w:val="hybridMultilevel"/>
    <w:tmpl w:val="25A205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548F1"/>
    <w:multiLevelType w:val="hybridMultilevel"/>
    <w:tmpl w:val="23F49EB0"/>
    <w:lvl w:ilvl="0" w:tplc="126615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2D"/>
    <w:rsid w:val="000D251E"/>
    <w:rsid w:val="00113932"/>
    <w:rsid w:val="001643CB"/>
    <w:rsid w:val="002A7030"/>
    <w:rsid w:val="00350E6D"/>
    <w:rsid w:val="00384CF0"/>
    <w:rsid w:val="003F0C81"/>
    <w:rsid w:val="004566A1"/>
    <w:rsid w:val="004B5BC7"/>
    <w:rsid w:val="00533D78"/>
    <w:rsid w:val="00550958"/>
    <w:rsid w:val="00584D3B"/>
    <w:rsid w:val="00664ABE"/>
    <w:rsid w:val="006D6EC4"/>
    <w:rsid w:val="0077352D"/>
    <w:rsid w:val="007A10C3"/>
    <w:rsid w:val="007A7289"/>
    <w:rsid w:val="008D27AF"/>
    <w:rsid w:val="009440BF"/>
    <w:rsid w:val="00970CEA"/>
    <w:rsid w:val="00B9165C"/>
    <w:rsid w:val="00BA6336"/>
    <w:rsid w:val="00C51F8D"/>
    <w:rsid w:val="00C569EF"/>
    <w:rsid w:val="00CF7B60"/>
    <w:rsid w:val="00D17121"/>
    <w:rsid w:val="00D34C47"/>
    <w:rsid w:val="00D40E4F"/>
    <w:rsid w:val="00E53CF1"/>
    <w:rsid w:val="00E71766"/>
    <w:rsid w:val="00FD66A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52D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7352D"/>
    <w:pPr>
      <w:keepNext/>
      <w:widowControl w:val="0"/>
      <w:numPr>
        <w:numId w:val="1"/>
      </w:numPr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link w:val="berschrift2Zchn"/>
    <w:semiHidden/>
    <w:unhideWhenUsed/>
    <w:qFormat/>
    <w:rsid w:val="0077352D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semiHidden/>
    <w:unhideWhenUsed/>
    <w:qFormat/>
    <w:rsid w:val="0077352D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semiHidden/>
    <w:unhideWhenUsed/>
    <w:qFormat/>
    <w:rsid w:val="0077352D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7352D"/>
    <w:pPr>
      <w:keepNext/>
      <w:numPr>
        <w:ilvl w:val="4"/>
        <w:numId w:val="1"/>
      </w:numPr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7352D"/>
    <w:pPr>
      <w:keepNext/>
      <w:numPr>
        <w:ilvl w:val="5"/>
        <w:numId w:val="1"/>
      </w:numPr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7352D"/>
    <w:pPr>
      <w:keepNext/>
      <w:numPr>
        <w:ilvl w:val="6"/>
        <w:numId w:val="1"/>
      </w:numPr>
      <w:ind w:left="340" w:hanging="340"/>
      <w:outlineLvl w:val="6"/>
    </w:pPr>
    <w:rPr>
      <w:i/>
      <w:iCs/>
      <w:sz w:val="22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7352D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7352D"/>
    <w:pPr>
      <w:keepNext/>
      <w:numPr>
        <w:ilvl w:val="8"/>
        <w:numId w:val="1"/>
      </w:numPr>
      <w:spacing w:before="120" w:after="240"/>
      <w:ind w:left="357" w:firstLine="0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7352D"/>
    <w:rPr>
      <w:rFonts w:ascii="Arial" w:eastAsia="Times New Roman" w:hAnsi="Arial" w:cs="Arial"/>
      <w:b/>
      <w:sz w:val="3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semiHidden/>
    <w:rsid w:val="0077352D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77352D"/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semiHidden/>
    <w:rsid w:val="0077352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semiHidden/>
    <w:rsid w:val="0077352D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semiHidden/>
    <w:rsid w:val="0077352D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77352D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semiHidden/>
    <w:rsid w:val="0077352D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77352D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paragraph" w:customStyle="1" w:styleId="Textkrper21">
    <w:name w:val="Textkörper 21"/>
    <w:basedOn w:val="Standard"/>
    <w:rsid w:val="0077352D"/>
    <w:pPr>
      <w:spacing w:before="120" w:after="240"/>
      <w:jc w:val="left"/>
    </w:pPr>
    <w:rPr>
      <w:b/>
      <w:sz w:val="22"/>
    </w:rPr>
  </w:style>
  <w:style w:type="paragraph" w:customStyle="1" w:styleId="Kommentartext2">
    <w:name w:val="Kommentartext2"/>
    <w:basedOn w:val="Standard"/>
    <w:rsid w:val="0077352D"/>
    <w:rPr>
      <w:sz w:val="20"/>
    </w:rPr>
  </w:style>
  <w:style w:type="table" w:styleId="Tabellenraster">
    <w:name w:val="Table Grid"/>
    <w:basedOn w:val="NormaleTabelle"/>
    <w:uiPriority w:val="59"/>
    <w:rsid w:val="0077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C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C81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3F0C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7289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A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7289"/>
    <w:rPr>
      <w:rFonts w:ascii="Arial" w:eastAsia="Times New Roman" w:hAnsi="Arial" w:cs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352D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7352D"/>
    <w:pPr>
      <w:keepNext/>
      <w:widowControl w:val="0"/>
      <w:numPr>
        <w:numId w:val="1"/>
      </w:numPr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link w:val="berschrift2Zchn"/>
    <w:semiHidden/>
    <w:unhideWhenUsed/>
    <w:qFormat/>
    <w:rsid w:val="0077352D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semiHidden/>
    <w:unhideWhenUsed/>
    <w:qFormat/>
    <w:rsid w:val="0077352D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semiHidden/>
    <w:unhideWhenUsed/>
    <w:qFormat/>
    <w:rsid w:val="0077352D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7352D"/>
    <w:pPr>
      <w:keepNext/>
      <w:numPr>
        <w:ilvl w:val="4"/>
        <w:numId w:val="1"/>
      </w:numPr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7352D"/>
    <w:pPr>
      <w:keepNext/>
      <w:numPr>
        <w:ilvl w:val="5"/>
        <w:numId w:val="1"/>
      </w:numPr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7352D"/>
    <w:pPr>
      <w:keepNext/>
      <w:numPr>
        <w:ilvl w:val="6"/>
        <w:numId w:val="1"/>
      </w:numPr>
      <w:ind w:left="340" w:hanging="340"/>
      <w:outlineLvl w:val="6"/>
    </w:pPr>
    <w:rPr>
      <w:i/>
      <w:iCs/>
      <w:sz w:val="22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7352D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7352D"/>
    <w:pPr>
      <w:keepNext/>
      <w:numPr>
        <w:ilvl w:val="8"/>
        <w:numId w:val="1"/>
      </w:numPr>
      <w:spacing w:before="120" w:after="240"/>
      <w:ind w:left="357" w:firstLine="0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7352D"/>
    <w:rPr>
      <w:rFonts w:ascii="Arial" w:eastAsia="Times New Roman" w:hAnsi="Arial" w:cs="Arial"/>
      <w:b/>
      <w:sz w:val="3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semiHidden/>
    <w:rsid w:val="0077352D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77352D"/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semiHidden/>
    <w:rsid w:val="0077352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semiHidden/>
    <w:rsid w:val="0077352D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semiHidden/>
    <w:rsid w:val="0077352D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77352D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semiHidden/>
    <w:rsid w:val="0077352D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77352D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paragraph" w:customStyle="1" w:styleId="Textkrper21">
    <w:name w:val="Textkörper 21"/>
    <w:basedOn w:val="Standard"/>
    <w:rsid w:val="0077352D"/>
    <w:pPr>
      <w:spacing w:before="120" w:after="240"/>
      <w:jc w:val="left"/>
    </w:pPr>
    <w:rPr>
      <w:b/>
      <w:sz w:val="22"/>
    </w:rPr>
  </w:style>
  <w:style w:type="paragraph" w:customStyle="1" w:styleId="Kommentartext2">
    <w:name w:val="Kommentartext2"/>
    <w:basedOn w:val="Standard"/>
    <w:rsid w:val="0077352D"/>
    <w:rPr>
      <w:sz w:val="20"/>
    </w:rPr>
  </w:style>
  <w:style w:type="table" w:styleId="Tabellenraster">
    <w:name w:val="Table Grid"/>
    <w:basedOn w:val="NormaleTabelle"/>
    <w:uiPriority w:val="59"/>
    <w:rsid w:val="0077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C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C81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3F0C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7289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A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7289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801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Admin</cp:lastModifiedBy>
  <cp:revision>5</cp:revision>
  <cp:lastPrinted>2014-02-12T17:11:00Z</cp:lastPrinted>
  <dcterms:created xsi:type="dcterms:W3CDTF">2013-12-18T07:08:00Z</dcterms:created>
  <dcterms:modified xsi:type="dcterms:W3CDTF">2014-02-12T17:11:00Z</dcterms:modified>
</cp:coreProperties>
</file>