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571" w:rsidRPr="001D424C" w:rsidRDefault="00C82571" w:rsidP="004D53B8">
      <w:pPr>
        <w:outlineLvl w:val="0"/>
        <w:rPr>
          <w:rFonts w:ascii="Arial" w:hAnsi="Arial" w:cs="Arial"/>
          <w:b/>
        </w:rPr>
      </w:pPr>
      <w:r w:rsidRPr="001D424C">
        <w:rPr>
          <w:rFonts w:ascii="Arial" w:hAnsi="Arial" w:cs="Arial"/>
          <w:b/>
        </w:rPr>
        <w:t>Anhang 1:</w:t>
      </w:r>
    </w:p>
    <w:p w:rsidR="00C82571" w:rsidRPr="001D424C" w:rsidRDefault="00C82571" w:rsidP="004D53B8">
      <w:pPr>
        <w:outlineLvl w:val="0"/>
        <w:rPr>
          <w:rFonts w:ascii="Arial" w:hAnsi="Arial" w:cs="Arial"/>
          <w:b/>
        </w:rPr>
      </w:pPr>
    </w:p>
    <w:p w:rsidR="00FE772F" w:rsidRPr="001D424C" w:rsidRDefault="002C3A8F" w:rsidP="001D424C">
      <w:pPr>
        <w:outlineLvl w:val="0"/>
        <w:rPr>
          <w:rFonts w:ascii="Arial" w:hAnsi="Arial" w:cs="Arial"/>
          <w:b/>
          <w:i/>
        </w:rPr>
      </w:pPr>
      <w:r w:rsidRPr="001D424C">
        <w:rPr>
          <w:rFonts w:ascii="Arial" w:hAnsi="Arial" w:cs="Arial"/>
        </w:rPr>
        <w:t>Progression zu den übergeordneten Kompetenzerwartungen (GL GE – fächerintegriert)</w:t>
      </w:r>
      <w:r w:rsidR="001D424C">
        <w:rPr>
          <w:rFonts w:ascii="Arial" w:hAnsi="Arial" w:cs="Arial"/>
        </w:rPr>
        <w:t xml:space="preserve"> </w:t>
      </w:r>
      <w:r w:rsidRPr="001D424C">
        <w:rPr>
          <w:rFonts w:ascii="Arial" w:hAnsi="Arial" w:cs="Arial"/>
          <w:b/>
          <w:i/>
        </w:rPr>
        <w:t xml:space="preserve">- </w:t>
      </w:r>
      <w:r w:rsidR="00FE772F" w:rsidRPr="001D424C">
        <w:rPr>
          <w:rFonts w:ascii="Arial" w:hAnsi="Arial" w:cs="Arial"/>
          <w:b/>
          <w:i/>
        </w:rPr>
        <w:t xml:space="preserve">hier ohne Nummerierung </w:t>
      </w:r>
      <w:r w:rsidR="00FE772F" w:rsidRPr="001D424C">
        <w:rPr>
          <w:rFonts w:ascii="Arial" w:hAnsi="Arial" w:cs="Arial"/>
          <w:b/>
          <w:i/>
        </w:rPr>
        <w:sym w:font="Wingdings" w:char="F0E0"/>
      </w:r>
      <w:r w:rsidR="00FE772F" w:rsidRPr="001D424C">
        <w:rPr>
          <w:rFonts w:ascii="Arial" w:hAnsi="Arial" w:cs="Arial"/>
          <w:b/>
          <w:i/>
        </w:rPr>
        <w:t xml:space="preserve"> </w:t>
      </w:r>
      <w:r w:rsidRPr="001D424C">
        <w:rPr>
          <w:rFonts w:ascii="Arial" w:hAnsi="Arial" w:cs="Arial"/>
          <w:b/>
          <w:i/>
        </w:rPr>
        <w:t xml:space="preserve">bitte die Kompetenzen jeweils </w:t>
      </w:r>
      <w:r w:rsidR="001D424C">
        <w:rPr>
          <w:rFonts w:ascii="Arial" w:hAnsi="Arial" w:cs="Arial"/>
          <w:b/>
          <w:i/>
        </w:rPr>
        <w:t>geordnet nach</w:t>
      </w:r>
      <w:r w:rsidRPr="001D424C">
        <w:rPr>
          <w:rFonts w:ascii="Arial" w:hAnsi="Arial" w:cs="Arial"/>
          <w:b/>
          <w:i/>
        </w:rPr>
        <w:t xml:space="preserve"> Progressionsstufen ausschneiden </w:t>
      </w:r>
      <w:r w:rsidR="00FE772F" w:rsidRPr="001D424C">
        <w:rPr>
          <w:rFonts w:ascii="Arial" w:hAnsi="Arial" w:cs="Arial"/>
          <w:b/>
          <w:i/>
        </w:rPr>
        <w:t>–</w:t>
      </w:r>
      <w:r w:rsidRPr="001D424C">
        <w:rPr>
          <w:rFonts w:ascii="Arial" w:hAnsi="Arial" w:cs="Arial"/>
          <w:b/>
          <w:i/>
        </w:rPr>
        <w:t xml:space="preserve"> </w:t>
      </w:r>
    </w:p>
    <w:p w:rsidR="002513C3" w:rsidRPr="00FE772F" w:rsidRDefault="002513C3">
      <w:pPr>
        <w:rPr>
          <w:b/>
          <w:i/>
        </w:rPr>
      </w:pPr>
    </w:p>
    <w:tbl>
      <w:tblPr>
        <w:tblStyle w:val="Tabellenraster"/>
        <w:tblW w:w="10035" w:type="dxa"/>
        <w:jc w:val="center"/>
        <w:tblLayout w:type="fixed"/>
        <w:tblLook w:val="00A0" w:firstRow="1" w:lastRow="0" w:firstColumn="1" w:lastColumn="0" w:noHBand="0" w:noVBand="0"/>
      </w:tblPr>
      <w:tblGrid>
        <w:gridCol w:w="3345"/>
        <w:gridCol w:w="3345"/>
        <w:gridCol w:w="3345"/>
      </w:tblGrid>
      <w:tr w:rsidR="002513C3">
        <w:trPr>
          <w:jc w:val="center"/>
        </w:trPr>
        <w:tc>
          <w:tcPr>
            <w:tcW w:w="3345" w:type="dxa"/>
            <w:tcBorders>
              <w:bottom w:val="single" w:sz="4" w:space="0" w:color="000000" w:themeColor="text1"/>
            </w:tcBorders>
          </w:tcPr>
          <w:p w:rsidR="002513C3" w:rsidRDefault="002513C3"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Jahrgangsstufen 5/6</w:t>
            </w:r>
          </w:p>
        </w:tc>
        <w:tc>
          <w:tcPr>
            <w:tcW w:w="3345" w:type="dxa"/>
            <w:tcBorders>
              <w:bottom w:val="single" w:sz="4" w:space="0" w:color="000000" w:themeColor="text1"/>
            </w:tcBorders>
          </w:tcPr>
          <w:p w:rsidR="002513C3" w:rsidRDefault="002513C3"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Jahrgangsstufen 7-10, I. Stufe</w:t>
            </w:r>
          </w:p>
        </w:tc>
        <w:tc>
          <w:tcPr>
            <w:tcW w:w="3345" w:type="dxa"/>
            <w:tcBorders>
              <w:bottom w:val="single" w:sz="4" w:space="0" w:color="000000" w:themeColor="text1"/>
            </w:tcBorders>
          </w:tcPr>
          <w:p w:rsidR="002513C3" w:rsidRDefault="002513C3"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Jahrgangsstufen 7-10, II. Stufe</w:t>
            </w:r>
          </w:p>
        </w:tc>
      </w:tr>
      <w:tr w:rsidR="00D065DE">
        <w:trPr>
          <w:jc w:val="center"/>
        </w:trPr>
        <w:tc>
          <w:tcPr>
            <w:tcW w:w="3345" w:type="dxa"/>
            <w:tcBorders>
              <w:bottom w:val="dashed" w:sz="4" w:space="0" w:color="auto"/>
            </w:tcBorders>
          </w:tcPr>
          <w:p w:rsidR="00D065DE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D065DE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Sachkompetenz</w:t>
            </w:r>
          </w:p>
          <w:p w:rsidR="00D065DE" w:rsidRDefault="00D065DE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3345" w:type="dxa"/>
            <w:tcBorders>
              <w:bottom w:val="dashed" w:sz="4" w:space="0" w:color="auto"/>
            </w:tcBorders>
          </w:tcPr>
          <w:p w:rsidR="00D065DE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D065DE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Sachkompetenz</w:t>
            </w:r>
          </w:p>
          <w:p w:rsidR="00D065DE" w:rsidRDefault="00D065DE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3345" w:type="dxa"/>
            <w:tcBorders>
              <w:bottom w:val="dashed" w:sz="4" w:space="0" w:color="auto"/>
            </w:tcBorders>
          </w:tcPr>
          <w:p w:rsidR="00D065DE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D065DE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Sachkompetenz</w:t>
            </w:r>
          </w:p>
          <w:p w:rsidR="00D065DE" w:rsidRDefault="00D065DE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2513C3">
        <w:trPr>
          <w:jc w:val="center"/>
        </w:trPr>
        <w:tc>
          <w:tcPr>
            <w:tcW w:w="3345" w:type="dxa"/>
            <w:tcBorders>
              <w:top w:val="dashed" w:sz="4" w:space="0" w:color="auto"/>
              <w:bottom w:val="single" w:sz="4" w:space="0" w:color="000000" w:themeColor="text1"/>
            </w:tcBorders>
          </w:tcPr>
          <w:p w:rsidR="00D065DE" w:rsidRDefault="00D065DE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B05CC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2513C3" w:rsidRPr="002359BD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C22AEB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D446A5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ordnen einfache fac</w:t>
            </w:r>
            <w:r w:rsidR="00FE772F">
              <w:rPr>
                <w:rFonts w:ascii="Helvetica" w:hAnsi="Helvetica" w:cs="Helvetica"/>
                <w:color w:val="000000"/>
                <w:sz w:val="19"/>
                <w:szCs w:val="19"/>
              </w:rPr>
              <w:t>hbezogene Sachverhalte ein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2513C3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2AEB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D446A5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formulieren ein </w:t>
            </w:r>
            <w:r w:rsidR="00D065DE">
              <w:rPr>
                <w:rFonts w:ascii="Helvetica" w:hAnsi="Helvetica" w:cs="Helvetica"/>
                <w:color w:val="000000"/>
                <w:sz w:val="19"/>
                <w:szCs w:val="19"/>
              </w:rPr>
              <w:t>erstes Grundverständnis zentra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ler Dimensi</w:t>
            </w:r>
            <w:r w:rsidR="00D065DE">
              <w:rPr>
                <w:rFonts w:ascii="Helvetica" w:hAnsi="Helvetica" w:cs="Helvetica"/>
                <w:color w:val="000000"/>
                <w:sz w:val="19"/>
                <w:szCs w:val="19"/>
              </w:rPr>
              <w:t>onen und wenden elementare Fach</w:t>
            </w:r>
            <w:r w:rsidR="00530505">
              <w:rPr>
                <w:rFonts w:ascii="Helvetica" w:hAnsi="Helvetica" w:cs="Helvetica"/>
                <w:color w:val="000000"/>
                <w:sz w:val="19"/>
                <w:szCs w:val="19"/>
              </w:rPr>
              <w:t>begriffe sachgerecht an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2513C3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D446A5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D446A5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ordnen einfache geographische Sachverhalte in die räumliche</w:t>
            </w:r>
            <w:r w:rsidR="00D065DE">
              <w:rPr>
                <w:rFonts w:ascii="Helvetica" w:hAnsi="Helvetica" w:cs="Helvetica"/>
                <w:color w:val="000000"/>
                <w:sz w:val="19"/>
                <w:szCs w:val="19"/>
              </w:rPr>
              <w:t>n Orientierungsraster der Groß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landschaften und Agrarregionen Deutschlands sowie</w:t>
            </w:r>
            <w:r w:rsidR="00D446A5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der </w:t>
            </w:r>
            <w:r w:rsidR="007B05CC">
              <w:rPr>
                <w:rFonts w:ascii="Helvetica" w:hAnsi="Helvetica" w:cs="Helvetica"/>
                <w:color w:val="000000"/>
                <w:sz w:val="19"/>
                <w:szCs w:val="19"/>
              </w:rPr>
              <w:t>Ve</w:t>
            </w:r>
            <w:r w:rsidR="00D446A5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rdichtungsräume </w:t>
            </w:r>
            <w:r w:rsidR="007B05CC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und </w:t>
            </w:r>
            <w:proofErr w:type="spellStart"/>
            <w:r w:rsidR="007B05CC">
              <w:rPr>
                <w:rFonts w:ascii="Helvetica" w:hAnsi="Helvetica" w:cs="Helvetica"/>
                <w:color w:val="000000"/>
                <w:sz w:val="19"/>
                <w:szCs w:val="19"/>
              </w:rPr>
              <w:t>Touris</w:t>
            </w:r>
            <w:r w:rsidR="00D446A5">
              <w:rPr>
                <w:rFonts w:ascii="Helvetica" w:hAnsi="Helvetica" w:cs="Helvetica"/>
                <w:color w:val="000000"/>
                <w:sz w:val="19"/>
                <w:szCs w:val="19"/>
              </w:rPr>
              <w:t>-</w:t>
            </w:r>
            <w:r w:rsidR="00530505">
              <w:rPr>
                <w:rFonts w:ascii="Helvetica" w:hAnsi="Helvetica" w:cs="Helvetica"/>
                <w:color w:val="000000"/>
                <w:sz w:val="19"/>
                <w:szCs w:val="19"/>
              </w:rPr>
              <w:t>musregionen</w:t>
            </w:r>
            <w:proofErr w:type="spellEnd"/>
            <w:r w:rsidR="00530505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Europas ein</w:t>
            </w:r>
            <w:r w:rsidR="007B05CC"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2513C3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2AEB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0542E1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beschreiben in elementarer Form den Einfluss menschlich</w:t>
            </w:r>
            <w:r w:rsidR="00D065DE">
              <w:rPr>
                <w:rFonts w:ascii="Helvetica" w:hAnsi="Helvetica" w:cs="Helvetica"/>
                <w:color w:val="000000"/>
                <w:sz w:val="19"/>
                <w:szCs w:val="19"/>
              </w:rPr>
              <w:t>en Handelns auf ausgewählte Na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tur-, Siedlu</w:t>
            </w:r>
            <w:r w:rsidR="003344E7">
              <w:rPr>
                <w:rFonts w:ascii="Helvetica" w:hAnsi="Helvetica" w:cs="Helvetica"/>
                <w:color w:val="000000"/>
                <w:sz w:val="19"/>
                <w:szCs w:val="19"/>
              </w:rPr>
              <w:t>ngs- und Wirtschaftsräume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2513C3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2AEB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0542E1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beschreiben in elementarer Form den Einfluss natürlicher Vorgä</w:t>
            </w:r>
            <w:r w:rsidR="003344E7">
              <w:rPr>
                <w:rFonts w:ascii="Helvetica" w:hAnsi="Helvetica" w:cs="Helvetica"/>
                <w:color w:val="000000"/>
                <w:sz w:val="19"/>
                <w:szCs w:val="19"/>
              </w:rPr>
              <w:t>nge auf ausgewählte Räume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2513C3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359BD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charakterisieren den historischen Raum als menschlichen Handlungsraum</w:t>
            </w:r>
            <w:r w:rsidR="00D065DE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in Vergangen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he</w:t>
            </w:r>
            <w:r w:rsidR="003344E7">
              <w:rPr>
                <w:rFonts w:ascii="Helvetica" w:hAnsi="Helvetica" w:cs="Helvetica"/>
                <w:color w:val="000000"/>
                <w:sz w:val="19"/>
                <w:szCs w:val="19"/>
              </w:rPr>
              <w:t>it, Gegenwart und Zukunft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C22AEB" w:rsidRDefault="00C22AEB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513C3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359BD" w:rsidRDefault="002513C3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9A2C5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beschreiben di</w:t>
            </w:r>
            <w:r w:rsidR="00D065DE">
              <w:rPr>
                <w:rFonts w:ascii="Helvetica" w:hAnsi="Helvetica" w:cs="Helvetica"/>
                <w:color w:val="000000"/>
                <w:sz w:val="19"/>
                <w:szCs w:val="19"/>
              </w:rPr>
              <w:t>e Zeit als Dimension, die gemessen und chronologis</w:t>
            </w:r>
            <w:r w:rsidR="003344E7">
              <w:rPr>
                <w:rFonts w:ascii="Helvetica" w:hAnsi="Helvetica" w:cs="Helvetica"/>
                <w:color w:val="000000"/>
                <w:sz w:val="19"/>
                <w:szCs w:val="19"/>
              </w:rPr>
              <w:t>ch eingeteilt werden kann</w:t>
            </w:r>
            <w:r w:rsidR="00D065DE"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2359BD" w:rsidRDefault="002359BD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2AEB" w:rsidRDefault="00C22AEB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D065DE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359BD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9A2C5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erklären die Darstellung v</w:t>
            </w:r>
            <w:r w:rsidR="003344E7">
              <w:rPr>
                <w:rFonts w:ascii="Helvetica" w:hAnsi="Helvetica" w:cs="Helvetica"/>
                <w:color w:val="000000"/>
                <w:sz w:val="19"/>
                <w:szCs w:val="19"/>
              </w:rPr>
              <w:t>on Geschichte als Deutung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C22AEB" w:rsidRDefault="00C22AEB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D065DE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2AEB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9A2C5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beschreiben ausgewählte Personen und Gruppen in den jeweiligen Gesellschaften, ihre Funk-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tionen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 Rolle</w:t>
            </w:r>
            <w:r w:rsidR="003344E7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n und </w:t>
            </w:r>
            <w:r w:rsidR="003344E7">
              <w:rPr>
                <w:rFonts w:ascii="Helvetica" w:hAnsi="Helvetica" w:cs="Helvetica"/>
                <w:color w:val="000000"/>
                <w:sz w:val="19"/>
                <w:szCs w:val="19"/>
              </w:rPr>
              <w:lastRenderedPageBreak/>
              <w:t>Handlungsmöglichkeiten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0542E1" w:rsidRDefault="000542E1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19"/>
                <w:szCs w:val="19"/>
              </w:rPr>
            </w:pPr>
          </w:p>
          <w:p w:rsidR="000542E1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stellen in elementarer Form gesellschaftliche, ökonomische und </w:t>
            </w:r>
          </w:p>
          <w:p w:rsidR="00C22AEB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p</w:t>
            </w:r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olitische Strukturen dar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D065DE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359BD" w:rsidRDefault="00D065DE" w:rsidP="00D065DE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0542E1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beschreiben grundlegende gesellschaftliche, ökonomische </w:t>
            </w:r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und politische Prozesse</w:t>
            </w:r>
          </w:p>
          <w:p w:rsidR="002513C3" w:rsidRDefault="002513C3" w:rsidP="002513C3"/>
        </w:tc>
        <w:tc>
          <w:tcPr>
            <w:tcW w:w="3345" w:type="dxa"/>
            <w:tcBorders>
              <w:top w:val="dashed" w:sz="4" w:space="0" w:color="auto"/>
              <w:bottom w:val="single" w:sz="4" w:space="0" w:color="000000" w:themeColor="text1"/>
            </w:tcBorders>
          </w:tcPr>
          <w:p w:rsidR="00D065DE" w:rsidRDefault="00D065DE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B05CC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2513C3" w:rsidRPr="002359BD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C22AEB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9A2C5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systematisieren </w:t>
            </w:r>
            <w:r w:rsidR="00530505">
              <w:rPr>
                <w:rFonts w:ascii="Helvetica" w:hAnsi="Helvetica" w:cs="Helvetica"/>
                <w:color w:val="000000"/>
                <w:sz w:val="19"/>
                <w:szCs w:val="19"/>
              </w:rPr>
              <w:t>fachbezogene Sachverhalte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2513C3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2AEB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9A2C5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formulieren ein Grundverständnis</w:t>
            </w:r>
            <w:r w:rsidR="003F4A82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zentraler Di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mensionen und wenden zentrale Fachbegriffe i</w:t>
            </w:r>
            <w:r w:rsidR="00530505">
              <w:rPr>
                <w:rFonts w:ascii="Helvetica" w:hAnsi="Helvetica" w:cs="Helvetica"/>
                <w:color w:val="000000"/>
                <w:sz w:val="19"/>
                <w:szCs w:val="19"/>
              </w:rPr>
              <w:t>m thematischen Kontext an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0542E1" w:rsidRDefault="000542E1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513C3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D446A5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9A2C5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ordnen geograp</w:t>
            </w:r>
            <w:r w:rsidR="003F4A82">
              <w:rPr>
                <w:rFonts w:ascii="Helvetica" w:hAnsi="Helvetica" w:cs="Helvetica"/>
                <w:color w:val="000000"/>
                <w:sz w:val="19"/>
                <w:szCs w:val="19"/>
              </w:rPr>
              <w:t>hische Sachverhalte in die Ori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entierungsraste</w:t>
            </w:r>
            <w:r w:rsidR="003F4A82">
              <w:rPr>
                <w:rFonts w:ascii="Helvetica" w:hAnsi="Helvetica" w:cs="Helvetica"/>
                <w:color w:val="000000"/>
                <w:sz w:val="19"/>
                <w:szCs w:val="19"/>
              </w:rPr>
              <w:t>r der europäischen Industriere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gionen, der Schwäche- und Landschaftszonen sowie der sozio-ökonomische</w:t>
            </w:r>
            <w:r w:rsidR="00530505">
              <w:rPr>
                <w:rFonts w:ascii="Helvetica" w:hAnsi="Helvetica" w:cs="Helvetica"/>
                <w:color w:val="000000"/>
                <w:sz w:val="19"/>
                <w:szCs w:val="19"/>
              </w:rPr>
              <w:t>n Gliederung der Erde ein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2513C3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2AEB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9A2C5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stellen den Einfluss menschlichen Handelns auf ausgewählte Natu</w:t>
            </w:r>
            <w:r w:rsidR="002359BD">
              <w:rPr>
                <w:rFonts w:ascii="Helvetica" w:hAnsi="Helvetica" w:cs="Helvetica"/>
                <w:color w:val="000000"/>
                <w:sz w:val="19"/>
                <w:szCs w:val="19"/>
              </w:rPr>
              <w:t>r-, Siedlungs- und Wirtschafts</w:t>
            </w:r>
            <w:r w:rsidR="00530505">
              <w:rPr>
                <w:rFonts w:ascii="Helvetica" w:hAnsi="Helvetica" w:cs="Helvetica"/>
                <w:color w:val="000000"/>
                <w:sz w:val="19"/>
                <w:szCs w:val="19"/>
              </w:rPr>
              <w:t>räume dar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2513C3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359BD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9A2C5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erläutern den Einfluss natürlicher Vorgä</w:t>
            </w:r>
            <w:r w:rsidR="003344E7">
              <w:rPr>
                <w:rFonts w:ascii="Helvetica" w:hAnsi="Helvetica" w:cs="Helvetica"/>
                <w:color w:val="000000"/>
                <w:sz w:val="19"/>
                <w:szCs w:val="19"/>
              </w:rPr>
              <w:t>nge auf ausgewählte Räume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3344E7" w:rsidRDefault="003344E7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513C3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359BD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beschreiben Schlüsselereignisse, epochale Errungenschaft</w:t>
            </w:r>
            <w:r w:rsidR="002359BD">
              <w:rPr>
                <w:rFonts w:ascii="Helvetica" w:hAnsi="Helvetica" w:cs="Helvetica"/>
                <w:color w:val="000000"/>
                <w:sz w:val="19"/>
                <w:szCs w:val="19"/>
              </w:rPr>
              <w:t>en und wesentliche Herrschafts</w:t>
            </w:r>
            <w:r w:rsidR="003344E7">
              <w:rPr>
                <w:rFonts w:ascii="Helvetica" w:hAnsi="Helvetica" w:cs="Helvetica"/>
                <w:color w:val="000000"/>
                <w:sz w:val="19"/>
                <w:szCs w:val="19"/>
              </w:rPr>
              <w:t>formen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C22AEB" w:rsidRDefault="00C22AEB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344E7" w:rsidRDefault="003344E7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513C3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359BD" w:rsidRDefault="002513C3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9A2C5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beschreiben di</w:t>
            </w:r>
            <w:r w:rsidR="00D065DE">
              <w:rPr>
                <w:rFonts w:ascii="Helvetica" w:hAnsi="Helvetica" w:cs="Helvetica"/>
                <w:color w:val="000000"/>
                <w:sz w:val="19"/>
                <w:szCs w:val="19"/>
              </w:rPr>
              <w:t>e Zeit als Dimension, die gemessen, chronologisch eingeteilt sowie</w:t>
            </w:r>
            <w:r w:rsidR="003344E7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periodisiert werden kann</w:t>
            </w:r>
            <w:r w:rsidR="00D065DE"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2359BD" w:rsidRDefault="002359BD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2AEB" w:rsidRDefault="00C22AEB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D065DE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2AEB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9A2C5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erklären die Darstellung von Geschichte als durch </w:t>
            </w:r>
            <w:r w:rsidR="003344E7">
              <w:rPr>
                <w:rFonts w:ascii="Helvetica" w:hAnsi="Helvetica" w:cs="Helvetica"/>
                <w:color w:val="000000"/>
                <w:sz w:val="19"/>
                <w:szCs w:val="19"/>
              </w:rPr>
              <w:t>Quellen gestützte Deutung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D065DE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2AEB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9A2C5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analysieren in </w:t>
            </w:r>
            <w:r w:rsidR="003F4A82">
              <w:rPr>
                <w:rFonts w:ascii="Helvetica" w:hAnsi="Helvetica" w:cs="Helvetica"/>
                <w:color w:val="000000"/>
                <w:sz w:val="19"/>
                <w:szCs w:val="19"/>
              </w:rPr>
              <w:t>einfacher Form Funktionen, Rol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len und Handlungsmöglichkeiten ausgewäh</w:t>
            </w:r>
            <w:r w:rsidR="003344E7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lter Personen und </w:t>
            </w:r>
            <w:r w:rsidR="003344E7">
              <w:rPr>
                <w:rFonts w:ascii="Helvetica" w:hAnsi="Helvetica" w:cs="Helvetica"/>
                <w:color w:val="000000"/>
                <w:sz w:val="19"/>
                <w:szCs w:val="19"/>
              </w:rPr>
              <w:lastRenderedPageBreak/>
              <w:t>Gruppen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0542E1" w:rsidRDefault="000542E1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19"/>
                <w:szCs w:val="19"/>
              </w:rPr>
            </w:pPr>
          </w:p>
          <w:p w:rsidR="00C22AEB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erläutern gesellschaftliche, ökonomische u</w:t>
            </w:r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nd politische Strukturen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D065DE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513C3" w:rsidRPr="002359BD" w:rsidRDefault="00D065DE" w:rsidP="002513C3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0542E1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analysieren in Ansätzen gesellsc</w:t>
            </w:r>
            <w:r w:rsidR="003F4A82">
              <w:rPr>
                <w:rFonts w:ascii="Helvetica" w:hAnsi="Helvetica" w:cs="Helvetica"/>
                <w:color w:val="000000"/>
                <w:sz w:val="19"/>
                <w:szCs w:val="19"/>
              </w:rPr>
              <w:t>haftliche, öko</w:t>
            </w:r>
            <w:r w:rsidR="002359BD">
              <w:rPr>
                <w:rFonts w:ascii="Helvetica" w:hAnsi="Helvetica" w:cs="Helvetica"/>
                <w:color w:val="000000"/>
                <w:sz w:val="19"/>
                <w:szCs w:val="19"/>
              </w:rPr>
              <w:t>nomisch</w:t>
            </w:r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e und politische Prozesse</w:t>
            </w:r>
          </w:p>
        </w:tc>
        <w:tc>
          <w:tcPr>
            <w:tcW w:w="3345" w:type="dxa"/>
            <w:tcBorders>
              <w:top w:val="dashed" w:sz="4" w:space="0" w:color="auto"/>
              <w:bottom w:val="single" w:sz="4" w:space="0" w:color="000000" w:themeColor="text1"/>
            </w:tcBorders>
          </w:tcPr>
          <w:p w:rsidR="00D065DE" w:rsidRDefault="00D065DE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B05CC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2513C3" w:rsidRPr="002359BD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C22AEB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D446A5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systematisieren komplexere </w:t>
            </w:r>
            <w:r w:rsidR="00530505">
              <w:rPr>
                <w:rFonts w:ascii="Helvetica" w:hAnsi="Helvetica" w:cs="Helvetica"/>
                <w:color w:val="000000"/>
                <w:sz w:val="19"/>
                <w:szCs w:val="19"/>
              </w:rPr>
              <w:t>fachbezogene Sachverhalte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2513C3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2AEB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D446A5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formulieren ein vertieftes Grundverständnis zentraler Dimensionen und wenden zentrale Fachbegriffe im erweitert</w:t>
            </w:r>
            <w:r w:rsidR="007B05CC">
              <w:rPr>
                <w:rFonts w:ascii="Helvetica" w:hAnsi="Helvetica" w:cs="Helvetica"/>
                <w:color w:val="000000"/>
                <w:sz w:val="19"/>
                <w:szCs w:val="19"/>
              </w:rPr>
              <w:t>en thematischen Kon</w:t>
            </w:r>
            <w:r w:rsidR="00530505">
              <w:rPr>
                <w:rFonts w:ascii="Helvetica" w:hAnsi="Helvetica" w:cs="Helvetica"/>
                <w:color w:val="000000"/>
                <w:sz w:val="19"/>
                <w:szCs w:val="19"/>
              </w:rPr>
              <w:t>text an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2513C3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359BD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D446A5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ordnen geograp</w:t>
            </w:r>
            <w:r w:rsidR="007B05CC">
              <w:rPr>
                <w:rFonts w:ascii="Helvetica" w:hAnsi="Helvetica" w:cs="Helvetica"/>
                <w:color w:val="000000"/>
                <w:sz w:val="19"/>
                <w:szCs w:val="19"/>
              </w:rPr>
              <w:t>hische Sachverhalte selbststän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dig in die Orientierungsraster der Aktiv- und Passivräume</w:t>
            </w:r>
            <w:r w:rsidR="009A2C5C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Europas sowie der Welthandels</w:t>
            </w:r>
            <w:r w:rsidR="00530505">
              <w:rPr>
                <w:rFonts w:ascii="Helvetica" w:hAnsi="Helvetica" w:cs="Helvetica"/>
                <w:color w:val="000000"/>
                <w:sz w:val="19"/>
                <w:szCs w:val="19"/>
              </w:rPr>
              <w:t>ströme ein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2359BD" w:rsidRDefault="002359BD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359BD" w:rsidRDefault="002359BD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513C3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2AEB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D446A5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stellen Folgewirkungen menschlichen Handelns auf ausgewählte </w:t>
            </w:r>
            <w:r w:rsidR="007B05CC">
              <w:rPr>
                <w:rFonts w:ascii="Helvetica" w:hAnsi="Helvetica" w:cs="Helvetica"/>
                <w:color w:val="000000"/>
                <w:sz w:val="19"/>
                <w:szCs w:val="19"/>
              </w:rPr>
              <w:t>Natur-, Siedlungs- und Wirt</w:t>
            </w:r>
            <w:r w:rsidR="00530505">
              <w:rPr>
                <w:rFonts w:ascii="Helvetica" w:hAnsi="Helvetica" w:cs="Helvetica"/>
                <w:color w:val="000000"/>
                <w:sz w:val="19"/>
                <w:szCs w:val="19"/>
              </w:rPr>
              <w:t>schaftsräume dar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2513C3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359BD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D446A5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erläutern differenziert den Einfluss natürlicher Vorgä</w:t>
            </w:r>
            <w:r w:rsidR="003344E7">
              <w:rPr>
                <w:rFonts w:ascii="Helvetica" w:hAnsi="Helvetica" w:cs="Helvetica"/>
                <w:color w:val="000000"/>
                <w:sz w:val="19"/>
                <w:szCs w:val="19"/>
              </w:rPr>
              <w:t>nge auf ausgewählte Räume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2513C3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2AEB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beschreiben bedeutsame Ereignisse, epochale Errungenschaft</w:t>
            </w:r>
            <w:r w:rsidR="002359BD">
              <w:rPr>
                <w:rFonts w:ascii="Helvetica" w:hAnsi="Helvetica" w:cs="Helvetica"/>
                <w:color w:val="000000"/>
                <w:sz w:val="19"/>
                <w:szCs w:val="19"/>
              </w:rPr>
              <w:t>en und wesentliche Herrschafts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formen in </w:t>
            </w:r>
            <w:r w:rsidR="003344E7">
              <w:rPr>
                <w:rFonts w:ascii="Helvetica" w:hAnsi="Helvetica" w:cs="Helvetica"/>
                <w:color w:val="000000"/>
                <w:sz w:val="19"/>
                <w:szCs w:val="19"/>
              </w:rPr>
              <w:t>unterschiedlichen Zeiten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2513C3" w:rsidRDefault="002513C3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2AEB" w:rsidRDefault="002513C3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9A2C5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beschreiben di</w:t>
            </w:r>
            <w:r w:rsidR="00D065DE">
              <w:rPr>
                <w:rFonts w:ascii="Helvetica" w:hAnsi="Helvetica" w:cs="Helvetica"/>
                <w:color w:val="000000"/>
                <w:sz w:val="19"/>
                <w:szCs w:val="19"/>
              </w:rPr>
              <w:t>e Zeit als Dimension, die gemessen, chronologisch eingeteilt sowie periodisiert werden kann und benutzen zutreffe</w:t>
            </w:r>
            <w:r w:rsidR="003344E7">
              <w:rPr>
                <w:rFonts w:ascii="Helvetica" w:hAnsi="Helvetica" w:cs="Helvetica"/>
                <w:color w:val="000000"/>
                <w:sz w:val="19"/>
                <w:szCs w:val="19"/>
              </w:rPr>
              <w:t>nde Zeit- und Ortsangaben</w:t>
            </w:r>
            <w:r w:rsidR="00D065DE"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D065DE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2AEB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9A2C5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unterscheiden zwischen Re- und Dekonstruktion von Geschi</w:t>
            </w:r>
            <w:r w:rsidR="003344E7">
              <w:rPr>
                <w:rFonts w:ascii="Helvetica" w:hAnsi="Helvetica" w:cs="Helvetica"/>
                <w:color w:val="000000"/>
                <w:sz w:val="19"/>
                <w:szCs w:val="19"/>
              </w:rPr>
              <w:t>chte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3344E7" w:rsidRDefault="003344E7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D065DE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2AEB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9A2C5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analysieren die Funktionen und Rollen sowie die Handlungsmö</w:t>
            </w:r>
            <w:r w:rsidR="007B05CC">
              <w:rPr>
                <w:rFonts w:ascii="Helvetica" w:hAnsi="Helvetica" w:cs="Helvetica"/>
                <w:color w:val="000000"/>
                <w:sz w:val="19"/>
                <w:szCs w:val="19"/>
              </w:rPr>
              <w:t>glichkeiten ausgewählter Perso</w:t>
            </w:r>
            <w:r w:rsidR="003344E7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nen und </w:t>
            </w:r>
            <w:r w:rsidR="003344E7">
              <w:rPr>
                <w:rFonts w:ascii="Helvetica" w:hAnsi="Helvetica" w:cs="Helvetica"/>
                <w:color w:val="000000"/>
                <w:sz w:val="19"/>
                <w:szCs w:val="19"/>
              </w:rPr>
              <w:lastRenderedPageBreak/>
              <w:t>Gruppen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0542E1" w:rsidRDefault="000542E1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19"/>
                <w:szCs w:val="19"/>
              </w:rPr>
            </w:pPr>
          </w:p>
          <w:p w:rsidR="00C22AEB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analysieren gesellschaftliche, ökonomische u</w:t>
            </w:r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nd politische Strukturen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D065DE" w:rsidRDefault="00D065DE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D065DE" w:rsidRDefault="00D065DE" w:rsidP="000542E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0542E1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analysieren gesellschaftliche, ökonomische und</w:t>
            </w:r>
            <w:r w:rsidR="000542E1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</w:t>
            </w:r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politische Prozesse</w:t>
            </w:r>
          </w:p>
          <w:p w:rsidR="002513C3" w:rsidRDefault="002513C3" w:rsidP="002513C3"/>
        </w:tc>
      </w:tr>
      <w:tr w:rsidR="002359BD">
        <w:trPr>
          <w:jc w:val="center"/>
        </w:trPr>
        <w:tc>
          <w:tcPr>
            <w:tcW w:w="3345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</w:tcPr>
          <w:p w:rsidR="00C22AEB" w:rsidRDefault="00C22AEB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2359BD" w:rsidRDefault="002359BD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2359BD" w:rsidRDefault="002359BD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Methodenkompetenz</w:t>
            </w:r>
          </w:p>
          <w:p w:rsidR="002359BD" w:rsidRDefault="002359BD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</w:tcPr>
          <w:p w:rsidR="00C22AEB" w:rsidRDefault="00C22AEB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2359BD" w:rsidRDefault="002359BD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2359BD" w:rsidRDefault="002359BD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Methodenkompetenz</w:t>
            </w:r>
          </w:p>
          <w:p w:rsidR="002359BD" w:rsidRDefault="002359BD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</w:tcPr>
          <w:p w:rsidR="00C22AEB" w:rsidRDefault="00C22AEB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2359BD" w:rsidRDefault="002359BD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2359BD" w:rsidRDefault="002359BD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Methodenkompetenz</w:t>
            </w:r>
          </w:p>
          <w:p w:rsidR="002359BD" w:rsidRDefault="002359BD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C22AEB">
        <w:trPr>
          <w:jc w:val="center"/>
        </w:trPr>
        <w:tc>
          <w:tcPr>
            <w:tcW w:w="3345" w:type="dxa"/>
            <w:tcBorders>
              <w:top w:val="dashed" w:sz="4" w:space="0" w:color="auto"/>
              <w:bottom w:val="dotted" w:sz="4" w:space="0" w:color="auto"/>
            </w:tcBorders>
          </w:tcPr>
          <w:p w:rsidR="00C22AEB" w:rsidRPr="00C22AEB" w:rsidRDefault="00C22AEB" w:rsidP="001D424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 xml:space="preserve">Verfahren der Informationsbeschaffung und </w:t>
            </w:r>
            <w:r w:rsidR="001D424C"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noBreakHyphen/>
            </w:r>
            <w:proofErr w:type="spellStart"/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>entnahme</w:t>
            </w:r>
            <w:proofErr w:type="spellEnd"/>
          </w:p>
        </w:tc>
        <w:tc>
          <w:tcPr>
            <w:tcW w:w="3345" w:type="dxa"/>
            <w:tcBorders>
              <w:top w:val="dashed" w:sz="4" w:space="0" w:color="auto"/>
              <w:bottom w:val="dotted" w:sz="4" w:space="0" w:color="auto"/>
            </w:tcBorders>
          </w:tcPr>
          <w:p w:rsidR="00C22AEB" w:rsidRDefault="00C22AEB" w:rsidP="001D424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 xml:space="preserve">Verfahren der Informationsbeschaffung und </w:t>
            </w:r>
            <w:r w:rsidR="001D424C"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noBreakHyphen/>
            </w:r>
            <w:proofErr w:type="spellStart"/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>entnahme</w:t>
            </w:r>
            <w:proofErr w:type="spellEnd"/>
          </w:p>
        </w:tc>
        <w:tc>
          <w:tcPr>
            <w:tcW w:w="3345" w:type="dxa"/>
            <w:tcBorders>
              <w:top w:val="dashed" w:sz="4" w:space="0" w:color="auto"/>
              <w:bottom w:val="dotted" w:sz="4" w:space="0" w:color="auto"/>
            </w:tcBorders>
          </w:tcPr>
          <w:p w:rsidR="00C22AEB" w:rsidRPr="00C22AEB" w:rsidRDefault="00C22AEB" w:rsidP="001D424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 xml:space="preserve">Verfahren der Informationsbeschaffung und </w:t>
            </w:r>
            <w:r w:rsidR="001D424C"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noBreakHyphen/>
            </w:r>
            <w:proofErr w:type="spellStart"/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>entnahme</w:t>
            </w:r>
            <w:proofErr w:type="spellEnd"/>
          </w:p>
        </w:tc>
      </w:tr>
      <w:tr w:rsidR="002359BD">
        <w:trPr>
          <w:jc w:val="center"/>
        </w:trPr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C22AEB" w:rsidRDefault="00C22AEB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C22AEB" w:rsidRDefault="00C22AEB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</w:pPr>
          </w:p>
          <w:p w:rsidR="009B1E9A" w:rsidRDefault="00C22AEB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recherchieren unter Anleitung in eingegrenzten Mediensammlungen und beschaffen eigenständig unter Nutzung von Inhaltsverzeichnis, Register und Glossar zielgerichtet Informationen aus </w:t>
            </w:r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Schulbüchern und Atlanten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C22AEB" w:rsidRDefault="00C22AEB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B1E9A" w:rsidRDefault="00C22AEB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arbeiten fragengeleitet Informationen aus einfachen (auch historischen) Karten unter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Zuhilfe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nahme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von Le</w:t>
            </w:r>
            <w:r w:rsidR="009B1E9A">
              <w:rPr>
                <w:rFonts w:ascii="Helvetica" w:hAnsi="Helvetica" w:cs="Helvetica"/>
                <w:color w:val="000000"/>
                <w:sz w:val="19"/>
                <w:szCs w:val="19"/>
              </w:rPr>
              <w:t>gende sowie Maßstabsleiste her</w:t>
            </w:r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aus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C22AEB" w:rsidRDefault="00C22AEB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B1E9A" w:rsidRDefault="00C22AEB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 w:rsidRPr="00C22AEB">
              <w:rPr>
                <w:rFonts w:ascii="Helvetica" w:hAnsi="Helvetica" w:cs="Helvetica"/>
                <w:color w:val="000000"/>
                <w:sz w:val="19"/>
                <w:szCs w:val="19"/>
              </w:rPr>
              <w:t>entnehmen Einze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lmaterialien niedriger Struktu</w:t>
            </w:r>
            <w:r w:rsidRPr="00C22AEB">
              <w:rPr>
                <w:rFonts w:ascii="Helvetica" w:hAnsi="Helvetica" w:cs="Helvetica"/>
                <w:color w:val="000000"/>
                <w:sz w:val="19"/>
                <w:szCs w:val="19"/>
              </w:rPr>
              <w:t>riertheit fra</w:t>
            </w:r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genrelevante Informationen</w:t>
            </w:r>
            <w:r w:rsidRPr="00C22AEB"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9B1E9A" w:rsidRDefault="009B1E9A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B1E9A" w:rsidRDefault="009B1E9A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B1E9A" w:rsidRDefault="009B1E9A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DD50CD" w:rsidRDefault="00DD50CD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2AEB" w:rsidRPr="00C22AEB" w:rsidRDefault="00C22AEB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B1E9A" w:rsidRDefault="00C22AEB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entnehmen einfachen</w:t>
            </w:r>
            <w:r w:rsidR="006C0717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modellhaften Darstellun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gen fra</w:t>
            </w:r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gengeleitet Informationen</w:t>
            </w:r>
          </w:p>
          <w:p w:rsidR="002359BD" w:rsidRDefault="002359BD" w:rsidP="00C22AEB"/>
        </w:tc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C22AEB" w:rsidRDefault="00C22AEB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C22AEB" w:rsidRDefault="00C22AEB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</w:pPr>
          </w:p>
          <w:p w:rsidR="009B1E9A" w:rsidRDefault="00C22AEB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recherchieren selbständig in eingegrenzten Mediensammlungen und beschaffen z</w:t>
            </w:r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ielgerichtet Informationen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9B1E9A" w:rsidRDefault="009B1E9A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B1E9A" w:rsidRDefault="009B1E9A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B1E9A" w:rsidRDefault="009B1E9A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2AEB" w:rsidRDefault="00C22AEB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B1E9A" w:rsidRDefault="00C22AEB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entnehmen (auch historischen) analogen und digitalen Karten (u.a.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WebGIS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) Kernaussagen unter Beac</w:t>
            </w:r>
            <w:r w:rsidR="009B1E9A">
              <w:rPr>
                <w:rFonts w:ascii="Helvetica" w:hAnsi="Helvetica" w:cs="Helvetica"/>
                <w:color w:val="000000"/>
                <w:sz w:val="19"/>
                <w:szCs w:val="19"/>
              </w:rPr>
              <w:t>htung von Legende und Maßstabs</w:t>
            </w:r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zahl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C22AEB" w:rsidRDefault="00C22AEB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B1E9A" w:rsidRDefault="00C22AEB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0542E1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entnehmen meh</w:t>
            </w:r>
            <w:r w:rsidR="009B1E9A">
              <w:rPr>
                <w:rFonts w:ascii="Helvetica" w:hAnsi="Helvetica" w:cs="Helvetica"/>
                <w:color w:val="000000"/>
                <w:sz w:val="19"/>
                <w:szCs w:val="19"/>
              </w:rPr>
              <w:t>reren Einzelmaterialien niedri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ger Strukturierth</w:t>
            </w:r>
            <w:r w:rsidR="009B1E9A">
              <w:rPr>
                <w:rFonts w:ascii="Helvetica" w:hAnsi="Helvetica" w:cs="Helvetica"/>
                <w:color w:val="000000"/>
                <w:sz w:val="19"/>
                <w:szCs w:val="19"/>
              </w:rPr>
              <w:t>eit fragenrelevante Informatio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nen und setzten dies</w:t>
            </w:r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e zueinander in Beziehung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9B1E9A" w:rsidRDefault="009B1E9A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B1E9A" w:rsidRDefault="009B1E9A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2AEB" w:rsidRDefault="00C22AEB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359BD" w:rsidRDefault="00C22AEB" w:rsidP="00C22AEB"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0542E1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entnehmen mode</w:t>
            </w:r>
            <w:r w:rsidR="009B1E9A">
              <w:rPr>
                <w:rFonts w:ascii="Helvetica" w:hAnsi="Helvetica" w:cs="Helvetica"/>
                <w:color w:val="000000"/>
                <w:sz w:val="19"/>
                <w:szCs w:val="19"/>
              </w:rPr>
              <w:t>llhaften Darstellungen für Fra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gestellunge</w:t>
            </w:r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n relevante Informationen</w:t>
            </w:r>
          </w:p>
        </w:tc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C22AEB" w:rsidRDefault="00C22AEB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C22AEB" w:rsidRDefault="00C22AEB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</w:pPr>
          </w:p>
          <w:p w:rsidR="009A2C5C" w:rsidRDefault="00C22AEB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recherchieren </w:t>
            </w:r>
            <w:r w:rsidR="009B1E9A">
              <w:rPr>
                <w:rFonts w:ascii="Helvetica" w:hAnsi="Helvetica" w:cs="Helvetica"/>
                <w:color w:val="000000"/>
                <w:sz w:val="19"/>
                <w:szCs w:val="19"/>
              </w:rPr>
              <w:t>selbstständig innerhalb und au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ßerhalb der Schule in unterschiedlichen Medien und beschaffen zi</w:t>
            </w:r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elgerichtet Informationen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0542E1" w:rsidRDefault="000542E1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A2C5C" w:rsidRDefault="009A2C5C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2AEB" w:rsidRDefault="00C22AEB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B1E9A" w:rsidRDefault="00C22AEB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entnehmen (auch historischen) analogen und digitalen Kart</w:t>
            </w:r>
            <w:r w:rsidR="009B1E9A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en (u.a. </w:t>
            </w:r>
            <w:proofErr w:type="spellStart"/>
            <w:r w:rsidR="009B1E9A">
              <w:rPr>
                <w:rFonts w:ascii="Helvetica" w:hAnsi="Helvetica" w:cs="Helvetica"/>
                <w:color w:val="000000"/>
                <w:sz w:val="19"/>
                <w:szCs w:val="19"/>
              </w:rPr>
              <w:t>WebGIS</w:t>
            </w:r>
            <w:proofErr w:type="spellEnd"/>
            <w:r w:rsidR="009B1E9A">
              <w:rPr>
                <w:rFonts w:ascii="Helvetica" w:hAnsi="Helvetica" w:cs="Helvetica"/>
                <w:color w:val="000000"/>
                <w:sz w:val="19"/>
                <w:szCs w:val="19"/>
              </w:rPr>
              <w:t>) Kern- und Det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ailaussagen unter Beachtung vo</w:t>
            </w:r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n Legende und Maßstabszahl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</w:p>
          <w:p w:rsidR="00C22AEB" w:rsidRDefault="00C22AEB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19"/>
                <w:szCs w:val="19"/>
              </w:rPr>
            </w:pPr>
          </w:p>
          <w:p w:rsidR="009B1E9A" w:rsidRDefault="00C22AEB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identifizieren die </w:t>
            </w:r>
            <w:r w:rsidR="009B1E9A">
              <w:rPr>
                <w:rFonts w:ascii="Helvetica" w:hAnsi="Helvetica" w:cs="Helvetica"/>
                <w:color w:val="000000"/>
                <w:sz w:val="19"/>
                <w:szCs w:val="19"/>
              </w:rPr>
              <w:t>unter einer Fragestellung rele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vanten Informationen in</w:t>
            </w:r>
            <w:r w:rsidR="009B1E9A">
              <w:rPr>
                <w:rFonts w:ascii="Helvetica" w:hAnsi="Helvetica" w:cs="Helvetica"/>
                <w:color w:val="000000"/>
                <w:sz w:val="19"/>
                <w:szCs w:val="19"/>
              </w:rPr>
              <w:t>nerhalb einer Zusam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menstellung verschiedener Materialien, gliedern diese und ordnen sie in themat</w:t>
            </w:r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ische </w:t>
            </w:r>
            <w:proofErr w:type="spellStart"/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Zusam</w:t>
            </w:r>
            <w:proofErr w:type="spellEnd"/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- </w:t>
            </w:r>
            <w:proofErr w:type="spellStart"/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menhänge</w:t>
            </w:r>
            <w:proofErr w:type="spellEnd"/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ein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C22AEB" w:rsidRDefault="00C22AEB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A2C5C" w:rsidRDefault="00C22AEB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entnehmen Modellen Kern- und Detailaussagen und entwickeln einfache modellhafte Vorstellun- gen zu fac</w:t>
            </w:r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hbezogenen Sachverhalten</w:t>
            </w:r>
          </w:p>
          <w:p w:rsidR="002359BD" w:rsidRDefault="002359BD" w:rsidP="00C22AEB"/>
        </w:tc>
      </w:tr>
      <w:tr w:rsidR="002359BD">
        <w:trPr>
          <w:jc w:val="center"/>
        </w:trPr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2359BD" w:rsidRDefault="00E365A4"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>Verfahren der Aufbereitung, Strukturierung, Analyse und Interpretation</w:t>
            </w:r>
          </w:p>
        </w:tc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2359BD" w:rsidRDefault="00E365A4"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>Verfahren der Aufbereitung, Strukturierung, Analyse und Interpretation</w:t>
            </w:r>
          </w:p>
        </w:tc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2359BD" w:rsidRDefault="00E365A4"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>Verfahren der Aufbereitung, Strukturierung, Analyse und Interpretation</w:t>
            </w:r>
          </w:p>
        </w:tc>
      </w:tr>
      <w:tr w:rsidR="002359BD">
        <w:trPr>
          <w:jc w:val="center"/>
        </w:trPr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E365A4" w:rsidRDefault="00E365A4" w:rsidP="00E365A4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E365A4" w:rsidRDefault="00E365A4" w:rsidP="00E365A4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E365A4" w:rsidRDefault="00E365A4" w:rsidP="000542E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0542E1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 w:rsidR="000542E1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unterscheiden 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zwischen Text</w:t>
            </w:r>
            <w:r w:rsidR="000542E1">
              <w:rPr>
                <w:rFonts w:ascii="Helvetica" w:hAnsi="Helvetica" w:cs="Helvetica"/>
                <w:color w:val="000000"/>
                <w:sz w:val="19"/>
                <w:szCs w:val="19"/>
              </w:rPr>
              <w:t>-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quelle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ab/>
              <w:t>(Text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ab/>
              <w:t>aus einer Zeit) und Sekundärliteratur bzw. Sac</w:t>
            </w:r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htext (Text über eine Zeit)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5B6EC0" w:rsidRDefault="005B6EC0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E365A4" w:rsidRDefault="00E365A4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E365A4" w:rsidRDefault="00E365A4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benennen das Thema und beschreiben den Aufbau bzw. die Strukturelemente von einfachen Grafiken, Statistiken, Schaubildern, (Klima-) Diagrammen, Bildern sowie 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lastRenderedPageBreak/>
              <w:t>historischen Sachque</w:t>
            </w:r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llen und ordnen diese ein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963DCE" w:rsidRDefault="00963DCE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E365A4" w:rsidRDefault="00E365A4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E365A4" w:rsidRDefault="00E365A4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analysieren</w:t>
            </w:r>
            <w:r w:rsidR="001D424C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in elementarer Form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ab/>
              <w:t xml:space="preserve">einfache </w:t>
            </w:r>
          </w:p>
          <w:p w:rsidR="00E365A4" w:rsidRDefault="00E365A4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Textquel</w:t>
            </w:r>
            <w:r w:rsidR="004D55F4">
              <w:rPr>
                <w:rFonts w:ascii="Helvetica" w:hAnsi="Helvetica" w:cs="Helvetica"/>
                <w:color w:val="000000"/>
                <w:sz w:val="19"/>
                <w:szCs w:val="19"/>
              </w:rPr>
              <w:t>len und Sekundärliteratur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963DCE" w:rsidRDefault="00963DCE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4D55F4" w:rsidRDefault="004D55F4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1D424C" w:rsidRDefault="001D424C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E365A4" w:rsidRDefault="00E365A4" w:rsidP="00E365A4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analysieren und interpretieren in elementarer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 w:rsidR="003031FA">
              <w:rPr>
                <w:rFonts w:ascii="Helvetica" w:hAnsi="Helvetica" w:cs="Helvetica"/>
                <w:color w:val="000000"/>
                <w:sz w:val="19"/>
                <w:szCs w:val="19"/>
              </w:rPr>
              <w:t>For</w:t>
            </w:r>
            <w:r w:rsidR="00963DCE">
              <w:rPr>
                <w:rFonts w:ascii="Helvetica" w:hAnsi="Helvetica" w:cs="Helvetica"/>
                <w:color w:val="000000"/>
                <w:sz w:val="19"/>
                <w:szCs w:val="19"/>
              </w:rPr>
              <w:t>m</w:t>
            </w:r>
            <w:r w:rsidR="003031FA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diskontinuierliche T</w:t>
            </w:r>
            <w:r w:rsidR="004D55F4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exte 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wie</w:t>
            </w:r>
            <w:r w:rsidR="004D55F4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Karten, </w:t>
            </w:r>
            <w:r w:rsidR="003031FA">
              <w:rPr>
                <w:rFonts w:ascii="Helvetica" w:hAnsi="Helvetica" w:cs="Helvetica"/>
                <w:color w:val="000000"/>
                <w:sz w:val="19"/>
                <w:szCs w:val="19"/>
              </w:rPr>
              <w:t>(Kli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ma-) Diagramme,</w:t>
            </w:r>
            <w:r w:rsidR="003031FA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Statistiken, Bilder und Grafi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ken e</w:t>
            </w:r>
            <w:r w:rsidR="004D55F4">
              <w:rPr>
                <w:rFonts w:ascii="Helvetica" w:hAnsi="Helvetica" w:cs="Helvetica"/>
                <w:color w:val="000000"/>
                <w:sz w:val="19"/>
                <w:szCs w:val="19"/>
              </w:rPr>
              <w:t>infacher Strukturiertheit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5B6EC0" w:rsidRDefault="005B6EC0">
            <w:pPr>
              <w:rPr>
                <w:rFonts w:ascii="Helvetica" w:hAnsi="Helvetica"/>
                <w:sz w:val="18"/>
              </w:rPr>
            </w:pPr>
          </w:p>
          <w:p w:rsidR="00963DCE" w:rsidRPr="005B6EC0" w:rsidRDefault="00963DCE">
            <w:pPr>
              <w:rPr>
                <w:rFonts w:ascii="Helvetica" w:hAnsi="Helvetica"/>
                <w:sz w:val="18"/>
              </w:rPr>
            </w:pPr>
          </w:p>
          <w:p w:rsidR="004D55F4" w:rsidRDefault="004D55F4">
            <w:pPr>
              <w:rPr>
                <w:rFonts w:ascii="Helvetica" w:hAnsi="Helvetica"/>
                <w:sz w:val="18"/>
              </w:rPr>
            </w:pPr>
          </w:p>
          <w:p w:rsidR="00963DCE" w:rsidRPr="005B6EC0" w:rsidRDefault="00963DCE">
            <w:pPr>
              <w:rPr>
                <w:rFonts w:ascii="Helvetica" w:hAnsi="Helvetica"/>
                <w:sz w:val="18"/>
              </w:rPr>
            </w:pPr>
          </w:p>
          <w:p w:rsidR="00963DCE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nutzen den Stadtplan zur unmittelbaren Orientierung im Realraum und einfache Atlaskarten zur</w:t>
            </w:r>
            <w:r w:rsidR="004D55F4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mittelbaren Orientierung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5B6EC0" w:rsidRPr="005B6EC0" w:rsidRDefault="005B6EC0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963DCE" w:rsidRPr="004D55F4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Cs w:val="19"/>
              </w:rPr>
            </w:pPr>
          </w:p>
          <w:p w:rsidR="00963DCE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überprüfen vorgegebene Fragestellungen und eigene Vermutungen u.a. mittels Erkundungen und Befragungen in der Schule un</w:t>
            </w:r>
            <w:r w:rsidR="004D55F4">
              <w:rPr>
                <w:rFonts w:ascii="Helvetica" w:hAnsi="Helvetica" w:cs="Helvetica"/>
                <w:color w:val="000000"/>
                <w:sz w:val="19"/>
                <w:szCs w:val="19"/>
              </w:rPr>
              <w:t>d im schulischen Nahfeld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963DCE" w:rsidRPr="00963DCE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963DCE" w:rsidRPr="00963DCE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963DCE" w:rsidRPr="004D55F4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Cs w:val="19"/>
              </w:rPr>
            </w:pPr>
          </w:p>
          <w:p w:rsidR="00963DCE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identifizieren unterschiedliche Standpunkte im eigenen Erfahr</w:t>
            </w:r>
            <w:r w:rsidR="0088066E">
              <w:rPr>
                <w:rFonts w:ascii="Helvetica" w:hAnsi="Helvetica" w:cs="Helvetica"/>
                <w:color w:val="000000"/>
                <w:sz w:val="19"/>
                <w:szCs w:val="19"/>
              </w:rPr>
              <w:t>ungsbereich und geben diese zu</w:t>
            </w:r>
            <w:r w:rsidR="004D55F4">
              <w:rPr>
                <w:rFonts w:ascii="Helvetica" w:hAnsi="Helvetica" w:cs="Helvetica"/>
                <w:color w:val="000000"/>
                <w:sz w:val="19"/>
                <w:szCs w:val="19"/>
              </w:rPr>
              <w:t>treffend wieder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963DCE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63DCE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359BD" w:rsidRDefault="00963DCE" w:rsidP="00963DCE"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analysieren einfache Fallbeispiele aus Alltag und N</w:t>
            </w:r>
            <w:r w:rsidR="00392D02">
              <w:rPr>
                <w:rFonts w:ascii="Helvetica" w:hAnsi="Helvetica" w:cs="Helvetica"/>
                <w:color w:val="000000"/>
                <w:sz w:val="19"/>
                <w:szCs w:val="19"/>
              </w:rPr>
              <w:t>ahraum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</w:tc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3031FA" w:rsidRDefault="00E365A4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lastRenderedPageBreak/>
              <w:t>Die Schülerinnen und Schüler</w:t>
            </w:r>
          </w:p>
          <w:p w:rsidR="003031FA" w:rsidRPr="003031FA" w:rsidRDefault="003031FA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63DCE" w:rsidRPr="001D424C" w:rsidRDefault="001D424C" w:rsidP="001D424C">
            <w:pPr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 w:rsidRPr="001D424C"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Pr="001D424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 w:rsidR="003031FA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vergleichen I</w:t>
            </w:r>
            <w:r w:rsidR="000542E1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nformationen aus </w:t>
            </w:r>
            <w:r w:rsidR="003031FA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Primär- und Sekundärtexten</w:t>
            </w:r>
            <w:r w:rsidR="005B6EC0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miteinander und stellen Bezüge </w:t>
            </w:r>
            <w:r w:rsidR="00DD50CD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zwischen ihnen her</w:t>
            </w:r>
            <w:r w:rsidR="003031FA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5B6EC0" w:rsidRDefault="005B6EC0" w:rsidP="001D424C">
            <w:pPr>
              <w:pStyle w:val="Listenabsatz"/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031FA" w:rsidRDefault="003031FA" w:rsidP="001D424C">
            <w:pPr>
              <w:pStyle w:val="Listenabsatz"/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031FA" w:rsidRPr="001D424C" w:rsidRDefault="001D424C" w:rsidP="001D424C">
            <w:pPr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 w:rsidRPr="001D424C"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Pr="001D424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 w:rsidR="003031FA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benennen das Thema und beschreiben den Aufbau bzw. d</w:t>
            </w:r>
            <w:r w:rsidR="00963DCE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ie Strukturelemente von komple</w:t>
            </w:r>
            <w:r w:rsidR="003031FA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xeren Grafiken, S</w:t>
            </w:r>
            <w:r w:rsidR="005B6EC0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tatistiken, Schaubildern, (Kli</w:t>
            </w:r>
            <w:r w:rsidR="003031FA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ma-) Diagrammen, Bildern sowie </w:t>
            </w:r>
            <w:r w:rsidR="003031FA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lastRenderedPageBreak/>
              <w:t xml:space="preserve">historischen Sachquellen und </w:t>
            </w:r>
            <w:r w:rsidR="00DD50CD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ordnen diese ein</w:t>
            </w:r>
            <w:r w:rsidR="003031FA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5B6EC0" w:rsidRDefault="005B6EC0" w:rsidP="003031FA">
            <w:pPr>
              <w:pStyle w:val="Listenabsatz"/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6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031FA" w:rsidRDefault="003031FA" w:rsidP="003031FA">
            <w:pPr>
              <w:pStyle w:val="Listenabsatz"/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6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5B6EC0" w:rsidRPr="001D424C" w:rsidRDefault="001D424C" w:rsidP="001D424C">
            <w:pPr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 w:rsidRPr="001D424C"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Pr="001D424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 w:rsidR="003031FA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analysieren durch konkrete </w:t>
            </w:r>
            <w:r w:rsidR="005B6EC0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Arbeitsaufträge angeleitet komplexere</w:t>
            </w:r>
            <w:r w:rsidR="005B6EC0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ab/>
              <w:t>Textquellen</w:t>
            </w:r>
            <w:r w:rsidR="005B6EC0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ab/>
              <w:t>und S</w:t>
            </w:r>
            <w:r w:rsidR="004D55F4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ekundärliteratur</w:t>
            </w:r>
            <w:r w:rsidR="005B6EC0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5B6EC0" w:rsidRDefault="005B6EC0" w:rsidP="001D424C">
            <w:pPr>
              <w:pStyle w:val="Listenabsatz"/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9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5B6EC0" w:rsidRPr="001D424C" w:rsidRDefault="001D424C" w:rsidP="001D424C">
            <w:pPr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 w:rsidRPr="001D424C"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Pr="001D424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 w:rsidR="005B6EC0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analysieren und interpretieren mit Hilfestellungen komplexere diskontinuierliche Texte wie Karten, Grafiken, Statistiken, Schaubilder, (Klima-) Diagramme, </w:t>
            </w:r>
            <w:proofErr w:type="spellStart"/>
            <w:r w:rsidR="005B6EC0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WebGIS</w:t>
            </w:r>
            <w:proofErr w:type="spellEnd"/>
            <w:r w:rsidR="005B6EC0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, Bilder, Karikaturen, Filme sowie historische Sachquellen (u.a. Denk</w:t>
            </w:r>
            <w:r w:rsidR="004D55F4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mäler)</w:t>
            </w:r>
            <w:r w:rsidR="005B6EC0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5B6EC0" w:rsidRPr="00963DCE" w:rsidRDefault="005B6EC0" w:rsidP="001D424C">
            <w:pPr>
              <w:pStyle w:val="Listenabsatz"/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9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963DCE" w:rsidRPr="001D424C" w:rsidRDefault="001D424C" w:rsidP="001D424C">
            <w:pPr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 w:rsidRPr="001D424C"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Pr="001D424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 w:rsidR="005B6EC0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orientieren sich mit Hilfe von Karten unter</w:t>
            </w:r>
            <w:r w:rsidR="00963DCE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schiedlichen Maßstabes und unterschiedlicher Thematik unmittel</w:t>
            </w:r>
            <w:r w:rsidR="004D55F4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bar vor Ort und mittelbar</w:t>
            </w:r>
            <w:r w:rsidR="00963DCE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5B6EC0" w:rsidRPr="005B6EC0" w:rsidRDefault="005B6EC0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963DCE" w:rsidRPr="004D55F4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Cs w:val="19"/>
              </w:rPr>
            </w:pPr>
          </w:p>
          <w:p w:rsidR="00963DCE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überprüfen vorgegebene Fragestellungen und eigene Vermutungen mittels Erkundungen und Befragunge</w:t>
            </w:r>
            <w:r w:rsidR="004D55F4">
              <w:rPr>
                <w:rFonts w:ascii="Helvetica" w:hAnsi="Helvetica" w:cs="Helvetica"/>
                <w:color w:val="000000"/>
                <w:sz w:val="19"/>
                <w:szCs w:val="19"/>
              </w:rPr>
              <w:t>n in Stadt und Region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963DCE" w:rsidRPr="00963DCE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963DCE" w:rsidRPr="00963DCE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963DCE" w:rsidRPr="004D55F4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Cs w:val="19"/>
              </w:rPr>
            </w:pPr>
          </w:p>
          <w:p w:rsidR="00963DCE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63DCE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identifizieren unterschiedliche Perspektiven sowie kontroverse Standpunkte und geben</w:t>
            </w:r>
            <w:r w:rsidR="004D55F4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diese zutreffend wieder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963DCE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63DCE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45CE1" w:rsidRDefault="00963DCE" w:rsidP="00963DCE">
            <w:pPr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 w:rsidRPr="00963DCE"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Pr="00963DCE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 w:rsidRPr="00963DCE">
              <w:rPr>
                <w:rFonts w:ascii="Helvetica" w:hAnsi="Helvetica" w:cs="Helvetica"/>
                <w:color w:val="000000"/>
                <w:sz w:val="19"/>
                <w:szCs w:val="19"/>
              </w:rPr>
              <w:t>analysieren ko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mplexere Fallbeispiele auch au</w:t>
            </w:r>
            <w:r w:rsidRPr="00963DCE">
              <w:rPr>
                <w:rFonts w:ascii="Helvetica" w:hAnsi="Helvetica" w:cs="Helvetica"/>
                <w:color w:val="000000"/>
                <w:sz w:val="19"/>
                <w:szCs w:val="19"/>
              </w:rPr>
              <w:t>ßerhalb des unmittelbaren eige</w:t>
            </w:r>
            <w:r w:rsidR="00392D02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nen Erfahrungs- </w:t>
            </w:r>
            <w:proofErr w:type="spellStart"/>
            <w:r w:rsidR="00392D02">
              <w:rPr>
                <w:rFonts w:ascii="Helvetica" w:hAnsi="Helvetica" w:cs="Helvetica"/>
                <w:color w:val="000000"/>
                <w:sz w:val="19"/>
                <w:szCs w:val="19"/>
              </w:rPr>
              <w:t>bereichs</w:t>
            </w:r>
            <w:proofErr w:type="spellEnd"/>
            <w:r w:rsidRPr="00963DCE"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2359BD" w:rsidRPr="00963DCE" w:rsidRDefault="002359BD" w:rsidP="00963DCE">
            <w:pPr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3031FA" w:rsidRDefault="00E365A4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lastRenderedPageBreak/>
              <w:t>Die Schülerinnen und Schüler</w:t>
            </w:r>
          </w:p>
          <w:p w:rsidR="003031FA" w:rsidRDefault="003031FA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63DCE" w:rsidRDefault="003031FA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0542E1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vergleichen In</w:t>
            </w:r>
            <w:r w:rsidR="00963DCE">
              <w:rPr>
                <w:rFonts w:ascii="Helvetica" w:hAnsi="Helvetica" w:cs="Helvetica"/>
                <w:color w:val="000000"/>
                <w:sz w:val="19"/>
                <w:szCs w:val="19"/>
              </w:rPr>
              <w:t>formationen aus Primär- und Se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kundärtexten m</w:t>
            </w:r>
            <w:r w:rsidR="00963DCE">
              <w:rPr>
                <w:rFonts w:ascii="Helvetica" w:hAnsi="Helvetica" w:cs="Helvetica"/>
                <w:color w:val="000000"/>
                <w:sz w:val="19"/>
                <w:szCs w:val="19"/>
              </w:rPr>
              <w:t>iteinander und stellen auch we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niger offenkundige </w:t>
            </w:r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Bezüge zwischen ihnen her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3031FA" w:rsidRDefault="003031FA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63DCE" w:rsidRDefault="003031FA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benennen das Thema und beschreiben formale Aspekte von komplexeren Grafiken, Statistiken, Schaubildern, (Klima-) Diagrammen, Bildern, Karikaturen, </w:t>
            </w:r>
            <w:r w:rsidR="00963DCE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Filmen sowie </w:t>
            </w:r>
            <w:r w:rsidR="00963DCE">
              <w:rPr>
                <w:rFonts w:ascii="Helvetica" w:hAnsi="Helvetica" w:cs="Helvetica"/>
                <w:color w:val="000000"/>
                <w:sz w:val="19"/>
                <w:szCs w:val="19"/>
              </w:rPr>
              <w:lastRenderedPageBreak/>
              <w:t>historischen Sach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quellen (u.a. </w:t>
            </w:r>
            <w:r w:rsidR="00963DCE">
              <w:rPr>
                <w:rFonts w:ascii="Helvetica" w:hAnsi="Helvetica" w:cs="Helvetica"/>
                <w:color w:val="000000"/>
                <w:sz w:val="19"/>
                <w:szCs w:val="19"/>
              </w:rPr>
              <w:t>Denkmäler) und ordnen diese Ma</w:t>
            </w:r>
            <w:r w:rsidR="00DD50CD">
              <w:rPr>
                <w:rFonts w:ascii="Helvetica" w:hAnsi="Helvetica" w:cs="Helvetica"/>
                <w:color w:val="000000"/>
                <w:sz w:val="19"/>
                <w:szCs w:val="19"/>
              </w:rPr>
              <w:t>terialien ein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3031FA" w:rsidRDefault="003031FA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63DCE" w:rsidRDefault="003031FA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963DCE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a</w:t>
            </w:r>
            <w:r w:rsidR="00963DCE">
              <w:rPr>
                <w:rFonts w:ascii="Helvetica" w:hAnsi="Helvetica" w:cs="Helvetica"/>
                <w:color w:val="000000"/>
                <w:sz w:val="19"/>
                <w:szCs w:val="19"/>
              </w:rPr>
              <w:t>nalysieren und interpretieren T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</w:t>
            </w:r>
            <w:r w:rsidR="00963DCE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xtquellen 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und Sekundärliteratu</w:t>
            </w:r>
            <w:r w:rsidR="004D55F4">
              <w:rPr>
                <w:rFonts w:ascii="Helvetica" w:hAnsi="Helvetica" w:cs="Helvetica"/>
                <w:color w:val="000000"/>
                <w:sz w:val="19"/>
                <w:szCs w:val="19"/>
              </w:rPr>
              <w:t>r sach- und themengerecht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963DCE" w:rsidRDefault="00963DCE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1D424C" w:rsidRDefault="001D424C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63DCE" w:rsidRDefault="003031FA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analysieren und</w:t>
            </w:r>
            <w:r w:rsidR="00963DCE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interpretieren komplexere diskontinuierliche T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exte</w:t>
            </w:r>
            <w:r w:rsidR="00963DCE"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ab/>
              <w:t>wie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ab/>
              <w:t>Karten,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ab/>
              <w:t>Grafiken,</w:t>
            </w:r>
          </w:p>
          <w:p w:rsidR="00963DCE" w:rsidRDefault="00963DCE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Sta</w:t>
            </w:r>
            <w:r w:rsidR="003031FA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tistiken, Schaubilder, (Klima-) Diagramme, </w:t>
            </w:r>
            <w:proofErr w:type="spellStart"/>
            <w:r w:rsidR="003031FA">
              <w:rPr>
                <w:rFonts w:ascii="Helvetica" w:hAnsi="Helvetica" w:cs="Helvetica"/>
                <w:color w:val="000000"/>
                <w:sz w:val="19"/>
                <w:szCs w:val="19"/>
              </w:rPr>
              <w:t>WebGIS</w:t>
            </w:r>
            <w:proofErr w:type="spellEnd"/>
            <w:r w:rsidR="003031FA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, Bilder, 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Karikaturen, Filme und histori</w:t>
            </w:r>
            <w:r w:rsidR="003031FA">
              <w:rPr>
                <w:rFonts w:ascii="Helvetica" w:hAnsi="Helvetica" w:cs="Helvetica"/>
                <w:color w:val="000000"/>
                <w:sz w:val="19"/>
                <w:szCs w:val="19"/>
              </w:rPr>
              <w:t>sche Sac</w:t>
            </w:r>
            <w:r w:rsidR="004D55F4">
              <w:rPr>
                <w:rFonts w:ascii="Helvetica" w:hAnsi="Helvetica" w:cs="Helvetica"/>
                <w:color w:val="000000"/>
                <w:sz w:val="19"/>
                <w:szCs w:val="19"/>
              </w:rPr>
              <w:t>hquellen (u.a. Denkmäler)</w:t>
            </w:r>
            <w:r w:rsidR="003031FA"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4D55F4" w:rsidRDefault="004D55F4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963DCE" w:rsidRPr="004D55F4" w:rsidRDefault="00963DCE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963DCE" w:rsidRPr="005B6EC0" w:rsidRDefault="00963DCE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8"/>
                <w:szCs w:val="19"/>
              </w:rPr>
            </w:pPr>
          </w:p>
          <w:p w:rsidR="00963DCE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orientieren sich selbständig mit Hilfe von Karten unterschiedlichen Maßstabes und unterschiedlicher Thematik sowie weiteren Hilfsmitteln unmittel</w:t>
            </w:r>
            <w:r w:rsidR="004D55F4">
              <w:rPr>
                <w:rFonts w:ascii="Helvetica" w:hAnsi="Helvetica" w:cs="Helvetica"/>
                <w:color w:val="000000"/>
                <w:sz w:val="19"/>
                <w:szCs w:val="19"/>
              </w:rPr>
              <w:t>bar vor Ort und mittelbar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963DCE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63DCE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formulieren Fragestellungen, entwickeln Hypothesen und überprüfen diese mithilfe selbst ausgewählter, geeigneter quantitativer (Umfrage, Zählung) und qualitativer (Erkundung, Experten- und Zeitze</w:t>
            </w:r>
            <w:r w:rsidR="004D55F4">
              <w:rPr>
                <w:rFonts w:ascii="Helvetica" w:hAnsi="Helvetica" w:cs="Helvetica"/>
                <w:color w:val="000000"/>
                <w:sz w:val="19"/>
                <w:szCs w:val="19"/>
              </w:rPr>
              <w:t>ugenbefragung) Verfahren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963DCE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963DCE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identifizieren unterschiedliche Perspektiven sowie kontroverse Standpunkte, geben diese zutreffend wieder und ver</w:t>
            </w:r>
            <w:r w:rsidR="004D55F4">
              <w:rPr>
                <w:rFonts w:ascii="Helvetica" w:hAnsi="Helvetica" w:cs="Helvetica"/>
                <w:color w:val="000000"/>
                <w:sz w:val="19"/>
                <w:szCs w:val="19"/>
              </w:rPr>
              <w:t>gleichen sie miteinan- der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963DCE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E365A4" w:rsidRDefault="00963DCE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analysieren Fallbeispiele und nehmen</w:t>
            </w:r>
            <w:r w:rsidR="00392D02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Verallgemeinerungen vor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2359BD" w:rsidRDefault="002359BD"/>
        </w:tc>
      </w:tr>
      <w:tr w:rsidR="00E365A4">
        <w:trPr>
          <w:jc w:val="center"/>
        </w:trPr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E365A4" w:rsidRDefault="003A161A"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lastRenderedPageBreak/>
              <w:t>Verfahren der Darstellung und Präsentation</w:t>
            </w:r>
          </w:p>
        </w:tc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E365A4" w:rsidRDefault="003A161A"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>Verfahren der Darstellung und Präsentation</w:t>
            </w:r>
          </w:p>
        </w:tc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E365A4" w:rsidRDefault="003A161A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>Verfahren der Darstellung und Präsentation</w:t>
            </w:r>
          </w:p>
        </w:tc>
      </w:tr>
      <w:tr w:rsidR="00E365A4">
        <w:trPr>
          <w:jc w:val="center"/>
        </w:trPr>
        <w:tc>
          <w:tcPr>
            <w:tcW w:w="334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FD220D" w:rsidRDefault="003A161A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3A161A" w:rsidRDefault="003A161A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19"/>
                <w:szCs w:val="19"/>
              </w:rPr>
            </w:pPr>
          </w:p>
          <w:p w:rsidR="00FD220D" w:rsidRDefault="003A161A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9A2C5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beschreiben einfache Sachverhalte sprachlich angemessen unter Verwendung</w:t>
            </w:r>
            <w:r w:rsidR="0034152E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relevanter Fachbegriffe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FD220D" w:rsidRDefault="00FD220D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FD220D" w:rsidRDefault="00FD220D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FD220D" w:rsidRDefault="00FD220D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A161A" w:rsidRDefault="003A161A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FD220D" w:rsidRDefault="003A161A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erstellen mit Hil</w:t>
            </w:r>
            <w:r w:rsidR="00AF109A">
              <w:rPr>
                <w:rFonts w:ascii="Helvetica" w:hAnsi="Helvetica" w:cs="Helvetica"/>
                <w:color w:val="000000"/>
                <w:sz w:val="19"/>
                <w:szCs w:val="19"/>
              </w:rPr>
              <w:t>festellung einfache Kartenskiz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zen, Diagramme, Zeitleisten und Schaubilder zur Darst</w:t>
            </w:r>
            <w:r w:rsidR="0034152E">
              <w:rPr>
                <w:rFonts w:ascii="Helvetica" w:hAnsi="Helvetica" w:cs="Helvetica"/>
                <w:color w:val="000000"/>
                <w:sz w:val="19"/>
                <w:szCs w:val="19"/>
              </w:rPr>
              <w:t>ellung von Informationen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FD220D" w:rsidRDefault="00FD220D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FD220D" w:rsidRDefault="00FD220D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A161A" w:rsidRDefault="003A161A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4152E" w:rsidRDefault="0034152E" w:rsidP="003A161A">
            <w:pPr>
              <w:rPr>
                <w:rFonts w:ascii="Symbol" w:hAnsi="Symbol" w:cs="Symbol"/>
                <w:color w:val="000000"/>
                <w:sz w:val="19"/>
                <w:szCs w:val="19"/>
              </w:rPr>
            </w:pPr>
          </w:p>
          <w:p w:rsidR="00E365A4" w:rsidRDefault="003A161A" w:rsidP="003A161A"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79656E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stellen Ursachen, Abläufe und Lösungsmöglich</w:t>
            </w:r>
            <w:r w:rsidR="00AF109A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keiten von </w:t>
            </w:r>
            <w:r w:rsidR="0034152E">
              <w:rPr>
                <w:rFonts w:ascii="Helvetica" w:hAnsi="Helvetica" w:cs="Helvetica"/>
                <w:color w:val="000000"/>
                <w:sz w:val="19"/>
                <w:szCs w:val="19"/>
              </w:rPr>
              <w:t>Konflikten im Alltag dar</w:t>
            </w:r>
          </w:p>
        </w:tc>
        <w:tc>
          <w:tcPr>
            <w:tcW w:w="334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FD220D" w:rsidRDefault="003A161A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lastRenderedPageBreak/>
              <w:t>Die Schülerinnen und Schüler</w:t>
            </w:r>
          </w:p>
          <w:p w:rsidR="003A161A" w:rsidRDefault="003A161A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FD220D" w:rsidRDefault="003A161A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9A2C5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beschreiben komplexere fachspezifische Sach- verhalte spra</w:t>
            </w:r>
            <w:r w:rsidR="00AF109A">
              <w:rPr>
                <w:rFonts w:ascii="Helvetica" w:hAnsi="Helvetica" w:cs="Helvetica"/>
                <w:color w:val="000000"/>
                <w:sz w:val="19"/>
                <w:szCs w:val="19"/>
              </w:rPr>
              <w:t>chlich angemessen unter Verwen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dung</w:t>
            </w:r>
            <w:r w:rsidR="0034152E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relevanter Fachbegriffe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FD220D" w:rsidRDefault="00FD220D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FD220D" w:rsidRDefault="00FD220D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A161A" w:rsidRDefault="003A161A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FD220D" w:rsidRDefault="003A161A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erstellen selbständig einfache Kartenskizzen, Diagramme, Zeitleisten und Schaubilder zur Darst</w:t>
            </w:r>
            <w:r w:rsidR="0034152E">
              <w:rPr>
                <w:rFonts w:ascii="Helvetica" w:hAnsi="Helvetica" w:cs="Helvetica"/>
                <w:color w:val="000000"/>
                <w:sz w:val="19"/>
                <w:szCs w:val="19"/>
              </w:rPr>
              <w:t>ellung von Informationen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FD220D" w:rsidRDefault="00FD220D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FD220D" w:rsidRDefault="00FD220D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A161A" w:rsidRDefault="003A161A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4152E" w:rsidRDefault="0034152E" w:rsidP="003A161A">
            <w:pPr>
              <w:rPr>
                <w:rFonts w:ascii="Symbol" w:hAnsi="Symbol" w:cs="Symbol"/>
                <w:color w:val="000000"/>
                <w:sz w:val="19"/>
                <w:szCs w:val="19"/>
              </w:rPr>
            </w:pPr>
          </w:p>
          <w:p w:rsidR="00E365A4" w:rsidRDefault="003A161A" w:rsidP="003A161A">
            <w:r>
              <w:rPr>
                <w:rFonts w:ascii="Symbol" w:hAnsi="Symbol" w:cs="Symbol"/>
                <w:color w:val="000000"/>
                <w:sz w:val="19"/>
                <w:szCs w:val="19"/>
              </w:rPr>
              <w:lastRenderedPageBreak/>
              <w:t></w:t>
            </w:r>
            <w:r w:rsidR="0079656E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stellen Ursachen, Abläufe und Lösungsmöglich</w:t>
            </w:r>
            <w:r w:rsidR="00AF109A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keiten von Konflikten auch außerhalb des unmittelbaren </w:t>
            </w:r>
            <w:r w:rsidR="0034152E">
              <w:rPr>
                <w:rFonts w:ascii="Helvetica" w:hAnsi="Helvetica" w:cs="Helvetica"/>
                <w:color w:val="000000"/>
                <w:sz w:val="19"/>
                <w:szCs w:val="19"/>
              </w:rPr>
              <w:t>eigenen Erfahrungsbereichs dar</w:t>
            </w:r>
          </w:p>
        </w:tc>
        <w:tc>
          <w:tcPr>
            <w:tcW w:w="334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3A161A" w:rsidRDefault="003A161A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lastRenderedPageBreak/>
              <w:t>Die Schülerinnen und Schüler</w:t>
            </w:r>
          </w:p>
          <w:p w:rsidR="00FD220D" w:rsidRDefault="00FD220D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19"/>
                <w:szCs w:val="19"/>
              </w:rPr>
            </w:pPr>
          </w:p>
          <w:p w:rsidR="00FD220D" w:rsidRDefault="003A161A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9A2C5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stellen fachspez</w:t>
            </w:r>
            <w:r w:rsidR="00FD220D">
              <w:rPr>
                <w:rFonts w:ascii="Helvetica" w:hAnsi="Helvetica" w:cs="Helvetica"/>
                <w:color w:val="000000"/>
                <w:sz w:val="19"/>
                <w:szCs w:val="19"/>
              </w:rPr>
              <w:t>ifische Sachverhalte unter Ver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wendung geeigneter sprachlicher Mittel und Fachbegriff</w:t>
            </w:r>
            <w:r w:rsidR="00FD220D">
              <w:rPr>
                <w:rFonts w:ascii="Helvetica" w:hAnsi="Helvetica" w:cs="Helvetica"/>
                <w:color w:val="000000"/>
                <w:sz w:val="19"/>
                <w:szCs w:val="19"/>
              </w:rPr>
              <w:t>e adressatenbezogen sowie prob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lemorientiert</w:t>
            </w:r>
            <w:r w:rsidR="00FD220D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dar und präsentieren diese an</w:t>
            </w:r>
            <w:r w:rsidR="0034152E">
              <w:rPr>
                <w:rFonts w:ascii="Helvetica" w:hAnsi="Helvetica" w:cs="Helvetica"/>
                <w:color w:val="000000"/>
                <w:sz w:val="19"/>
                <w:szCs w:val="19"/>
              </w:rPr>
              <w:t>schaulich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3A161A" w:rsidRDefault="003A161A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FD220D" w:rsidRDefault="003A161A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erstellen auch unter Nutzung elektronischer Datenverarbei</w:t>
            </w:r>
            <w:r w:rsidR="00FD220D">
              <w:rPr>
                <w:rFonts w:ascii="Helvetica" w:hAnsi="Helvetica" w:cs="Helvetica"/>
                <w:color w:val="000000"/>
                <w:sz w:val="19"/>
                <w:szCs w:val="19"/>
              </w:rPr>
              <w:t>tungs</w:t>
            </w:r>
            <w:r w:rsidR="0088066E">
              <w:rPr>
                <w:rFonts w:ascii="Helvetica" w:hAnsi="Helvetica" w:cs="Helvetica"/>
                <w:color w:val="000000"/>
                <w:sz w:val="19"/>
                <w:szCs w:val="19"/>
              </w:rPr>
              <w:t>-</w:t>
            </w:r>
            <w:r w:rsidR="00FD220D">
              <w:rPr>
                <w:rFonts w:ascii="Helvetica" w:hAnsi="Helvetica" w:cs="Helvetica"/>
                <w:color w:val="000000"/>
                <w:sz w:val="19"/>
                <w:szCs w:val="19"/>
              </w:rPr>
              <w:t>systeme Kartenskizzen, Di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agramme und Strukturbilder, </w:t>
            </w:r>
            <w:r w:rsidR="0088066E">
              <w:rPr>
                <w:rFonts w:ascii="Helvetica" w:hAnsi="Helvetica" w:cs="Helvetica"/>
                <w:color w:val="000000"/>
                <w:sz w:val="19"/>
                <w:szCs w:val="19"/>
              </w:rPr>
              <w:t>um Zusammen- hänge und Problem</w:t>
            </w:r>
            <w:r w:rsidR="0034152E">
              <w:rPr>
                <w:rFonts w:ascii="Helvetica" w:hAnsi="Helvetica" w:cs="Helvetica"/>
                <w:color w:val="000000"/>
                <w:sz w:val="19"/>
                <w:szCs w:val="19"/>
              </w:rPr>
              <w:t>e graphisch darzustellen</w:t>
            </w:r>
            <w:r w:rsidR="0088066E"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3A161A" w:rsidRDefault="003A161A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4152E" w:rsidRDefault="0034152E" w:rsidP="00AF10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19"/>
                <w:szCs w:val="19"/>
              </w:rPr>
            </w:pPr>
          </w:p>
          <w:p w:rsidR="00FD220D" w:rsidRDefault="003A161A" w:rsidP="00AF10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lastRenderedPageBreak/>
              <w:t></w:t>
            </w:r>
            <w:r w:rsidR="0079656E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stellen Ergebnisse der Konfliktanalyse dar und</w:t>
            </w:r>
            <w:r w:rsidR="0034152E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entwickeln Lösungsstrategien</w:t>
            </w:r>
          </w:p>
          <w:p w:rsidR="00FD220D" w:rsidRDefault="00FD220D" w:rsidP="00AF10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AF109A" w:rsidRDefault="00AF109A" w:rsidP="00AF10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54F8C" w:rsidRDefault="00AF109A" w:rsidP="00AF10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34152E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stellen die Ergebnisse einer selbst durchgeführten, fragengele</w:t>
            </w:r>
            <w:r w:rsidR="00FD220D">
              <w:rPr>
                <w:rFonts w:ascii="Helvetica" w:hAnsi="Helvetica" w:cs="Helvetica"/>
                <w:color w:val="000000"/>
                <w:sz w:val="19"/>
                <w:szCs w:val="19"/>
              </w:rPr>
              <w:t>iteten Raumanalyse zur Verdeut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lichung der idiographischen Ausprägung von zuvor in den Inh</w:t>
            </w:r>
            <w:r w:rsidR="0034152E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altsfeldern erarbeiteten </w:t>
            </w:r>
            <w:proofErr w:type="spellStart"/>
            <w:r w:rsidR="0034152E">
              <w:rPr>
                <w:rFonts w:ascii="Helvetica" w:hAnsi="Helvetica" w:cs="Helvetica"/>
                <w:color w:val="000000"/>
                <w:sz w:val="19"/>
                <w:szCs w:val="19"/>
              </w:rPr>
              <w:t>allge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meingeographi</w:t>
            </w:r>
            <w:r w:rsidR="0034152E">
              <w:rPr>
                <w:rFonts w:ascii="Helvetica" w:hAnsi="Helvetica" w:cs="Helvetica"/>
                <w:color w:val="000000"/>
                <w:sz w:val="19"/>
                <w:szCs w:val="19"/>
              </w:rPr>
              <w:t>-schen</w:t>
            </w:r>
            <w:proofErr w:type="spellEnd"/>
            <w:r w:rsidR="0034152E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Einsichten dar</w:t>
            </w:r>
          </w:p>
          <w:p w:rsidR="00E365A4" w:rsidRDefault="00E365A4" w:rsidP="00AF10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</w:tc>
      </w:tr>
      <w:tr w:rsidR="00E365A4">
        <w:trPr>
          <w:jc w:val="center"/>
        </w:trPr>
        <w:tc>
          <w:tcPr>
            <w:tcW w:w="3345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4D53B8" w:rsidRDefault="004D53B8">
            <w:pP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E365A4" w:rsidRDefault="00254F8C"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Urteilskompetenz</w:t>
            </w:r>
          </w:p>
        </w:tc>
        <w:tc>
          <w:tcPr>
            <w:tcW w:w="3345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4D53B8" w:rsidRDefault="004D53B8">
            <w:pP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E365A4" w:rsidRDefault="00254F8C"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Urteilskompetenz</w:t>
            </w:r>
          </w:p>
        </w:tc>
        <w:tc>
          <w:tcPr>
            <w:tcW w:w="3345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4D53B8" w:rsidRDefault="004D53B8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E365A4" w:rsidRDefault="00254F8C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Urteilskompetenz</w:t>
            </w:r>
          </w:p>
        </w:tc>
      </w:tr>
      <w:tr w:rsidR="00E365A4">
        <w:trPr>
          <w:jc w:val="center"/>
        </w:trPr>
        <w:tc>
          <w:tcPr>
            <w:tcW w:w="334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54F8C" w:rsidRDefault="00254F8C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254F8C" w:rsidRPr="001C5CA3" w:rsidRDefault="00254F8C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Symbol"/>
                <w:color w:val="000000"/>
                <w:sz w:val="19"/>
                <w:szCs w:val="19"/>
              </w:rPr>
            </w:pPr>
          </w:p>
          <w:p w:rsidR="00254F8C" w:rsidRDefault="00254F8C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unterscheiden in elementarer Form zwischen </w:t>
            </w:r>
            <w:r w:rsidR="00C2017E">
              <w:rPr>
                <w:rFonts w:ascii="Helvetica" w:hAnsi="Helvetica" w:cs="Helvetica"/>
                <w:color w:val="000000"/>
                <w:sz w:val="19"/>
                <w:szCs w:val="19"/>
              </w:rPr>
              <w:t>Belegbarem und Vermutetem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254F8C" w:rsidRPr="00546126" w:rsidRDefault="00254F8C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Symbol"/>
                <w:color w:val="000000"/>
                <w:sz w:val="19"/>
                <w:szCs w:val="19"/>
              </w:rPr>
            </w:pPr>
          </w:p>
          <w:p w:rsidR="00546126" w:rsidRDefault="00254F8C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beurteilen grundlegende fachbezogene Sachverhalte vor dem Hintergru</w:t>
            </w:r>
            <w:r w:rsidR="00C2017E">
              <w:rPr>
                <w:rFonts w:ascii="Helvetica" w:hAnsi="Helvetica" w:cs="Helvetica"/>
                <w:color w:val="000000"/>
                <w:sz w:val="19"/>
                <w:szCs w:val="19"/>
              </w:rPr>
              <w:t>nd vorgegebener Kriterien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C2017E" w:rsidRDefault="00C2017E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546126" w:rsidRPr="001C5CA3" w:rsidRDefault="00546126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54F8C" w:rsidRPr="001C5CA3" w:rsidRDefault="00254F8C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54F8C" w:rsidRPr="001C5CA3" w:rsidRDefault="00254F8C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017E" w:rsidRDefault="00254F8C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formulieren in Ansätzen einen begrü</w:t>
            </w:r>
            <w:r w:rsidR="00C2017E">
              <w:rPr>
                <w:rFonts w:ascii="Helvetica" w:hAnsi="Helvetica" w:cs="Helvetica"/>
                <w:color w:val="000000"/>
                <w:sz w:val="19"/>
                <w:szCs w:val="19"/>
              </w:rPr>
              <w:t>ndeten eigenen Standpunkt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254F8C" w:rsidRDefault="00254F8C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546126" w:rsidRPr="001C5CA3" w:rsidRDefault="00546126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Symbol"/>
                <w:color w:val="000000"/>
                <w:sz w:val="19"/>
                <w:szCs w:val="19"/>
              </w:rPr>
            </w:pPr>
          </w:p>
          <w:p w:rsidR="00546126" w:rsidRPr="001C5CA3" w:rsidRDefault="00546126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Symbol"/>
                <w:color w:val="000000"/>
                <w:sz w:val="19"/>
                <w:szCs w:val="19"/>
              </w:rPr>
            </w:pPr>
          </w:p>
          <w:p w:rsidR="00254F8C" w:rsidRPr="001C5CA3" w:rsidRDefault="00254F8C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Symbol"/>
                <w:color w:val="000000"/>
                <w:sz w:val="19"/>
                <w:szCs w:val="19"/>
              </w:rPr>
            </w:pPr>
          </w:p>
          <w:p w:rsidR="00254F8C" w:rsidRDefault="00254F8C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79656E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beurteilen deutlich voneinander unterscheidbare Motive, Bedürf</w:t>
            </w:r>
            <w:r w:rsidR="000A6317">
              <w:rPr>
                <w:rFonts w:ascii="Helvetica" w:hAnsi="Helvetica" w:cs="Helvetica"/>
                <w:color w:val="000000"/>
                <w:sz w:val="19"/>
                <w:szCs w:val="19"/>
              </w:rPr>
              <w:t>nisse und Interessen von Perso</w:t>
            </w:r>
            <w:r w:rsidR="00C2017E">
              <w:rPr>
                <w:rFonts w:ascii="Helvetica" w:hAnsi="Helvetica" w:cs="Helvetica"/>
                <w:color w:val="000000"/>
                <w:sz w:val="19"/>
                <w:szCs w:val="19"/>
              </w:rPr>
              <w:t>nen und Gruppen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1C5CA3" w:rsidRDefault="001C5CA3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Symbol"/>
                <w:color w:val="000000"/>
                <w:sz w:val="19"/>
                <w:szCs w:val="19"/>
              </w:rPr>
            </w:pPr>
          </w:p>
          <w:p w:rsidR="001C5CA3" w:rsidRDefault="001C5CA3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Symbol"/>
                <w:color w:val="000000"/>
                <w:sz w:val="19"/>
                <w:szCs w:val="19"/>
              </w:rPr>
            </w:pPr>
          </w:p>
          <w:p w:rsidR="000A6317" w:rsidRPr="001C5CA3" w:rsidRDefault="000A6317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Symbol"/>
                <w:color w:val="000000"/>
                <w:sz w:val="19"/>
                <w:szCs w:val="19"/>
              </w:rPr>
            </w:pPr>
          </w:p>
          <w:p w:rsidR="00254F8C" w:rsidRDefault="00254F8C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79656E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beurteilen überschaubare Situationen oder </w:t>
            </w:r>
            <w:r w:rsidR="000A6317">
              <w:rPr>
                <w:rFonts w:ascii="Helvetica" w:hAnsi="Helvetica" w:cs="Helvetica"/>
                <w:color w:val="000000"/>
                <w:sz w:val="19"/>
                <w:szCs w:val="19"/>
              </w:rPr>
              <w:t>Er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eignisse aus vers</w:t>
            </w:r>
            <w:r w:rsidR="00C2017E">
              <w:rPr>
                <w:rFonts w:ascii="Helvetica" w:hAnsi="Helvetica" w:cs="Helvetica"/>
                <w:color w:val="000000"/>
                <w:sz w:val="19"/>
                <w:szCs w:val="19"/>
              </w:rPr>
              <w:t>chiedenen Perspektiven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1C5CA3" w:rsidRDefault="001C5CA3" w:rsidP="00254F8C">
            <w:pPr>
              <w:rPr>
                <w:rFonts w:ascii="Helvetica" w:hAnsi="Helvetica" w:cs="Symbol"/>
                <w:color w:val="000000"/>
                <w:sz w:val="19"/>
                <w:szCs w:val="19"/>
              </w:rPr>
            </w:pPr>
          </w:p>
          <w:p w:rsidR="000A6317" w:rsidRPr="001C5CA3" w:rsidRDefault="000A6317" w:rsidP="00254F8C">
            <w:pPr>
              <w:rPr>
                <w:rFonts w:ascii="Helvetica" w:hAnsi="Helvetica" w:cs="Symbol"/>
                <w:color w:val="000000"/>
                <w:sz w:val="19"/>
                <w:szCs w:val="19"/>
              </w:rPr>
            </w:pPr>
          </w:p>
          <w:p w:rsidR="00546126" w:rsidRDefault="00254F8C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beurteilen im Kontext eines einfachen Falles</w:t>
            </w:r>
            <w:r w:rsidR="00546126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oder Beispiels mit Entscheidungscharakter </w:t>
            </w:r>
            <w:proofErr w:type="spellStart"/>
            <w:r w:rsidR="00546126">
              <w:rPr>
                <w:rFonts w:ascii="Helvetica" w:hAnsi="Helvetica" w:cs="Helvetica"/>
                <w:color w:val="000000"/>
                <w:sz w:val="19"/>
                <w:szCs w:val="19"/>
              </w:rPr>
              <w:t>Mög</w:t>
            </w:r>
            <w:proofErr w:type="spellEnd"/>
            <w:r w:rsidR="00546126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- </w:t>
            </w:r>
            <w:proofErr w:type="spellStart"/>
            <w:r w:rsidR="00546126">
              <w:rPr>
                <w:rFonts w:ascii="Helvetica" w:hAnsi="Helvetica" w:cs="Helvetica"/>
                <w:color w:val="000000"/>
                <w:sz w:val="19"/>
                <w:szCs w:val="19"/>
              </w:rPr>
              <w:t>lichkeiten</w:t>
            </w:r>
            <w:proofErr w:type="spellEnd"/>
            <w:r w:rsidR="00546126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, Grenzen und Folgen </w:t>
            </w:r>
            <w:r w:rsidR="00C2017E">
              <w:rPr>
                <w:rFonts w:ascii="Helvetica" w:hAnsi="Helvetica" w:cs="Helvetica"/>
                <w:color w:val="000000"/>
                <w:sz w:val="19"/>
                <w:szCs w:val="19"/>
              </w:rPr>
              <w:t>darauf bezogenen Handelns</w:t>
            </w:r>
            <w:r w:rsidR="00546126"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017E" w:rsidRDefault="00546126" w:rsidP="00546126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erörtern in elementarer Form Möglichkeiten, aus der Vergangenheit Konsequenzen für Gegenwar</w:t>
            </w:r>
            <w:r w:rsidR="00C2017E">
              <w:rPr>
                <w:rFonts w:ascii="Helvetica" w:hAnsi="Helvetica" w:cs="Helvetica"/>
                <w:color w:val="000000"/>
                <w:sz w:val="19"/>
                <w:szCs w:val="19"/>
              </w:rPr>
              <w:t>t und Zukunft abzuleiten</w:t>
            </w:r>
          </w:p>
          <w:p w:rsidR="00C2017E" w:rsidRDefault="00C2017E" w:rsidP="00546126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017E" w:rsidRDefault="00C2017E" w:rsidP="00546126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0A6317" w:rsidRDefault="000A6317" w:rsidP="00546126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E365A4" w:rsidRDefault="00E365A4" w:rsidP="00254F8C"/>
        </w:tc>
        <w:tc>
          <w:tcPr>
            <w:tcW w:w="334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unterscheiden an einfachen Beispielen zwischen </w:t>
            </w:r>
            <w:r w:rsidR="00C2017E">
              <w:rPr>
                <w:rFonts w:ascii="Helvetica" w:hAnsi="Helvetica" w:cs="Helvetica"/>
                <w:color w:val="000000"/>
                <w:sz w:val="19"/>
                <w:szCs w:val="19"/>
              </w:rPr>
              <w:t>Belegbarem und Vermutetem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beurteilen in Ansätzen fachbezogene Sachver- halte vor dem Hintergrund relevanter, auch selb</w:t>
            </w:r>
            <w:r w:rsidR="00C2017E">
              <w:rPr>
                <w:rFonts w:ascii="Helvetica" w:hAnsi="Helvetica" w:cs="Helvetica"/>
                <w:color w:val="000000"/>
                <w:sz w:val="19"/>
                <w:szCs w:val="19"/>
              </w:rPr>
              <w:t>st entwickelter Kriterien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formulieren in Ansätzen einen begründeten eigenen Standpunkt und prüfen, ob der erreichte Wissensstand als Basis für ein eigen</w:t>
            </w:r>
            <w:r w:rsidR="00C2017E">
              <w:rPr>
                <w:rFonts w:ascii="Helvetica" w:hAnsi="Helvetica" w:cs="Helvetica"/>
                <w:color w:val="000000"/>
                <w:sz w:val="19"/>
                <w:szCs w:val="19"/>
              </w:rPr>
              <w:t>es Urteil hinreichend ist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1C5CA3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79656E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beurteilen in Ansätzen unter</w:t>
            </w:r>
            <w:r w:rsidR="0079656E">
              <w:rPr>
                <w:rFonts w:ascii="Helvetica" w:hAnsi="Helvetica" w:cs="Helvetica"/>
                <w:color w:val="000000"/>
                <w:sz w:val="19"/>
                <w:szCs w:val="19"/>
              </w:rPr>
              <w:t>-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schiedliche Handlungsweisen und dahinter liegende Interessen hinsichtlich der zugrundeliegenden Wertmaßstäbe sowie de</w:t>
            </w:r>
            <w:r w:rsidR="00C2017E">
              <w:rPr>
                <w:rFonts w:ascii="Helvetica" w:hAnsi="Helvetica" w:cs="Helvetica"/>
                <w:color w:val="000000"/>
                <w:sz w:val="19"/>
                <w:szCs w:val="19"/>
              </w:rPr>
              <w:t>ren Verallgemeinerbarkeit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1C5CA3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79656E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beurteilen in Ansätzen auch komplexere Situationen oder Ereignisse aus ver</w:t>
            </w:r>
            <w:r w:rsidR="00C2017E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schiedenen Per- </w:t>
            </w:r>
            <w:proofErr w:type="spellStart"/>
            <w:r w:rsidR="00C2017E">
              <w:rPr>
                <w:rFonts w:ascii="Helvetica" w:hAnsi="Helvetica" w:cs="Helvetica"/>
                <w:color w:val="000000"/>
                <w:sz w:val="19"/>
                <w:szCs w:val="19"/>
              </w:rPr>
              <w:t>spektiven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1C5CA3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beurteilen im Kontext eines Falles oder Beispiels mit Entscheidungs</w:t>
            </w:r>
            <w:r w:rsidR="001C5CA3">
              <w:rPr>
                <w:rFonts w:ascii="Helvetica" w:hAnsi="Helvetica" w:cs="Helvetica"/>
                <w:color w:val="000000"/>
                <w:sz w:val="19"/>
                <w:szCs w:val="19"/>
              </w:rPr>
              <w:t>-charakter Möglichkei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ten, Grenzen und Folgen </w:t>
            </w:r>
            <w:r w:rsidR="00C2017E">
              <w:rPr>
                <w:rFonts w:ascii="Helvetica" w:hAnsi="Helvetica" w:cs="Helvetica"/>
                <w:color w:val="000000"/>
                <w:sz w:val="19"/>
                <w:szCs w:val="19"/>
              </w:rPr>
              <w:t>darauf bezogenen Handelns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1C5CA3" w:rsidRDefault="00546126" w:rsidP="00546126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erörtern in Ansätzen Mögli</w:t>
            </w:r>
            <w:r w:rsidR="001C5CA3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chkeiten, aus der Vergangenheit 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Konsequenzen für Gegenwart und</w:t>
            </w:r>
            <w:r w:rsidR="001C5CA3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Zukunft abzuleite</w:t>
            </w:r>
            <w:r w:rsidR="00C2017E">
              <w:rPr>
                <w:rFonts w:ascii="Helvetica" w:hAnsi="Helvetica" w:cs="Helvetica"/>
                <w:color w:val="000000"/>
                <w:sz w:val="19"/>
                <w:szCs w:val="19"/>
              </w:rPr>
              <w:t>n</w:t>
            </w:r>
          </w:p>
          <w:p w:rsidR="00E365A4" w:rsidRDefault="00E365A4" w:rsidP="00546126"/>
        </w:tc>
        <w:tc>
          <w:tcPr>
            <w:tcW w:w="334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unterscheiden an komplexeren Beispielen zwischen </w:t>
            </w:r>
            <w:r w:rsidR="00C2017E">
              <w:rPr>
                <w:rFonts w:ascii="Helvetica" w:hAnsi="Helvetica" w:cs="Helvetica"/>
                <w:color w:val="000000"/>
                <w:sz w:val="19"/>
                <w:szCs w:val="19"/>
              </w:rPr>
              <w:t>Belegbarem und Vermutetem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beurteilen diff</w:t>
            </w:r>
            <w:r w:rsidR="009A2C5C">
              <w:rPr>
                <w:rFonts w:ascii="Helvetica" w:hAnsi="Helvetica" w:cs="Helvetica"/>
                <w:color w:val="000000"/>
                <w:sz w:val="19"/>
                <w:szCs w:val="19"/>
              </w:rPr>
              <w:t>erenziert fachbezogene Sachver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halte vor dem Hintergrund relevanter, auch selbst entwickelter Kriterien und unterscheiden dabei zwis</w:t>
            </w:r>
            <w:r w:rsidR="00C2017E">
              <w:rPr>
                <w:rFonts w:ascii="Helvetica" w:hAnsi="Helvetica" w:cs="Helvetica"/>
                <w:color w:val="000000"/>
                <w:sz w:val="19"/>
                <w:szCs w:val="19"/>
              </w:rPr>
              <w:t>chen Sach- und Werturteil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C2017E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formulieren einen begründeten eigenen Standpunkt und prüfen, ob der erreichte Wissensstand als Basis für ein eigen</w:t>
            </w:r>
            <w:r w:rsidR="00C2017E">
              <w:rPr>
                <w:rFonts w:ascii="Helvetica" w:hAnsi="Helvetica" w:cs="Helvetica"/>
                <w:color w:val="000000"/>
                <w:sz w:val="19"/>
                <w:szCs w:val="19"/>
              </w:rPr>
              <w:t>es Urteil hinreichend ist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1C5CA3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79656E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beurteilen kriteriengeleitet unterschiedliche Handlungsweisen und dahinter liegende Interessen hinsichtlich der zugrundeliegenden Wertmaßstäbe sowie de</w:t>
            </w:r>
            <w:r w:rsidR="00C2017E">
              <w:rPr>
                <w:rFonts w:ascii="Helvetica" w:hAnsi="Helvetica" w:cs="Helvetica"/>
                <w:color w:val="000000"/>
                <w:sz w:val="19"/>
                <w:szCs w:val="19"/>
              </w:rPr>
              <w:t>ren Verallgemeinerbarkeit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1C5CA3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79656E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beurteilen komplexere Situationen oder Ereignisse aus v</w:t>
            </w:r>
            <w:r w:rsidR="00C2017E">
              <w:rPr>
                <w:rFonts w:ascii="Helvetica" w:hAnsi="Helvetica" w:cs="Helvetica"/>
                <w:color w:val="000000"/>
                <w:sz w:val="19"/>
                <w:szCs w:val="19"/>
              </w:rPr>
              <w:t>erschiedenen Perspektiven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1C5CA3" w:rsidRDefault="001C5CA3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1C5CA3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beurteilen im Kontext eines komplexeren Falles oder Beispiels mit Entscheidungscharakter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Mög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lichkeiten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 Grenzen und Folgen d</w:t>
            </w:r>
            <w:r w:rsidR="00C2017E">
              <w:rPr>
                <w:rFonts w:ascii="Helvetica" w:hAnsi="Helvetica" w:cs="Helvetica"/>
                <w:color w:val="000000"/>
                <w:sz w:val="19"/>
                <w:szCs w:val="19"/>
              </w:rPr>
              <w:t>arauf bezogenen Handelns,</w:t>
            </w:r>
          </w:p>
          <w:p w:rsidR="00546126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E365A4" w:rsidRDefault="00546126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erörtern Möglichkeiten, aus der Vergangenheit Konsequenze</w:t>
            </w:r>
            <w:r w:rsidR="001C5CA3">
              <w:rPr>
                <w:rFonts w:ascii="Helvetica" w:hAnsi="Helvetica" w:cs="Helvetica"/>
                <w:color w:val="000000"/>
                <w:sz w:val="19"/>
                <w:szCs w:val="19"/>
              </w:rPr>
              <w:t>n für Gegenwart und Zukunft an</w:t>
            </w:r>
            <w:r w:rsidR="00C2017E">
              <w:rPr>
                <w:rFonts w:ascii="Helvetica" w:hAnsi="Helvetica" w:cs="Helvetica"/>
                <w:color w:val="000000"/>
                <w:sz w:val="19"/>
                <w:szCs w:val="19"/>
              </w:rPr>
              <w:t>zuleiten</w:t>
            </w:r>
          </w:p>
        </w:tc>
      </w:tr>
      <w:tr w:rsidR="000852CF">
        <w:trPr>
          <w:jc w:val="center"/>
        </w:trPr>
        <w:tc>
          <w:tcPr>
            <w:tcW w:w="3345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79656E" w:rsidRDefault="0079656E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0852CF" w:rsidRPr="00546126" w:rsidRDefault="000852C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19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Handlungskompetenz</w:t>
            </w:r>
          </w:p>
        </w:tc>
        <w:tc>
          <w:tcPr>
            <w:tcW w:w="3345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79656E" w:rsidRDefault="0079656E">
            <w:pP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0852CF" w:rsidRPr="001C5CA3" w:rsidRDefault="000852CF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Handlungskompetenz</w:t>
            </w:r>
          </w:p>
        </w:tc>
        <w:tc>
          <w:tcPr>
            <w:tcW w:w="3345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79656E" w:rsidRDefault="0079656E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0852CF" w:rsidRPr="00546126" w:rsidRDefault="000852CF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19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Handlungskompetenz</w:t>
            </w:r>
          </w:p>
        </w:tc>
      </w:tr>
      <w:tr w:rsidR="000852CF">
        <w:trPr>
          <w:jc w:val="center"/>
        </w:trPr>
        <w:tc>
          <w:tcPr>
            <w:tcW w:w="3345" w:type="dxa"/>
            <w:tcBorders>
              <w:top w:val="dotted" w:sz="4" w:space="0" w:color="auto"/>
            </w:tcBorders>
          </w:tcPr>
          <w:p w:rsidR="000852CF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0852CF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851CC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vertreten die eigenen Positionen auch in der Auseinanderset</w:t>
            </w:r>
            <w:r w:rsidR="00733CD4">
              <w:rPr>
                <w:rFonts w:ascii="Helvetica" w:hAnsi="Helvetica" w:cs="Helvetica"/>
                <w:color w:val="000000"/>
                <w:sz w:val="19"/>
                <w:szCs w:val="19"/>
              </w:rPr>
              <w:t>zung mit kontroversen Sichtwei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sen in angemessener Form im unte</w:t>
            </w:r>
            <w:r w:rsidR="00793DCB">
              <w:rPr>
                <w:rFonts w:ascii="Helvetica" w:hAnsi="Helvetica" w:cs="Helvetica"/>
                <w:color w:val="000000"/>
                <w:sz w:val="19"/>
                <w:szCs w:val="19"/>
              </w:rPr>
              <w:t>rrichtlichen Zusammenhang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3851CC" w:rsidRDefault="003851CC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851CC" w:rsidRDefault="003851CC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93DCB" w:rsidRDefault="00793DCB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851CC" w:rsidRDefault="003851CC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0852CF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851CC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nehmen vorgegebene andere Positionen ein und b</w:t>
            </w:r>
            <w:r w:rsidR="00793DCB">
              <w:rPr>
                <w:rFonts w:ascii="Helvetica" w:hAnsi="Helvetica" w:cs="Helvetica"/>
                <w:color w:val="000000"/>
                <w:sz w:val="19"/>
                <w:szCs w:val="19"/>
              </w:rPr>
              <w:t>ilden diese probeweise ab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0852CF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851CC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entwickeln unter Anleitung – auch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simulativ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– einzelne Lös</w:t>
            </w:r>
            <w:r w:rsidR="003851CC">
              <w:rPr>
                <w:rFonts w:ascii="Helvetica" w:hAnsi="Helvetica" w:cs="Helvetica"/>
                <w:color w:val="000000"/>
                <w:sz w:val="19"/>
                <w:szCs w:val="19"/>
              </w:rPr>
              <w:t>ungen und Lösungswege für über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schaub</w:t>
            </w:r>
            <w:r w:rsidR="00793DCB">
              <w:rPr>
                <w:rFonts w:ascii="Helvetica" w:hAnsi="Helvetica" w:cs="Helvetica"/>
                <w:color w:val="000000"/>
                <w:sz w:val="19"/>
                <w:szCs w:val="19"/>
              </w:rPr>
              <w:t>are fachbezogene Probleme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3851CC" w:rsidRDefault="003851CC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0852CF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851CC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3851C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erstellen in Inhalt und Struktur klar vorgegebene (Medien-) Produkte zu fachbezogenen Sach- verhalten und präs</w:t>
            </w:r>
            <w:r w:rsidR="00733CD4">
              <w:rPr>
                <w:rFonts w:ascii="Helvetica" w:hAnsi="Helvetica" w:cs="Helvetica"/>
                <w:color w:val="000000"/>
                <w:sz w:val="19"/>
                <w:szCs w:val="19"/>
              </w:rPr>
              <w:t>entieren diese im unterricht</w:t>
            </w:r>
            <w:r w:rsidR="003851CC">
              <w:rPr>
                <w:rFonts w:ascii="Helvetica" w:hAnsi="Helvetica" w:cs="Helvetica"/>
                <w:color w:val="000000"/>
                <w:sz w:val="19"/>
                <w:szCs w:val="19"/>
              </w:rPr>
              <w:t>-</w:t>
            </w:r>
            <w:proofErr w:type="spellStart"/>
            <w:r w:rsidR="00733CD4">
              <w:rPr>
                <w:rFonts w:ascii="Helvetica" w:hAnsi="Helvetica" w:cs="Helvetica"/>
                <w:color w:val="000000"/>
                <w:sz w:val="19"/>
                <w:szCs w:val="19"/>
              </w:rPr>
              <w:t>li</w:t>
            </w:r>
            <w:r w:rsidR="00A43C6C">
              <w:rPr>
                <w:rFonts w:ascii="Helvetica" w:hAnsi="Helvetica" w:cs="Helvetica"/>
                <w:color w:val="000000"/>
                <w:sz w:val="19"/>
                <w:szCs w:val="19"/>
              </w:rPr>
              <w:t>chen</w:t>
            </w:r>
            <w:proofErr w:type="spellEnd"/>
            <w:r w:rsidR="00A43C6C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Zusammenhang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3851CC" w:rsidRDefault="003851CC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0852CF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851CC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3851C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gehen mit Differenzen im schulischen Umfeld angemessen um, d.h. sie suchen in konkreten Konfliktsituationen nach Verständigung bzw. umsetzbaren Lösungen und praktizieren For</w:t>
            </w:r>
            <w:r w:rsidR="00A43C6C">
              <w:rPr>
                <w:rFonts w:ascii="Helvetica" w:hAnsi="Helvetica" w:cs="Helvetica"/>
                <w:color w:val="000000"/>
                <w:sz w:val="19"/>
                <w:szCs w:val="19"/>
              </w:rPr>
              <w:t>men der Konfliktmediation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0852CF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851CC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3851C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entscheiden sich begründet für oder gegen eine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Mitwirkung in klassen- und schulinternen Ver- fahren der demokratis</w:t>
            </w:r>
            <w:r w:rsidR="00A43C6C">
              <w:rPr>
                <w:rFonts w:ascii="Helvetica" w:hAnsi="Helvetica" w:cs="Helvetica"/>
                <w:color w:val="000000"/>
                <w:sz w:val="19"/>
                <w:szCs w:val="19"/>
              </w:rPr>
              <w:t>chen Entscheidungsfindung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3851CC" w:rsidRDefault="003851CC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0852CF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851CC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3851C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treffen einfache Entsc</w:t>
            </w:r>
            <w:r w:rsidR="003851CC">
              <w:rPr>
                <w:rFonts w:ascii="Helvetica" w:hAnsi="Helvetica" w:cs="Helvetica"/>
                <w:color w:val="000000"/>
                <w:sz w:val="19"/>
                <w:szCs w:val="19"/>
              </w:rPr>
              <w:t>heidungen in vorstruktu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rierten fachlichen Situationen und begründen diese in Konfrontation mit an</w:t>
            </w:r>
            <w:r w:rsidR="00A43C6C">
              <w:rPr>
                <w:rFonts w:ascii="Helvetica" w:hAnsi="Helvetica" w:cs="Helvetica"/>
                <w:color w:val="000000"/>
                <w:sz w:val="19"/>
                <w:szCs w:val="19"/>
              </w:rPr>
              <w:t>deren Positionen sachlich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0852CF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0852CF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organisieren ein überschaubares Proj</w:t>
            </w:r>
            <w:r w:rsidR="00A43C6C">
              <w:rPr>
                <w:rFonts w:ascii="Helvetica" w:hAnsi="Helvetica" w:cs="Helvetica"/>
                <w:color w:val="000000"/>
                <w:sz w:val="19"/>
                <w:szCs w:val="19"/>
              </w:rPr>
              <w:t>ekt im schulischen Umfeld</w:t>
            </w:r>
          </w:p>
          <w:p w:rsidR="000852CF" w:rsidRDefault="000852C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19"/>
              </w:rPr>
            </w:pPr>
          </w:p>
          <w:p w:rsidR="000852CF" w:rsidRPr="00546126" w:rsidRDefault="000852C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19"/>
              </w:rPr>
            </w:pPr>
          </w:p>
        </w:tc>
        <w:tc>
          <w:tcPr>
            <w:tcW w:w="3345" w:type="dxa"/>
            <w:tcBorders>
              <w:top w:val="dotted" w:sz="4" w:space="0" w:color="auto"/>
            </w:tcBorders>
          </w:tcPr>
          <w:p w:rsidR="000852CF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lastRenderedPageBreak/>
              <w:t>Die Schülerinnen und Schüler</w:t>
            </w:r>
          </w:p>
          <w:p w:rsidR="000852CF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33CD4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vertreten die eigenen Positionen auch in der Auseinanderset</w:t>
            </w:r>
            <w:r w:rsidR="00733CD4">
              <w:rPr>
                <w:rFonts w:ascii="Helvetica" w:hAnsi="Helvetica" w:cs="Helvetica"/>
                <w:color w:val="000000"/>
                <w:sz w:val="19"/>
                <w:szCs w:val="19"/>
              </w:rPr>
              <w:t>zung mit kontroversen Sichtwei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sen in angemes</w:t>
            </w:r>
            <w:r w:rsidR="00733CD4">
              <w:rPr>
                <w:rFonts w:ascii="Helvetica" w:hAnsi="Helvetica" w:cs="Helvetica"/>
                <w:color w:val="000000"/>
                <w:sz w:val="19"/>
                <w:szCs w:val="19"/>
              </w:rPr>
              <w:t>sener Form im (schul-) öffentli</w:t>
            </w:r>
            <w:r w:rsidR="00793DCB">
              <w:rPr>
                <w:rFonts w:ascii="Helvetica" w:hAnsi="Helvetica" w:cs="Helvetica"/>
                <w:color w:val="000000"/>
                <w:sz w:val="19"/>
                <w:szCs w:val="19"/>
              </w:rPr>
              <w:t>chen Raum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733CD4" w:rsidRDefault="00733CD4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33CD4" w:rsidRDefault="00733CD4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33CD4" w:rsidRDefault="00733CD4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33CD4" w:rsidRDefault="00733CD4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0852CF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33CD4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nehmen andere Positionen ein und vertreten diese probe</w:t>
            </w:r>
            <w:r w:rsidR="00793DCB">
              <w:rPr>
                <w:rFonts w:ascii="Helvetica" w:hAnsi="Helvetica" w:cs="Helvetica"/>
                <w:color w:val="000000"/>
                <w:sz w:val="19"/>
                <w:szCs w:val="19"/>
              </w:rPr>
              <w:t>weise (Perspektivwechsel)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0852CF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33CD4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entwickeln auch</w:t>
            </w:r>
            <w:r w:rsidR="00733CD4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in kommunikativen Zusam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menhängen Lösungen und Lösungswege für fachbezogene Probleme</w:t>
            </w:r>
            <w:r w:rsidR="00793DCB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und setzen diese ggf. um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A43C6C" w:rsidRDefault="00A43C6C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0852CF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33CD4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733CD4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erstellen aus einer vorgegebenen inhaltlichen Auswahl (Medien-) Pro</w:t>
            </w:r>
            <w:r w:rsidR="00733CD4">
              <w:rPr>
                <w:rFonts w:ascii="Helvetica" w:hAnsi="Helvetica" w:cs="Helvetica"/>
                <w:color w:val="000000"/>
                <w:sz w:val="19"/>
                <w:szCs w:val="19"/>
              </w:rPr>
              <w:t>-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dukte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zu fachbezogenen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Sachver</w:t>
            </w:r>
            <w:proofErr w:type="spellEnd"/>
            <w:r w:rsidR="00733CD4">
              <w:rPr>
                <w:rFonts w:ascii="Helvetica" w:hAnsi="Helvetica" w:cs="Helvetica"/>
                <w:color w:val="000000"/>
                <w:sz w:val="19"/>
                <w:szCs w:val="19"/>
              </w:rPr>
              <w:t>-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halten und präsentieren diese intenti</w:t>
            </w:r>
            <w:r w:rsidR="00733CD4">
              <w:rPr>
                <w:rFonts w:ascii="Helvetica" w:hAnsi="Helvetica" w:cs="Helvetica"/>
                <w:color w:val="000000"/>
                <w:sz w:val="19"/>
                <w:szCs w:val="19"/>
              </w:rPr>
              <w:t>o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nal im (</w:t>
            </w:r>
            <w:r w:rsidR="00A43C6C">
              <w:rPr>
                <w:rFonts w:ascii="Helvetica" w:hAnsi="Helvetica" w:cs="Helvetica"/>
                <w:color w:val="000000"/>
                <w:sz w:val="19"/>
                <w:szCs w:val="19"/>
              </w:rPr>
              <w:t>schul-) öffentlichen Raum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0852CF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33CD4" w:rsidRDefault="000852CF" w:rsidP="000852CF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733CD4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gehen mit kulturellen und sozialen Differenzen reflektiert und tolerant um und sind sich dabei der eigenen kulturellen und sozialen Bedingthe</w:t>
            </w:r>
            <w:r w:rsidR="00A43C6C">
              <w:rPr>
                <w:rFonts w:ascii="Helvetica" w:hAnsi="Helvetica" w:cs="Helvetica"/>
                <w:color w:val="000000"/>
                <w:sz w:val="19"/>
                <w:szCs w:val="19"/>
              </w:rPr>
              <w:t>it ihres Handelns bewusst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3851CC" w:rsidRDefault="003851CC" w:rsidP="000852CF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851CC" w:rsidRDefault="003851CC" w:rsidP="000852CF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33CD4" w:rsidRDefault="00733CD4" w:rsidP="000852CF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851CC" w:rsidRDefault="003851CC" w:rsidP="003851C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 w:rsidR="00733CD4" w:rsidRPr="003851CC">
              <w:rPr>
                <w:rFonts w:ascii="Helvetica" w:hAnsi="Helvetica" w:cs="Helvetica"/>
                <w:color w:val="000000"/>
                <w:sz w:val="19"/>
                <w:szCs w:val="19"/>
              </w:rPr>
              <w:t>entscheiden sich begründet für oder gegen eine Mitwirkung in Prozessen der demokratischen Entscheidungsfindung im (</w:t>
            </w:r>
            <w:r w:rsidR="00A43C6C">
              <w:rPr>
                <w:rFonts w:ascii="Helvetica" w:hAnsi="Helvetica" w:cs="Helvetica"/>
                <w:color w:val="000000"/>
                <w:sz w:val="19"/>
                <w:szCs w:val="19"/>
              </w:rPr>
              <w:t>schul-) öffentlichen Raum</w:t>
            </w:r>
            <w:r w:rsidR="00733CD4" w:rsidRPr="003851CC"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3851CC" w:rsidRDefault="003851CC" w:rsidP="003851C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33CD4" w:rsidRPr="003851CC" w:rsidRDefault="00733CD4" w:rsidP="003851C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851CC" w:rsidRDefault="003851CC" w:rsidP="003851C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 w:rsidR="00733CD4" w:rsidRPr="003851CC">
              <w:rPr>
                <w:rFonts w:ascii="Helvetica" w:hAnsi="Helvetica" w:cs="Helvetica"/>
                <w:color w:val="000000"/>
                <w:sz w:val="19"/>
                <w:szCs w:val="19"/>
              </w:rPr>
              <w:t>entscheiden sich begründet für oder gegen eine Mitwirkung an konkreten politisch</w:t>
            </w:r>
            <w:r w:rsidR="00A43C6C">
              <w:rPr>
                <w:rFonts w:ascii="Helvetica" w:hAnsi="Helvetica" w:cs="Helvetica"/>
                <w:color w:val="000000"/>
                <w:sz w:val="19"/>
                <w:szCs w:val="19"/>
              </w:rPr>
              <w:t>en Aktionen und Maßnahmen</w:t>
            </w:r>
            <w:r w:rsidR="00733CD4" w:rsidRPr="003851CC"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3851CC" w:rsidRDefault="003851CC" w:rsidP="003851C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33CD4" w:rsidRPr="003851CC" w:rsidRDefault="00733CD4" w:rsidP="003851C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3851CC" w:rsidRDefault="003851CC" w:rsidP="003851CC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 w:rsidR="00733CD4" w:rsidRPr="003851CC">
              <w:rPr>
                <w:rFonts w:ascii="Helvetica" w:hAnsi="Helvetica" w:cs="Helvetica"/>
                <w:color w:val="000000"/>
                <w:sz w:val="19"/>
                <w:szCs w:val="19"/>
              </w:rPr>
              <w:t>planen und realisieren ein fachbezogenes Projekt und werten dieses anhand von vo</w:t>
            </w:r>
            <w:r w:rsidR="00A43C6C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rgegebenen Kriterien aus </w:t>
            </w:r>
          </w:p>
          <w:p w:rsidR="000852CF" w:rsidRPr="003851CC" w:rsidRDefault="000852CF" w:rsidP="003851CC">
            <w:pPr>
              <w:rPr>
                <w:rFonts w:ascii="Helvetica" w:hAnsi="Helvetica"/>
                <w:sz w:val="20"/>
              </w:rPr>
            </w:pPr>
          </w:p>
        </w:tc>
        <w:tc>
          <w:tcPr>
            <w:tcW w:w="3345" w:type="dxa"/>
            <w:tcBorders>
              <w:top w:val="dotted" w:sz="4" w:space="0" w:color="auto"/>
            </w:tcBorders>
          </w:tcPr>
          <w:p w:rsidR="000852CF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lastRenderedPageBreak/>
              <w:t>Die Schülerinnen und Schüler</w:t>
            </w:r>
          </w:p>
          <w:p w:rsidR="000852CF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19"/>
                <w:szCs w:val="19"/>
              </w:rPr>
            </w:pPr>
          </w:p>
          <w:p w:rsidR="00733CD4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vertreten die eigenen Positionen auch in der Auseinanderset</w:t>
            </w:r>
            <w:r w:rsidR="009A2C5C">
              <w:rPr>
                <w:rFonts w:ascii="Helvetica" w:hAnsi="Helvetica" w:cs="Helvetica"/>
                <w:color w:val="000000"/>
                <w:sz w:val="19"/>
                <w:szCs w:val="19"/>
              </w:rPr>
              <w:t>zung mit kontroversen Sichtwei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sen in angemess</w:t>
            </w:r>
            <w:r w:rsidR="009A2C5C">
              <w:rPr>
                <w:rFonts w:ascii="Helvetica" w:hAnsi="Helvetica" w:cs="Helvetica"/>
                <w:color w:val="000000"/>
                <w:sz w:val="19"/>
                <w:szCs w:val="19"/>
              </w:rPr>
              <w:t>ener Form im (schul-) öffentli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chen Raum und bereiten ihre Ausführungen mit dem Ziel der Überzeugung oder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Mehrheitsfin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dung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auch strategisch </w:t>
            </w:r>
            <w:r w:rsidR="00793DCB">
              <w:rPr>
                <w:rFonts w:ascii="Helvetica" w:hAnsi="Helvetica" w:cs="Helvetica"/>
                <w:color w:val="000000"/>
                <w:sz w:val="19"/>
                <w:szCs w:val="19"/>
              </w:rPr>
              <w:t>auf bzw. spitzen diese zu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0852CF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93DCB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nehmen andere Positionen ein und vertreten </w:t>
            </w:r>
            <w:r w:rsidR="00793DCB">
              <w:rPr>
                <w:rFonts w:ascii="Helvetica" w:hAnsi="Helvetica" w:cs="Helvetica"/>
                <w:color w:val="000000"/>
                <w:sz w:val="19"/>
                <w:szCs w:val="19"/>
              </w:rPr>
              <w:t>diese (Perspektivwechsel)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733CD4" w:rsidRDefault="00733CD4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0852CF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33CD4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entwickel</w:t>
            </w:r>
            <w:r w:rsidR="00733CD4">
              <w:rPr>
                <w:rFonts w:ascii="Helvetica" w:hAnsi="Helvetica" w:cs="Helvetica"/>
                <w:color w:val="000000"/>
                <w:sz w:val="19"/>
                <w:szCs w:val="19"/>
              </w:rPr>
              <w:t>n auch in kommunikativen Zusam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menhängen Lösungen und Lösungswege für komplexere fachbezogene Probleme</w:t>
            </w:r>
            <w:r w:rsidR="00A43C6C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und setzen diese ggf. um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0852CF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33CD4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9A2C5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erstellen (Medien-) Produkte zu fachbezogenen Sachverhalten u</w:t>
            </w:r>
            <w:r w:rsidR="00733CD4">
              <w:rPr>
                <w:rFonts w:ascii="Helvetica" w:hAnsi="Helvetica" w:cs="Helvetica"/>
                <w:color w:val="000000"/>
                <w:sz w:val="19"/>
                <w:szCs w:val="19"/>
              </w:rPr>
              <w:t>nd präsentieren diese intentio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nal im (</w:t>
            </w:r>
            <w:r w:rsidR="00A43C6C">
              <w:rPr>
                <w:rFonts w:ascii="Helvetica" w:hAnsi="Helvetica" w:cs="Helvetica"/>
                <w:color w:val="000000"/>
                <w:sz w:val="19"/>
                <w:szCs w:val="19"/>
              </w:rPr>
              <w:t>schul-) öffentlichen Raum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733CD4" w:rsidRDefault="00733CD4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33CD4" w:rsidRDefault="00733CD4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0852CF" w:rsidRDefault="000852C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A43C6C" w:rsidRDefault="000852CF" w:rsidP="00733C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ab/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gehen mit kulturellen und sozialen Differenzen reflektiert, tolerant sowie in dialogischer Kritik um und sind sich dabei der (inter-) kulturellen und sozialen Bedingtheit des jeweiligen Han</w:t>
            </w:r>
            <w:r w:rsidR="00A43C6C">
              <w:rPr>
                <w:rFonts w:ascii="Helvetica" w:hAnsi="Helvetica" w:cs="Helvetica"/>
                <w:color w:val="000000"/>
                <w:sz w:val="19"/>
                <w:szCs w:val="19"/>
              </w:rPr>
              <w:t>delns bewusst</w:t>
            </w:r>
            <w:r w:rsidR="00733CD4"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733CD4" w:rsidRDefault="00733CD4" w:rsidP="00733C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33CD4" w:rsidRDefault="00733CD4" w:rsidP="00733C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33CD4" w:rsidRDefault="00733CD4" w:rsidP="00733C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entscheiden sich begründet für oder gegen eine Mitwirkung in Prozessen der demokratischen Entscheidungsfindung im (schul-) öffentlichen Raum und vertreten ihre</w:t>
            </w:r>
            <w:r w:rsidR="00A43C6C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Entscheidung diskursiv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733CD4" w:rsidRDefault="00733CD4" w:rsidP="00733C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33CD4" w:rsidRDefault="00733CD4" w:rsidP="00733C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entscheiden sich begründet für oder gegen eine Mitwirkung an konkreten politischen Aktionen und Maßnahmen und vertreten ih</w:t>
            </w:r>
            <w:r w:rsidR="00A43C6C">
              <w:rPr>
                <w:rFonts w:ascii="Helvetica" w:hAnsi="Helvetica" w:cs="Helvetica"/>
                <w:color w:val="000000"/>
                <w:sz w:val="19"/>
                <w:szCs w:val="19"/>
              </w:rPr>
              <w:t>re Entscheidung diskursiv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</w:t>
            </w:r>
          </w:p>
          <w:p w:rsidR="00733CD4" w:rsidRDefault="00733CD4" w:rsidP="00733C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733CD4" w:rsidRDefault="00733CD4" w:rsidP="00733C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planen und realisieren ein fachbezogenes Projekt und werten dies</w:t>
            </w:r>
            <w:r w:rsidR="00A43C6C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es aus </w:t>
            </w:r>
          </w:p>
          <w:p w:rsidR="000852CF" w:rsidRPr="00546126" w:rsidRDefault="000852CF" w:rsidP="00733C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19"/>
              </w:rPr>
            </w:pPr>
          </w:p>
        </w:tc>
      </w:tr>
    </w:tbl>
    <w:p w:rsidR="002C3A8F" w:rsidRDefault="002C3A8F"/>
    <w:p w:rsidR="00637D6F" w:rsidRDefault="00637D6F" w:rsidP="00827850"/>
    <w:p w:rsidR="00637D6F" w:rsidRDefault="00637D6F" w:rsidP="00827850"/>
    <w:p w:rsidR="00637D6F" w:rsidRDefault="00637D6F" w:rsidP="00827850"/>
    <w:p w:rsidR="00827850" w:rsidRPr="001D424C" w:rsidRDefault="001D424C" w:rsidP="001D424C">
      <w:pPr>
        <w:outlineLvl w:val="0"/>
        <w:rPr>
          <w:rFonts w:ascii="Arial" w:hAnsi="Arial" w:cs="Arial"/>
          <w:b/>
          <w:i/>
        </w:rPr>
      </w:pPr>
      <w:r>
        <w:br w:type="page"/>
      </w:r>
      <w:r w:rsidR="00827850" w:rsidRPr="001D424C">
        <w:rPr>
          <w:rFonts w:ascii="Arial" w:hAnsi="Arial" w:cs="Arial"/>
        </w:rPr>
        <w:lastRenderedPageBreak/>
        <w:t>Progression zu den übergeordneten Kompetenzerwartungen (GL GE – fächerintegriert)</w:t>
      </w:r>
      <w:r>
        <w:rPr>
          <w:rFonts w:ascii="Arial" w:hAnsi="Arial" w:cs="Arial"/>
        </w:rPr>
        <w:t xml:space="preserve"> </w:t>
      </w:r>
      <w:r w:rsidR="00827850" w:rsidRPr="001D424C">
        <w:rPr>
          <w:rFonts w:ascii="Arial" w:hAnsi="Arial" w:cs="Arial"/>
          <w:b/>
          <w:i/>
        </w:rPr>
        <w:t>- hier als Lösungsübersicht</w:t>
      </w:r>
      <w:r w:rsidR="00FE772F" w:rsidRPr="001D424C">
        <w:rPr>
          <w:rFonts w:ascii="Arial" w:hAnsi="Arial" w:cs="Arial"/>
          <w:b/>
          <w:i/>
        </w:rPr>
        <w:t xml:space="preserve"> mit Nummerierung</w:t>
      </w:r>
      <w:r w:rsidR="00827850" w:rsidRPr="001D424C">
        <w:rPr>
          <w:rFonts w:ascii="Arial" w:hAnsi="Arial" w:cs="Arial"/>
          <w:b/>
          <w:i/>
        </w:rPr>
        <w:t xml:space="preserve"> der Zuordnungen gemäß KLP GL GE </w:t>
      </w:r>
    </w:p>
    <w:p w:rsidR="002C3A8F" w:rsidRDefault="002C3A8F" w:rsidP="00827850"/>
    <w:tbl>
      <w:tblPr>
        <w:tblStyle w:val="Tabellenraster"/>
        <w:tblW w:w="10035" w:type="dxa"/>
        <w:jc w:val="center"/>
        <w:tblLayout w:type="fixed"/>
        <w:tblLook w:val="00A0" w:firstRow="1" w:lastRow="0" w:firstColumn="1" w:lastColumn="0" w:noHBand="0" w:noVBand="0"/>
      </w:tblPr>
      <w:tblGrid>
        <w:gridCol w:w="3345"/>
        <w:gridCol w:w="3345"/>
        <w:gridCol w:w="3345"/>
      </w:tblGrid>
      <w:tr w:rsidR="002C3A8F">
        <w:trPr>
          <w:jc w:val="center"/>
        </w:trPr>
        <w:tc>
          <w:tcPr>
            <w:tcW w:w="3345" w:type="dxa"/>
            <w:tcBorders>
              <w:bottom w:val="single" w:sz="4" w:space="0" w:color="000000" w:themeColor="text1"/>
            </w:tcBorders>
          </w:tcPr>
          <w:p w:rsidR="002C3A8F" w:rsidRDefault="002C3A8F"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Jahrgangsstufen 5/6</w:t>
            </w:r>
          </w:p>
        </w:tc>
        <w:tc>
          <w:tcPr>
            <w:tcW w:w="3345" w:type="dxa"/>
            <w:tcBorders>
              <w:bottom w:val="single" w:sz="4" w:space="0" w:color="000000" w:themeColor="text1"/>
            </w:tcBorders>
          </w:tcPr>
          <w:p w:rsidR="002C3A8F" w:rsidRDefault="002C3A8F"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Jahrgangsstufen 7-10, I. Stufe</w:t>
            </w:r>
          </w:p>
        </w:tc>
        <w:tc>
          <w:tcPr>
            <w:tcW w:w="3345" w:type="dxa"/>
            <w:tcBorders>
              <w:bottom w:val="single" w:sz="4" w:space="0" w:color="000000" w:themeColor="text1"/>
            </w:tcBorders>
          </w:tcPr>
          <w:p w:rsidR="002C3A8F" w:rsidRDefault="002C3A8F"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Jahrgangsstufen 7-10, II. Stufe</w:t>
            </w:r>
          </w:p>
        </w:tc>
      </w:tr>
      <w:tr w:rsidR="002C3A8F">
        <w:trPr>
          <w:jc w:val="center"/>
        </w:trPr>
        <w:tc>
          <w:tcPr>
            <w:tcW w:w="3345" w:type="dxa"/>
            <w:tcBorders>
              <w:bottom w:val="dashed" w:sz="4" w:space="0" w:color="auto"/>
            </w:tcBorders>
          </w:tcPr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Sachkompetenz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3345" w:type="dxa"/>
            <w:tcBorders>
              <w:bottom w:val="dashed" w:sz="4" w:space="0" w:color="auto"/>
            </w:tcBorders>
          </w:tcPr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Sachkompetenz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3345" w:type="dxa"/>
            <w:tcBorders>
              <w:bottom w:val="dashed" w:sz="4" w:space="0" w:color="auto"/>
            </w:tcBorders>
          </w:tcPr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Sachkompetenz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2C3A8F">
        <w:trPr>
          <w:jc w:val="center"/>
        </w:trPr>
        <w:tc>
          <w:tcPr>
            <w:tcW w:w="3345" w:type="dxa"/>
            <w:tcBorders>
              <w:top w:val="dashed" w:sz="4" w:space="0" w:color="auto"/>
              <w:bottom w:val="single" w:sz="4" w:space="0" w:color="000000" w:themeColor="text1"/>
            </w:tcBorders>
          </w:tcPr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2C3A8F" w:rsidRPr="002359BD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ordnen einfache fachbezogene Sachverhalte ein (SK1),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formulieren ein erstes Grundverständnis zentraler Dimensionen und wenden elementare Fachbegriffe sachgerecht an (SK 2),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ordnen einfache geographische Sachverhalte in die räumlichen Orientierungsraster der Großlandschaften und Agrarregionen Deutschlands sowie der Verdichtungsräume und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Touris-musregionen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Europas ein (SK 3),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beschreiben in elementarer Form den Einfluss menschlichen Handelns auf ausgewählte Natur-, Siedlungs- und Wirtschaftsräume (SK 4),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beschreiben in elementarer Form den Einfluss natürlicher Vorgänge auf ausgewählte Räume (SK 5),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charakterisieren den historischen Raum als menschlichen Handlungsraum in Vergangenheit, Gegenwart und Zukunft (SK 6),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beschreiben die Zeit als Dimension, die gemessen und chronologisch eingeteilt werden kann (SK 7),</w:t>
            </w: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erklären die Darstellung von Geschichte als Deutung (SK 8),</w:t>
            </w: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beschreiben ausgewählte Personen und Gruppen in den jeweiligen Gesellschaften, ihre Funk-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tionen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 Rollen und Handlungsmöglichkeiten (SK 9),</w:t>
            </w: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stellen in elementarer Form 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lastRenderedPageBreak/>
              <w:t xml:space="preserve">gesellschaftliche, ökonomische und </w:t>
            </w: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politische Strukturen dar (SK 10),</w:t>
            </w: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beschreiben grundlegende gesellschaftliche, ökonomische und politische Prozesse (SK 11).</w:t>
            </w:r>
          </w:p>
          <w:p w:rsidR="002C3A8F" w:rsidRDefault="002C3A8F" w:rsidP="002513C3"/>
        </w:tc>
        <w:tc>
          <w:tcPr>
            <w:tcW w:w="3345" w:type="dxa"/>
            <w:tcBorders>
              <w:top w:val="dashed" w:sz="4" w:space="0" w:color="auto"/>
              <w:bottom w:val="single" w:sz="4" w:space="0" w:color="000000" w:themeColor="text1"/>
            </w:tcBorders>
          </w:tcPr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2C3A8F" w:rsidRPr="002359BD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systematisieren fachbezogene Sachverhalte (SK 1),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formulieren ein Grundverständnis zentraler Dimensionen und wenden zentrale Fachbegriffe im thematischen Kontext an (SK 2),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ordnen geographische Sachverhalte in die Orientierungsraster der europäischen Industrieregionen, der Schwäche- und Landschaftszonen sowie der sozio-ökonomischen Gliederung der Erde ein (SK 3),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stellen den Einfluss menschlichen Handelns auf ausgewählte Natur-, Siedlungs- und Wirtschaftsräume dar (SK 4),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erläutern den Einfluss natürlicher Vorgänge auf ausgewählte Räume (SK 5),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beschreiben Schlüsselereignisse, epochale Errungenschaften und wesentliche Herrschaftsformen (SK 6),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beschreiben die Zeit als Dimension, die gemessen, chronologisch eingeteilt sowie periodisiert werden kann (SK 7),</w:t>
            </w: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erklären die Darstellung von Geschichte als durch Quellen gestützte Deutung (SK 8),</w:t>
            </w: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analysieren in einfacher Form Funktionen, Rollen und Handlungsmöglichkeiten ausgewählter Personen und Gruppen (SK 9),</w:t>
            </w: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erläutern gesellschaftliche, 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lastRenderedPageBreak/>
              <w:t>ökonomische und politische Strukturen (SK 10),</w:t>
            </w: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Pr="002359BD" w:rsidRDefault="002C3A8F" w:rsidP="002513C3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analysieren in Ansätzen gesellschaftliche, ökonomische und politische Prozesse (SK 11)</w:t>
            </w:r>
          </w:p>
        </w:tc>
        <w:tc>
          <w:tcPr>
            <w:tcW w:w="3345" w:type="dxa"/>
            <w:tcBorders>
              <w:top w:val="dashed" w:sz="4" w:space="0" w:color="auto"/>
              <w:bottom w:val="single" w:sz="4" w:space="0" w:color="000000" w:themeColor="text1"/>
            </w:tcBorders>
          </w:tcPr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2C3A8F" w:rsidRPr="002359BD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systematisieren komplexere fachbezogene Sachverhalte (SK 1),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formulieren ein vertieftes Grundverständnis zentraler Dimensionen und wenden zentrale Fachbegriffe im erweiterten thematischen Kontext an (SK 2),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ordnen geographische Sachverhalte selbstständig in die Orientierungsraster der Aktiv- und Passivräume Europas sowie der Welthandelsströme ein (SK 3),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stellen Folgewirkungen menschlichen Handelns auf ausgewählte Natur-, Siedlungs- und Wirtschaftsräume dar (SK 4),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erläutern differenziert den Einfluss natürlicher Vorgänge auf ausgewählte Räume (SK 5),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beschreiben bedeutsame Ereignisse, epochale Errungenschaften und wesentliche Herrschaftsformen in unterschiedlichen Zeiten (SK 6),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beschreiben die Zeit als Dimension, die gemessen, chronologisch eingeteilt sowie periodisiert werden kann und benutzen zutreffende Zeit- und Ortsangaben (SK 7),</w:t>
            </w: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unterscheiden zwischen Re- und Dekonstruktion von Geschichte (SK 8),</w:t>
            </w: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analysieren die Funktionen und Rollen sowie die Handlungsmöglichkeiten ausgewählter Personen und Gruppen (SK 9),</w:t>
            </w: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analysieren gesellschaftliche, 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lastRenderedPageBreak/>
              <w:t>ökonomische und politische Strukturen (SK 10),</w:t>
            </w: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542E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, 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analysieren gesellschaftliche, ökonomische und politische Prozesse (SK 11).</w:t>
            </w:r>
          </w:p>
          <w:p w:rsidR="002C3A8F" w:rsidRDefault="002C3A8F" w:rsidP="002513C3"/>
        </w:tc>
      </w:tr>
      <w:tr w:rsidR="002C3A8F">
        <w:trPr>
          <w:jc w:val="center"/>
        </w:trPr>
        <w:tc>
          <w:tcPr>
            <w:tcW w:w="3345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</w:tcPr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Methodenkompetenz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</w:tcPr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Methodenkompetenz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</w:tcPr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2C3A8F" w:rsidRDefault="002C3A8F" w:rsidP="00D065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Methodenkompetenz</w:t>
            </w:r>
          </w:p>
          <w:p w:rsidR="002C3A8F" w:rsidRDefault="002C3A8F" w:rsidP="002513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2C3A8F">
        <w:trPr>
          <w:jc w:val="center"/>
        </w:trPr>
        <w:tc>
          <w:tcPr>
            <w:tcW w:w="3345" w:type="dxa"/>
            <w:tcBorders>
              <w:top w:val="dashed" w:sz="4" w:space="0" w:color="auto"/>
              <w:bottom w:val="dotted" w:sz="4" w:space="0" w:color="auto"/>
            </w:tcBorders>
          </w:tcPr>
          <w:p w:rsidR="002C3A8F" w:rsidRPr="00C22AEB" w:rsidRDefault="002C3A8F" w:rsidP="001D424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 xml:space="preserve">Verfahren der Informationsbeschaffung und </w:t>
            </w:r>
            <w:r w:rsidR="001D424C"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noBreakHyphen/>
            </w:r>
            <w:proofErr w:type="spellStart"/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>entnahme</w:t>
            </w:r>
            <w:proofErr w:type="spellEnd"/>
          </w:p>
        </w:tc>
        <w:tc>
          <w:tcPr>
            <w:tcW w:w="3345" w:type="dxa"/>
            <w:tcBorders>
              <w:top w:val="dashed" w:sz="4" w:space="0" w:color="auto"/>
              <w:bottom w:val="dotted" w:sz="4" w:space="0" w:color="auto"/>
            </w:tcBorders>
          </w:tcPr>
          <w:p w:rsidR="002C3A8F" w:rsidRDefault="002C3A8F" w:rsidP="001D424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 xml:space="preserve">Verfahren der Informationsbeschaffung und </w:t>
            </w:r>
            <w:r w:rsidR="001D424C"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noBreakHyphen/>
            </w:r>
            <w:proofErr w:type="spellStart"/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>entnahme</w:t>
            </w:r>
            <w:proofErr w:type="spellEnd"/>
          </w:p>
        </w:tc>
        <w:tc>
          <w:tcPr>
            <w:tcW w:w="3345" w:type="dxa"/>
            <w:tcBorders>
              <w:top w:val="dashed" w:sz="4" w:space="0" w:color="auto"/>
              <w:bottom w:val="dotted" w:sz="4" w:space="0" w:color="auto"/>
            </w:tcBorders>
          </w:tcPr>
          <w:p w:rsidR="002C3A8F" w:rsidRPr="00C22AEB" w:rsidRDefault="002C3A8F" w:rsidP="001D424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>Verfahren der Informationsbeschaffung und</w:t>
            </w:r>
            <w:r w:rsidR="001D424C"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 xml:space="preserve"> </w:t>
            </w:r>
            <w:r w:rsidR="001D424C"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noBreakHyphen/>
            </w:r>
            <w:proofErr w:type="spellStart"/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>entnahme</w:t>
            </w:r>
            <w:proofErr w:type="spellEnd"/>
          </w:p>
        </w:tc>
      </w:tr>
      <w:tr w:rsidR="002C3A8F">
        <w:trPr>
          <w:jc w:val="center"/>
        </w:trPr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</w:pPr>
          </w:p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recherchieren unter Anleitung in eingegrenzten Mediensammlungen und beschaffen eigenständig unter Nutzung von Inhaltsverzeichnis, Register und Glossar zielgerichtet Informationen aus Schulbüchern und Atlanten (MK 1),</w:t>
            </w:r>
          </w:p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arbeiten fragengeleitet Informationen aus einfachen (auch historischen) Karten unter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Zuhilfe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nahme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von Legende sowie Maßstabsleiste heraus (MK 2),</w:t>
            </w:r>
          </w:p>
          <w:p w:rsidR="002C3A8F" w:rsidRDefault="002C3A8F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 w:rsidRPr="00C22AEB">
              <w:rPr>
                <w:rFonts w:ascii="Helvetica" w:hAnsi="Helvetica" w:cs="Helvetica"/>
                <w:color w:val="000000"/>
                <w:sz w:val="19"/>
                <w:szCs w:val="19"/>
              </w:rPr>
              <w:t>entnehmen Einze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lmaterialien niedriger Struktu</w:t>
            </w:r>
            <w:r w:rsidRPr="00C22AEB">
              <w:rPr>
                <w:rFonts w:ascii="Helvetica" w:hAnsi="Helvetica" w:cs="Helvetica"/>
                <w:color w:val="000000"/>
                <w:sz w:val="19"/>
                <w:szCs w:val="19"/>
              </w:rPr>
              <w:t>riertheit fragenrelevante Informationen (MK3),</w:t>
            </w:r>
          </w:p>
          <w:p w:rsidR="002C3A8F" w:rsidRDefault="002C3A8F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Pr="00C22AEB" w:rsidRDefault="002C3A8F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entnehmen ein</w:t>
            </w:r>
            <w:r w:rsidR="006C0717">
              <w:rPr>
                <w:rFonts w:ascii="Helvetica" w:hAnsi="Helvetica" w:cs="Helvetica"/>
                <w:color w:val="000000"/>
                <w:sz w:val="19"/>
                <w:szCs w:val="19"/>
              </w:rPr>
              <w:t>fachen modellhaften Darstellun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gen fragengeleitet Informationen (MK4).</w:t>
            </w:r>
          </w:p>
          <w:p w:rsidR="002C3A8F" w:rsidRDefault="002C3A8F" w:rsidP="00C22AEB"/>
        </w:tc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</w:pPr>
          </w:p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recherchieren selbständig in eingegrenzten Mediensammlungen und beschaffen zielgerichtet Informationen (MK1),</w:t>
            </w:r>
          </w:p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entnehmen (auch historischen) analogen und digitalen Karten (u.a.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WebGIS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) Kernaussagen unter Beachtung von Legende und Maßstabszahl (MK 2),</w:t>
            </w:r>
          </w:p>
          <w:p w:rsidR="002C3A8F" w:rsidRDefault="002C3A8F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entnehmen mehreren Einzelmaterialien niedriger Strukturiertheit fragenrelevante Informationen und setzten diese zueinander in Beziehung (MK 3),</w:t>
            </w:r>
          </w:p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C22AEB"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entnehmen modellhaften Darstellungen für Fragestellungen relevante Informationen (MK 4),</w:t>
            </w:r>
          </w:p>
        </w:tc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</w:pPr>
          </w:p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recherchieren selbstständig innerhalb und außerhalb der Schule in unterschiedlichen Medien und beschaffen zielgerichtet Informationen (MK 1),</w:t>
            </w:r>
          </w:p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entnehmen (auch historischen) analogen und digitalen Karten (u.a.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WebGIS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) Kern- und Detailaussagen unter Beachtung von Legende und Maßstabszahl (MK2),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</w:p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19"/>
                <w:szCs w:val="19"/>
              </w:rPr>
            </w:pPr>
          </w:p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identifizieren die unter einer Fragestellung relevanten Informationen innerhalb einer Zusammenstellung verschiedener Materialien, gliedern diese und ordnen sie in thematische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Zusam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menhänge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ein (MK 3),</w:t>
            </w:r>
          </w:p>
          <w:p w:rsidR="002C3A8F" w:rsidRDefault="002C3A8F" w:rsidP="00C22A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C22AEB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entnehmen Modellen Kern- und Detailaussagen und entwickeln einfache modellhafte Vorstellun- gen zu fachbezogenen Sachverhalten (MK 4),</w:t>
            </w:r>
          </w:p>
          <w:p w:rsidR="002C3A8F" w:rsidRDefault="002C3A8F" w:rsidP="00C22AEB"/>
        </w:tc>
      </w:tr>
      <w:tr w:rsidR="002C3A8F">
        <w:trPr>
          <w:jc w:val="center"/>
        </w:trPr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2C3A8F" w:rsidRDefault="002C3A8F"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>Verfahren der Aufbereitung, Strukturierung, Analyse und Interpretation</w:t>
            </w:r>
          </w:p>
        </w:tc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2C3A8F" w:rsidRDefault="002C3A8F"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>Verfahren der Aufbereitung, Strukturierung, Analyse und Interpretation</w:t>
            </w:r>
          </w:p>
        </w:tc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2C3A8F" w:rsidRDefault="002C3A8F"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>Verfahren der Aufbereitung, Strukturierung, Analyse und Interpretation</w:t>
            </w:r>
          </w:p>
        </w:tc>
      </w:tr>
      <w:tr w:rsidR="002C3A8F">
        <w:trPr>
          <w:jc w:val="center"/>
        </w:trPr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2C3A8F" w:rsidRDefault="002C3A8F" w:rsidP="00E365A4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2C3A8F" w:rsidRDefault="002C3A8F" w:rsidP="00E365A4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542E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unterscheiden zwischen Text-quelle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ab/>
              <w:t>(Text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ab/>
              <w:t>aus einer Zeit) und Sekundärliteratur bzw. Sachtext (Text über eine Zeit) (MK 5),</w:t>
            </w:r>
          </w:p>
          <w:p w:rsidR="002C3A8F" w:rsidRDefault="002C3A8F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benennen das Thema und beschreiben den Aufbau bzw. die Strukturelemente von einfachen Grafiken, Statistiken, Schaubildern, (Klima-) Diagrammen, Bildern sowie historischen Sachquellen und ordnen diese ein (MK 6),</w:t>
            </w:r>
          </w:p>
          <w:p w:rsidR="002C3A8F" w:rsidRDefault="002C3A8F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analysieren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ab/>
              <w:t xml:space="preserve"> in elementarer Form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ab/>
              <w:t xml:space="preserve">einfache </w:t>
            </w:r>
          </w:p>
          <w:p w:rsidR="002C3A8F" w:rsidRDefault="002C3A8F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Textquellen und Sekundärliteratur (MK 7),</w:t>
            </w:r>
          </w:p>
          <w:p w:rsidR="002C3A8F" w:rsidRDefault="002C3A8F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E365A4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analysieren und interpretieren in elementarer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Form diskontinuierliche Texte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ab/>
              <w:t>wie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ab/>
              <w:t>Karten,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ab/>
              <w:t>(Klima-) Diagramme, Statistiken, Bilder und Grafiken einfacher Strukturiertheit (MK 8),</w:t>
            </w:r>
          </w:p>
          <w:p w:rsidR="002C3A8F" w:rsidRDefault="002C3A8F">
            <w:pPr>
              <w:rPr>
                <w:rFonts w:ascii="Helvetica" w:hAnsi="Helvetica"/>
                <w:sz w:val="18"/>
              </w:rPr>
            </w:pPr>
          </w:p>
          <w:p w:rsidR="002C3A8F" w:rsidRPr="005B6EC0" w:rsidRDefault="002C3A8F">
            <w:pPr>
              <w:rPr>
                <w:rFonts w:ascii="Helvetica" w:hAnsi="Helvetica"/>
                <w:sz w:val="18"/>
              </w:rPr>
            </w:pPr>
          </w:p>
          <w:p w:rsidR="002C3A8F" w:rsidRPr="005B6EC0" w:rsidRDefault="002C3A8F">
            <w:pPr>
              <w:rPr>
                <w:rFonts w:ascii="Helvetica" w:hAnsi="Helvetica"/>
                <w:sz w:val="18"/>
              </w:rPr>
            </w:pPr>
          </w:p>
          <w:p w:rsidR="002C3A8F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nutzen den Stadtplan zur unmittelbaren Orientierung im Realraum und einfache Atlaskarten zur mittelbaren Orientierung (MK 9),</w:t>
            </w:r>
          </w:p>
          <w:p w:rsidR="002C3A8F" w:rsidRPr="005B6EC0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2C3A8F" w:rsidRPr="005B6EC0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2C3A8F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überprüfen vorgegebene Fragestellungen und eigene Vermutungen u.a. mittels Erkundungen und Befragungen in der Schule und im schulischen Nahfeld (MK 10),</w:t>
            </w:r>
          </w:p>
          <w:p w:rsidR="002C3A8F" w:rsidRPr="00963DCE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2C3A8F" w:rsidRPr="00963DCE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2C3A8F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identifizieren unterschiedliche Standpunkte im eigenen Erfahrungsbereich und geben diese zutreffend wieder (MK 11),</w:t>
            </w:r>
          </w:p>
          <w:p w:rsidR="002C3A8F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963DCE"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analysieren einfache Fallbeispiele aus Alltag und Nahraum (MK 12),</w:t>
            </w:r>
          </w:p>
        </w:tc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2C3A8F" w:rsidRDefault="002C3A8F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lastRenderedPageBreak/>
              <w:t>Die Schülerinnen und Schüler</w:t>
            </w:r>
          </w:p>
          <w:p w:rsidR="002C3A8F" w:rsidRPr="003031FA" w:rsidRDefault="002C3A8F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Pr="001D424C" w:rsidRDefault="001D424C" w:rsidP="001D424C">
            <w:pPr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 w:rsidRPr="001D424C"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Pr="001D424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 w:rsidR="002C3A8F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vergleichen Informationen aus Primär- und Sekundärtexten miteinander und stellen Bezüge zwischen ihnen her (MK 5),</w:t>
            </w:r>
          </w:p>
          <w:p w:rsidR="002C3A8F" w:rsidRDefault="002C3A8F" w:rsidP="001D424C">
            <w:pPr>
              <w:pStyle w:val="Listenabsatz"/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1D424C">
            <w:pPr>
              <w:pStyle w:val="Listenabsatz"/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Pr="001D424C" w:rsidRDefault="001D424C" w:rsidP="001D424C">
            <w:pPr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 w:rsidRPr="001D424C"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Pr="001D424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 w:rsidR="002C3A8F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benennen das Thema und beschreiben den Aufbau bzw. die Strukturelemente von komplexeren Grafiken, Statistiken, Schaubildern, (Klima-) Diagrammen, Bildern sowie historischen Sachquellen und ordnen diese ein (MK 6),</w:t>
            </w:r>
          </w:p>
          <w:p w:rsidR="002C3A8F" w:rsidRDefault="002C3A8F" w:rsidP="001D424C">
            <w:pPr>
              <w:pStyle w:val="Listenabsatz"/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6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1D424C">
            <w:pPr>
              <w:pStyle w:val="Listenabsatz"/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6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Pr="001D424C" w:rsidRDefault="001D424C" w:rsidP="001D424C">
            <w:pPr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 w:rsidRPr="001D424C"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Pr="001D424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 w:rsidR="002C3A8F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analysieren durch konkrete Arbeitsaufträge angeleitet komplexere</w:t>
            </w:r>
            <w:r w:rsidR="002C3A8F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ab/>
              <w:t>Textquellen</w:t>
            </w:r>
            <w:r w:rsidR="002C3A8F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ab/>
              <w:t>und Sekundärliteratur (MK 7),</w:t>
            </w:r>
          </w:p>
          <w:p w:rsidR="002C3A8F" w:rsidRDefault="002C3A8F" w:rsidP="001D424C">
            <w:pPr>
              <w:pStyle w:val="Listenabsatz"/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9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1D424C" w:rsidRDefault="001D424C" w:rsidP="001D424C">
            <w:pPr>
              <w:pStyle w:val="Listenabsatz"/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9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Pr="001D424C" w:rsidRDefault="001D424C" w:rsidP="001D424C">
            <w:pPr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 w:rsidR="002C3A8F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analysieren und interpretieren mit Hilfestellungen komplexere diskontinuierliche Texte wie Karten, Grafiken, Statistiken, Schaubilder, (Klima-) Diagramme, </w:t>
            </w:r>
            <w:proofErr w:type="spellStart"/>
            <w:r w:rsidR="002C3A8F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WebGIS</w:t>
            </w:r>
            <w:proofErr w:type="spellEnd"/>
            <w:r w:rsidR="002C3A8F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, Bilder, Karikaturen, Filme sowie historische Sachquellen (u.a. Denkmäler) (MK 8),</w:t>
            </w:r>
          </w:p>
          <w:p w:rsidR="002C3A8F" w:rsidRPr="00963DCE" w:rsidRDefault="002C3A8F" w:rsidP="001D424C">
            <w:pPr>
              <w:pStyle w:val="Listenabsatz"/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9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2C3A8F" w:rsidRPr="001D424C" w:rsidRDefault="001D424C" w:rsidP="001D424C">
            <w:pPr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 w:rsidR="002C3A8F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orientieren sich mit Hilfe von Karten unterschiedlichen Maßstabes und unterschiedlicher Thematik unmittelbar vor Ort und mittelbar (MK 9),</w:t>
            </w:r>
          </w:p>
          <w:p w:rsidR="002C3A8F" w:rsidRPr="005B6EC0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2C3A8F" w:rsidRPr="005B6EC0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2C3A8F" w:rsidRPr="005B6EC0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8"/>
                <w:szCs w:val="19"/>
              </w:rPr>
            </w:pPr>
          </w:p>
          <w:p w:rsidR="002C3A8F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überprüfen vorgegebene Fragestellungen und eigene Vermutungen mittels Erkundungen und Befragungen in Stadt und Region (MK 10),</w:t>
            </w:r>
          </w:p>
          <w:p w:rsidR="002C3A8F" w:rsidRPr="00963DCE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2C3A8F" w:rsidRPr="00963DCE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6"/>
                <w:szCs w:val="19"/>
              </w:rPr>
            </w:pPr>
          </w:p>
          <w:p w:rsidR="002C3A8F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identifizieren unterschiedliche Perspektiven sowie kontroverse Standpunkte und geben diese zutreffend wieder (MK 11),</w:t>
            </w:r>
          </w:p>
          <w:p w:rsidR="002C3A8F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963DCE">
            <w:pPr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 w:rsidRPr="00963DCE"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Pr="00963DCE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 w:rsidRPr="00963DCE">
              <w:rPr>
                <w:rFonts w:ascii="Helvetica" w:hAnsi="Helvetica" w:cs="Helvetica"/>
                <w:color w:val="000000"/>
                <w:sz w:val="19"/>
                <w:szCs w:val="19"/>
              </w:rPr>
              <w:t>analysieren ko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mplexere Fallbeispiele auch au</w:t>
            </w:r>
            <w:r w:rsidRPr="00963DCE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ßerhalb des unmittelbaren eigenen Erfahrungs- </w:t>
            </w:r>
            <w:proofErr w:type="spellStart"/>
            <w:r w:rsidRPr="00963DCE">
              <w:rPr>
                <w:rFonts w:ascii="Helvetica" w:hAnsi="Helvetica" w:cs="Helvetica"/>
                <w:color w:val="000000"/>
                <w:sz w:val="19"/>
                <w:szCs w:val="19"/>
              </w:rPr>
              <w:t>bereichs</w:t>
            </w:r>
            <w:proofErr w:type="spellEnd"/>
            <w:r w:rsidRPr="00963DCE"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(MK 12),</w:t>
            </w:r>
          </w:p>
          <w:p w:rsidR="002C3A8F" w:rsidRPr="00963DCE" w:rsidRDefault="002C3A8F" w:rsidP="00963DCE">
            <w:pPr>
              <w:widowControl w:val="0"/>
              <w:tabs>
                <w:tab w:val="left" w:pos="1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2C3A8F" w:rsidRDefault="002C3A8F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lastRenderedPageBreak/>
              <w:t>Die Schülerinnen und Schüler</w:t>
            </w:r>
          </w:p>
          <w:p w:rsidR="002C3A8F" w:rsidRDefault="002C3A8F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vergleichen Informationen aus Primär- und Sekundärtexten miteinander und stellen auch weniger offenkundige Bezüge zwischen ihnen her (MK 5),</w:t>
            </w:r>
          </w:p>
          <w:p w:rsidR="002C3A8F" w:rsidRDefault="002C3A8F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benennen das Thema und beschreiben formale Aspekte von komplexeren Grafiken, Statistiken, Schaubildern, (Klima-) Diagrammen, Bildern, Karikaturen, Filmen sowie historischen Sachquellen (u.a. Denkmäler) und ordnen diese 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lastRenderedPageBreak/>
              <w:t>Materialien ein (MK 6),</w:t>
            </w:r>
          </w:p>
          <w:p w:rsidR="002C3A8F" w:rsidRDefault="002C3A8F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analysieren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ab/>
              <w:t xml:space="preserve"> und interpretieren Textquellen und Sekundärliteratur sach- und themengerecht (MK 7),</w:t>
            </w:r>
          </w:p>
          <w:p w:rsidR="002C3A8F" w:rsidRDefault="002C3A8F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analysieren und interpretieren komplexere diskontinuierliche Texte,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ab/>
              <w:t>wie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ab/>
              <w:t>Karten,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ab/>
              <w:t>Grafiken,</w:t>
            </w:r>
          </w:p>
          <w:p w:rsidR="002C3A8F" w:rsidRDefault="002C3A8F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Statistiken, Schaubilder, (Klima-) Diagramme,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WebGIS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 Bilder, Karikaturen, Filme und historische Sachquellen (u.a. Denkmäler) (MK 8),</w:t>
            </w:r>
          </w:p>
          <w:p w:rsidR="002C3A8F" w:rsidRPr="005B6EC0" w:rsidRDefault="002C3A8F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8"/>
                <w:szCs w:val="19"/>
              </w:rPr>
            </w:pPr>
          </w:p>
          <w:p w:rsidR="002C3A8F" w:rsidRPr="005B6EC0" w:rsidRDefault="002C3A8F" w:rsidP="003031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8"/>
                <w:szCs w:val="19"/>
              </w:rPr>
            </w:pPr>
          </w:p>
          <w:p w:rsidR="002C3A8F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orientieren sich selbständig mit Hilfe von Karten unterschiedlichen Maßstabes und unterschiedlicher Thematik sowie weiteren Hilfsmitteln unmittelbar vor Ort und mittelbar (MK 9),</w:t>
            </w:r>
          </w:p>
          <w:p w:rsidR="002C3A8F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formulieren Fragestellungen, entwickeln Hypothesen und überprüfen diese mithilfe selbst ausgewählter, geeigneter quantitativer (Umfrage, Zählung) und qualitativer (Erkundung, Experten- und Zeitzeugenbefragung) Verfahren (MK 10),</w:t>
            </w:r>
          </w:p>
          <w:p w:rsidR="002C3A8F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identifizieren unterschiedliche Perspektiven sowie kontroverse Standpunkte, geben diese zutreffend wieder und vergleichen sie miteinan- der (MK 11),</w:t>
            </w:r>
          </w:p>
          <w:p w:rsidR="002C3A8F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96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analysieren Fallbeispiele und nehmen Verallgemeinerungen vor (MK 12),</w:t>
            </w:r>
          </w:p>
          <w:p w:rsidR="002C3A8F" w:rsidRDefault="002C3A8F"/>
        </w:tc>
      </w:tr>
      <w:tr w:rsidR="002C3A8F">
        <w:trPr>
          <w:jc w:val="center"/>
        </w:trPr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2C3A8F" w:rsidRDefault="002C3A8F"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lastRenderedPageBreak/>
              <w:t>Verfahren der Darstellung und Präsentation</w:t>
            </w:r>
          </w:p>
        </w:tc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2C3A8F" w:rsidRDefault="002C3A8F"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>Verfahren der Darstellung und Präsentation</w:t>
            </w:r>
          </w:p>
        </w:tc>
        <w:tc>
          <w:tcPr>
            <w:tcW w:w="3345" w:type="dxa"/>
            <w:tcBorders>
              <w:top w:val="dotted" w:sz="4" w:space="0" w:color="auto"/>
              <w:bottom w:val="dotted" w:sz="4" w:space="0" w:color="auto"/>
            </w:tcBorders>
          </w:tcPr>
          <w:p w:rsidR="002C3A8F" w:rsidRDefault="002C3A8F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i/>
                <w:iCs/>
                <w:color w:val="000000"/>
                <w:sz w:val="19"/>
                <w:szCs w:val="19"/>
              </w:rPr>
              <w:t>Verfahren der Darstellung und Präsentation</w:t>
            </w:r>
          </w:p>
        </w:tc>
      </w:tr>
      <w:tr w:rsidR="002C3A8F">
        <w:trPr>
          <w:jc w:val="center"/>
        </w:trPr>
        <w:tc>
          <w:tcPr>
            <w:tcW w:w="334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C3A8F" w:rsidRDefault="002C3A8F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2C3A8F" w:rsidRDefault="002C3A8F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19"/>
                <w:szCs w:val="19"/>
              </w:rPr>
            </w:pPr>
          </w:p>
          <w:p w:rsidR="002C3A8F" w:rsidRDefault="002C3A8F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beschreiben einfache Sachverhalte sprachlich angemessen unter Verwendung relevanter Fachbegriffe (MK 13),</w:t>
            </w:r>
          </w:p>
          <w:p w:rsidR="002C3A8F" w:rsidRDefault="002C3A8F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erstellen mit Hilfestellung einfache Kartenskizzen, Diagramme, Zeitleisten und Schaubilder zur Darstellung von Informationen (MK 14),</w:t>
            </w:r>
          </w:p>
          <w:p w:rsidR="002C3A8F" w:rsidRDefault="002C3A8F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3A161A">
            <w:r>
              <w:rPr>
                <w:rFonts w:ascii="Symbol" w:hAnsi="Symbol" w:cs="Symbol"/>
                <w:color w:val="000000"/>
                <w:sz w:val="19"/>
                <w:szCs w:val="19"/>
              </w:rPr>
              <w:lastRenderedPageBreak/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stellen Ursachen, Abläufe und Lösungsmöglichkeiten von Konflikten im Alltag dar (MK 15).</w:t>
            </w:r>
          </w:p>
        </w:tc>
        <w:tc>
          <w:tcPr>
            <w:tcW w:w="334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C3A8F" w:rsidRDefault="002C3A8F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lastRenderedPageBreak/>
              <w:t>Die Schülerinnen und Schüler</w:t>
            </w:r>
          </w:p>
          <w:p w:rsidR="002C3A8F" w:rsidRDefault="002C3A8F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beschreiben komplexere fachspezifische Sach- verhalte sprachlich angemessen unter Verwendung relevanter Fachbegriffe (MK 13),</w:t>
            </w:r>
          </w:p>
          <w:p w:rsidR="002C3A8F" w:rsidRDefault="002C3A8F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erstellen selbständig einfache Kartenskizzen, Diagramme, Zeitleisten und Schaubilder zur Darstellung von Informationen (MK 14),</w:t>
            </w:r>
          </w:p>
          <w:p w:rsidR="002C3A8F" w:rsidRDefault="002C3A8F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3A161A">
            <w:r>
              <w:rPr>
                <w:rFonts w:ascii="Symbol" w:hAnsi="Symbol" w:cs="Symbol"/>
                <w:color w:val="000000"/>
                <w:sz w:val="19"/>
                <w:szCs w:val="19"/>
              </w:rPr>
              <w:lastRenderedPageBreak/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stellen Ursachen, Abläufe und Lösungsmöglichkeiten von Konflikten auch außerhalb des unmittelbaren eigenen Erfahrungsbereichs dar (MK 15).</w:t>
            </w:r>
          </w:p>
        </w:tc>
        <w:tc>
          <w:tcPr>
            <w:tcW w:w="334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C3A8F" w:rsidRDefault="002C3A8F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lastRenderedPageBreak/>
              <w:t>Die Schülerinnen und Schüler</w:t>
            </w:r>
          </w:p>
          <w:p w:rsidR="002C3A8F" w:rsidRDefault="002C3A8F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19"/>
                <w:szCs w:val="19"/>
              </w:rPr>
            </w:pPr>
          </w:p>
          <w:p w:rsidR="002C3A8F" w:rsidRDefault="002C3A8F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stellen fachspezifische Sachverhalte unter Verwendung geeigneter sprachlicher Mittel und Fachbegriffe adressatenbezogen sowie problemorientiert dar und präsentieren diese anschaulich (MK 13),</w:t>
            </w:r>
          </w:p>
          <w:p w:rsidR="002C3A8F" w:rsidRDefault="002C3A8F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erstellen auch unter Nutzung elektronischer Datenverarbeitungs-systeme Kartenskizzen, Diagramme und Strukturbilder, um Zusammen- hänge und Probleme graphisch darzustellen (MK 14),</w:t>
            </w:r>
          </w:p>
          <w:p w:rsidR="002C3A8F" w:rsidRDefault="002C3A8F" w:rsidP="003A1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AF10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lastRenderedPageBreak/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stellen Ergebnisse der Konfliktanalyse dar und entwickeln Lösungsstrategien (MK 15),</w:t>
            </w:r>
          </w:p>
          <w:p w:rsidR="002C3A8F" w:rsidRDefault="002C3A8F" w:rsidP="00AF10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AF10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AF10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AF10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ab/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stellen die Ergebnisse einer selbst durchgeführten, fragengeleiteten Raumanalyse zur Verdeutlichung der idiographischen Ausprägung von zuvor in den Inhaltsfeldern erarbeiteten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allge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meingeographischen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Einsichten dar (MK 16).</w:t>
            </w:r>
          </w:p>
          <w:p w:rsidR="002C3A8F" w:rsidRDefault="002C3A8F" w:rsidP="00AF10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</w:tc>
      </w:tr>
      <w:tr w:rsidR="002C3A8F">
        <w:trPr>
          <w:jc w:val="center"/>
        </w:trPr>
        <w:tc>
          <w:tcPr>
            <w:tcW w:w="3345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4D53B8" w:rsidRDefault="004D53B8">
            <w:pP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2C3A8F" w:rsidRDefault="002C3A8F"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Urteilskompetenz</w:t>
            </w:r>
          </w:p>
        </w:tc>
        <w:tc>
          <w:tcPr>
            <w:tcW w:w="3345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4D53B8" w:rsidRDefault="004D53B8">
            <w:pP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2C3A8F" w:rsidRDefault="002C3A8F"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Urteilskompetenz</w:t>
            </w:r>
          </w:p>
        </w:tc>
        <w:tc>
          <w:tcPr>
            <w:tcW w:w="3345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4D53B8" w:rsidRDefault="004D53B8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2C3A8F" w:rsidRDefault="002C3A8F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Urteilskompetenz</w:t>
            </w:r>
          </w:p>
        </w:tc>
      </w:tr>
      <w:tr w:rsidR="002C3A8F">
        <w:trPr>
          <w:jc w:val="center"/>
        </w:trPr>
        <w:tc>
          <w:tcPr>
            <w:tcW w:w="334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C3A8F" w:rsidRDefault="002C3A8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2C3A8F" w:rsidRPr="001C5CA3" w:rsidRDefault="002C3A8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Symbol"/>
                <w:color w:val="000000"/>
                <w:sz w:val="19"/>
                <w:szCs w:val="19"/>
              </w:rPr>
            </w:pPr>
          </w:p>
          <w:p w:rsidR="002C3A8F" w:rsidRDefault="002C3A8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unterscheiden in elementarer Form zwischen Belegbarem und Vermutetem (UK 1),</w:t>
            </w:r>
          </w:p>
          <w:p w:rsidR="002C3A8F" w:rsidRPr="00546126" w:rsidRDefault="002C3A8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Symbol"/>
                <w:color w:val="000000"/>
                <w:sz w:val="19"/>
                <w:szCs w:val="19"/>
              </w:rPr>
            </w:pPr>
          </w:p>
          <w:p w:rsidR="002C3A8F" w:rsidRDefault="002C3A8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beurteilen grundlegende fachbezogene Sachverhalte vor dem Hintergrund vorgegebener Kriterien (UK 2),</w:t>
            </w:r>
          </w:p>
          <w:p w:rsidR="002C3A8F" w:rsidRPr="001C5CA3" w:rsidRDefault="002C3A8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Pr="001C5CA3" w:rsidRDefault="002C3A8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Pr="001C5CA3" w:rsidRDefault="002C3A8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formulieren in Ansätzen einen begründeten eigenen Standpunkt (UK 3),</w:t>
            </w:r>
          </w:p>
          <w:p w:rsidR="002C3A8F" w:rsidRPr="001C5CA3" w:rsidRDefault="002C3A8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Symbol"/>
                <w:color w:val="000000"/>
                <w:sz w:val="19"/>
                <w:szCs w:val="19"/>
              </w:rPr>
            </w:pPr>
          </w:p>
          <w:p w:rsidR="002C3A8F" w:rsidRPr="001C5CA3" w:rsidRDefault="002C3A8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Symbol"/>
                <w:color w:val="000000"/>
                <w:sz w:val="19"/>
                <w:szCs w:val="19"/>
              </w:rPr>
            </w:pPr>
          </w:p>
          <w:p w:rsidR="002C3A8F" w:rsidRPr="001C5CA3" w:rsidRDefault="002C3A8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Symbol"/>
                <w:color w:val="000000"/>
                <w:sz w:val="19"/>
                <w:szCs w:val="19"/>
              </w:rPr>
            </w:pPr>
          </w:p>
          <w:p w:rsidR="002C3A8F" w:rsidRDefault="002C3A8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beurteilen deutlich voneinander unterscheidbare Motive, Bedürfnisse und Interessen von Personen und Gruppen (UK 4),</w:t>
            </w:r>
          </w:p>
          <w:p w:rsidR="002C3A8F" w:rsidRDefault="002C3A8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Symbol"/>
                <w:color w:val="000000"/>
                <w:sz w:val="19"/>
                <w:szCs w:val="19"/>
              </w:rPr>
            </w:pPr>
          </w:p>
          <w:p w:rsidR="002C3A8F" w:rsidRDefault="002C3A8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Symbol"/>
                <w:color w:val="000000"/>
                <w:sz w:val="19"/>
                <w:szCs w:val="19"/>
              </w:rPr>
            </w:pPr>
          </w:p>
          <w:p w:rsidR="002C3A8F" w:rsidRPr="001C5CA3" w:rsidRDefault="002C3A8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Symbol"/>
                <w:color w:val="000000"/>
                <w:sz w:val="19"/>
                <w:szCs w:val="19"/>
              </w:rPr>
            </w:pPr>
          </w:p>
          <w:p w:rsidR="002C3A8F" w:rsidRDefault="002C3A8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beurteilen überschaubare Situationen oder Ereignisse aus verschiedenen Perspektiven (UK 5),</w:t>
            </w:r>
          </w:p>
          <w:p w:rsidR="002C3A8F" w:rsidRDefault="002C3A8F" w:rsidP="00254F8C">
            <w:pPr>
              <w:rPr>
                <w:rFonts w:ascii="Helvetica" w:hAnsi="Helvetica" w:cs="Symbol"/>
                <w:color w:val="000000"/>
                <w:sz w:val="19"/>
                <w:szCs w:val="19"/>
              </w:rPr>
            </w:pPr>
          </w:p>
          <w:p w:rsidR="002C3A8F" w:rsidRPr="001C5CA3" w:rsidRDefault="002C3A8F" w:rsidP="00254F8C">
            <w:pPr>
              <w:rPr>
                <w:rFonts w:ascii="Helvetica" w:hAnsi="Helvetica" w:cs="Symbol"/>
                <w:color w:val="000000"/>
                <w:sz w:val="19"/>
                <w:szCs w:val="19"/>
              </w:rPr>
            </w:pP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beurteilen im Kontext eines einfachen Falles oder Beispiels mit Entscheidungscharakter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Mög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lichkeiten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 Grenzen und Folgen darauf bezogenen Handelns (UK 6),</w:t>
            </w: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546126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erörtern in elementarer Form Möglichkeiten, aus der Vergangenheit Konsequenzen für Gegenwart und Zukunft abzuleiten (UK 7).</w:t>
            </w:r>
          </w:p>
          <w:p w:rsidR="002C3A8F" w:rsidRDefault="002C3A8F" w:rsidP="00254F8C"/>
        </w:tc>
        <w:tc>
          <w:tcPr>
            <w:tcW w:w="334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unterscheiden an einfachen Beispielen zwischen Belegbarem und Vermutetem (UK 1),</w:t>
            </w: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beurteilen in Ansätzen fachbezogene Sachver- halte vor dem Hintergrund relevanter, auch selbst entwickelter Kriterien (UK 2),</w:t>
            </w: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formulieren in Ansätzen einen begründeten eigenen Standpunkt und prüfen, ob der erreichte Wissensstand als Basis für ein eigenes Urteil hinreichend ist (UK 3),</w:t>
            </w: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beurteilen in Ansätzen unter-schiedliche Handlungsweisen und dahinter liegende Interessen hinsichtlich der zugrundeliegenden Wertmaßstäbe sowie deren Verallgemeinerbarkeit (UK 4),</w:t>
            </w: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beurteilen in Ansätzen auch komplexere Situationen oder Ereignisse aus verschiedenen Per-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spektiven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(UK 5),</w:t>
            </w: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beurteilen im Kontext eines Falles oder Beispiels mit Entscheidungs-charakter Möglichkeiten, Grenzen und Folgen darauf bezogenen Handelns (UK 6),</w:t>
            </w: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546126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erörtern in Ansätzen Möglichkeiten, aus der Vergangenheit Konsequenzen für Gegenwart und Zukunft abzuleiten (UK 7)</w:t>
            </w:r>
          </w:p>
          <w:p w:rsidR="002C3A8F" w:rsidRDefault="002C3A8F" w:rsidP="00546126"/>
        </w:tc>
        <w:tc>
          <w:tcPr>
            <w:tcW w:w="334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unterscheiden an komplexeren Beispielen zwischen Belegbarem und Vermutetem (UK 1),</w:t>
            </w: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beurteilen differenziert fachbezogene Sachverhalte vor dem Hintergrund relevanter, auch selbst entwickelter Kriterien und unterscheiden dabei zwischen Sach- und Werturteil (UK 2),</w:t>
            </w: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formulieren einen begründeten eigenen Standpunkt und prüfen, ob der erreichte Wissensstand als Basis für ein eigenes Urteil hinreichend ist (UK 3),</w:t>
            </w: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beurteilen kriteriengeleitet unterschiedliche Handlungsweisen und dahinter liegende Interessen hinsichtlich der zugrundeliegenden Wertmaßstäbe sowie deren Verallgemeinerbarkeit (UK 4),</w:t>
            </w: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beurteilen komplexere Situationen oder Ereignisse aus verschiedenen Perspektiven (UK 5),</w:t>
            </w: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beurteilen im Kontext eines komplexeren Falles oder Beispiels mit Entscheidungscharakter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Mög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lichkeiten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, Grenzen und Folgen darauf bezogenen Handelns (UK 6),</w:t>
            </w: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erörtern Möglichkeiten, aus der Vergangenheit Konsequenzen für Gegenwart und Zukunft anzuleiten (UK 7).</w:t>
            </w:r>
          </w:p>
          <w:p w:rsidR="002C3A8F" w:rsidRDefault="002C3A8F" w:rsidP="005461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</w:tc>
      </w:tr>
      <w:tr w:rsidR="002C3A8F">
        <w:trPr>
          <w:jc w:val="center"/>
        </w:trPr>
        <w:tc>
          <w:tcPr>
            <w:tcW w:w="3345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2C3A8F" w:rsidRDefault="002C3A8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2C3A8F" w:rsidRPr="00546126" w:rsidRDefault="002C3A8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19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Handlungskompetenz</w:t>
            </w:r>
          </w:p>
        </w:tc>
        <w:tc>
          <w:tcPr>
            <w:tcW w:w="3345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2C3A8F" w:rsidRDefault="002C3A8F">
            <w:pP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2C3A8F" w:rsidRPr="001C5CA3" w:rsidRDefault="002C3A8F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Handlungskompetenz</w:t>
            </w:r>
          </w:p>
        </w:tc>
        <w:tc>
          <w:tcPr>
            <w:tcW w:w="3345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2C3A8F" w:rsidRDefault="002C3A8F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</w:pPr>
          </w:p>
          <w:p w:rsidR="002C3A8F" w:rsidRPr="00546126" w:rsidRDefault="002C3A8F" w:rsidP="00E365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19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9"/>
                <w:szCs w:val="19"/>
              </w:rPr>
              <w:t>Handlungskompetenz</w:t>
            </w:r>
          </w:p>
        </w:tc>
      </w:tr>
      <w:tr w:rsidR="002C3A8F">
        <w:trPr>
          <w:jc w:val="center"/>
        </w:trPr>
        <w:tc>
          <w:tcPr>
            <w:tcW w:w="3345" w:type="dxa"/>
            <w:tcBorders>
              <w:top w:val="dotted" w:sz="4" w:space="0" w:color="auto"/>
            </w:tcBorders>
          </w:tcPr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Die Schülerinnen und Schüler</w:t>
            </w: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vertreten die eigenen Positionen auch in der Auseinandersetzung mit kontroversen Sichtweisen in angemessener Form im unterrichtlichen Zusammenhang (HK 1),</w:t>
            </w: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nehmen vorgegebene andere Positionen ein und bilden diese probeweise ab (HK 2),</w:t>
            </w: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entwickeln unter Anleitung – auch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simulativ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– einzelne Lösungen und Lösungswege für überschaubare fachbezogene Probleme (HK 3),</w:t>
            </w: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erstellen in Inhalt und Struktur klar vorgegebene (Medien-) Produkte zu fachbezogenen Sach- verhalten und präsentieren diese im unterricht-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lichen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Zusammenhang (HK 4),</w:t>
            </w: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gehen mit Differenzen im schulischen Umfeld angemessen um, d.h. sie suchen in konkreten Konfliktsituationen nach Verständigung bzw. umsetzbaren Lösungen und praktizieren Formen der Konfliktmediation (HK 5),</w:t>
            </w: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entscheiden sich begründet für oder gegen eine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Mitwirkung in klassen- und schulinternen Ver- fahren der demokratischen Entscheidungsfindung (HK 6),</w:t>
            </w: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treffen einfache Entscheidungen in vorstrukturierten fachlichen Situationen und begründen diese in Konfrontation mit anderen Positionen sachlich (HK 7),</w:t>
            </w: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organisieren ein überschaubares Projekt im schulischen Umfeld (HK 8).</w:t>
            </w:r>
          </w:p>
          <w:p w:rsidR="002C3A8F" w:rsidRPr="00546126" w:rsidRDefault="002C3A8F" w:rsidP="00254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19"/>
              </w:rPr>
            </w:pPr>
          </w:p>
        </w:tc>
        <w:tc>
          <w:tcPr>
            <w:tcW w:w="3345" w:type="dxa"/>
            <w:tcBorders>
              <w:top w:val="dotted" w:sz="4" w:space="0" w:color="auto"/>
            </w:tcBorders>
          </w:tcPr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lastRenderedPageBreak/>
              <w:t>Die Schülerinnen und Schüler</w:t>
            </w: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vertreten die eigenen Positionen auch in der Auseinandersetzung mit kontroversen Sichtweisen in angemessener Form im (schul-) öffentlichen Raum (HK 1),</w:t>
            </w: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nehmen andere Positionen ein und vertreten diese probeweise (Perspektivwechsel) (HK 2),</w:t>
            </w: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entwickeln auch in kommunikativen Zusammenhängen Lösungen und Lösungswege für fachbezogene Probleme und setzen diese ggf. um (HK 3),</w:t>
            </w: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erstellen aus einer vorgegebenen inhaltlichen Auswahl (Medien-) Pro-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dukte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zu fachbezogenen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Sachver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-halten und präsentieren diese intentional im (schul-) öffentlichen Raum (HK 4),</w:t>
            </w: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gehen mit kulturellen und sozialen Differenzen reflektiert und tolerant um und sind sich dabei der eigenen kulturellen und sozialen Bedingtheit ihres Handelns bewusst (HK 5),</w:t>
            </w:r>
          </w:p>
          <w:p w:rsidR="002C3A8F" w:rsidRDefault="002C3A8F" w:rsidP="000852CF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3851C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 w:rsidRPr="003851CC">
              <w:rPr>
                <w:rFonts w:ascii="Helvetica" w:hAnsi="Helvetica" w:cs="Helvetica"/>
                <w:color w:val="000000"/>
                <w:sz w:val="19"/>
                <w:szCs w:val="19"/>
              </w:rPr>
              <w:t>entscheiden sich begründet für oder gegen eine Mitwirkung in Prozessen der demokratischen Entscheidungsfindung im (schul-) öffentlichen Raum (HK 6),</w:t>
            </w:r>
          </w:p>
          <w:p w:rsidR="002C3A8F" w:rsidRDefault="002C3A8F" w:rsidP="003851C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Pr="003851CC" w:rsidRDefault="002C3A8F" w:rsidP="003851C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3851C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 w:rsidRPr="003851CC">
              <w:rPr>
                <w:rFonts w:ascii="Helvetica" w:hAnsi="Helvetica" w:cs="Helvetica"/>
                <w:color w:val="000000"/>
                <w:sz w:val="19"/>
                <w:szCs w:val="19"/>
              </w:rPr>
              <w:t>entscheiden sich begründet für oder gegen eine Mitwirkung an konkreten politischen Aktionen und Maßnahmen (HK 7),</w:t>
            </w:r>
          </w:p>
          <w:p w:rsidR="002C3A8F" w:rsidRDefault="002C3A8F" w:rsidP="003851C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Pr="003851CC" w:rsidRDefault="002C3A8F" w:rsidP="003851C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4D53B8" w:rsidRDefault="002C3A8F" w:rsidP="003851CC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 w:rsidRPr="003851CC">
              <w:rPr>
                <w:rFonts w:ascii="Helvetica" w:hAnsi="Helvetica" w:cs="Helvetica"/>
                <w:color w:val="000000"/>
                <w:sz w:val="19"/>
                <w:szCs w:val="19"/>
              </w:rPr>
              <w:t>planen und realisieren ein fachbezogenes Projekt und werten dieses anhand von vorgegebenen Kriterien aus (HK 8).</w:t>
            </w:r>
          </w:p>
          <w:p w:rsidR="002C3A8F" w:rsidRPr="004D53B8" w:rsidRDefault="002C3A8F" w:rsidP="003851CC">
            <w:pPr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dotted" w:sz="4" w:space="0" w:color="auto"/>
            </w:tcBorders>
          </w:tcPr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lastRenderedPageBreak/>
              <w:t>Die Schülerinnen und Schüler</w:t>
            </w: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vertreten die eigenen Positionen auch in der Auseinandersetzung mit kontroversen Sichtweisen in angemessener Form im (schul-) öffentlichen Raum und bereiten ihre Ausführungen mit dem Ziel der Überzeugung oder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Mehrheitsfin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dung</w:t>
            </w:r>
            <w:proofErr w:type="spellEnd"/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 xml:space="preserve"> auch strategisch auf bzw. spitzen diese zu (HK 1),</w:t>
            </w: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nehmen andere Positionen ein und vertreten diese (Perspektivwechsel) (HK 2),</w:t>
            </w: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entwickeln auch in kommunikativen Zusammenhängen Lösungen und Lösungswege für komplexere fachbezogene Probleme und setzen diese ggf. um (HK 3),</w:t>
            </w: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erstellen (Medien-) Produkte zu fachbezogenen Sachverhalten und präsentieren diese intentional im (schul-) öffentlichen Raum (HK 4),</w:t>
            </w: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08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733C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="00B13963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gehen mit kulturellen und sozialen Differenzen reflektiert, tolerant sowie in dialogischer Kritik um und sind sich dabei der (inter-) kulturellen und sozialen Bedingtheit des jeweiligen Handelns bewusst (HK 5),</w:t>
            </w:r>
          </w:p>
          <w:p w:rsidR="00B13963" w:rsidRDefault="00B13963" w:rsidP="00733C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733C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733C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entscheiden sich begründet für oder gegen eine Mitwirkung in Prozessen der demokratischen Entscheidungsfindung im (schul-) öffentlichen Raum und vertreten ihre Entscheidung diskursiv (HK 6),</w:t>
            </w:r>
          </w:p>
          <w:p w:rsidR="002C3A8F" w:rsidRDefault="002C3A8F" w:rsidP="00733C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Default="002C3A8F" w:rsidP="00733C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r>
              <w:rPr>
                <w:rFonts w:ascii="Helvetica" w:hAnsi="Helvetica" w:cs="Helvetica"/>
                <w:color w:val="000000"/>
                <w:sz w:val="19"/>
                <w:szCs w:val="19"/>
              </w:rPr>
              <w:t>entscheiden sich begründet für oder gegen eine Mitwirkung an konkreten politischen Aktionen und Maßnahmen und vertreten ihre Entscheidung diskursiv (HK 7),</w:t>
            </w:r>
          </w:p>
          <w:p w:rsidR="002C3A8F" w:rsidRDefault="002C3A8F" w:rsidP="00733C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  <w:p w:rsidR="002C3A8F" w:rsidRPr="001D424C" w:rsidRDefault="001D424C" w:rsidP="001D424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9"/>
                <w:szCs w:val="19"/>
              </w:rPr>
            </w:pPr>
            <w:r w:rsidRPr="001D424C">
              <w:rPr>
                <w:rFonts w:ascii="Symbol" w:hAnsi="Symbol" w:cs="Symbol"/>
                <w:color w:val="000000"/>
                <w:sz w:val="19"/>
                <w:szCs w:val="19"/>
              </w:rPr>
              <w:t></w:t>
            </w:r>
            <w:r w:rsidRPr="001D424C">
              <w:rPr>
                <w:rFonts w:ascii="Symbol" w:hAnsi="Symbol" w:cs="Symbol"/>
                <w:color w:val="000000"/>
                <w:sz w:val="19"/>
                <w:szCs w:val="19"/>
              </w:rPr>
              <w:t></w:t>
            </w:r>
            <w:bookmarkStart w:id="0" w:name="_GoBack"/>
            <w:bookmarkEnd w:id="0"/>
            <w:r w:rsidR="002C3A8F" w:rsidRPr="001D424C">
              <w:rPr>
                <w:rFonts w:ascii="Helvetica" w:hAnsi="Helvetica" w:cs="Helvetica"/>
                <w:color w:val="000000"/>
                <w:sz w:val="19"/>
                <w:szCs w:val="19"/>
              </w:rPr>
              <w:t>planen und realisieren ein fachbezogenes Projekt und werten dieses aus (HK 8).</w:t>
            </w:r>
          </w:p>
          <w:p w:rsidR="002C3A8F" w:rsidRPr="00546126" w:rsidRDefault="002C3A8F" w:rsidP="00733C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19"/>
              </w:rPr>
            </w:pPr>
          </w:p>
        </w:tc>
      </w:tr>
    </w:tbl>
    <w:p w:rsidR="002C3A8F" w:rsidRDefault="002C3A8F"/>
    <w:p w:rsidR="002C3A8F" w:rsidRDefault="002C3A8F"/>
    <w:p w:rsidR="00D065DE" w:rsidRDefault="00D065DE"/>
    <w:sectPr w:rsidR="00D065DE" w:rsidSect="00D065DE">
      <w:headerReference w:type="default" r:id="rId8"/>
      <w:footerReference w:type="default" r:id="rId9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49D" w:rsidRDefault="0031449D" w:rsidP="00C82571">
      <w:r>
        <w:separator/>
      </w:r>
    </w:p>
  </w:endnote>
  <w:endnote w:type="continuationSeparator" w:id="0">
    <w:p w:rsidR="0031449D" w:rsidRDefault="0031449D" w:rsidP="00C8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57826"/>
      <w:docPartObj>
        <w:docPartGallery w:val="Page Numbers (Bottom of Page)"/>
        <w:docPartUnique/>
      </w:docPartObj>
    </w:sdtPr>
    <w:sdtContent>
      <w:p w:rsidR="00D93757" w:rsidRDefault="00D93757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D93757" w:rsidRDefault="00D9375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49D" w:rsidRDefault="0031449D" w:rsidP="00C82571">
      <w:r>
        <w:separator/>
      </w:r>
    </w:p>
  </w:footnote>
  <w:footnote w:type="continuationSeparator" w:id="0">
    <w:p w:rsidR="0031449D" w:rsidRDefault="0031449D" w:rsidP="00C825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571" w:rsidRPr="00C82571" w:rsidRDefault="00C82571" w:rsidP="00C82571">
    <w:pPr>
      <w:pStyle w:val="Kopfzeile"/>
      <w:jc w:val="center"/>
      <w:rPr>
        <w:rFonts w:ascii="Arial" w:eastAsia="Calibri" w:hAnsi="Arial" w:cs="Arial"/>
        <w:i/>
        <w:sz w:val="22"/>
        <w:szCs w:val="22"/>
      </w:rPr>
    </w:pPr>
    <w:r w:rsidRPr="00C82571">
      <w:rPr>
        <w:rFonts w:ascii="Arial" w:eastAsia="Calibri" w:hAnsi="Arial" w:cs="Arial"/>
        <w:i/>
        <w:sz w:val="22"/>
        <w:szCs w:val="22"/>
      </w:rPr>
      <w:t xml:space="preserve">(Neue) Kernlehrpläne für Gesellschaftswissenschaften an den </w:t>
    </w:r>
    <w:proofErr w:type="spellStart"/>
    <w:r w:rsidRPr="00C82571">
      <w:rPr>
        <w:rFonts w:ascii="Arial" w:eastAsia="Calibri" w:hAnsi="Arial" w:cs="Arial"/>
        <w:b/>
        <w:i/>
        <w:sz w:val="22"/>
        <w:szCs w:val="22"/>
      </w:rPr>
      <w:t>ZfsL</w:t>
    </w:r>
    <w:proofErr w:type="spellEnd"/>
  </w:p>
  <w:p w:rsidR="00C82571" w:rsidRDefault="00C82571" w:rsidP="00C82571">
    <w:pPr>
      <w:pStyle w:val="Kopfzeile"/>
    </w:pPr>
    <w:r w:rsidRPr="00C82571">
      <w:rPr>
        <w:rFonts w:ascii="Arial" w:eastAsia="Calibri" w:hAnsi="Arial" w:cs="Arial"/>
        <w:i/>
        <w:sz w:val="22"/>
        <w:szCs w:val="22"/>
      </w:rPr>
      <w:t xml:space="preserve">Am Beispiel von: Fachseminar </w:t>
    </w:r>
    <w:r w:rsidRPr="00C82571">
      <w:rPr>
        <w:rFonts w:ascii="Arial" w:eastAsia="Calibri" w:hAnsi="Arial" w:cs="Arial"/>
        <w:b/>
        <w:i/>
        <w:sz w:val="22"/>
        <w:szCs w:val="22"/>
      </w:rPr>
      <w:t>Politik/Wirtschaft/Sozialwissenschaften</w:t>
    </w:r>
    <w:r w:rsidRPr="00C82571">
      <w:rPr>
        <w:rFonts w:ascii="Arial" w:eastAsia="Calibri" w:hAnsi="Arial" w:cs="Arial"/>
        <w:i/>
        <w:sz w:val="22"/>
        <w:szCs w:val="22"/>
      </w:rPr>
      <w:t>, Sekundarstufe I</w:t>
    </w:r>
  </w:p>
  <w:p w:rsidR="00C82571" w:rsidRDefault="00C8257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E652D"/>
    <w:multiLevelType w:val="hybridMultilevel"/>
    <w:tmpl w:val="84DC86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437A6B"/>
    <w:multiLevelType w:val="hybridMultilevel"/>
    <w:tmpl w:val="81BA2B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3F0592"/>
    <w:multiLevelType w:val="hybridMultilevel"/>
    <w:tmpl w:val="E81ABF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5A513D"/>
    <w:multiLevelType w:val="hybridMultilevel"/>
    <w:tmpl w:val="C978AB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7424F69"/>
    <w:multiLevelType w:val="hybridMultilevel"/>
    <w:tmpl w:val="6B24CD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3776F36"/>
    <w:multiLevelType w:val="hybridMultilevel"/>
    <w:tmpl w:val="020CE3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640983"/>
    <w:rsid w:val="00006D08"/>
    <w:rsid w:val="000542E1"/>
    <w:rsid w:val="000852CF"/>
    <w:rsid w:val="000A6317"/>
    <w:rsid w:val="001C5CA3"/>
    <w:rsid w:val="001D424C"/>
    <w:rsid w:val="002359BD"/>
    <w:rsid w:val="002513C3"/>
    <w:rsid w:val="00254F8C"/>
    <w:rsid w:val="002C3A8F"/>
    <w:rsid w:val="003031FA"/>
    <w:rsid w:val="0031449D"/>
    <w:rsid w:val="003344E7"/>
    <w:rsid w:val="0034152E"/>
    <w:rsid w:val="003851CC"/>
    <w:rsid w:val="00392D02"/>
    <w:rsid w:val="003A161A"/>
    <w:rsid w:val="003F4A82"/>
    <w:rsid w:val="004D53B8"/>
    <w:rsid w:val="004D55F4"/>
    <w:rsid w:val="00530505"/>
    <w:rsid w:val="00546126"/>
    <w:rsid w:val="005B6EC0"/>
    <w:rsid w:val="00637D6F"/>
    <w:rsid w:val="00640983"/>
    <w:rsid w:val="0066047D"/>
    <w:rsid w:val="006C0717"/>
    <w:rsid w:val="00733CD4"/>
    <w:rsid w:val="00793DCB"/>
    <w:rsid w:val="0079656E"/>
    <w:rsid w:val="007B05CC"/>
    <w:rsid w:val="0082161C"/>
    <w:rsid w:val="00827850"/>
    <w:rsid w:val="00836C66"/>
    <w:rsid w:val="0088066E"/>
    <w:rsid w:val="00941523"/>
    <w:rsid w:val="00963DCE"/>
    <w:rsid w:val="009A2C5C"/>
    <w:rsid w:val="009B1E9A"/>
    <w:rsid w:val="00A43C6C"/>
    <w:rsid w:val="00A716AC"/>
    <w:rsid w:val="00AF109A"/>
    <w:rsid w:val="00B13963"/>
    <w:rsid w:val="00C2017E"/>
    <w:rsid w:val="00C22AEB"/>
    <w:rsid w:val="00C45CE1"/>
    <w:rsid w:val="00C82571"/>
    <w:rsid w:val="00D065DE"/>
    <w:rsid w:val="00D446A5"/>
    <w:rsid w:val="00D93757"/>
    <w:rsid w:val="00DD50CD"/>
    <w:rsid w:val="00E365A4"/>
    <w:rsid w:val="00EF1DC9"/>
    <w:rsid w:val="00FD220D"/>
    <w:rsid w:val="00FE772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4357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4098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rsid w:val="00C22AE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8257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82571"/>
  </w:style>
  <w:style w:type="paragraph" w:styleId="Fuzeile">
    <w:name w:val="footer"/>
    <w:basedOn w:val="Standard"/>
    <w:link w:val="FuzeileZchn"/>
    <w:uiPriority w:val="99"/>
    <w:unhideWhenUsed/>
    <w:rsid w:val="00C8257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8257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25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25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4870</Words>
  <Characters>30688</Characters>
  <Application>Microsoft Office Word</Application>
  <DocSecurity>0</DocSecurity>
  <Lines>255</Lines>
  <Paragraphs>70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Lorbeer</dc:creator>
  <cp:keywords/>
  <cp:lastModifiedBy>Heike Hornbruch</cp:lastModifiedBy>
  <cp:revision>33</cp:revision>
  <cp:lastPrinted>2014-07-11T12:09:00Z</cp:lastPrinted>
  <dcterms:created xsi:type="dcterms:W3CDTF">2014-06-18T10:08:00Z</dcterms:created>
  <dcterms:modified xsi:type="dcterms:W3CDTF">2014-07-11T12:10:00Z</dcterms:modified>
</cp:coreProperties>
</file>