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C2" w:rsidRDefault="00C449C2" w:rsidP="00C449C2">
      <w:pPr>
        <w:spacing w:after="240"/>
        <w:rPr>
          <w:rFonts w:ascii="Arial" w:eastAsia="Times New Roman" w:hAnsi="Arial" w:cs="Arial"/>
          <w:b/>
          <w:bCs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</w:rPr>
        <w:t>Implementation des neuen Kernlehrplan WBK Erziehungswissenschaft</w:t>
      </w:r>
    </w:p>
    <w:p w:rsidR="00C449C2" w:rsidRDefault="00C449C2" w:rsidP="00C449C2">
      <w:pPr>
        <w:spacing w:after="240"/>
        <w:rPr>
          <w:rFonts w:ascii="Arial" w:eastAsia="Times New Roman" w:hAnsi="Arial" w:cs="Arial"/>
          <w:b/>
          <w:bCs/>
        </w:rPr>
      </w:pPr>
    </w:p>
    <w:p w:rsidR="00C449C2" w:rsidRPr="00C449C2" w:rsidRDefault="00C449C2" w:rsidP="00C449C2">
      <w:pPr>
        <w:spacing w:after="240"/>
        <w:rPr>
          <w:rFonts w:ascii="Arial" w:eastAsia="Times New Roman" w:hAnsi="Arial" w:cs="Arial"/>
        </w:rPr>
      </w:pPr>
      <w:r w:rsidRPr="00C449C2">
        <w:rPr>
          <w:rFonts w:ascii="Arial" w:eastAsia="Times New Roman" w:hAnsi="Arial" w:cs="Arial"/>
          <w:b/>
          <w:bCs/>
        </w:rPr>
        <w:t>Impulse für die Individuelle Arbeitsphase</w:t>
      </w:r>
    </w:p>
    <w:p w:rsidR="00C449C2" w:rsidRPr="00C449C2" w:rsidRDefault="00C449C2" w:rsidP="00C449C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449C2">
        <w:rPr>
          <w:rFonts w:ascii="Arial" w:eastAsia="Times New Roman" w:hAnsi="Arial" w:cs="Arial"/>
        </w:rPr>
        <w:t xml:space="preserve">Machen Sie sich mit dem Aufbau des schulinternen Lehrplans des fiktiven </w:t>
      </w:r>
      <w:proofErr w:type="gramStart"/>
      <w:r w:rsidRPr="00C449C2">
        <w:rPr>
          <w:rFonts w:ascii="Arial" w:eastAsia="Times New Roman" w:hAnsi="Arial" w:cs="Arial"/>
        </w:rPr>
        <w:t>Ellen-Key-Abendgymnasium</w:t>
      </w:r>
      <w:proofErr w:type="gramEnd"/>
      <w:r w:rsidRPr="00C449C2">
        <w:rPr>
          <w:rFonts w:ascii="Arial" w:eastAsia="Times New Roman" w:hAnsi="Arial" w:cs="Arial"/>
        </w:rPr>
        <w:t xml:space="preserve"> vertraut und lesen Sie das konkretisierte Unterrichtsvorhaben I („Alle reden über Erziehung – wir auch!“ Erziehung und Bildung im Spannungsfeld von </w:t>
      </w:r>
      <w:proofErr w:type="spellStart"/>
      <w:r w:rsidRPr="00C449C2">
        <w:rPr>
          <w:rFonts w:ascii="Arial" w:eastAsia="Times New Roman" w:hAnsi="Arial" w:cs="Arial"/>
        </w:rPr>
        <w:t>Personalisation</w:t>
      </w:r>
      <w:proofErr w:type="spellEnd"/>
      <w:r w:rsidRPr="00C449C2">
        <w:rPr>
          <w:rFonts w:ascii="Arial" w:eastAsia="Times New Roman" w:hAnsi="Arial" w:cs="Arial"/>
        </w:rPr>
        <w:t>, Sozialisation und Enkulturation) S. 8, 25-29 im Schulinternen Lehrplan.</w:t>
      </w:r>
    </w:p>
    <w:p w:rsidR="00C449C2" w:rsidRPr="00C449C2" w:rsidRDefault="00C449C2" w:rsidP="00C449C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449C2">
        <w:rPr>
          <w:rFonts w:ascii="Arial" w:eastAsia="Times New Roman" w:hAnsi="Arial" w:cs="Arial"/>
        </w:rPr>
        <w:t>Vollziehen Sie an diesem Beispiel nach, welche Konstruktionsstrategien und –</w:t>
      </w:r>
      <w:proofErr w:type="spellStart"/>
      <w:r w:rsidRPr="00C449C2">
        <w:rPr>
          <w:rFonts w:ascii="Arial" w:eastAsia="Times New Roman" w:hAnsi="Arial" w:cs="Arial"/>
        </w:rPr>
        <w:t>prinzipien</w:t>
      </w:r>
      <w:proofErr w:type="spellEnd"/>
      <w:r w:rsidRPr="00C449C2">
        <w:rPr>
          <w:rFonts w:ascii="Arial" w:eastAsia="Times New Roman" w:hAnsi="Arial" w:cs="Arial"/>
        </w:rPr>
        <w:t xml:space="preserve"> die Kolleginnen und Kollegen des Ellen-Key-Abendgymnasiums bei der Umsetzung des neuen Kernlehrplans angewandt haben, um zu diesem Ergebnis zu kommen (vgl. dazu auch Kernlehrplan, S. 16, 18-22)</w:t>
      </w:r>
    </w:p>
    <w:p w:rsidR="00C449C2" w:rsidRPr="00C449C2" w:rsidRDefault="00C449C2" w:rsidP="00C449C2">
      <w:pPr>
        <w:spacing w:after="240"/>
        <w:rPr>
          <w:rFonts w:ascii="Arial" w:eastAsia="Times New Roman" w:hAnsi="Arial" w:cs="Arial"/>
        </w:rPr>
      </w:pPr>
      <w:r w:rsidRPr="00C449C2">
        <w:rPr>
          <w:rFonts w:ascii="Arial" w:eastAsia="Times New Roman" w:hAnsi="Arial" w:cs="Arial"/>
          <w:b/>
          <w:bCs/>
        </w:rPr>
        <w:br/>
        <w:t>Impulse für die gemeinsame Arbeitsphase</w:t>
      </w:r>
      <w:r w:rsidR="00D81F58">
        <w:rPr>
          <w:rFonts w:ascii="Arial" w:eastAsia="Times New Roman" w:hAnsi="Arial" w:cs="Arial"/>
          <w:b/>
          <w:bCs/>
        </w:rPr>
        <w:t xml:space="preserve"> – Phase 1</w:t>
      </w:r>
    </w:p>
    <w:p w:rsidR="00C449C2" w:rsidRPr="00C449C2" w:rsidRDefault="00C449C2" w:rsidP="00C449C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449C2">
        <w:rPr>
          <w:rFonts w:ascii="Arial" w:eastAsia="Times New Roman" w:hAnsi="Arial" w:cs="Arial"/>
        </w:rPr>
        <w:t>Tauschen Sie sich mit Ihren Gruppenmitgliedern über Konstruktionsstrategien und –</w:t>
      </w:r>
      <w:proofErr w:type="spellStart"/>
      <w:r w:rsidRPr="00C449C2">
        <w:rPr>
          <w:rFonts w:ascii="Arial" w:eastAsia="Times New Roman" w:hAnsi="Arial" w:cs="Arial"/>
        </w:rPr>
        <w:t>prinzipien</w:t>
      </w:r>
      <w:proofErr w:type="spellEnd"/>
      <w:r w:rsidRPr="00C449C2">
        <w:rPr>
          <w:rFonts w:ascii="Arial" w:eastAsia="Times New Roman" w:hAnsi="Arial" w:cs="Arial"/>
        </w:rPr>
        <w:t xml:space="preserve"> aus, die Kolleginnen und Kollegen des Ellen-Key-Abendgymnasiums bei der Umsetzung des neuen Kernlehrplans angewandt haben, um zu diesem Ergebnis zu kommen (vgl. dazu auch Kernlehrplan, S. 16, 18-21)</w:t>
      </w:r>
    </w:p>
    <w:p w:rsidR="00C449C2" w:rsidRDefault="00C449C2" w:rsidP="00D81F58">
      <w:pPr>
        <w:numPr>
          <w:ilvl w:val="0"/>
          <w:numId w:val="4"/>
        </w:numPr>
        <w:ind w:left="714" w:hanging="357"/>
        <w:rPr>
          <w:rFonts w:ascii="Arial" w:eastAsia="Times New Roman" w:hAnsi="Arial" w:cs="Arial"/>
        </w:rPr>
      </w:pPr>
      <w:r w:rsidRPr="00C449C2">
        <w:rPr>
          <w:rFonts w:ascii="Arial" w:eastAsia="Times New Roman" w:hAnsi="Arial" w:cs="Arial"/>
        </w:rPr>
        <w:t>Sichten Sie die Kompetenzen, die in den bisherigen konkretisierten Unterrichtsvorhaben der Einführungsphase noch nicht verwendet wurden und daher in dem noch zu erstellenden konkretisierten Unterrichtsvorhaben "Erziehen ja - aber wie?" umgesetzt werden müssen.</w:t>
      </w:r>
    </w:p>
    <w:p w:rsidR="00D81F58" w:rsidRDefault="00D81F58" w:rsidP="00D81F58">
      <w:pPr>
        <w:pStyle w:val="Listenabsatz"/>
        <w:rPr>
          <w:rFonts w:ascii="Arial" w:eastAsia="Times New Roman" w:hAnsi="Arial" w:cs="Arial"/>
        </w:rPr>
      </w:pPr>
    </w:p>
    <w:p w:rsidR="00D81F58" w:rsidRDefault="00D81F58" w:rsidP="00D81F58">
      <w:pPr>
        <w:pStyle w:val="Listenabsatz"/>
        <w:rPr>
          <w:rFonts w:ascii="Arial" w:eastAsia="Times New Roman" w:hAnsi="Arial" w:cs="Arial"/>
        </w:rPr>
      </w:pPr>
    </w:p>
    <w:p w:rsidR="00D81F58" w:rsidRPr="00C449C2" w:rsidRDefault="00D81F58" w:rsidP="00D81F58">
      <w:pPr>
        <w:rPr>
          <w:rFonts w:ascii="Arial" w:eastAsia="Times New Roman" w:hAnsi="Arial" w:cs="Arial"/>
        </w:rPr>
      </w:pPr>
      <w:r w:rsidRPr="00C449C2">
        <w:rPr>
          <w:rFonts w:ascii="Arial" w:eastAsia="Times New Roman" w:hAnsi="Arial" w:cs="Arial"/>
          <w:b/>
          <w:bCs/>
        </w:rPr>
        <w:t>Impulse für die gemeinsame Arbeitsphase</w:t>
      </w:r>
      <w:r>
        <w:rPr>
          <w:rFonts w:ascii="Arial" w:eastAsia="Times New Roman" w:hAnsi="Arial" w:cs="Arial"/>
          <w:b/>
          <w:bCs/>
        </w:rPr>
        <w:t xml:space="preserve"> – Phase 2</w:t>
      </w:r>
    </w:p>
    <w:p w:rsidR="00D81F58" w:rsidRDefault="00D81F58" w:rsidP="00D81F58">
      <w:pPr>
        <w:pStyle w:val="Listenabsatz"/>
        <w:rPr>
          <w:rFonts w:ascii="Arial" w:eastAsia="Times New Roman" w:hAnsi="Arial" w:cs="Arial"/>
        </w:rPr>
      </w:pPr>
    </w:p>
    <w:p w:rsidR="00D81F58" w:rsidRPr="00D81F58" w:rsidRDefault="00D81F58" w:rsidP="00D81F58">
      <w:pPr>
        <w:pStyle w:val="Listenabsatz"/>
        <w:numPr>
          <w:ilvl w:val="0"/>
          <w:numId w:val="4"/>
        </w:numPr>
        <w:rPr>
          <w:rFonts w:ascii="Arial" w:eastAsia="Times New Roman" w:hAnsi="Arial" w:cs="Arial"/>
        </w:rPr>
      </w:pPr>
      <w:r w:rsidRPr="00D81F58">
        <w:rPr>
          <w:rFonts w:ascii="Arial" w:eastAsia="Times New Roman" w:hAnsi="Arial" w:cs="Arial"/>
        </w:rPr>
        <w:t>Wählen Sie aus dem SILP des Ellen-Key-Abendgymnasiums ein noch nicht konkretisiertes Unterrichtsvorhaben der Einführungs- oder Qualifikationsphase aus und entwerfen Sie eine Konkretisierung.</w:t>
      </w:r>
    </w:p>
    <w:p w:rsidR="00D81F58" w:rsidRDefault="00D81F58">
      <w:pPr>
        <w:rPr>
          <w:rFonts w:eastAsia="Times New Roman"/>
        </w:rPr>
      </w:pPr>
    </w:p>
    <w:sectPr w:rsidR="00D81F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246F"/>
    <w:multiLevelType w:val="multilevel"/>
    <w:tmpl w:val="C846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16727"/>
    <w:multiLevelType w:val="multilevel"/>
    <w:tmpl w:val="0BEE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B5173"/>
    <w:multiLevelType w:val="multilevel"/>
    <w:tmpl w:val="BBB2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306EA"/>
    <w:multiLevelType w:val="multilevel"/>
    <w:tmpl w:val="FB6C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2"/>
    <w:rsid w:val="001B745E"/>
    <w:rsid w:val="003702E0"/>
    <w:rsid w:val="003C464C"/>
    <w:rsid w:val="00701033"/>
    <w:rsid w:val="00C449C2"/>
    <w:rsid w:val="00D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49C2"/>
    <w:rPr>
      <w:rFonts w:eastAsiaTheme="minorHAnsi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745E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45E"/>
    <w:rPr>
      <w:rFonts w:ascii="Arial" w:eastAsiaTheme="majorEastAsia" w:hAnsi="Arial" w:cstheme="majorBidi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D81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49C2"/>
    <w:rPr>
      <w:rFonts w:eastAsiaTheme="minorHAnsi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745E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45E"/>
    <w:rPr>
      <w:rFonts w:ascii="Arial" w:eastAsiaTheme="majorEastAsia" w:hAnsi="Arial" w:cstheme="majorBidi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D8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7C05E219.dotm</Template>
  <TotalTime>0</TotalTime>
  <Pages>1</Pages>
  <Words>197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Ulrich, Andrea</dc:creator>
  <cp:lastModifiedBy>Ulrich, Andrea</cp:lastModifiedBy>
  <cp:revision>2</cp:revision>
  <dcterms:created xsi:type="dcterms:W3CDTF">2014-07-01T08:58:00Z</dcterms:created>
  <dcterms:modified xsi:type="dcterms:W3CDTF">2014-07-01T08:58:00Z</dcterms:modified>
</cp:coreProperties>
</file>