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E6E" w:rsidRDefault="00FB2E6E" w:rsidP="00FB2E6E">
      <w:pPr>
        <w:pStyle w:val="Titel"/>
      </w:pPr>
      <w:r>
        <w:t>Einführungsphase: Inhaltsfelder</w:t>
      </w:r>
    </w:p>
    <w:p w:rsidR="00C739E8" w:rsidRPr="007F0DBD" w:rsidRDefault="00CA4811">
      <w:pPr>
        <w:rPr>
          <w:rFonts w:ascii="Liberation Serif" w:hAnsi="Liberation Serif" w:cs="Liberation Serif"/>
          <w:b/>
          <w:sz w:val="30"/>
          <w:szCs w:val="30"/>
        </w:rPr>
      </w:pPr>
      <w:r w:rsidRPr="007F0DBD">
        <w:rPr>
          <w:rFonts w:ascii="Liberation Serif" w:hAnsi="Liberation Serif" w:cs="Liberation Serif"/>
          <w:b/>
          <w:sz w:val="30"/>
          <w:szCs w:val="30"/>
        </w:rPr>
        <w:t xml:space="preserve">Zuordnung der Inhaltsfelder zu den einzelnen </w:t>
      </w:r>
      <w:r w:rsidR="007F0DBD" w:rsidRPr="007F0DBD">
        <w:rPr>
          <w:rFonts w:ascii="Liberation Serif" w:hAnsi="Liberation Serif" w:cs="Liberation Serif"/>
          <w:b/>
          <w:sz w:val="30"/>
          <w:szCs w:val="30"/>
        </w:rPr>
        <w:t>U</w:t>
      </w:r>
      <w:r w:rsidRPr="007F0DBD">
        <w:rPr>
          <w:rFonts w:ascii="Liberation Serif" w:hAnsi="Liberation Serif" w:cs="Liberation Serif"/>
          <w:b/>
          <w:sz w:val="30"/>
          <w:szCs w:val="30"/>
        </w:rPr>
        <w:t>nterrichtsvorhaben</w:t>
      </w:r>
    </w:p>
    <w:p w:rsidR="00CA4811" w:rsidRPr="00D12E8F" w:rsidRDefault="00CA4811">
      <w:pPr>
        <w:rPr>
          <w:rFonts w:ascii="Liberation Serif" w:hAnsi="Liberation Serif" w:cs="Liberation Serif"/>
          <w:sz w:val="28"/>
          <w:szCs w:val="28"/>
        </w:rPr>
      </w:pPr>
      <w:r w:rsidRPr="00D12E8F">
        <w:rPr>
          <w:rFonts w:ascii="Liberation Serif" w:hAnsi="Liberation Serif" w:cs="Liberation Serif"/>
          <w:sz w:val="28"/>
          <w:szCs w:val="28"/>
        </w:rPr>
        <w:t>Vorhaben 1</w:t>
      </w:r>
    </w:p>
    <w:p w:rsidR="00CA4811" w:rsidRPr="00D12E8F" w:rsidRDefault="00CA4811">
      <w:pPr>
        <w:rPr>
          <w:rFonts w:ascii="Liberation Serif" w:hAnsi="Liberation Serif" w:cs="Liberation Serif"/>
          <w:sz w:val="28"/>
          <w:szCs w:val="28"/>
        </w:rPr>
      </w:pPr>
      <w:r w:rsidRPr="00D12E8F">
        <w:rPr>
          <w:rFonts w:ascii="Liberation Serif" w:hAnsi="Liberation Serif" w:cs="Liberation Serif"/>
          <w:sz w:val="28"/>
          <w:szCs w:val="28"/>
        </w:rPr>
        <w:t>Vorhaben 2</w:t>
      </w:r>
    </w:p>
    <w:p w:rsidR="00CA4811" w:rsidRPr="00D12E8F" w:rsidRDefault="00CA4811">
      <w:pPr>
        <w:rPr>
          <w:rFonts w:ascii="Liberation Serif" w:hAnsi="Liberation Serif" w:cs="Liberation Serif"/>
          <w:sz w:val="28"/>
          <w:szCs w:val="28"/>
        </w:rPr>
      </w:pPr>
      <w:r w:rsidRPr="00D12E8F">
        <w:rPr>
          <w:rFonts w:ascii="Liberation Serif" w:hAnsi="Liberation Serif" w:cs="Liberation Serif"/>
          <w:sz w:val="28"/>
          <w:szCs w:val="28"/>
        </w:rPr>
        <w:t>Vorhaben 3</w:t>
      </w:r>
    </w:p>
    <w:p w:rsidR="00665CE9" w:rsidRPr="00D12E8F" w:rsidRDefault="00CA4811">
      <w:pPr>
        <w:rPr>
          <w:rFonts w:ascii="Liberation Serif" w:hAnsi="Liberation Serif" w:cs="Liberation Serif"/>
          <w:sz w:val="28"/>
          <w:szCs w:val="28"/>
        </w:rPr>
      </w:pPr>
      <w:r w:rsidRPr="00D12E8F">
        <w:rPr>
          <w:rFonts w:ascii="Liberation Serif" w:hAnsi="Liberation Serif" w:cs="Liberation Serif"/>
          <w:sz w:val="28"/>
          <w:szCs w:val="28"/>
        </w:rPr>
        <w:t>Vorhaben 4</w:t>
      </w:r>
    </w:p>
    <w:p w:rsidR="00CA4811" w:rsidRPr="00D12E8F" w:rsidRDefault="00CA4811">
      <w:pPr>
        <w:rPr>
          <w:rFonts w:ascii="Liberation Serif" w:hAnsi="Liberation Serif" w:cs="Liberation Serif"/>
          <w:b/>
          <w:i/>
          <w:sz w:val="28"/>
          <w:szCs w:val="28"/>
        </w:rPr>
      </w:pPr>
      <w:r w:rsidRPr="00D12E8F">
        <w:rPr>
          <w:rFonts w:ascii="Liberation Serif" w:hAnsi="Liberation Serif" w:cs="Liberation Serif"/>
          <w:b/>
          <w:i/>
          <w:sz w:val="28"/>
          <w:szCs w:val="28"/>
        </w:rPr>
        <w:t>Bitte ankreuzen: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850"/>
        <w:gridCol w:w="851"/>
        <w:gridCol w:w="992"/>
        <w:gridCol w:w="1038"/>
      </w:tblGrid>
      <w:tr w:rsidR="00CA4811" w:rsidRPr="00D12E8F" w:rsidTr="00CA4811">
        <w:trPr>
          <w:trHeight w:val="342"/>
        </w:trPr>
        <w:tc>
          <w:tcPr>
            <w:tcW w:w="5495" w:type="dxa"/>
          </w:tcPr>
          <w:p w:rsidR="00CA4811" w:rsidRPr="00D12E8F" w:rsidRDefault="00CA4811" w:rsidP="007F0DBD">
            <w:pPr>
              <w:spacing w:after="60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12E8F">
              <w:rPr>
                <w:rFonts w:ascii="Liberation Serif" w:hAnsi="Liberation Serif" w:cs="Liberation Serif"/>
                <w:b/>
                <w:sz w:val="28"/>
                <w:szCs w:val="28"/>
              </w:rPr>
              <w:t>Inhaltsfeld</w:t>
            </w:r>
          </w:p>
        </w:tc>
        <w:tc>
          <w:tcPr>
            <w:tcW w:w="850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12E8F">
              <w:rPr>
                <w:rFonts w:ascii="Liberation Serif" w:hAnsi="Liberation Serif" w:cs="Liberation Serif"/>
                <w:b/>
                <w:sz w:val="28"/>
                <w:szCs w:val="28"/>
              </w:rPr>
              <w:t>V1</w:t>
            </w:r>
          </w:p>
        </w:tc>
        <w:tc>
          <w:tcPr>
            <w:tcW w:w="851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12E8F">
              <w:rPr>
                <w:rFonts w:ascii="Liberation Serif" w:hAnsi="Liberation Serif" w:cs="Liberation Serif"/>
                <w:b/>
                <w:sz w:val="28"/>
                <w:szCs w:val="28"/>
              </w:rPr>
              <w:t>V2</w:t>
            </w:r>
          </w:p>
        </w:tc>
        <w:tc>
          <w:tcPr>
            <w:tcW w:w="992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12E8F">
              <w:rPr>
                <w:rFonts w:ascii="Liberation Serif" w:hAnsi="Liberation Serif" w:cs="Liberation Serif"/>
                <w:b/>
                <w:sz w:val="28"/>
                <w:szCs w:val="28"/>
              </w:rPr>
              <w:t>V3</w:t>
            </w:r>
          </w:p>
        </w:tc>
        <w:tc>
          <w:tcPr>
            <w:tcW w:w="1038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D12E8F">
              <w:rPr>
                <w:rFonts w:ascii="Liberation Serif" w:hAnsi="Liberation Serif" w:cs="Liberation Serif"/>
                <w:b/>
                <w:sz w:val="28"/>
                <w:szCs w:val="28"/>
              </w:rPr>
              <w:t>V4</w:t>
            </w:r>
          </w:p>
        </w:tc>
      </w:tr>
      <w:tr w:rsidR="00CA4811" w:rsidRPr="00D12E8F" w:rsidTr="00CA4811">
        <w:trPr>
          <w:trHeight w:val="342"/>
        </w:trPr>
        <w:tc>
          <w:tcPr>
            <w:tcW w:w="5495" w:type="dxa"/>
          </w:tcPr>
          <w:p w:rsidR="0007065B" w:rsidRPr="007F0DBD" w:rsidRDefault="00CA4811" w:rsidP="007F0DBD">
            <w:pPr>
              <w:spacing w:after="6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F0DBD">
              <w:rPr>
                <w:rFonts w:ascii="Liberation Serif" w:hAnsi="Liberation Serif" w:cs="Liberation Serif"/>
                <w:b/>
                <w:sz w:val="28"/>
                <w:szCs w:val="28"/>
              </w:rPr>
              <w:t>Sprache</w:t>
            </w:r>
          </w:p>
        </w:tc>
        <w:tc>
          <w:tcPr>
            <w:tcW w:w="850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CA4811" w:rsidRPr="00D12E8F" w:rsidTr="00CA4811">
        <w:trPr>
          <w:trHeight w:val="342"/>
        </w:trPr>
        <w:tc>
          <w:tcPr>
            <w:tcW w:w="5495" w:type="dxa"/>
          </w:tcPr>
          <w:p w:rsidR="00CA4811" w:rsidRPr="007F0DBD" w:rsidRDefault="00CA4811" w:rsidP="007F0DBD">
            <w:pPr>
              <w:spacing w:after="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0DBD">
              <w:rPr>
                <w:rFonts w:ascii="Liberation Serif" w:hAnsi="Liberation Serif" w:cs="Liberation Serif"/>
                <w:sz w:val="28"/>
                <w:szCs w:val="28"/>
              </w:rPr>
              <w:t>Funktionen und Strukturmerkmale der Sprache</w:t>
            </w:r>
          </w:p>
        </w:tc>
        <w:tc>
          <w:tcPr>
            <w:tcW w:w="850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CA4811" w:rsidRPr="00D12E8F" w:rsidTr="00CA4811">
        <w:trPr>
          <w:trHeight w:val="342"/>
        </w:trPr>
        <w:tc>
          <w:tcPr>
            <w:tcW w:w="5495" w:type="dxa"/>
          </w:tcPr>
          <w:p w:rsidR="00CA4811" w:rsidRPr="007F0DBD" w:rsidRDefault="0007065B" w:rsidP="007F0DBD">
            <w:pPr>
              <w:spacing w:after="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0DBD">
              <w:rPr>
                <w:rFonts w:ascii="Liberation Serif" w:hAnsi="Liberation Serif" w:cs="Liberation Serif"/>
                <w:sz w:val="28"/>
                <w:szCs w:val="28"/>
              </w:rPr>
              <w:t>Sprachvarietäten am Beispiel von Fachsprache</w:t>
            </w:r>
          </w:p>
        </w:tc>
        <w:tc>
          <w:tcPr>
            <w:tcW w:w="850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CA4811" w:rsidRPr="00D12E8F" w:rsidTr="00CA4811">
        <w:trPr>
          <w:trHeight w:val="342"/>
        </w:trPr>
        <w:tc>
          <w:tcPr>
            <w:tcW w:w="5495" w:type="dxa"/>
          </w:tcPr>
          <w:p w:rsidR="00CA4811" w:rsidRPr="007F0DBD" w:rsidRDefault="0007065B" w:rsidP="007F0DBD">
            <w:pPr>
              <w:spacing w:after="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0DBD">
              <w:rPr>
                <w:rFonts w:ascii="Liberation Serif" w:hAnsi="Liberation Serif" w:cs="Liberation Serif"/>
                <w:sz w:val="28"/>
                <w:szCs w:val="28"/>
              </w:rPr>
              <w:t>Aspekte der Sprachentwicklung</w:t>
            </w:r>
          </w:p>
        </w:tc>
        <w:tc>
          <w:tcPr>
            <w:tcW w:w="850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CA4811" w:rsidRPr="00D12E8F" w:rsidTr="00CA4811">
        <w:trPr>
          <w:trHeight w:val="342"/>
        </w:trPr>
        <w:tc>
          <w:tcPr>
            <w:tcW w:w="5495" w:type="dxa"/>
          </w:tcPr>
          <w:p w:rsidR="00CA4811" w:rsidRPr="007F0DBD" w:rsidRDefault="00CA4811" w:rsidP="007F0DBD">
            <w:pPr>
              <w:spacing w:after="6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850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CA4811" w:rsidRPr="00D12E8F" w:rsidTr="00CA4811">
        <w:trPr>
          <w:trHeight w:val="342"/>
        </w:trPr>
        <w:tc>
          <w:tcPr>
            <w:tcW w:w="5495" w:type="dxa"/>
          </w:tcPr>
          <w:p w:rsidR="0007065B" w:rsidRPr="007F0DBD" w:rsidRDefault="0007065B" w:rsidP="007F0DBD">
            <w:pPr>
              <w:spacing w:after="6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F0DBD">
              <w:rPr>
                <w:rFonts w:ascii="Liberation Serif" w:hAnsi="Liberation Serif" w:cs="Liberation Serif"/>
                <w:b/>
                <w:sz w:val="28"/>
                <w:szCs w:val="28"/>
              </w:rPr>
              <w:t>Texte</w:t>
            </w:r>
          </w:p>
        </w:tc>
        <w:tc>
          <w:tcPr>
            <w:tcW w:w="850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CA4811" w:rsidRPr="00D12E8F" w:rsidTr="00CA4811">
        <w:trPr>
          <w:trHeight w:val="342"/>
        </w:trPr>
        <w:tc>
          <w:tcPr>
            <w:tcW w:w="5495" w:type="dxa"/>
          </w:tcPr>
          <w:p w:rsidR="00CA4811" w:rsidRPr="007F0DBD" w:rsidRDefault="0007065B" w:rsidP="007F0DBD">
            <w:pPr>
              <w:spacing w:after="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0DBD">
              <w:rPr>
                <w:rFonts w:ascii="Liberation Serif" w:hAnsi="Liberation Serif" w:cs="Liberation Serif"/>
                <w:sz w:val="28"/>
                <w:szCs w:val="28"/>
              </w:rPr>
              <w:t>Drama (eine Ganzschrift)</w:t>
            </w:r>
          </w:p>
        </w:tc>
        <w:tc>
          <w:tcPr>
            <w:tcW w:w="850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CA4811" w:rsidRPr="00D12E8F" w:rsidRDefault="00CA4811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07065B" w:rsidRPr="00D12E8F" w:rsidTr="00CA4811">
        <w:trPr>
          <w:trHeight w:val="342"/>
        </w:trPr>
        <w:tc>
          <w:tcPr>
            <w:tcW w:w="5495" w:type="dxa"/>
          </w:tcPr>
          <w:p w:rsidR="0007065B" w:rsidRPr="007F0DBD" w:rsidRDefault="0007065B" w:rsidP="007F0DBD">
            <w:pPr>
              <w:spacing w:after="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0DBD">
              <w:rPr>
                <w:rFonts w:ascii="Liberation Serif" w:hAnsi="Liberation Serif" w:cs="Liberation Serif"/>
                <w:sz w:val="28"/>
                <w:szCs w:val="28"/>
              </w:rPr>
              <w:t>Erzähltexte</w:t>
            </w:r>
          </w:p>
        </w:tc>
        <w:tc>
          <w:tcPr>
            <w:tcW w:w="850" w:type="dxa"/>
          </w:tcPr>
          <w:p w:rsidR="0007065B" w:rsidRPr="00D12E8F" w:rsidRDefault="0007065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7065B" w:rsidRPr="00D12E8F" w:rsidRDefault="0007065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065B" w:rsidRPr="00D12E8F" w:rsidRDefault="0007065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07065B" w:rsidRPr="00D12E8F" w:rsidRDefault="0007065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07065B" w:rsidRPr="00D12E8F" w:rsidTr="00CA4811">
        <w:trPr>
          <w:trHeight w:val="342"/>
        </w:trPr>
        <w:tc>
          <w:tcPr>
            <w:tcW w:w="5495" w:type="dxa"/>
          </w:tcPr>
          <w:p w:rsidR="0007065B" w:rsidRPr="007F0DBD" w:rsidRDefault="0007065B" w:rsidP="007F0DBD">
            <w:pPr>
              <w:spacing w:after="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0DBD">
              <w:rPr>
                <w:rFonts w:ascii="Liberation Serif" w:hAnsi="Liberation Serif" w:cs="Liberation Serif"/>
                <w:sz w:val="28"/>
                <w:szCs w:val="28"/>
              </w:rPr>
              <w:t>lyrische Texte in einem thematischen Zusammenhang</w:t>
            </w:r>
          </w:p>
        </w:tc>
        <w:tc>
          <w:tcPr>
            <w:tcW w:w="850" w:type="dxa"/>
          </w:tcPr>
          <w:p w:rsidR="0007065B" w:rsidRPr="00D12E8F" w:rsidRDefault="0007065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7065B" w:rsidRPr="00D12E8F" w:rsidRDefault="0007065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065B" w:rsidRPr="00D12E8F" w:rsidRDefault="0007065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07065B" w:rsidRPr="00D12E8F" w:rsidRDefault="0007065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07065B" w:rsidRPr="00D12E8F" w:rsidTr="00CA4811">
        <w:trPr>
          <w:trHeight w:val="342"/>
        </w:trPr>
        <w:tc>
          <w:tcPr>
            <w:tcW w:w="5495" w:type="dxa"/>
          </w:tcPr>
          <w:p w:rsidR="0007065B" w:rsidRPr="007F0DBD" w:rsidRDefault="0007065B" w:rsidP="007F0DBD">
            <w:pPr>
              <w:spacing w:after="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0DBD">
              <w:rPr>
                <w:rFonts w:ascii="Liberation Serif" w:hAnsi="Liberation Serif" w:cs="Liberation Serif"/>
                <w:sz w:val="28"/>
                <w:szCs w:val="28"/>
              </w:rPr>
              <w:t>Sachtexte</w:t>
            </w:r>
          </w:p>
        </w:tc>
        <w:tc>
          <w:tcPr>
            <w:tcW w:w="850" w:type="dxa"/>
          </w:tcPr>
          <w:p w:rsidR="0007065B" w:rsidRPr="00D12E8F" w:rsidRDefault="0007065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7065B" w:rsidRPr="00D12E8F" w:rsidRDefault="0007065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065B" w:rsidRPr="00D12E8F" w:rsidRDefault="0007065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07065B" w:rsidRPr="00D12E8F" w:rsidRDefault="0007065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62098" w:rsidRPr="00D12E8F" w:rsidTr="00262098">
        <w:trPr>
          <w:trHeight w:val="342"/>
        </w:trPr>
        <w:tc>
          <w:tcPr>
            <w:tcW w:w="5495" w:type="dxa"/>
          </w:tcPr>
          <w:p w:rsidR="00262098" w:rsidRPr="007F0DBD" w:rsidRDefault="00262098" w:rsidP="007F0DBD">
            <w:pPr>
              <w:spacing w:after="6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62098" w:rsidRPr="00D12E8F" w:rsidTr="00262098">
        <w:trPr>
          <w:trHeight w:val="342"/>
        </w:trPr>
        <w:tc>
          <w:tcPr>
            <w:tcW w:w="5495" w:type="dxa"/>
          </w:tcPr>
          <w:p w:rsidR="00262098" w:rsidRPr="007F0DBD" w:rsidRDefault="00262098" w:rsidP="007F0DBD">
            <w:pPr>
              <w:spacing w:after="6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F0DBD">
              <w:rPr>
                <w:rFonts w:ascii="Liberation Serif" w:hAnsi="Liberation Serif" w:cs="Liberation Serif"/>
                <w:b/>
                <w:sz w:val="28"/>
                <w:szCs w:val="28"/>
              </w:rPr>
              <w:t>Kommunikation</w:t>
            </w:r>
          </w:p>
        </w:tc>
        <w:tc>
          <w:tcPr>
            <w:tcW w:w="850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62098" w:rsidRPr="00D12E8F" w:rsidTr="00262098">
        <w:trPr>
          <w:trHeight w:val="342"/>
        </w:trPr>
        <w:tc>
          <w:tcPr>
            <w:tcW w:w="5495" w:type="dxa"/>
          </w:tcPr>
          <w:p w:rsidR="00262098" w:rsidRPr="007F0DBD" w:rsidRDefault="00262098" w:rsidP="007F0D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/>
              <w:rPr>
                <w:rFonts w:ascii="Liberation Serif" w:eastAsiaTheme="minorEastAsia" w:hAnsi="Liberation Serif" w:cs="Liberation Serif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7F0DBD">
              <w:rPr>
                <w:rFonts w:ascii="Liberation Serif" w:eastAsiaTheme="minorEastAsia" w:hAnsi="Liberation Serif" w:cs="Liberation Serif"/>
                <w:color w:val="000000"/>
                <w:sz w:val="28"/>
                <w:szCs w:val="28"/>
                <w:lang w:eastAsia="ja-JP"/>
              </w:rPr>
              <w:t xml:space="preserve">Kommunikationsmodelle </w:t>
            </w:r>
            <w:r w:rsidRPr="007F0DBD">
              <w:rPr>
                <w:rFonts w:ascii="Liberation Serif" w:eastAsiaTheme="minorEastAsia" w:hAnsi="Liberation Serif" w:cs="Liberation Serif"/>
                <w:color w:val="000000"/>
                <w:sz w:val="28"/>
                <w:szCs w:val="28"/>
                <w:lang w:eastAsia="ja-JP"/>
              </w:rPr>
              <w:t xml:space="preserve"> </w:t>
            </w:r>
            <w:r w:rsidRPr="007F0DBD">
              <w:rPr>
                <w:rFonts w:ascii="Liberation Serif" w:eastAsiaTheme="minorEastAsia" w:hAnsi="Liberation Serif" w:cs="Liberation Serif"/>
                <w:color w:val="000000"/>
                <w:sz w:val="28"/>
                <w:szCs w:val="28"/>
                <w:lang w:eastAsia="ja-JP"/>
              </w:rPr>
              <w:t></w:t>
            </w:r>
            <w:r w:rsidRPr="007F0DBD">
              <w:rPr>
                <w:rFonts w:ascii="Liberation Serif" w:eastAsiaTheme="minorEastAsia" w:hAnsi="Liberation Serif" w:cs="Liberation Serif"/>
                <w:color w:val="000000"/>
                <w:sz w:val="28"/>
                <w:szCs w:val="28"/>
                <w:lang w:eastAsia="ja-JP"/>
              </w:rPr>
              <w:tab/>
            </w:r>
          </w:p>
        </w:tc>
        <w:tc>
          <w:tcPr>
            <w:tcW w:w="850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62098" w:rsidRPr="00D12E8F" w:rsidTr="00262098">
        <w:trPr>
          <w:trHeight w:val="342"/>
        </w:trPr>
        <w:tc>
          <w:tcPr>
            <w:tcW w:w="5495" w:type="dxa"/>
          </w:tcPr>
          <w:p w:rsidR="00262098" w:rsidRPr="007F0DBD" w:rsidRDefault="00262098" w:rsidP="007F0DBD">
            <w:pPr>
              <w:spacing w:after="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0DBD">
              <w:rPr>
                <w:rFonts w:ascii="Liberation Serif" w:eastAsiaTheme="minorEastAsia" w:hAnsi="Liberation Serif" w:cs="Liberation Serif"/>
                <w:color w:val="000000"/>
                <w:sz w:val="28"/>
                <w:szCs w:val="28"/>
                <w:lang w:eastAsia="ja-JP"/>
              </w:rPr>
              <w:t>Gesprächsanalyse</w:t>
            </w:r>
          </w:p>
        </w:tc>
        <w:tc>
          <w:tcPr>
            <w:tcW w:w="850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62098" w:rsidRPr="00D12E8F" w:rsidTr="00262098">
        <w:trPr>
          <w:trHeight w:val="342"/>
        </w:trPr>
        <w:tc>
          <w:tcPr>
            <w:tcW w:w="5495" w:type="dxa"/>
          </w:tcPr>
          <w:p w:rsidR="00262098" w:rsidRPr="007F0DBD" w:rsidRDefault="00262098" w:rsidP="007F0D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/>
              <w:rPr>
                <w:rFonts w:ascii="Liberation Serif" w:eastAsiaTheme="minorEastAsia" w:hAnsi="Liberation Serif" w:cs="Liberation Serif"/>
                <w:color w:val="000000"/>
                <w:sz w:val="28"/>
                <w:szCs w:val="28"/>
                <w:lang w:eastAsia="ja-JP"/>
              </w:rPr>
            </w:pPr>
            <w:r w:rsidRPr="007F0DBD">
              <w:rPr>
                <w:rFonts w:ascii="Liberation Serif" w:eastAsiaTheme="minorEastAsia" w:hAnsi="Liberation Serif" w:cs="Liberation Serif"/>
                <w:color w:val="000000"/>
                <w:sz w:val="28"/>
                <w:szCs w:val="28"/>
                <w:lang w:eastAsia="ja-JP"/>
              </w:rPr>
              <w:t>rhetorisch ausgestaltete Kommunikation</w:t>
            </w:r>
          </w:p>
        </w:tc>
        <w:tc>
          <w:tcPr>
            <w:tcW w:w="850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62098" w:rsidRPr="00D12E8F" w:rsidTr="00262098">
        <w:trPr>
          <w:trHeight w:val="342"/>
        </w:trPr>
        <w:tc>
          <w:tcPr>
            <w:tcW w:w="5495" w:type="dxa"/>
          </w:tcPr>
          <w:p w:rsidR="00262098" w:rsidRPr="007F0DBD" w:rsidRDefault="00262098" w:rsidP="007F0DB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/>
              <w:rPr>
                <w:rFonts w:ascii="Liberation Serif" w:eastAsiaTheme="minorEastAsia" w:hAnsi="Liberation Serif" w:cs="Liberation Serif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50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62098" w:rsidRPr="00D12E8F" w:rsidTr="00262098">
        <w:trPr>
          <w:trHeight w:val="342"/>
        </w:trPr>
        <w:tc>
          <w:tcPr>
            <w:tcW w:w="5495" w:type="dxa"/>
          </w:tcPr>
          <w:p w:rsidR="00262098" w:rsidRPr="007F0DBD" w:rsidRDefault="00262098" w:rsidP="007F0DBD">
            <w:pPr>
              <w:spacing w:after="6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F0DBD">
              <w:rPr>
                <w:rFonts w:ascii="Liberation Serif" w:hAnsi="Liberation Serif" w:cs="Liberation Serif"/>
                <w:b/>
                <w:sz w:val="28"/>
                <w:szCs w:val="28"/>
              </w:rPr>
              <w:t>Medien</w:t>
            </w:r>
          </w:p>
        </w:tc>
        <w:tc>
          <w:tcPr>
            <w:tcW w:w="850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62098" w:rsidRPr="00D12E8F" w:rsidTr="00262098">
        <w:trPr>
          <w:trHeight w:val="342"/>
        </w:trPr>
        <w:tc>
          <w:tcPr>
            <w:tcW w:w="5495" w:type="dxa"/>
          </w:tcPr>
          <w:p w:rsidR="00262098" w:rsidRPr="007F0DBD" w:rsidRDefault="00262098" w:rsidP="007F0DBD">
            <w:pPr>
              <w:spacing w:after="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0DBD">
              <w:rPr>
                <w:rFonts w:ascii="Liberation Serif" w:eastAsiaTheme="minorEastAsia" w:hAnsi="Liberation Serif" w:cs="Liberation Serif"/>
                <w:color w:val="000000"/>
                <w:sz w:val="28"/>
                <w:szCs w:val="28"/>
                <w:lang w:eastAsia="ja-JP"/>
              </w:rPr>
              <w:t xml:space="preserve">Informationsdarbietung in verschiedenen Medien </w:t>
            </w:r>
          </w:p>
        </w:tc>
        <w:tc>
          <w:tcPr>
            <w:tcW w:w="850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262098" w:rsidRPr="00D12E8F" w:rsidTr="00262098">
        <w:trPr>
          <w:trHeight w:val="342"/>
        </w:trPr>
        <w:tc>
          <w:tcPr>
            <w:tcW w:w="5495" w:type="dxa"/>
          </w:tcPr>
          <w:p w:rsidR="00262098" w:rsidRPr="007F0DBD" w:rsidRDefault="00262098" w:rsidP="007F0DBD">
            <w:pPr>
              <w:spacing w:after="6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F0DBD">
              <w:rPr>
                <w:rFonts w:ascii="Liberation Serif" w:eastAsiaTheme="minorEastAsia" w:hAnsi="Liberation Serif" w:cs="Liberation Serif"/>
                <w:color w:val="000000"/>
                <w:sz w:val="28"/>
                <w:szCs w:val="28"/>
                <w:lang w:eastAsia="ja-JP"/>
              </w:rPr>
              <w:t>digitale Medien und ihr Einfluss auf Kommunikation</w:t>
            </w:r>
          </w:p>
        </w:tc>
        <w:tc>
          <w:tcPr>
            <w:tcW w:w="850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038" w:type="dxa"/>
          </w:tcPr>
          <w:p w:rsidR="00262098" w:rsidRPr="00D12E8F" w:rsidRDefault="00262098" w:rsidP="00A83ABB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CA4811" w:rsidRPr="00D12E8F" w:rsidRDefault="00CA4811" w:rsidP="007F0DBD">
      <w:pPr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sectPr w:rsidR="00CA4811" w:rsidRPr="00D12E8F" w:rsidSect="007F0D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C6"/>
    <w:rsid w:val="000616C6"/>
    <w:rsid w:val="0007065B"/>
    <w:rsid w:val="00262098"/>
    <w:rsid w:val="005951A7"/>
    <w:rsid w:val="00665CE9"/>
    <w:rsid w:val="007F0DBD"/>
    <w:rsid w:val="00C739E8"/>
    <w:rsid w:val="00CA4811"/>
    <w:rsid w:val="00D12E8F"/>
    <w:rsid w:val="00F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FB2E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B2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A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FB2E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B2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C210D947.dotm</Template>
  <TotalTime>0</TotalTime>
  <Pages>1</Pages>
  <Words>97</Words>
  <Characters>618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Pertzel, Eva</cp:lastModifiedBy>
  <cp:revision>7</cp:revision>
  <dcterms:created xsi:type="dcterms:W3CDTF">2014-03-17T19:24:00Z</dcterms:created>
  <dcterms:modified xsi:type="dcterms:W3CDTF">2014-10-23T10:48:00Z</dcterms:modified>
</cp:coreProperties>
</file>