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2256" w:rsidRPr="003C75B8" w:rsidRDefault="00890397" w:rsidP="00890397">
      <w:pPr>
        <w:spacing w:line="276" w:lineRule="auto"/>
        <w:rPr>
          <w:sz w:val="24"/>
          <w:szCs w:val="24"/>
        </w:rPr>
      </w:pPr>
      <w:r w:rsidRPr="003C75B8">
        <w:rPr>
          <w:rStyle w:val="Arial11"/>
          <w:b/>
          <w:sz w:val="24"/>
          <w:szCs w:val="24"/>
        </w:rPr>
        <w:t>D</w:t>
      </w:r>
      <w:r w:rsidR="00972256" w:rsidRPr="003C75B8">
        <w:rPr>
          <w:rStyle w:val="Arial11"/>
          <w:b/>
          <w:sz w:val="24"/>
          <w:szCs w:val="24"/>
        </w:rPr>
        <w:t xml:space="preserve">er Lichtelektrische Effekt – </w:t>
      </w:r>
      <w:r w:rsidR="00972256" w:rsidRPr="003C75B8">
        <w:rPr>
          <w:b/>
          <w:sz w:val="24"/>
          <w:szCs w:val="24"/>
        </w:rPr>
        <w:t>Phänomene, Widersprüche, Deutung</w:t>
      </w:r>
      <w:r w:rsidR="00972256" w:rsidRPr="003C75B8">
        <w:rPr>
          <w:rStyle w:val="Arial11"/>
          <w:b/>
          <w:sz w:val="24"/>
          <w:szCs w:val="24"/>
        </w:rPr>
        <w:br/>
      </w:r>
    </w:p>
    <w:p w:rsidR="003C75B8" w:rsidRDefault="00972256" w:rsidP="003C75B8">
      <w:pPr>
        <w:pStyle w:val="Listenabsatz"/>
        <w:spacing w:after="120" w:line="276" w:lineRule="auto"/>
        <w:ind w:left="0"/>
        <w:rPr>
          <w:rStyle w:val="Arial11"/>
        </w:rPr>
      </w:pPr>
      <w:r>
        <w:rPr>
          <w:rStyle w:val="Arial11"/>
        </w:rPr>
        <w:t>Die kinetische Energie eines Elektrons kann mit Hilfe eines elektrischen Feldes verändert werden. Somit müsste einem Elektron auch mit dem elektrischen Feld einer elektromagn</w:t>
      </w:r>
      <w:r>
        <w:rPr>
          <w:rStyle w:val="Arial11"/>
        </w:rPr>
        <w:t>e</w:t>
      </w:r>
      <w:r>
        <w:rPr>
          <w:rStyle w:val="Arial11"/>
        </w:rPr>
        <w:t xml:space="preserve">tischen Welle Energie zugeführt werden können. Ist die Energie groß genug, müsste sich das Elektron aus einem Metall heraus lösen lassen. </w:t>
      </w:r>
      <w:r>
        <w:rPr>
          <w:rFonts w:ascii="Arial" w:hAnsi="Arial"/>
          <w:sz w:val="22"/>
        </w:rPr>
        <w:t>Entsprechende Modellrechnungen fü</w:t>
      </w:r>
      <w:r>
        <w:rPr>
          <w:rFonts w:ascii="Arial" w:hAnsi="Arial"/>
          <w:sz w:val="22"/>
        </w:rPr>
        <w:t>h</w:t>
      </w:r>
      <w:r>
        <w:rPr>
          <w:rFonts w:ascii="Arial" w:hAnsi="Arial"/>
          <w:sz w:val="22"/>
        </w:rPr>
        <w:t xml:space="preserve">ren aber zu Widersprüchen zum Photoeffekt. </w:t>
      </w:r>
      <w:r>
        <w:rPr>
          <w:rFonts w:ascii="Arial" w:hAnsi="Arial"/>
          <w:sz w:val="22"/>
        </w:rPr>
        <w:br/>
      </w:r>
      <w:r w:rsidRPr="003C75B8">
        <w:rPr>
          <w:rStyle w:val="Arial11"/>
          <w:b/>
        </w:rPr>
        <w:t>Zur Vereinfachung</w:t>
      </w:r>
      <w:r>
        <w:rPr>
          <w:rStyle w:val="Arial11"/>
        </w:rPr>
        <w:t xml:space="preserve"> soll im Folgenden die Wechselwirkung eines Elektrons mit dem zeita</w:t>
      </w:r>
      <w:r>
        <w:rPr>
          <w:rStyle w:val="Arial11"/>
        </w:rPr>
        <w:t>b</w:t>
      </w:r>
      <w:r>
        <w:rPr>
          <w:rStyle w:val="Arial11"/>
        </w:rPr>
        <w:t>hängigen elektrischen Feld einer ebenen eindimensionalen elektromagnetischen Welle b</w:t>
      </w:r>
      <w:r>
        <w:rPr>
          <w:rStyle w:val="Arial11"/>
        </w:rPr>
        <w:t>e</w:t>
      </w:r>
      <w:r>
        <w:rPr>
          <w:rStyle w:val="Arial11"/>
        </w:rPr>
        <w:t xml:space="preserve">trachtet werden. Das Elektron soll, wie in </w:t>
      </w:r>
      <w:r w:rsidR="003C75B8">
        <w:rPr>
          <w:rStyle w:val="Arial11"/>
        </w:rPr>
        <w:t>der folgenden Abbildung</w:t>
      </w:r>
      <w:r>
        <w:rPr>
          <w:rStyle w:val="Arial11"/>
        </w:rPr>
        <w:t xml:space="preserve"> dargestellt, zunächst an der Stelle </w:t>
      </w:r>
      <m:oMath>
        <m:sSub>
          <m:sSubPr>
            <m:ctrlPr>
              <w:rPr>
                <w:rFonts w:ascii="Cambria Math" w:hAnsi="Cambria Math"/>
                <w:i/>
              </w:rPr>
            </m:ctrlPr>
          </m:sSubPr>
          <m:e>
            <m:r>
              <w:rPr>
                <w:rFonts w:ascii="Cambria Math" w:hAnsi="Cambria Math"/>
              </w:rPr>
              <m:t>x</m:t>
            </m:r>
          </m:e>
          <m:sub>
            <m:r>
              <w:rPr>
                <w:rFonts w:ascii="Cambria Math" w:hAnsi="Cambria Math"/>
              </w:rPr>
              <m:t>0</m:t>
            </m:r>
          </m:sub>
        </m:sSub>
      </m:oMath>
      <w:r>
        <w:rPr>
          <w:rStyle w:val="Arial11"/>
        </w:rPr>
        <w:t xml:space="preserve">  genau auf der x - Achse ruhen. Zum Zeitpunkt </w:t>
      </w:r>
      <m:oMath>
        <m:r>
          <w:rPr>
            <w:rFonts w:ascii="Cambria Math" w:hAnsi="Cambria Math"/>
          </w:rPr>
          <m:t xml:space="preserve">t=0 </m:t>
        </m:r>
        <m:r>
          <m:rPr>
            <m:sty m:val="p"/>
          </m:rPr>
          <w:rPr>
            <w:rFonts w:ascii="Cambria Math" w:hAnsi="Cambria Math"/>
          </w:rPr>
          <m:t>s</m:t>
        </m:r>
      </m:oMath>
      <w:r w:rsidR="003C75B8">
        <w:rPr>
          <w:rStyle w:val="Arial11"/>
        </w:rPr>
        <w:t xml:space="preserve"> erreicht die</w:t>
      </w:r>
      <w:r w:rsidR="00890397">
        <w:rPr>
          <w:rStyle w:val="Arial11"/>
        </w:rPr>
        <w:t xml:space="preserve"> </w:t>
      </w:r>
      <w:r w:rsidR="003C75B8">
        <w:rPr>
          <w:rStyle w:val="Arial11"/>
        </w:rPr>
        <w:t>genau in</w:t>
      </w:r>
      <w:r w:rsidR="00890397">
        <w:rPr>
          <w:rStyle w:val="Arial11"/>
        </w:rPr>
        <w:t xml:space="preserve"> </w:t>
      </w:r>
      <w:r w:rsidR="003C75B8">
        <w:rPr>
          <w:rStyle w:val="Arial11"/>
        </w:rPr>
        <w:br/>
        <w:t>x - </w:t>
      </w:r>
      <w:r>
        <w:rPr>
          <w:rStyle w:val="Arial11"/>
        </w:rPr>
        <w:t xml:space="preserve">Richtung laufende Welle das Elektron. Somit befindet sich das Elektron für </w:t>
      </w:r>
      <m:oMath>
        <m:r>
          <w:rPr>
            <w:rFonts w:ascii="Cambria Math" w:hAnsi="Cambria Math"/>
          </w:rPr>
          <m:t xml:space="preserve">t≥0 </m:t>
        </m:r>
        <m:r>
          <m:rPr>
            <m:sty m:val="p"/>
          </m:rPr>
          <w:rPr>
            <w:rFonts w:ascii="Cambria Math" w:hAnsi="Cambria Math"/>
          </w:rPr>
          <m:t>s</m:t>
        </m:r>
      </m:oMath>
      <w:proofErr w:type="gramStart"/>
      <w:r w:rsidRPr="0045083D">
        <w:rPr>
          <w:rFonts w:ascii="Arial" w:hAnsi="Arial"/>
          <w:sz w:val="22"/>
        </w:rPr>
        <w:t xml:space="preserve"> </w:t>
      </w:r>
      <w:r>
        <w:rPr>
          <w:rStyle w:val="Arial11"/>
        </w:rPr>
        <w:t>in einem (zeitlich verände</w:t>
      </w:r>
      <w:r>
        <w:rPr>
          <w:rStyle w:val="Arial11"/>
        </w:rPr>
        <w:t>r</w:t>
      </w:r>
      <w:r>
        <w:rPr>
          <w:rStyle w:val="Arial11"/>
        </w:rPr>
        <w:t>liche</w:t>
      </w:r>
      <w:r w:rsidR="003C75B8">
        <w:rPr>
          <w:rStyle w:val="Arial11"/>
        </w:rPr>
        <w:t>n) elektrischen</w:t>
      </w:r>
      <w:proofErr w:type="gramEnd"/>
      <w:r w:rsidR="003C75B8">
        <w:rPr>
          <w:rStyle w:val="Arial11"/>
        </w:rPr>
        <w:t xml:space="preserve"> Feld der Stärke</w:t>
      </w:r>
    </w:p>
    <w:p w:rsidR="003C75B8" w:rsidRDefault="00972256" w:rsidP="00890397">
      <w:pPr>
        <w:pStyle w:val="Listenabsatz"/>
        <w:spacing w:line="276" w:lineRule="auto"/>
        <w:ind w:left="0"/>
        <w:rPr>
          <w:rStyle w:val="Arial11"/>
        </w:rPr>
      </w:pPr>
      <w:r>
        <w:rPr>
          <w:rStyle w:val="Arial11"/>
        </w:rPr>
        <w:tab/>
      </w:r>
      <w:r>
        <w:rPr>
          <w:rStyle w:val="Arial11"/>
        </w:rPr>
        <w:tab/>
      </w:r>
      <w:r>
        <w:rPr>
          <w:rStyle w:val="Arial11"/>
        </w:rPr>
        <w:tab/>
      </w:r>
      <w:r>
        <w:rPr>
          <w:rStyle w:val="Arial11"/>
        </w:rPr>
        <w:tab/>
      </w:r>
      <w:r>
        <w:rPr>
          <w:rStyle w:val="Arial11"/>
        </w:rPr>
        <w:tab/>
      </w:r>
      <m:oMath>
        <m:r>
          <w:rPr>
            <w:rFonts w:ascii="Cambria Math" w:hAnsi="Cambria Math"/>
          </w:rPr>
          <m:t>E</m:t>
        </m:r>
        <m:d>
          <m:dPr>
            <m:ctrlPr>
              <w:rPr>
                <w:rFonts w:ascii="Cambria Math" w:hAnsi="Cambria Math"/>
                <w:i/>
              </w:rPr>
            </m:ctrlPr>
          </m:dPr>
          <m:e>
            <m:r>
              <w:rPr>
                <w:rFonts w:ascii="Cambria Math" w:hAnsi="Cambria Math"/>
              </w:rPr>
              <m:t>t</m:t>
            </m:r>
          </m:e>
        </m:d>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0</m:t>
            </m:r>
          </m:sub>
        </m:sSub>
        <m:r>
          <w:rPr>
            <w:rFonts w:ascii="Cambria Math" w:hAnsi="Cambria Math"/>
          </w:rPr>
          <m:t>∙</m:t>
        </m:r>
        <m:func>
          <m:funcPr>
            <m:ctrlPr>
              <w:rPr>
                <w:rFonts w:ascii="Cambria Math" w:hAnsi="Cambria Math"/>
                <w:i/>
              </w:rPr>
            </m:ctrlPr>
          </m:funcPr>
          <m:fName>
            <m:r>
              <m:rPr>
                <m:sty m:val="p"/>
              </m:rPr>
              <w:rPr>
                <w:rFonts w:ascii="Cambria Math" w:hAnsi="Cambria Math"/>
              </w:rPr>
              <m:t>sin</m:t>
            </m:r>
          </m:fName>
          <m:e>
            <m:r>
              <w:rPr>
                <w:rFonts w:ascii="Cambria Math" w:hAnsi="Cambria Math"/>
              </w:rPr>
              <m:t>(ω∙t)</m:t>
            </m:r>
          </m:e>
        </m:func>
      </m:oMath>
      <w:r>
        <w:rPr>
          <w:rStyle w:val="Arial11"/>
        </w:rPr>
        <w:t>.</w:t>
      </w:r>
    </w:p>
    <w:p w:rsidR="00D32185" w:rsidRDefault="00972256" w:rsidP="003C75B8">
      <w:pPr>
        <w:pStyle w:val="Listenabsatz"/>
        <w:spacing w:before="120" w:line="276" w:lineRule="auto"/>
        <w:ind w:left="0"/>
        <w:rPr>
          <w:rStyle w:val="Arial11"/>
        </w:rPr>
      </w:pPr>
      <w:r>
        <w:rPr>
          <w:rStyle w:val="Arial11"/>
        </w:rPr>
        <w:t xml:space="preserve">(Der Einfluss des magnetischen Feldes wird vernachlässigt.) </w:t>
      </w:r>
    </w:p>
    <w:p w:rsidR="00D32185" w:rsidRDefault="00D32185" w:rsidP="00890397">
      <w:pPr>
        <w:pStyle w:val="Listenabsatz"/>
        <w:spacing w:line="276" w:lineRule="auto"/>
        <w:ind w:left="0"/>
        <w:rPr>
          <w:rStyle w:val="Arial11"/>
        </w:rPr>
      </w:pPr>
    </w:p>
    <w:p w:rsidR="00D32185" w:rsidRDefault="00415C8B" w:rsidP="00890397">
      <w:pPr>
        <w:pStyle w:val="Listenabsatz"/>
        <w:spacing w:line="276" w:lineRule="auto"/>
        <w:ind w:left="0"/>
        <w:rPr>
          <w:rStyle w:val="Arial11"/>
          <w:szCs w:val="22"/>
        </w:rPr>
      </w:pPr>
      <w:r>
        <w:rPr>
          <w:rStyle w:val="Arial11"/>
        </w:rPr>
      </w:r>
      <w:r>
        <w:rPr>
          <w:rStyle w:val="Arial11"/>
        </w:rPr>
        <w:pict>
          <v:group id="_x0000_s1545" editas="canvas" style="width:442.2pt;height:197.75pt;mso-position-horizontal-relative:char;mso-position-vertical-relative:line" coordorigin="2357,6209" coordsize="7200,32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546" type="#_x0000_t75" style="position:absolute;left:2357;top:6209;width:7200;height:3220" o:preferrelative="f">
              <v:fill o:detectmouseclick="t"/>
              <v:path o:extrusionok="t" o:connecttype="none"/>
              <o:lock v:ext="edit" text="t"/>
            </v:shape>
            <v:rect id="_x0000_s1552" style="position:absolute;left:8664;top:7453;width:809;height:517" stroked="f"/>
            <v:group id="_x0000_s1953" style="position:absolute;left:7549;top:7725;width:1049;height:559" coordorigin="7549,7725" coordsize="1049,559">
              <v:oval id="_x0000_s1550" style="position:absolute;left:8456;top:7725;width:142;height:145" fillcolor="black"/>
              <v:rect id="_x0000_s1553" style="position:absolute;left:7549;top:7884;width:986;height:400" stroked="f"/>
            </v:group>
            <v:group id="_x0000_s1648" style="position:absolute;left:2579;top:6489;width:6951;height:2577" coordorigin="2579,6489" coordsize="6951,2577">
              <v:group id="_x0000_s1647" style="position:absolute;left:2579;top:6489;width:6951;height:2577" coordorigin="2579,6489" coordsize="6951,2577">
                <v:shape id="_x0000_s1565" type="#_x0000_t75" style="position:absolute;left:2579;top:6509;width:6860;height:2501">
                  <v:imagedata r:id="rId8" o:title=""/>
                </v:shape>
                <v:rect id="_x0000_s1551" style="position:absolute;left:2661;top:6560;width:1003;height:839" stroked="f"/>
                <v:shapetype id="_x0000_t32" coordsize="21600,21600" o:spt="32" o:oned="t" path="m,l21600,21600e" filled="f">
                  <v:path arrowok="t" fillok="f" o:connecttype="none"/>
                  <o:lock v:ext="edit" shapetype="t"/>
                </v:shapetype>
                <v:shape id="_x0000_s1549" type="#_x0000_t32" style="position:absolute;left:2641;top:6526;width:2;height:2329;flip:y" o:connectortype="straight" strokeweight="2pt">
                  <v:stroke endarrow="block" endarrowlength="long"/>
                </v:shape>
                <v:shapetype id="_x0000_t202" coordsize="21600,21600" o:spt="202" path="m,l,21600r21600,l21600,xe">
                  <v:stroke joinstyle="miter"/>
                  <v:path gradientshapeok="t" o:connecttype="rect"/>
                </v:shapetype>
                <v:shape id="_x0000_s1554" type="#_x0000_t202" style="position:absolute;left:8048;top:8301;width:951;height:765" stroked="f">
                  <v:fill opacity="0"/>
                  <v:textbox style="mso-next-textbox:#_x0000_s1554">
                    <w:txbxContent>
                      <w:p w:rsidR="00972256" w:rsidRDefault="00972256">
                        <w:r>
                          <w:t>Elektron</w:t>
                        </w:r>
                      </w:p>
                      <w:p w:rsidR="00972256" w:rsidRDefault="00972256">
                        <w:pPr>
                          <w:rPr>
                            <w:b/>
                            <w:vertAlign w:val="subscript"/>
                          </w:rPr>
                        </w:pPr>
                        <w:r>
                          <w:t xml:space="preserve">an der Stelle </w:t>
                        </w:r>
                        <w:r>
                          <w:rPr>
                            <w:b/>
                            <w:sz w:val="24"/>
                            <w:szCs w:val="24"/>
                          </w:rPr>
                          <w:t>x</w:t>
                        </w:r>
                        <w:r>
                          <w:rPr>
                            <w:b/>
                            <w:sz w:val="24"/>
                            <w:szCs w:val="24"/>
                            <w:vertAlign w:val="subscript"/>
                          </w:rPr>
                          <w:t>0</w:t>
                        </w:r>
                      </w:p>
                      <w:p w:rsidR="00972256" w:rsidRDefault="00972256"/>
                    </w:txbxContent>
                  </v:textbox>
                </v:shape>
                <v:shape id="_x0000_s1556" type="#_x0000_t202" style="position:absolute;left:9157;top:7822;width:311;height:339" stroked="f">
                  <v:fill opacity="0"/>
                  <v:textbox style="mso-next-textbox:#_x0000_s1556">
                    <w:txbxContent>
                      <w:p w:rsidR="00972256" w:rsidRDefault="00972256">
                        <w:pPr>
                          <w:rPr>
                            <w:b/>
                            <w:sz w:val="24"/>
                            <w:szCs w:val="24"/>
                          </w:rPr>
                        </w:pPr>
                        <w:r>
                          <w:rPr>
                            <w:b/>
                            <w:sz w:val="24"/>
                            <w:szCs w:val="24"/>
                          </w:rPr>
                          <w:t>x</w:t>
                        </w:r>
                      </w:p>
                    </w:txbxContent>
                  </v:textbox>
                </v:shape>
                <v:shape id="_x0000_s1557" type="#_x0000_t202" style="position:absolute;left:2631;top:6489;width:345;height:347" stroked="f">
                  <v:fill opacity="0"/>
                  <v:textbox style="mso-next-textbox:#_x0000_s1557">
                    <w:txbxContent>
                      <w:p w:rsidR="00972256" w:rsidRDefault="00972256">
                        <w:pPr>
                          <w:rPr>
                            <w:vertAlign w:val="subscript"/>
                          </w:rPr>
                        </w:pPr>
                        <w:r>
                          <w:rPr>
                            <w:i/>
                          </w:rPr>
                          <w:t>E</w:t>
                        </w:r>
                      </w:p>
                    </w:txbxContent>
                  </v:textbox>
                </v:shape>
                <v:shape id="_x0000_s1558" type="#_x0000_t32" style="position:absolute;left:7929;top:6827;width:1137;height:1" o:connectortype="straight" strokeweight="2pt">
                  <v:stroke endarrow="block" endarrowlength="long"/>
                </v:shape>
                <v:shape id="_x0000_s1559" type="#_x0000_t202" style="position:absolute;left:8242;top:6764;width:400;height:311" stroked="f">
                  <v:fill opacity="0"/>
                  <v:textbox style="mso-next-textbox:#_x0000_s1559">
                    <w:txbxContent>
                      <w:p w:rsidR="00972256" w:rsidRDefault="00972256">
                        <w:pPr>
                          <w:rPr>
                            <w:b/>
                            <w:i/>
                          </w:rPr>
                        </w:pPr>
                        <w:r>
                          <w:rPr>
                            <w:b/>
                            <w:i/>
                          </w:rPr>
                          <w:t>c</w:t>
                        </w:r>
                      </w:p>
                    </w:txbxContent>
                  </v:textbox>
                </v:shape>
                <v:rect id="_x0000_s1563" style="position:absolute;left:8784;top:7415;width:746;height:423" stroked="f"/>
                <v:shape id="_x0000_s1548" type="#_x0000_t32" style="position:absolute;left:2632;top:7795;width:6814;height:1;flip:y" o:connectortype="straight" strokeweight="2pt">
                  <v:stroke endarrow="block" endarrowlength="long"/>
                </v:shape>
                <v:rect id="_x0000_s1578" style="position:absolute;left:7737;top:7893;width:772;height:285" stroked="f"/>
                <v:shape id="_x0000_s1560" type="#_x0000_t32" style="position:absolute;left:8526;top:7920;width:1;height:391;flip:y" o:connectortype="straight" strokeweight="1.25pt">
                  <v:stroke endarrow="open" endarrowlength="short"/>
                </v:shape>
                <v:oval id="_x0000_s1613" style="position:absolute;left:8410;top:7696;width:178;height:187" fillcolor="black"/>
              </v:group>
              <v:shape id="_x0000_s1646" type="#_x0000_t202" style="position:absolute;left:5398;top:8363;width:2007;height:595">
                <v:textbox style="mso-next-textbox:#_x0000_s1646">
                  <w:txbxContent>
                    <w:p w:rsidR="00972256" w:rsidRDefault="00972256">
                      <w:r>
                        <w:t xml:space="preserve">„Momentaufnahme zum Zeitpunkt  </w:t>
                      </w:r>
                      <w:r w:rsidRPr="003C75B8">
                        <w:rPr>
                          <w:i/>
                        </w:rPr>
                        <w:t>t</w:t>
                      </w:r>
                      <w:r>
                        <w:t xml:space="preserve"> = 0 s</w:t>
                      </w:r>
                    </w:p>
                  </w:txbxContent>
                </v:textbox>
              </v:shape>
            </v:group>
            <w10:wrap type="none"/>
            <w10:anchorlock/>
          </v:group>
        </w:pict>
      </w:r>
      <w:r w:rsidR="00972256">
        <w:rPr>
          <w:rStyle w:val="Arial11"/>
        </w:rPr>
        <w:br/>
      </w:r>
      <w:r w:rsidR="00890397">
        <w:rPr>
          <w:rStyle w:val="Arial11"/>
          <w:szCs w:val="22"/>
        </w:rPr>
        <w:t>Abbildung</w:t>
      </w:r>
      <w:r w:rsidR="00F130B2">
        <w:rPr>
          <w:rStyle w:val="Arial11"/>
          <w:szCs w:val="22"/>
        </w:rPr>
        <w:t>: Die Welle erreicht das zunächst noch ruhende Elektron.</w:t>
      </w:r>
    </w:p>
    <w:p w:rsidR="008F06C1" w:rsidRDefault="00972256" w:rsidP="00890397">
      <w:pPr>
        <w:pStyle w:val="Listenabsatz"/>
        <w:spacing w:line="276" w:lineRule="auto"/>
        <w:ind w:left="0"/>
        <w:rPr>
          <w:rStyle w:val="Arial11"/>
          <w:rFonts w:cs="Arial"/>
          <w:i/>
          <w:szCs w:val="22"/>
        </w:rPr>
      </w:pPr>
      <w:r>
        <w:rPr>
          <w:rStyle w:val="Arial11"/>
          <w:szCs w:val="22"/>
        </w:rPr>
        <w:br/>
      </w:r>
      <w:r>
        <w:rPr>
          <w:rStyle w:val="Arial11"/>
          <w:rFonts w:cs="Arial"/>
          <w:i/>
          <w:szCs w:val="22"/>
        </w:rPr>
        <w:br/>
      </w:r>
      <w:r w:rsidR="00890397">
        <w:rPr>
          <w:rStyle w:val="Arial11"/>
          <w:rFonts w:cs="Arial"/>
          <w:i/>
          <w:szCs w:val="22"/>
        </w:rPr>
        <w:t xml:space="preserve">- </w:t>
      </w:r>
      <w:r>
        <w:rPr>
          <w:rStyle w:val="Arial11"/>
          <w:rFonts w:cs="Arial"/>
          <w:i/>
          <w:szCs w:val="22"/>
        </w:rPr>
        <w:t xml:space="preserve">Leiten Sie einen Term für die zeitabhängige Beschleunigung </w:t>
      </w:r>
      <m:oMath>
        <m:r>
          <w:rPr>
            <w:rFonts w:ascii="Cambria Math" w:hAnsi="Cambria Math" w:cs="Arial"/>
          </w:rPr>
          <m:t>a(t)</m:t>
        </m:r>
      </m:oMath>
      <w:r>
        <w:rPr>
          <w:rStyle w:val="Arial11"/>
          <w:rFonts w:cs="Arial"/>
          <w:i/>
          <w:szCs w:val="22"/>
        </w:rPr>
        <w:t xml:space="preserve"> her, die das Elektron in </w:t>
      </w:r>
      <w:r w:rsidR="00890397">
        <w:rPr>
          <w:rStyle w:val="Arial11"/>
          <w:rFonts w:cs="Arial"/>
          <w:i/>
          <w:szCs w:val="22"/>
        </w:rPr>
        <w:br/>
        <w:t xml:space="preserve">  </w:t>
      </w:r>
      <w:r>
        <w:rPr>
          <w:rStyle w:val="Arial11"/>
          <w:rFonts w:cs="Arial"/>
          <w:i/>
          <w:szCs w:val="22"/>
        </w:rPr>
        <w:t>dem elektromagnetischen Wechselfeld erfährt</w:t>
      </w:r>
      <w:r w:rsidR="008F06C1">
        <w:rPr>
          <w:rStyle w:val="Arial11"/>
          <w:rFonts w:cs="Arial"/>
          <w:i/>
          <w:szCs w:val="22"/>
        </w:rPr>
        <w:t>.</w:t>
      </w:r>
    </w:p>
    <w:p w:rsidR="003C75B8" w:rsidRDefault="008F06C1" w:rsidP="003C75B8">
      <w:pPr>
        <w:pStyle w:val="Listenabsatz"/>
        <w:spacing w:after="120" w:line="276" w:lineRule="auto"/>
        <w:ind w:left="0"/>
        <w:rPr>
          <w:rStyle w:val="Arial11"/>
          <w:rFonts w:cs="Arial"/>
          <w:i/>
          <w:szCs w:val="22"/>
        </w:rPr>
      </w:pPr>
      <w:r>
        <w:rPr>
          <w:rStyle w:val="Arial11"/>
          <w:rFonts w:cs="Arial"/>
          <w:i/>
          <w:szCs w:val="22"/>
        </w:rPr>
        <w:t>- Z</w:t>
      </w:r>
      <w:r w:rsidR="00972256">
        <w:rPr>
          <w:rStyle w:val="Arial11"/>
          <w:rFonts w:cs="Arial"/>
          <w:i/>
          <w:szCs w:val="22"/>
        </w:rPr>
        <w:t xml:space="preserve">eigen Sie, dass die </w:t>
      </w:r>
      <w:proofErr w:type="spellStart"/>
      <w:r w:rsidR="00972256">
        <w:rPr>
          <w:rStyle w:val="Arial11"/>
          <w:rFonts w:cs="Arial"/>
          <w:i/>
          <w:szCs w:val="22"/>
        </w:rPr>
        <w:t>Geschwindigkeits</w:t>
      </w:r>
      <w:proofErr w:type="spellEnd"/>
      <w:r w:rsidR="00972256">
        <w:rPr>
          <w:rStyle w:val="Arial11"/>
          <w:rFonts w:cs="Arial"/>
          <w:i/>
          <w:szCs w:val="22"/>
        </w:rPr>
        <w:t xml:space="preserve"> -</w:t>
      </w:r>
      <w:r w:rsidR="00890397">
        <w:rPr>
          <w:rStyle w:val="Arial11"/>
          <w:rFonts w:cs="Arial"/>
          <w:i/>
          <w:szCs w:val="22"/>
        </w:rPr>
        <w:t xml:space="preserve"> Zeit - Funktion des Elektrons</w:t>
      </w:r>
    </w:p>
    <w:p w:rsidR="003C75B8" w:rsidRDefault="001271D6" w:rsidP="003C75B8">
      <w:pPr>
        <w:pStyle w:val="Listenabsatz"/>
        <w:spacing w:after="240" w:line="276" w:lineRule="auto"/>
        <w:ind w:left="0"/>
        <w:rPr>
          <w:rFonts w:ascii="Arial" w:hAnsi="Arial" w:cs="Arial"/>
          <w:i/>
          <w:sz w:val="22"/>
          <w:szCs w:val="22"/>
        </w:rPr>
      </w:pPr>
      <w:r>
        <w:rPr>
          <w:rStyle w:val="Arial11"/>
          <w:rFonts w:cs="Arial"/>
          <w:i/>
          <w:szCs w:val="22"/>
        </w:rPr>
        <w:tab/>
      </w:r>
      <w:r w:rsidR="00890397">
        <w:rPr>
          <w:rStyle w:val="Arial11"/>
          <w:rFonts w:cs="Arial"/>
          <w:i/>
          <w:szCs w:val="22"/>
        </w:rPr>
        <w:t xml:space="preserve"> </w:t>
      </w:r>
      <m:oMath>
        <m:r>
          <w:rPr>
            <w:rFonts w:ascii="Cambria Math" w:hAnsi="Cambria Math" w:cs="Arial"/>
          </w:rPr>
          <m:t>v</m:t>
        </m:r>
        <m:d>
          <m:dPr>
            <m:ctrlPr>
              <w:rPr>
                <w:rFonts w:ascii="Cambria Math" w:hAnsi="Cambria Math" w:cs="Arial"/>
                <w:i/>
              </w:rPr>
            </m:ctrlPr>
          </m:dPr>
          <m:e>
            <m:r>
              <w:rPr>
                <w:rFonts w:ascii="Cambria Math" w:hAnsi="Cambria Math" w:cs="Arial"/>
              </w:rPr>
              <m:t>t</m:t>
            </m:r>
          </m:e>
        </m:d>
        <m:r>
          <w:rPr>
            <w:rFonts w:ascii="Cambria Math" w:cs="Arial"/>
          </w:rPr>
          <m:t>=</m:t>
        </m:r>
        <m:f>
          <m:fPr>
            <m:ctrlPr>
              <w:rPr>
                <w:rFonts w:ascii="Cambria Math" w:hAnsi="Cambria Math" w:cs="Arial"/>
                <w:i/>
              </w:rPr>
            </m:ctrlPr>
          </m:fPr>
          <m:num>
            <m:r>
              <w:rPr>
                <w:rFonts w:ascii="Cambria Math" w:hAnsi="Cambria Math" w:cs="Arial"/>
              </w:rPr>
              <m:t>e∙</m:t>
            </m:r>
            <m:sSub>
              <m:sSubPr>
                <m:ctrlPr>
                  <w:rPr>
                    <w:rFonts w:ascii="Cambria Math" w:hAnsi="Cambria Math" w:cs="Arial"/>
                    <w:i/>
                  </w:rPr>
                </m:ctrlPr>
              </m:sSubPr>
              <m:e>
                <m:r>
                  <w:rPr>
                    <w:rFonts w:ascii="Cambria Math" w:hAnsi="Cambria Math" w:cs="Arial"/>
                  </w:rPr>
                  <m:t>E</m:t>
                </m:r>
              </m:e>
              <m:sub>
                <m:r>
                  <w:rPr>
                    <w:rFonts w:ascii="Cambria Math" w:cs="Arial"/>
                  </w:rPr>
                  <m:t>0</m:t>
                </m:r>
              </m:sub>
            </m:sSub>
          </m:num>
          <m:den>
            <m:r>
              <w:rPr>
                <w:rFonts w:ascii="Cambria Math" w:hAnsi="Cambria Math" w:cs="Arial"/>
              </w:rPr>
              <m:t>m∙ω</m:t>
            </m:r>
          </m:den>
        </m:f>
        <m:r>
          <w:rPr>
            <w:rFonts w:ascii="Cambria Math" w:hAnsi="Cambria Math" w:cs="Arial"/>
          </w:rPr>
          <m:t>∙</m:t>
        </m:r>
        <m:d>
          <m:dPr>
            <m:ctrlPr>
              <w:rPr>
                <w:rFonts w:ascii="Cambria Math" w:hAnsi="Cambria Math" w:cs="Arial"/>
                <w:i/>
              </w:rPr>
            </m:ctrlPr>
          </m:dPr>
          <m:e>
            <m:r>
              <w:rPr>
                <w:rFonts w:ascii="Cambria Math" w:cs="Arial"/>
              </w:rPr>
              <m:t>1</m:t>
            </m:r>
            <m:r>
              <w:rPr>
                <w:rFonts w:ascii="Cambria Math" w:cs="Arial"/>
              </w:rPr>
              <m:t>-</m:t>
            </m:r>
            <m:r>
              <w:rPr>
                <w:rFonts w:ascii="Cambria Math" w:hAnsi="Cambria Math" w:cs="Arial"/>
              </w:rPr>
              <m:t>cos</m:t>
            </m:r>
            <m:d>
              <m:dPr>
                <m:ctrlPr>
                  <w:rPr>
                    <w:rFonts w:ascii="Cambria Math" w:hAnsi="Cambria Math" w:cs="Arial"/>
                    <w:i/>
                  </w:rPr>
                </m:ctrlPr>
              </m:dPr>
              <m:e>
                <m:r>
                  <w:rPr>
                    <w:rFonts w:ascii="Cambria Math" w:hAnsi="Cambria Math" w:cs="Arial"/>
                  </w:rPr>
                  <m:t>ω∙t</m:t>
                </m:r>
              </m:e>
            </m:d>
          </m:e>
        </m:d>
      </m:oMath>
      <w:r w:rsidR="002D0687">
        <w:t xml:space="preserve">   </w:t>
      </w:r>
      <w:r w:rsidR="003C75B8">
        <w:t xml:space="preserve">           </w:t>
      </w:r>
      <w:r w:rsidR="00972256">
        <w:rPr>
          <w:rFonts w:ascii="Arial" w:hAnsi="Arial" w:cs="Arial"/>
          <w:i/>
          <w:sz w:val="22"/>
          <w:szCs w:val="22"/>
        </w:rPr>
        <w:t>lautet.</w:t>
      </w:r>
    </w:p>
    <w:p w:rsidR="00972256" w:rsidRDefault="008F06C1" w:rsidP="00DC141A">
      <w:pPr>
        <w:pStyle w:val="Listenabsatz"/>
        <w:spacing w:line="276" w:lineRule="auto"/>
        <w:ind w:left="0"/>
        <w:rPr>
          <w:rFonts w:ascii="Arial" w:hAnsi="Arial"/>
          <w:sz w:val="22"/>
          <w:szCs w:val="22"/>
        </w:rPr>
      </w:pPr>
      <w:r>
        <w:rPr>
          <w:rStyle w:val="Arial11"/>
          <w:i/>
        </w:rPr>
        <w:t xml:space="preserve">- </w:t>
      </w:r>
      <w:r w:rsidR="00972256">
        <w:rPr>
          <w:rStyle w:val="Arial11"/>
          <w:i/>
        </w:rPr>
        <w:t xml:space="preserve">Leiten Sie den Term </w:t>
      </w:r>
      <w:r w:rsidR="002D0687">
        <w:rPr>
          <w:i/>
          <w:noProof/>
        </w:rPr>
        <w:t xml:space="preserve">  </w:t>
      </w:r>
      <w:r w:rsidR="00890397" w:rsidRPr="00E0741C">
        <w:rPr>
          <w:position w:val="-24"/>
        </w:rPr>
        <w:object w:dxaOrig="2000" w:dyaOrig="680">
          <v:shape id="_x0000_i1026" type="#_x0000_t75" style="width:100.2pt;height:34.2pt" o:ole="">
            <v:imagedata r:id="rId9" o:title=""/>
          </v:shape>
          <o:OLEObject Type="Embed" ProgID="Equation.3" ShapeID="_x0000_i1026" DrawAspect="Content" ObjectID="_1470044012" r:id="rId10"/>
        </w:object>
      </w:r>
      <w:r w:rsidR="002D0687">
        <w:t xml:space="preserve">  </w:t>
      </w:r>
      <w:r w:rsidR="001271D6">
        <w:t xml:space="preserve"> </w:t>
      </w:r>
      <w:r w:rsidR="00972256">
        <w:rPr>
          <w:rFonts w:ascii="Arial" w:hAnsi="Arial" w:cs="Arial"/>
          <w:i/>
          <w:noProof/>
          <w:sz w:val="22"/>
          <w:szCs w:val="22"/>
        </w:rPr>
        <w:t>her, der die</w:t>
      </w:r>
      <w:r w:rsidR="00972256">
        <w:rPr>
          <w:rStyle w:val="Arial11"/>
          <w:rFonts w:cs="Arial"/>
          <w:i/>
          <w:szCs w:val="22"/>
        </w:rPr>
        <w:t xml:space="preserve"> max</w:t>
      </w:r>
      <w:r w:rsidR="00972256">
        <w:rPr>
          <w:rStyle w:val="Arial11"/>
          <w:rFonts w:cs="Arial"/>
          <w:i/>
        </w:rPr>
        <w:t>imale kinetische Energie an</w:t>
      </w:r>
      <w:r w:rsidR="001271D6">
        <w:rPr>
          <w:rStyle w:val="Arial11"/>
          <w:rFonts w:cs="Arial"/>
          <w:i/>
        </w:rPr>
        <w:t>-</w:t>
      </w:r>
      <w:r w:rsidR="001271D6">
        <w:rPr>
          <w:rStyle w:val="Arial11"/>
          <w:rFonts w:cs="Arial"/>
          <w:i/>
        </w:rPr>
        <w:br/>
        <w:t xml:space="preserve">  </w:t>
      </w:r>
      <w:r w:rsidR="00972256">
        <w:rPr>
          <w:rStyle w:val="Arial11"/>
          <w:rFonts w:cs="Arial"/>
          <w:i/>
        </w:rPr>
        <w:t xml:space="preserve">gibt, die das Elektron während der Wechselwirkung mit der elektromagnetischen Welle </w:t>
      </w:r>
      <w:r w:rsidR="001271D6">
        <w:rPr>
          <w:rStyle w:val="Arial11"/>
          <w:rFonts w:cs="Arial"/>
          <w:i/>
        </w:rPr>
        <w:br/>
        <w:t xml:space="preserve">  </w:t>
      </w:r>
      <w:r w:rsidR="00972256">
        <w:rPr>
          <w:rStyle w:val="Arial11"/>
          <w:rFonts w:cs="Arial"/>
          <w:i/>
        </w:rPr>
        <w:t xml:space="preserve">erreicht. </w:t>
      </w:r>
      <w:r w:rsidR="00972256">
        <w:rPr>
          <w:rStyle w:val="Arial11"/>
          <w:rFonts w:cs="Arial"/>
          <w:i/>
        </w:rPr>
        <w:br/>
      </w:r>
    </w:p>
    <w:p w:rsidR="00972256" w:rsidRDefault="00972256" w:rsidP="00EB54A7">
      <w:pPr>
        <w:pStyle w:val="Listenabsatz"/>
        <w:spacing w:line="276" w:lineRule="auto"/>
        <w:ind w:left="0"/>
        <w:rPr>
          <w:rFonts w:ascii="Arial" w:hAnsi="Arial"/>
          <w:sz w:val="22"/>
        </w:rPr>
      </w:pPr>
      <w:r>
        <w:rPr>
          <w:rFonts w:ascii="Arial" w:hAnsi="Arial" w:cs="Arial"/>
          <w:sz w:val="22"/>
          <w:szCs w:val="22"/>
        </w:rPr>
        <w:lastRenderedPageBreak/>
        <w:t>Für die maximale kinetische Energie, die ein (anfänglich ruhendes) Elektron durch Wec</w:t>
      </w:r>
      <w:r>
        <w:rPr>
          <w:rFonts w:ascii="Arial" w:hAnsi="Arial" w:cs="Arial"/>
          <w:sz w:val="22"/>
          <w:szCs w:val="22"/>
        </w:rPr>
        <w:t>h</w:t>
      </w:r>
      <w:r>
        <w:rPr>
          <w:rFonts w:ascii="Arial" w:hAnsi="Arial" w:cs="Arial"/>
          <w:sz w:val="22"/>
          <w:szCs w:val="22"/>
        </w:rPr>
        <w:t>selwirkung mit einer elektromagnetischen Well</w:t>
      </w:r>
      <w:r w:rsidR="00EF406C">
        <w:rPr>
          <w:rFonts w:ascii="Arial" w:hAnsi="Arial" w:cs="Arial"/>
          <w:sz w:val="22"/>
          <w:szCs w:val="22"/>
        </w:rPr>
        <w:t>e erreichen kann, gilt</w:t>
      </w:r>
      <w:r w:rsidR="003C75B8">
        <w:rPr>
          <w:rFonts w:ascii="Arial" w:hAnsi="Arial" w:cs="Arial"/>
          <w:sz w:val="22"/>
          <w:szCs w:val="22"/>
        </w:rPr>
        <w:t xml:space="preserve"> also</w:t>
      </w:r>
      <w:r>
        <w:rPr>
          <w:rFonts w:ascii="Arial" w:hAnsi="Arial" w:cs="Arial"/>
          <w:sz w:val="22"/>
          <w:szCs w:val="22"/>
        </w:rPr>
        <w:t>:</w:t>
      </w:r>
      <w:r w:rsidR="001271D6">
        <w:rPr>
          <w:rFonts w:ascii="Arial" w:hAnsi="Arial" w:cs="Arial"/>
          <w:sz w:val="22"/>
          <w:szCs w:val="22"/>
        </w:rPr>
        <w:t xml:space="preserve"> </w:t>
      </w:r>
      <w:r w:rsidR="001271D6">
        <w:rPr>
          <w:rFonts w:ascii="Arial" w:hAnsi="Arial" w:cs="Arial"/>
          <w:sz w:val="22"/>
          <w:szCs w:val="22"/>
        </w:rPr>
        <w:br/>
      </w:r>
      <m:oMathPara>
        <m:oMath>
          <m:sSub>
            <m:sSubPr>
              <m:ctrlPr>
                <w:rPr>
                  <w:rFonts w:ascii="Cambria Math" w:hAnsi="Cambria Math"/>
                  <w:i/>
                </w:rPr>
              </m:ctrlPr>
            </m:sSubPr>
            <m:e>
              <m:r>
                <w:rPr>
                  <w:rFonts w:ascii="Cambria Math" w:hAnsi="Cambria Math"/>
                </w:rPr>
                <m:t>E</m:t>
              </m:r>
            </m:e>
            <m:sub>
              <m:r>
                <m:rPr>
                  <m:sty m:val="p"/>
                </m:rPr>
                <w:rPr>
                  <w:rFonts w:ascii="Cambria Math" w:hAnsi="Cambria Math"/>
                </w:rPr>
                <m:t>kin,  max</m:t>
              </m:r>
            </m:sub>
          </m:sSub>
          <m:r>
            <w:rPr>
              <w:rFonts w:ascii="Cambria Math" w:hAnsi="Cambria Math"/>
            </w:rPr>
            <m:t xml:space="preserve"> ~ </m:t>
          </m:r>
          <m:f>
            <m:fPr>
              <m:ctrlPr>
                <w:rPr>
                  <w:rFonts w:ascii="Cambria Math" w:hAnsi="Cambria Math"/>
                  <w:i/>
                </w:rPr>
              </m:ctrlPr>
            </m:fPr>
            <m:num>
              <m:sSup>
                <m:sSupPr>
                  <m:ctrlPr>
                    <w:rPr>
                      <w:rFonts w:ascii="Cambria Math" w:hAnsi="Cambria Math"/>
                      <w:i/>
                    </w:rPr>
                  </m:ctrlPr>
                </m:sSupPr>
                <m:e>
                  <m:r>
                    <w:rPr>
                      <w:rFonts w:ascii="Cambria Math" w:hAnsi="Cambria Math"/>
                    </w:rPr>
                    <m:t>e</m:t>
                  </m:r>
                </m:e>
                <m:sup>
                  <m:r>
                    <w:rPr>
                      <w:rFonts w:ascii="Cambria Math" w:hAnsi="Cambria Math"/>
                    </w:rPr>
                    <m:t>2</m:t>
                  </m:r>
                </m:sup>
              </m:sSup>
              <m:r>
                <w:rPr>
                  <w:rFonts w:ascii="Cambria Math" w:hAnsi="Cambria Math"/>
                </w:rPr>
                <m:t>∙</m:t>
              </m:r>
              <m:sSup>
                <m:sSupPr>
                  <m:ctrlPr>
                    <w:rPr>
                      <w:rFonts w:ascii="Cambria Math" w:hAnsi="Cambria Math"/>
                      <w:i/>
                    </w:rPr>
                  </m:ctrlPr>
                </m:sSupPr>
                <m:e>
                  <m:sSub>
                    <m:sSubPr>
                      <m:ctrlPr>
                        <w:rPr>
                          <w:rFonts w:ascii="Cambria Math" w:hAnsi="Cambria Math"/>
                          <w:i/>
                        </w:rPr>
                      </m:ctrlPr>
                    </m:sSubPr>
                    <m:e>
                      <m:r>
                        <w:rPr>
                          <w:rFonts w:ascii="Cambria Math" w:hAnsi="Cambria Math"/>
                        </w:rPr>
                        <m:t>E</m:t>
                      </m:r>
                    </m:e>
                    <m:sub>
                      <m:r>
                        <w:rPr>
                          <w:rFonts w:ascii="Cambria Math" w:hAnsi="Cambria Math"/>
                        </w:rPr>
                        <m:t>0</m:t>
                      </m:r>
                    </m:sub>
                  </m:sSub>
                </m:e>
                <m:sup>
                  <m:r>
                    <w:rPr>
                      <w:rFonts w:ascii="Cambria Math" w:hAnsi="Cambria Math"/>
                    </w:rPr>
                    <m:t>2</m:t>
                  </m:r>
                </m:sup>
              </m:sSup>
            </m:num>
            <m:den>
              <m:r>
                <w:rPr>
                  <w:rFonts w:ascii="Cambria Math" w:hAnsi="Cambria Math"/>
                </w:rPr>
                <m:t>m∙4</m:t>
              </m:r>
              <m:sSup>
                <m:sSupPr>
                  <m:ctrlPr>
                    <w:rPr>
                      <w:rFonts w:ascii="Cambria Math" w:hAnsi="Cambria Math"/>
                      <w:i/>
                    </w:rPr>
                  </m:ctrlPr>
                </m:sSupPr>
                <m:e>
                  <m:r>
                    <w:rPr>
                      <w:rFonts w:ascii="Cambria Math" w:hAnsi="Cambria Math"/>
                    </w:rPr>
                    <m:t>∙</m:t>
                  </m:r>
                  <m:sSup>
                    <m:sSupPr>
                      <m:ctrlPr>
                        <w:rPr>
                          <w:rFonts w:ascii="Cambria Math" w:hAnsi="Cambria Math"/>
                          <w:i/>
                        </w:rPr>
                      </m:ctrlPr>
                    </m:sSupPr>
                    <m:e>
                      <m:r>
                        <w:rPr>
                          <w:rFonts w:ascii="Cambria Math" w:hAnsi="Cambria Math"/>
                        </w:rPr>
                        <m:t>π</m:t>
                      </m:r>
                    </m:e>
                    <m:sup>
                      <m:r>
                        <w:rPr>
                          <w:rFonts w:ascii="Cambria Math" w:hAnsi="Cambria Math"/>
                        </w:rPr>
                        <m:t>2</m:t>
                      </m:r>
                    </m:sup>
                  </m:sSup>
                  <m:r>
                    <w:rPr>
                      <w:rFonts w:ascii="Cambria Math" w:hAnsi="Cambria Math"/>
                    </w:rPr>
                    <m:t>∙f</m:t>
                  </m:r>
                </m:e>
                <m:sup>
                  <m:r>
                    <w:rPr>
                      <w:rFonts w:ascii="Cambria Math" w:hAnsi="Cambria Math"/>
                    </w:rPr>
                    <m:t>2</m:t>
                  </m:r>
                </m:sup>
              </m:sSup>
            </m:den>
          </m:f>
          <m:r>
            <m:rPr>
              <m:sty m:val="p"/>
            </m:rPr>
            <w:rPr>
              <w:rFonts w:ascii="Arial" w:hAnsi="Arial" w:cs="Arial"/>
              <w:sz w:val="22"/>
            </w:rPr>
            <w:br/>
          </m:r>
        </m:oMath>
        <m:oMath>
          <m:r>
            <m:rPr>
              <m:sty m:val="p"/>
            </m:rPr>
            <w:rPr>
              <w:rFonts w:ascii="Arial" w:hAnsi="Arial"/>
              <w:sz w:val="22"/>
            </w:rPr>
            <w:br/>
          </m:r>
        </m:oMath>
      </m:oMathPara>
      <w:r w:rsidR="008F06C1">
        <w:rPr>
          <w:rStyle w:val="Arial11"/>
          <w:i/>
        </w:rPr>
        <w:t xml:space="preserve">- </w:t>
      </w:r>
      <w:r>
        <w:rPr>
          <w:rStyle w:val="Arial11"/>
          <w:i/>
        </w:rPr>
        <w:t xml:space="preserve">Analysieren Sie, inwiefern diese nach der klassischen Theorie gewonnene Formel im </w:t>
      </w:r>
      <w:proofErr w:type="spellStart"/>
      <w:r>
        <w:rPr>
          <w:rStyle w:val="Arial11"/>
          <w:i/>
        </w:rPr>
        <w:t>Wi</w:t>
      </w:r>
      <w:proofErr w:type="spellEnd"/>
      <w:r w:rsidR="001271D6">
        <w:rPr>
          <w:rStyle w:val="Arial11"/>
          <w:i/>
        </w:rPr>
        <w:t>-</w:t>
      </w:r>
      <w:r w:rsidR="001271D6">
        <w:rPr>
          <w:rStyle w:val="Arial11"/>
          <w:i/>
        </w:rPr>
        <w:br/>
        <w:t xml:space="preserve">  </w:t>
      </w:r>
      <w:proofErr w:type="spellStart"/>
      <w:r>
        <w:rPr>
          <w:rStyle w:val="Arial11"/>
          <w:i/>
        </w:rPr>
        <w:t>derspruch</w:t>
      </w:r>
      <w:proofErr w:type="spellEnd"/>
      <w:r>
        <w:rPr>
          <w:rStyle w:val="Arial11"/>
          <w:i/>
        </w:rPr>
        <w:t xml:space="preserve"> zu wesentlichen experimentellen Befunden beim Photoeffekt steht.</w:t>
      </w:r>
      <w:r>
        <w:rPr>
          <w:rStyle w:val="Arial11"/>
          <w:i/>
        </w:rPr>
        <w:br/>
      </w:r>
      <w:r>
        <w:rPr>
          <w:rStyle w:val="Arial11"/>
          <w:i/>
        </w:rPr>
        <w:br/>
      </w:r>
      <w:r>
        <w:rPr>
          <w:rFonts w:ascii="Arial" w:hAnsi="Arial"/>
          <w:sz w:val="22"/>
        </w:rPr>
        <w:t>Hinweis:</w:t>
      </w:r>
      <w:r w:rsidR="0045083D">
        <w:rPr>
          <w:rFonts w:ascii="Arial" w:hAnsi="Arial"/>
          <w:sz w:val="22"/>
        </w:rPr>
        <w:t xml:space="preserve">         </w:t>
      </w:r>
      <w:r>
        <w:rPr>
          <w:rFonts w:ascii="Arial" w:hAnsi="Arial"/>
          <w:sz w:val="22"/>
        </w:rPr>
        <w:t xml:space="preserve">Das Quadrat der Amplitude der elektrischen Feldstärke (also </w:t>
      </w:r>
      <m:oMath>
        <m:sSubSup>
          <m:sSubSupPr>
            <m:ctrlPr>
              <w:rPr>
                <w:rFonts w:ascii="Cambria Math" w:hAnsi="Cambria Math"/>
                <w:i/>
              </w:rPr>
            </m:ctrlPr>
          </m:sSubSupPr>
          <m:e>
            <m:r>
              <w:rPr>
                <w:rFonts w:ascii="Cambria Math" w:hAnsi="Cambria Math"/>
              </w:rPr>
              <m:t>E</m:t>
            </m:r>
          </m:e>
          <m:sub>
            <m:r>
              <w:rPr>
                <w:rFonts w:ascii="Cambria Math" w:hAnsi="Cambria Math"/>
              </w:rPr>
              <m:t>0</m:t>
            </m:r>
          </m:sub>
          <m:sup>
            <m:r>
              <w:rPr>
                <w:rFonts w:ascii="Cambria Math" w:hAnsi="Cambria Math"/>
              </w:rPr>
              <m:t>2</m:t>
            </m:r>
          </m:sup>
        </m:sSubSup>
      </m:oMath>
      <w:r w:rsidR="0045083D">
        <w:rPr>
          <w:rFonts w:ascii="Arial" w:hAnsi="Arial"/>
          <w:sz w:val="22"/>
        </w:rPr>
        <w:t xml:space="preserve"> ) ist </w:t>
      </w:r>
      <w:proofErr w:type="spellStart"/>
      <w:r>
        <w:rPr>
          <w:rFonts w:ascii="Arial" w:hAnsi="Arial"/>
          <w:sz w:val="22"/>
        </w:rPr>
        <w:t>propor</w:t>
      </w:r>
      <w:proofErr w:type="spellEnd"/>
      <w:r>
        <w:rPr>
          <w:rFonts w:ascii="Arial" w:hAnsi="Arial"/>
          <w:sz w:val="22"/>
        </w:rPr>
        <w:t>-</w:t>
      </w:r>
      <w:r>
        <w:rPr>
          <w:rFonts w:ascii="Arial" w:hAnsi="Arial"/>
          <w:sz w:val="22"/>
        </w:rPr>
        <w:tab/>
      </w:r>
      <w:r>
        <w:rPr>
          <w:rFonts w:ascii="Arial" w:hAnsi="Arial"/>
          <w:sz w:val="22"/>
        </w:rPr>
        <w:tab/>
      </w:r>
      <w:proofErr w:type="spellStart"/>
      <w:r>
        <w:rPr>
          <w:rFonts w:ascii="Arial" w:hAnsi="Arial"/>
          <w:sz w:val="22"/>
        </w:rPr>
        <w:t>tional</w:t>
      </w:r>
      <w:proofErr w:type="spellEnd"/>
      <w:r>
        <w:rPr>
          <w:rFonts w:ascii="Arial" w:hAnsi="Arial"/>
          <w:sz w:val="22"/>
        </w:rPr>
        <w:t xml:space="preserve"> zur sogenannten Intensität (also der Energie pro Zeit und Fläche) der </w:t>
      </w:r>
      <w:r>
        <w:rPr>
          <w:rFonts w:ascii="Arial" w:hAnsi="Arial"/>
          <w:sz w:val="22"/>
        </w:rPr>
        <w:br/>
      </w:r>
      <w:r>
        <w:rPr>
          <w:rFonts w:ascii="Arial" w:hAnsi="Arial"/>
          <w:sz w:val="22"/>
        </w:rPr>
        <w:tab/>
      </w:r>
      <w:r>
        <w:rPr>
          <w:rFonts w:ascii="Arial" w:hAnsi="Arial"/>
          <w:sz w:val="22"/>
        </w:rPr>
        <w:tab/>
        <w:t>elektromagnetischen Welle.</w:t>
      </w:r>
    </w:p>
    <w:p w:rsidR="002D0687" w:rsidRDefault="002D0687" w:rsidP="00EB54A7">
      <w:pPr>
        <w:pStyle w:val="Listenabsatz"/>
        <w:spacing w:line="276" w:lineRule="auto"/>
        <w:ind w:left="0"/>
        <w:rPr>
          <w:rFonts w:ascii="Arial" w:hAnsi="Arial"/>
          <w:sz w:val="22"/>
        </w:rPr>
      </w:pPr>
    </w:p>
    <w:p w:rsidR="00D32185" w:rsidRDefault="00D32185" w:rsidP="00EB54A7">
      <w:pPr>
        <w:pStyle w:val="Listenabsatz"/>
        <w:spacing w:line="276" w:lineRule="auto"/>
        <w:ind w:left="0"/>
        <w:rPr>
          <w:rFonts w:ascii="Arial" w:hAnsi="Arial"/>
          <w:sz w:val="22"/>
        </w:rPr>
      </w:pPr>
    </w:p>
    <w:p w:rsidR="002D0687" w:rsidRPr="00EF406C" w:rsidRDefault="001271D6" w:rsidP="00EB54A7">
      <w:pPr>
        <w:pStyle w:val="Listenabsatz"/>
        <w:spacing w:line="276" w:lineRule="auto"/>
        <w:ind w:left="0"/>
        <w:rPr>
          <w:rFonts w:ascii="Arial" w:hAnsi="Arial"/>
          <w:b/>
          <w:sz w:val="22"/>
          <w:u w:val="single"/>
        </w:rPr>
      </w:pPr>
      <w:r>
        <w:rPr>
          <w:rFonts w:ascii="Arial" w:hAnsi="Arial"/>
          <w:b/>
          <w:sz w:val="22"/>
          <w:u w:val="single"/>
        </w:rPr>
        <w:br/>
      </w:r>
      <w:r w:rsidR="00EF406C" w:rsidRPr="00EF406C">
        <w:rPr>
          <w:rFonts w:ascii="Arial" w:hAnsi="Arial"/>
          <w:b/>
          <w:sz w:val="22"/>
          <w:u w:val="single"/>
        </w:rPr>
        <w:t>Lösungen:</w:t>
      </w:r>
    </w:p>
    <w:p w:rsidR="002D0687" w:rsidRDefault="002D0687" w:rsidP="002D0687">
      <w:pPr>
        <w:pStyle w:val="Listenabsatz"/>
        <w:ind w:left="360"/>
        <w:rPr>
          <w:b/>
        </w:rPr>
      </w:pPr>
    </w:p>
    <w:p w:rsidR="00D32185" w:rsidRDefault="002D0687" w:rsidP="002D0687">
      <w:pPr>
        <w:pStyle w:val="Listenabsatz"/>
        <w:ind w:left="0"/>
      </w:pPr>
      <w:r w:rsidRPr="002D0687">
        <w:t>Auf das Elektron wirkt die Kraft</w:t>
      </w:r>
      <w:r w:rsidRPr="002D0687">
        <w:tab/>
        <w:t xml:space="preserve">    </w:t>
      </w:r>
      <m:oMath>
        <m:sSub>
          <m:sSubPr>
            <m:ctrlPr>
              <w:rPr>
                <w:rFonts w:ascii="Cambria Math" w:hAnsi="Cambria Math"/>
                <w:i/>
              </w:rPr>
            </m:ctrlPr>
          </m:sSubPr>
          <m:e>
            <m:r>
              <w:rPr>
                <w:rFonts w:ascii="Cambria Math" w:hAnsi="Cambria Math"/>
              </w:rPr>
              <m:t>F</m:t>
            </m:r>
          </m:e>
          <m:sub>
            <m:r>
              <m:rPr>
                <m:sty m:val="p"/>
              </m:rPr>
              <w:rPr>
                <w:rFonts w:ascii="Cambria Math" w:hAnsi="Cambria Math"/>
              </w:rPr>
              <m:t>el</m:t>
            </m:r>
          </m:sub>
        </m:sSub>
        <m:r>
          <w:rPr>
            <w:rFonts w:ascii="Cambria Math" w:hAnsi="Cambria Math"/>
          </w:rPr>
          <m:t>(t)=e∙E(t)</m:t>
        </m:r>
      </m:oMath>
      <w:r w:rsidRPr="002D0687">
        <w:t xml:space="preserve">     mit      </w:t>
      </w:r>
      <m:oMath>
        <m:r>
          <w:rPr>
            <w:rFonts w:ascii="Cambria Math" w:hAnsi="Cambria Math"/>
          </w:rPr>
          <m:t>E</m:t>
        </m:r>
        <m:d>
          <m:dPr>
            <m:ctrlPr>
              <w:rPr>
                <w:rFonts w:ascii="Cambria Math" w:hAnsi="Cambria Math"/>
                <w:i/>
              </w:rPr>
            </m:ctrlPr>
          </m:dPr>
          <m:e>
            <m:r>
              <w:rPr>
                <w:rFonts w:ascii="Cambria Math" w:hAnsi="Cambria Math"/>
              </w:rPr>
              <m:t>t</m:t>
            </m:r>
          </m:e>
        </m:d>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0</m:t>
            </m:r>
          </m:sub>
        </m:sSub>
        <m:r>
          <w:rPr>
            <w:rFonts w:ascii="Cambria Math" w:hAnsi="Cambria Math"/>
          </w:rPr>
          <m:t>∙</m:t>
        </m:r>
        <m:func>
          <m:funcPr>
            <m:ctrlPr>
              <w:rPr>
                <w:rFonts w:ascii="Cambria Math" w:hAnsi="Cambria Math"/>
                <w:i/>
              </w:rPr>
            </m:ctrlPr>
          </m:funcPr>
          <m:fName>
            <m:r>
              <m:rPr>
                <m:sty m:val="p"/>
              </m:rPr>
              <w:rPr>
                <w:rFonts w:ascii="Cambria Math" w:hAnsi="Cambria Math"/>
              </w:rPr>
              <m:t>sin</m:t>
            </m:r>
          </m:fName>
          <m:e>
            <m:d>
              <m:dPr>
                <m:ctrlPr>
                  <w:rPr>
                    <w:rFonts w:ascii="Cambria Math" w:hAnsi="Cambria Math"/>
                    <w:i/>
                  </w:rPr>
                </m:ctrlPr>
              </m:dPr>
              <m:e>
                <m:r>
                  <w:rPr>
                    <w:rFonts w:ascii="Cambria Math" w:hAnsi="Cambria Math"/>
                  </w:rPr>
                  <m:t>ω∙t</m:t>
                </m:r>
              </m:e>
            </m:d>
          </m:e>
        </m:func>
      </m:oMath>
      <w:r w:rsidRPr="002D0687">
        <w:t xml:space="preserve">   </w:t>
      </w:r>
      <w:r w:rsidRPr="002D0687">
        <w:br/>
        <w:t xml:space="preserve">also folgt: </w:t>
      </w:r>
      <w:r w:rsidRPr="002D0687">
        <w:tab/>
      </w:r>
      <w:r w:rsidRPr="002D0687">
        <w:tab/>
      </w:r>
      <w:r w:rsidRPr="002D0687">
        <w:tab/>
      </w:r>
      <w:r w:rsidRPr="002D0687">
        <w:tab/>
        <w:t xml:space="preserve">    </w:t>
      </w:r>
      <m:oMath>
        <m:sSub>
          <m:sSubPr>
            <m:ctrlPr>
              <w:rPr>
                <w:rFonts w:ascii="Cambria Math" w:hAnsi="Cambria Math"/>
                <w:i/>
              </w:rPr>
            </m:ctrlPr>
          </m:sSubPr>
          <m:e>
            <m:r>
              <w:rPr>
                <w:rFonts w:ascii="Cambria Math" w:hAnsi="Cambria Math"/>
              </w:rPr>
              <m:t>F</m:t>
            </m:r>
          </m:e>
          <m:sub>
            <m:r>
              <m:rPr>
                <m:sty m:val="p"/>
              </m:rPr>
              <w:rPr>
                <w:rFonts w:ascii="Cambria Math" w:hAnsi="Cambria Math"/>
              </w:rPr>
              <m:t>el</m:t>
            </m:r>
          </m:sub>
        </m:sSub>
        <m:r>
          <w:rPr>
            <w:rFonts w:ascii="Cambria Math" w:hAnsi="Cambria Math"/>
          </w:rPr>
          <m:t>(t)=e∙</m:t>
        </m:r>
        <m:sSub>
          <m:sSubPr>
            <m:ctrlPr>
              <w:rPr>
                <w:rFonts w:ascii="Cambria Math" w:hAnsi="Cambria Math"/>
                <w:i/>
              </w:rPr>
            </m:ctrlPr>
          </m:sSubPr>
          <m:e>
            <m:r>
              <w:rPr>
                <w:rFonts w:ascii="Cambria Math" w:hAnsi="Cambria Math"/>
              </w:rPr>
              <m:t>E</m:t>
            </m:r>
          </m:e>
          <m:sub>
            <m:r>
              <w:rPr>
                <w:rFonts w:ascii="Cambria Math" w:hAnsi="Cambria Math"/>
              </w:rPr>
              <m:t>0</m:t>
            </m:r>
          </m:sub>
        </m:sSub>
        <m:r>
          <w:rPr>
            <w:rFonts w:ascii="Cambria Math" w:hAnsi="Cambria Math"/>
          </w:rPr>
          <m:t>∙</m:t>
        </m:r>
        <m:func>
          <m:funcPr>
            <m:ctrlPr>
              <w:rPr>
                <w:rFonts w:ascii="Cambria Math" w:hAnsi="Cambria Math"/>
                <w:i/>
              </w:rPr>
            </m:ctrlPr>
          </m:funcPr>
          <m:fName>
            <m:r>
              <m:rPr>
                <m:sty m:val="p"/>
              </m:rPr>
              <w:rPr>
                <w:rFonts w:ascii="Cambria Math" w:hAnsi="Cambria Math"/>
              </w:rPr>
              <m:t>sin</m:t>
            </m:r>
          </m:fName>
          <m:e>
            <m:d>
              <m:dPr>
                <m:ctrlPr>
                  <w:rPr>
                    <w:rFonts w:ascii="Cambria Math" w:hAnsi="Cambria Math"/>
                    <w:i/>
                  </w:rPr>
                </m:ctrlPr>
              </m:dPr>
              <m:e>
                <m:r>
                  <w:rPr>
                    <w:rFonts w:ascii="Cambria Math" w:hAnsi="Cambria Math"/>
                  </w:rPr>
                  <m:t>ω∙t</m:t>
                </m:r>
              </m:e>
            </m:d>
          </m:e>
        </m:func>
      </m:oMath>
      <w:r w:rsidRPr="002D0687">
        <w:t>.</w:t>
      </w:r>
      <w:r w:rsidRPr="002D0687">
        <w:br/>
        <w:t xml:space="preserve">Mit    </w:t>
      </w:r>
      <m:oMath>
        <m:r>
          <w:rPr>
            <w:rFonts w:ascii="Cambria Math" w:hAnsi="Cambria Math"/>
          </w:rPr>
          <m:t>F=m∙a</m:t>
        </m:r>
      </m:oMath>
      <w:r w:rsidRPr="002D0687">
        <w:t xml:space="preserve">    folgt:  </w:t>
      </w:r>
      <w:r w:rsidR="001271D6">
        <w:tab/>
      </w:r>
      <w:r w:rsidR="001271D6">
        <w:tab/>
        <w:t xml:space="preserve">    </w:t>
      </w:r>
      <m:oMath>
        <m:r>
          <w:rPr>
            <w:rFonts w:ascii="Cambria Math" w:hAnsi="Cambria Math"/>
          </w:rPr>
          <m:t>a</m:t>
        </m:r>
        <m:d>
          <m:dPr>
            <m:ctrlPr>
              <w:rPr>
                <w:rFonts w:ascii="Cambria Math" w:hAnsi="Cambria Math"/>
                <w:i/>
              </w:rPr>
            </m:ctrlPr>
          </m:dPr>
          <m:e>
            <m:r>
              <w:rPr>
                <w:rFonts w:ascii="Cambria Math" w:hAnsi="Cambria Math"/>
              </w:rPr>
              <m:t>t</m:t>
            </m:r>
          </m:e>
        </m:d>
        <m:r>
          <w:rPr>
            <w:rFonts w:ascii="Cambria Math" w:hAnsi="Cambria Math"/>
          </w:rPr>
          <m:t>=</m:t>
        </m:r>
        <m:f>
          <m:fPr>
            <m:ctrlPr>
              <w:rPr>
                <w:rFonts w:ascii="Cambria Math" w:hAnsi="Cambria Math"/>
                <w:i/>
              </w:rPr>
            </m:ctrlPr>
          </m:fPr>
          <m:num>
            <m:r>
              <w:rPr>
                <w:rFonts w:ascii="Cambria Math" w:hAnsi="Cambria Math"/>
              </w:rPr>
              <m:t>e∙</m:t>
            </m:r>
            <m:sSub>
              <m:sSubPr>
                <m:ctrlPr>
                  <w:rPr>
                    <w:rFonts w:ascii="Cambria Math" w:hAnsi="Cambria Math"/>
                    <w:i/>
                  </w:rPr>
                </m:ctrlPr>
              </m:sSubPr>
              <m:e>
                <m:r>
                  <w:rPr>
                    <w:rFonts w:ascii="Cambria Math" w:hAnsi="Cambria Math"/>
                  </w:rPr>
                  <m:t>E</m:t>
                </m:r>
              </m:e>
              <m:sub>
                <m:r>
                  <w:rPr>
                    <w:rFonts w:ascii="Cambria Math" w:hAnsi="Cambria Math"/>
                  </w:rPr>
                  <m:t>0</m:t>
                </m:r>
              </m:sub>
            </m:sSub>
          </m:num>
          <m:den>
            <m:r>
              <w:rPr>
                <w:rFonts w:ascii="Cambria Math" w:hAnsi="Cambria Math"/>
              </w:rPr>
              <m:t>m</m:t>
            </m:r>
          </m:den>
        </m:f>
        <m:r>
          <w:rPr>
            <w:rFonts w:ascii="Cambria Math" w:hAnsi="Cambria Math"/>
          </w:rPr>
          <m:t>∙</m:t>
        </m:r>
        <m:func>
          <m:funcPr>
            <m:ctrlPr>
              <w:rPr>
                <w:rFonts w:ascii="Cambria Math" w:hAnsi="Cambria Math"/>
                <w:i/>
              </w:rPr>
            </m:ctrlPr>
          </m:funcPr>
          <m:fName>
            <m:r>
              <m:rPr>
                <m:sty m:val="p"/>
              </m:rPr>
              <w:rPr>
                <w:rFonts w:ascii="Cambria Math" w:hAnsi="Cambria Math"/>
              </w:rPr>
              <m:t>sin</m:t>
            </m:r>
          </m:fName>
          <m:e>
            <m:d>
              <m:dPr>
                <m:ctrlPr>
                  <w:rPr>
                    <w:rFonts w:ascii="Cambria Math" w:hAnsi="Cambria Math"/>
                    <w:i/>
                  </w:rPr>
                </m:ctrlPr>
              </m:dPr>
              <m:e>
                <m:r>
                  <w:rPr>
                    <w:rFonts w:ascii="Cambria Math" w:hAnsi="Cambria Math"/>
                  </w:rPr>
                  <m:t>ω∙t</m:t>
                </m:r>
              </m:e>
            </m:d>
          </m:e>
        </m:func>
      </m:oMath>
      <w:r w:rsidRPr="002D0687">
        <w:br/>
      </w:r>
      <w:r w:rsidRPr="002D0687">
        <w:br/>
        <w:t xml:space="preserve">Um zu überprüfen, ob sich die gegebene </w:t>
      </w:r>
      <w:proofErr w:type="spellStart"/>
      <w:r w:rsidRPr="002D0687">
        <w:t>Geschwindigkeits</w:t>
      </w:r>
      <w:proofErr w:type="spellEnd"/>
      <w:r w:rsidRPr="002D0687">
        <w:t xml:space="preserve"> - Zeit - Funktion </w:t>
      </w:r>
      <m:oMath>
        <m:r>
          <w:rPr>
            <w:rFonts w:ascii="Cambria Math" w:hAnsi="Cambria Math"/>
          </w:rPr>
          <m:t>v(t)</m:t>
        </m:r>
      </m:oMath>
      <w:r w:rsidRPr="002D0687">
        <w:t xml:space="preserve">  aus der Beschleunigungs - Zeit - Funktion  </w:t>
      </w:r>
      <m:oMath>
        <m:r>
          <w:rPr>
            <w:rFonts w:ascii="Cambria Math" w:hAnsi="Cambria Math"/>
          </w:rPr>
          <m:t>a(t)</m:t>
        </m:r>
      </m:oMath>
      <w:r w:rsidRPr="002D0687">
        <w:t xml:space="preserve">  ergibt, könnte </w:t>
      </w:r>
      <m:oMath>
        <m:r>
          <w:rPr>
            <w:rFonts w:ascii="Cambria Math" w:hAnsi="Cambria Math"/>
          </w:rPr>
          <m:t>a(t)</m:t>
        </m:r>
      </m:oMath>
      <w:r w:rsidRPr="002D0687">
        <w:t xml:space="preserve"> integriert werden, es ist aber einfacher </w:t>
      </w:r>
      <m:oMath>
        <m:r>
          <w:rPr>
            <w:rFonts w:ascii="Cambria Math" w:hAnsi="Cambria Math"/>
          </w:rPr>
          <m:t>v(t)</m:t>
        </m:r>
      </m:oMath>
      <w:r w:rsidRPr="002D0687">
        <w:t xml:space="preserve">  abzuleiten und zu zeigen, dass diese Ableitung gerade gleich der </w:t>
      </w:r>
      <w:proofErr w:type="spellStart"/>
      <w:r w:rsidRPr="002D0687">
        <w:t>Beschleun</w:t>
      </w:r>
      <w:r w:rsidRPr="002D0687">
        <w:t>i</w:t>
      </w:r>
      <w:r w:rsidRPr="002D0687">
        <w:t>gungs</w:t>
      </w:r>
      <w:proofErr w:type="spellEnd"/>
      <w:r w:rsidRPr="002D0687">
        <w:t xml:space="preserve"> - Zeit - Funktion </w:t>
      </w:r>
      <m:oMath>
        <m:r>
          <w:rPr>
            <w:rFonts w:ascii="Cambria Math" w:hAnsi="Cambria Math"/>
          </w:rPr>
          <m:t>a(t)</m:t>
        </m:r>
      </m:oMath>
      <w:r w:rsidRPr="002D0687">
        <w:t xml:space="preserve">  ist:</w:t>
      </w:r>
      <w:r w:rsidRPr="002D0687">
        <w:br/>
      </w:r>
      <m:oMathPara>
        <m:oMath>
          <m:acc>
            <m:accPr>
              <m:chr m:val="̇"/>
              <m:ctrlPr>
                <w:rPr>
                  <w:rFonts w:ascii="Cambria Math" w:hAnsi="Cambria Math"/>
                  <w:i/>
                </w:rPr>
              </m:ctrlPr>
            </m:accPr>
            <m:e>
              <m:r>
                <w:rPr>
                  <w:rFonts w:ascii="Cambria Math" w:hAnsi="Cambria Math"/>
                </w:rPr>
                <m:t>v</m:t>
              </m:r>
            </m:e>
          </m:acc>
          <m:d>
            <m:dPr>
              <m:ctrlPr>
                <w:rPr>
                  <w:rFonts w:ascii="Cambria Math" w:hAnsi="Cambria Math"/>
                  <w:i/>
                </w:rPr>
              </m:ctrlPr>
            </m:dPr>
            <m:e>
              <m:r>
                <w:rPr>
                  <w:rFonts w:ascii="Cambria Math" w:hAnsi="Cambria Math"/>
                </w:rPr>
                <m:t>t</m:t>
              </m:r>
            </m:e>
          </m:d>
          <m:r>
            <w:rPr>
              <w:rFonts w:ascii="Cambria Math" w:hAnsi="Cambria Math"/>
            </w:rPr>
            <m:t>=</m:t>
          </m:r>
          <m:f>
            <m:fPr>
              <m:ctrlPr>
                <w:rPr>
                  <w:rFonts w:ascii="Cambria Math" w:hAnsi="Cambria Math"/>
                  <w:i/>
                </w:rPr>
              </m:ctrlPr>
            </m:fPr>
            <m:num>
              <m:r>
                <w:rPr>
                  <w:rFonts w:ascii="Cambria Math" w:hAnsi="Cambria Math"/>
                </w:rPr>
                <m:t>d</m:t>
              </m:r>
            </m:num>
            <m:den>
              <m:r>
                <w:rPr>
                  <w:rFonts w:ascii="Cambria Math" w:hAnsi="Cambria Math"/>
                </w:rPr>
                <m:t>dt</m:t>
              </m:r>
            </m:den>
          </m:f>
          <m:d>
            <m:dPr>
              <m:ctrlPr>
                <w:rPr>
                  <w:rFonts w:ascii="Cambria Math" w:hAnsi="Cambria Math"/>
                  <w:i/>
                </w:rPr>
              </m:ctrlPr>
            </m:dPr>
            <m:e>
              <m:f>
                <m:fPr>
                  <m:ctrlPr>
                    <w:rPr>
                      <w:rFonts w:ascii="Cambria Math" w:hAnsi="Cambria Math"/>
                      <w:i/>
                    </w:rPr>
                  </m:ctrlPr>
                </m:fPr>
                <m:num>
                  <m:r>
                    <w:rPr>
                      <w:rFonts w:ascii="Cambria Math" w:hAnsi="Cambria Math"/>
                    </w:rPr>
                    <m:t>e∙</m:t>
                  </m:r>
                  <m:sSub>
                    <m:sSubPr>
                      <m:ctrlPr>
                        <w:rPr>
                          <w:rFonts w:ascii="Cambria Math" w:hAnsi="Cambria Math"/>
                          <w:i/>
                        </w:rPr>
                      </m:ctrlPr>
                    </m:sSubPr>
                    <m:e>
                      <m:r>
                        <w:rPr>
                          <w:rFonts w:ascii="Cambria Math" w:hAnsi="Cambria Math"/>
                        </w:rPr>
                        <m:t>E</m:t>
                      </m:r>
                    </m:e>
                    <m:sub>
                      <m:r>
                        <w:rPr>
                          <w:rFonts w:ascii="Cambria Math" w:hAnsi="Cambria Math"/>
                        </w:rPr>
                        <m:t>0</m:t>
                      </m:r>
                    </m:sub>
                  </m:sSub>
                </m:num>
                <m:den>
                  <m:r>
                    <w:rPr>
                      <w:rFonts w:ascii="Cambria Math" w:hAnsi="Cambria Math"/>
                    </w:rPr>
                    <m:t>m∙ω</m:t>
                  </m:r>
                </m:den>
              </m:f>
              <m:r>
                <w:rPr>
                  <w:rFonts w:ascii="Cambria Math" w:hAnsi="Cambria Math"/>
                </w:rPr>
                <m:t>∙</m:t>
              </m:r>
              <m:d>
                <m:dPr>
                  <m:ctrlPr>
                    <w:rPr>
                      <w:rFonts w:ascii="Cambria Math" w:hAnsi="Cambria Math"/>
                      <w:i/>
                    </w:rPr>
                  </m:ctrlPr>
                </m:dPr>
                <m:e>
                  <m:r>
                    <w:rPr>
                      <w:rFonts w:ascii="Cambria Math" w:hAnsi="Cambria Math"/>
                    </w:rPr>
                    <m:t>1-cos</m:t>
                  </m:r>
                  <m:d>
                    <m:dPr>
                      <m:ctrlPr>
                        <w:rPr>
                          <w:rFonts w:ascii="Cambria Math" w:hAnsi="Cambria Math"/>
                          <w:i/>
                        </w:rPr>
                      </m:ctrlPr>
                    </m:dPr>
                    <m:e>
                      <m:r>
                        <w:rPr>
                          <w:rFonts w:ascii="Cambria Math" w:hAnsi="Cambria Math"/>
                        </w:rPr>
                        <m:t>ω∙t</m:t>
                      </m:r>
                    </m:e>
                  </m:d>
                </m:e>
              </m:d>
            </m:e>
          </m:d>
          <m:r>
            <w:rPr>
              <w:rFonts w:ascii="Cambria Math" w:hAnsi="Cambria Math"/>
            </w:rPr>
            <m:t>=</m:t>
          </m:r>
          <m:f>
            <m:fPr>
              <m:ctrlPr>
                <w:rPr>
                  <w:rFonts w:ascii="Cambria Math" w:hAnsi="Cambria Math"/>
                  <w:i/>
                </w:rPr>
              </m:ctrlPr>
            </m:fPr>
            <m:num>
              <m:r>
                <w:rPr>
                  <w:rFonts w:ascii="Cambria Math" w:hAnsi="Cambria Math"/>
                </w:rPr>
                <m:t>e∙</m:t>
              </m:r>
              <m:sSub>
                <m:sSubPr>
                  <m:ctrlPr>
                    <w:rPr>
                      <w:rFonts w:ascii="Cambria Math" w:hAnsi="Cambria Math"/>
                      <w:i/>
                    </w:rPr>
                  </m:ctrlPr>
                </m:sSubPr>
                <m:e>
                  <m:r>
                    <w:rPr>
                      <w:rFonts w:ascii="Cambria Math" w:hAnsi="Cambria Math"/>
                    </w:rPr>
                    <m:t>E</m:t>
                  </m:r>
                </m:e>
                <m:sub>
                  <m:r>
                    <w:rPr>
                      <w:rFonts w:ascii="Cambria Math" w:hAnsi="Cambria Math"/>
                    </w:rPr>
                    <m:t>0</m:t>
                  </m:r>
                </m:sub>
              </m:sSub>
            </m:num>
            <m:den>
              <m:r>
                <w:rPr>
                  <w:rFonts w:ascii="Cambria Math" w:hAnsi="Cambria Math"/>
                </w:rPr>
                <m:t>m∙ω</m:t>
              </m:r>
            </m:den>
          </m:f>
          <m:r>
            <w:rPr>
              <w:rFonts w:ascii="Cambria Math" w:hAnsi="Cambria Math"/>
            </w:rPr>
            <m:t>∙</m:t>
          </m:r>
          <m:d>
            <m:dPr>
              <m:ctrlPr>
                <w:rPr>
                  <w:rFonts w:ascii="Cambria Math" w:hAnsi="Cambria Math"/>
                  <w:i/>
                </w:rPr>
              </m:ctrlPr>
            </m:dPr>
            <m:e>
              <m:func>
                <m:funcPr>
                  <m:ctrlPr>
                    <w:rPr>
                      <w:rFonts w:ascii="Cambria Math" w:hAnsi="Cambria Math"/>
                      <w:i/>
                    </w:rPr>
                  </m:ctrlPr>
                </m:funcPr>
                <m:fName>
                  <m:r>
                    <m:rPr>
                      <m:sty m:val="p"/>
                    </m:rPr>
                    <w:rPr>
                      <w:rFonts w:ascii="Cambria Math" w:hAnsi="Cambria Math"/>
                    </w:rPr>
                    <m:t>0-(-sin</m:t>
                  </m:r>
                </m:fName>
                <m:e>
                  <m:d>
                    <m:dPr>
                      <m:ctrlPr>
                        <w:rPr>
                          <w:rFonts w:ascii="Cambria Math" w:hAnsi="Cambria Math"/>
                          <w:i/>
                        </w:rPr>
                      </m:ctrlPr>
                    </m:dPr>
                    <m:e>
                      <m:r>
                        <w:rPr>
                          <w:rFonts w:ascii="Cambria Math" w:hAnsi="Cambria Math"/>
                        </w:rPr>
                        <m:t>ω∙t</m:t>
                      </m:r>
                    </m:e>
                  </m:d>
                  <m:r>
                    <w:rPr>
                      <w:rFonts w:ascii="Cambria Math" w:hAnsi="Cambria Math"/>
                    </w:rPr>
                    <m:t>)∙ω</m:t>
                  </m:r>
                </m:e>
              </m:func>
            </m:e>
          </m:d>
          <m:r>
            <m:rPr>
              <m:sty m:val="p"/>
            </m:rPr>
            <w:br/>
          </m:r>
        </m:oMath>
      </m:oMathPara>
      <w:r w:rsidRPr="002D0687">
        <w:t>Vereinfachen liefert:</w:t>
      </w:r>
      <w:r w:rsidRPr="002D0687">
        <w:br/>
      </w:r>
      <m:oMathPara>
        <m:oMath>
          <m:acc>
            <m:accPr>
              <m:chr m:val="̇"/>
              <m:ctrlPr>
                <w:rPr>
                  <w:rFonts w:ascii="Cambria Math" w:hAnsi="Cambria Math"/>
                  <w:i/>
                </w:rPr>
              </m:ctrlPr>
            </m:accPr>
            <m:e>
              <m:r>
                <w:rPr>
                  <w:rFonts w:ascii="Cambria Math" w:hAnsi="Cambria Math"/>
                </w:rPr>
                <m:t>v</m:t>
              </m:r>
            </m:e>
          </m:acc>
          <m:d>
            <m:dPr>
              <m:ctrlPr>
                <w:rPr>
                  <w:rFonts w:ascii="Cambria Math" w:hAnsi="Cambria Math"/>
                  <w:i/>
                </w:rPr>
              </m:ctrlPr>
            </m:dPr>
            <m:e>
              <m:r>
                <w:rPr>
                  <w:rFonts w:ascii="Cambria Math" w:hAnsi="Cambria Math"/>
                </w:rPr>
                <m:t>t</m:t>
              </m:r>
            </m:e>
          </m:d>
          <m:r>
            <w:rPr>
              <w:rFonts w:ascii="Cambria Math" w:hAnsi="Cambria Math"/>
            </w:rPr>
            <m:t>=</m:t>
          </m:r>
          <m:f>
            <m:fPr>
              <m:ctrlPr>
                <w:rPr>
                  <w:rFonts w:ascii="Cambria Math" w:hAnsi="Cambria Math"/>
                  <w:i/>
                </w:rPr>
              </m:ctrlPr>
            </m:fPr>
            <m:num>
              <m:r>
                <w:rPr>
                  <w:rFonts w:ascii="Cambria Math" w:hAnsi="Cambria Math"/>
                </w:rPr>
                <m:t>e∙</m:t>
              </m:r>
              <m:sSub>
                <m:sSubPr>
                  <m:ctrlPr>
                    <w:rPr>
                      <w:rFonts w:ascii="Cambria Math" w:hAnsi="Cambria Math"/>
                      <w:i/>
                    </w:rPr>
                  </m:ctrlPr>
                </m:sSubPr>
                <m:e>
                  <m:r>
                    <w:rPr>
                      <w:rFonts w:ascii="Cambria Math" w:hAnsi="Cambria Math"/>
                    </w:rPr>
                    <m:t>E</m:t>
                  </m:r>
                </m:e>
                <m:sub>
                  <m:r>
                    <w:rPr>
                      <w:rFonts w:ascii="Cambria Math" w:hAnsi="Cambria Math"/>
                    </w:rPr>
                    <m:t>0</m:t>
                  </m:r>
                </m:sub>
              </m:sSub>
            </m:num>
            <m:den>
              <m:r>
                <w:rPr>
                  <w:rFonts w:ascii="Cambria Math" w:hAnsi="Cambria Math"/>
                </w:rPr>
                <m:t>m</m:t>
              </m:r>
            </m:den>
          </m:f>
          <m:r>
            <w:rPr>
              <w:rFonts w:ascii="Cambria Math" w:hAnsi="Cambria Math"/>
            </w:rPr>
            <m:t>∙</m:t>
          </m:r>
          <m:func>
            <m:funcPr>
              <m:ctrlPr>
                <w:rPr>
                  <w:rFonts w:ascii="Cambria Math" w:hAnsi="Cambria Math"/>
                  <w:i/>
                </w:rPr>
              </m:ctrlPr>
            </m:funcPr>
            <m:fName>
              <m:r>
                <m:rPr>
                  <m:sty m:val="p"/>
                </m:rPr>
                <w:rPr>
                  <w:rFonts w:ascii="Cambria Math" w:hAnsi="Cambria Math"/>
                </w:rPr>
                <m:t>sin</m:t>
              </m:r>
            </m:fName>
            <m:e>
              <m:d>
                <m:dPr>
                  <m:ctrlPr>
                    <w:rPr>
                      <w:rFonts w:ascii="Cambria Math" w:hAnsi="Cambria Math"/>
                      <w:i/>
                    </w:rPr>
                  </m:ctrlPr>
                </m:dPr>
                <m:e>
                  <m:r>
                    <w:rPr>
                      <w:rFonts w:ascii="Cambria Math" w:hAnsi="Cambria Math"/>
                    </w:rPr>
                    <m:t>ω∙t</m:t>
                  </m:r>
                </m:e>
              </m:d>
            </m:e>
          </m:func>
          <m:r>
            <w:rPr>
              <w:rFonts w:ascii="Cambria Math" w:hAnsi="Cambria Math"/>
            </w:rPr>
            <m:t>=</m:t>
          </m:r>
          <m:r>
            <m:rPr>
              <m:sty m:val="bi"/>
            </m:rPr>
            <w:rPr>
              <w:rFonts w:ascii="Cambria Math" w:hAnsi="Cambria Math"/>
            </w:rPr>
            <m:t>a(t)</m:t>
          </m:r>
          <m:r>
            <m:rPr>
              <m:sty m:val="p"/>
            </m:rPr>
            <w:br/>
          </m:r>
        </m:oMath>
        <m:oMath>
          <m:r>
            <m:rPr>
              <m:sty m:val="p"/>
            </m:rPr>
            <w:br/>
          </m:r>
        </m:oMath>
      </m:oMathPara>
      <w:r w:rsidR="00984C8B" w:rsidRPr="00984C8B">
        <w:rPr>
          <w:b/>
        </w:rPr>
        <w:t>Alternativer Lösungsweg</w:t>
      </w:r>
      <w:r w:rsidRPr="00984C8B">
        <w:rPr>
          <w:b/>
        </w:rPr>
        <w:t>:</w:t>
      </w:r>
      <w:r w:rsidRPr="002D0687">
        <w:rPr>
          <w:b/>
        </w:rPr>
        <w:t xml:space="preserve"> </w:t>
      </w:r>
      <w:r w:rsidR="00984C8B">
        <w:t xml:space="preserve"> </w:t>
      </w:r>
      <w:r w:rsidRPr="002D0687">
        <w:t xml:space="preserve">Integration von </w:t>
      </w:r>
      <m:oMath>
        <m:r>
          <w:rPr>
            <w:rFonts w:ascii="Cambria Math" w:hAnsi="Cambria Math"/>
          </w:rPr>
          <m:t>a(t)</m:t>
        </m:r>
      </m:oMath>
      <w:r w:rsidRPr="002D0687">
        <w:t>:</w:t>
      </w:r>
    </w:p>
    <w:p w:rsidR="00D32185" w:rsidRDefault="002D0687" w:rsidP="002D0687">
      <w:pPr>
        <w:pStyle w:val="Listenabsatz"/>
        <w:ind w:left="0"/>
      </w:pPr>
      <w:r w:rsidRPr="002D0687">
        <w:br/>
      </w:r>
      <m:oMathPara>
        <m:oMath>
          <m:r>
            <w:rPr>
              <w:rFonts w:ascii="Cambria Math" w:hAnsi="Cambria Math"/>
            </w:rPr>
            <m:t>v</m:t>
          </m:r>
          <m:d>
            <m:dPr>
              <m:ctrlPr>
                <w:rPr>
                  <w:rFonts w:ascii="Cambria Math" w:hAnsi="Cambria Math"/>
                  <w:i/>
                </w:rPr>
              </m:ctrlPr>
            </m:dPr>
            <m:e>
              <m:r>
                <w:rPr>
                  <w:rFonts w:ascii="Cambria Math" w:hAnsi="Cambria Math"/>
                </w:rPr>
                <m:t>t</m:t>
              </m:r>
            </m:e>
          </m:d>
          <m:r>
            <w:rPr>
              <w:rFonts w:ascii="Cambria Math" w:hAnsi="Cambria Math"/>
            </w:rPr>
            <m:t>=</m:t>
          </m:r>
          <m:nary>
            <m:naryPr>
              <m:limLoc m:val="subSup"/>
              <m:ctrlPr>
                <w:rPr>
                  <w:rFonts w:ascii="Cambria Math" w:hAnsi="Cambria Math"/>
                  <w:i/>
                </w:rPr>
              </m:ctrlPr>
            </m:naryPr>
            <m:sub>
              <m:r>
                <w:rPr>
                  <w:rFonts w:ascii="Cambria Math" w:hAnsi="Cambria Math"/>
                </w:rPr>
                <m:t>0</m:t>
              </m:r>
            </m:sub>
            <m:sup>
              <m:r>
                <w:rPr>
                  <w:rFonts w:ascii="Cambria Math" w:hAnsi="Cambria Math"/>
                </w:rPr>
                <m:t>t</m:t>
              </m:r>
            </m:sup>
            <m:e>
              <m:r>
                <w:rPr>
                  <w:rFonts w:ascii="Cambria Math" w:hAnsi="Cambria Math"/>
                </w:rPr>
                <m:t>a</m:t>
              </m:r>
              <m:d>
                <m:dPr>
                  <m:ctrlPr>
                    <w:rPr>
                      <w:rFonts w:ascii="Cambria Math" w:hAnsi="Cambria Math"/>
                      <w:i/>
                    </w:rPr>
                  </m:ctrlPr>
                </m:dPr>
                <m:e>
                  <m:r>
                    <w:rPr>
                      <w:rFonts w:ascii="Cambria Math" w:hAnsi="Cambria Math"/>
                    </w:rPr>
                    <m:t>τ</m:t>
                  </m:r>
                </m:e>
              </m:d>
            </m:e>
          </m:nary>
          <m:r>
            <w:rPr>
              <w:rFonts w:ascii="Cambria Math" w:hAnsi="Cambria Math"/>
            </w:rPr>
            <m:t>dτ=</m:t>
          </m:r>
          <m:nary>
            <m:naryPr>
              <m:limLoc m:val="subSup"/>
              <m:ctrlPr>
                <w:rPr>
                  <w:rFonts w:ascii="Cambria Math" w:hAnsi="Cambria Math"/>
                  <w:i/>
                </w:rPr>
              </m:ctrlPr>
            </m:naryPr>
            <m:sub>
              <m:r>
                <w:rPr>
                  <w:rFonts w:ascii="Cambria Math" w:hAnsi="Cambria Math"/>
                </w:rPr>
                <m:t>0</m:t>
              </m:r>
            </m:sub>
            <m:sup>
              <m:r>
                <w:rPr>
                  <w:rFonts w:ascii="Cambria Math" w:hAnsi="Cambria Math"/>
                </w:rPr>
                <m:t>t</m:t>
              </m:r>
            </m:sup>
            <m:e>
              <m:f>
                <m:fPr>
                  <m:ctrlPr>
                    <w:rPr>
                      <w:rFonts w:ascii="Cambria Math" w:hAnsi="Cambria Math"/>
                      <w:i/>
                    </w:rPr>
                  </m:ctrlPr>
                </m:fPr>
                <m:num>
                  <m:r>
                    <w:rPr>
                      <w:rFonts w:ascii="Cambria Math" w:hAnsi="Cambria Math"/>
                    </w:rPr>
                    <m:t>e∙</m:t>
                  </m:r>
                  <m:sSub>
                    <m:sSubPr>
                      <m:ctrlPr>
                        <w:rPr>
                          <w:rFonts w:ascii="Cambria Math" w:hAnsi="Cambria Math"/>
                          <w:i/>
                        </w:rPr>
                      </m:ctrlPr>
                    </m:sSubPr>
                    <m:e>
                      <m:r>
                        <w:rPr>
                          <w:rFonts w:ascii="Cambria Math" w:hAnsi="Cambria Math"/>
                        </w:rPr>
                        <m:t>E</m:t>
                      </m:r>
                    </m:e>
                    <m:sub>
                      <m:r>
                        <w:rPr>
                          <w:rFonts w:ascii="Cambria Math" w:hAnsi="Cambria Math"/>
                        </w:rPr>
                        <m:t>0</m:t>
                      </m:r>
                    </m:sub>
                  </m:sSub>
                </m:num>
                <m:den>
                  <m:r>
                    <w:rPr>
                      <w:rFonts w:ascii="Cambria Math" w:hAnsi="Cambria Math"/>
                    </w:rPr>
                    <m:t>m</m:t>
                  </m:r>
                </m:den>
              </m:f>
              <m:r>
                <w:rPr>
                  <w:rFonts w:ascii="Cambria Math" w:hAnsi="Cambria Math"/>
                </w:rPr>
                <m:t>∙</m:t>
              </m:r>
              <m:func>
                <m:funcPr>
                  <m:ctrlPr>
                    <w:rPr>
                      <w:rFonts w:ascii="Cambria Math" w:hAnsi="Cambria Math"/>
                      <w:i/>
                    </w:rPr>
                  </m:ctrlPr>
                </m:funcPr>
                <m:fName>
                  <m:r>
                    <m:rPr>
                      <m:sty m:val="p"/>
                    </m:rPr>
                    <w:rPr>
                      <w:rFonts w:ascii="Cambria Math" w:hAnsi="Cambria Math"/>
                    </w:rPr>
                    <m:t>sin</m:t>
                  </m:r>
                </m:fName>
                <m:e>
                  <m:d>
                    <m:dPr>
                      <m:ctrlPr>
                        <w:rPr>
                          <w:rFonts w:ascii="Cambria Math" w:hAnsi="Cambria Math"/>
                          <w:i/>
                        </w:rPr>
                      </m:ctrlPr>
                    </m:dPr>
                    <m:e>
                      <m:r>
                        <w:rPr>
                          <w:rFonts w:ascii="Cambria Math" w:hAnsi="Cambria Math"/>
                        </w:rPr>
                        <m:t>ω∙τ</m:t>
                      </m:r>
                    </m:e>
                  </m:d>
                </m:e>
              </m:func>
            </m:e>
          </m:nary>
          <m:r>
            <w:rPr>
              <w:rFonts w:ascii="Cambria Math" w:hAnsi="Cambria Math"/>
            </w:rPr>
            <m:t>dτ</m:t>
          </m:r>
          <m:r>
            <m:rPr>
              <m:sty m:val="p"/>
            </m:rPr>
            <w:br/>
          </m:r>
        </m:oMath>
        <m:oMath>
          <m:r>
            <w:rPr>
              <w:rFonts w:ascii="Cambria Math" w:hAnsi="Cambria Math"/>
            </w:rPr>
            <m:t>v</m:t>
          </m:r>
          <m:d>
            <m:dPr>
              <m:ctrlPr>
                <w:rPr>
                  <w:rFonts w:ascii="Cambria Math" w:hAnsi="Cambria Math"/>
                  <w:i/>
                </w:rPr>
              </m:ctrlPr>
            </m:dPr>
            <m:e>
              <m:r>
                <w:rPr>
                  <w:rFonts w:ascii="Cambria Math" w:hAnsi="Cambria Math"/>
                </w:rPr>
                <m:t>t</m:t>
              </m:r>
            </m:e>
          </m:d>
          <m:r>
            <w:rPr>
              <w:rFonts w:ascii="Cambria Math" w:hAnsi="Cambria Math"/>
            </w:rPr>
            <m:t>=</m:t>
          </m:r>
          <m:sSubSup>
            <m:sSubSupPr>
              <m:ctrlPr>
                <w:rPr>
                  <w:rFonts w:ascii="Cambria Math" w:hAnsi="Cambria Math"/>
                  <w:i/>
                </w:rPr>
              </m:ctrlPr>
            </m:sSubSupPr>
            <m:e>
              <m:d>
                <m:dPr>
                  <m:begChr m:val="["/>
                  <m:endChr m:val="]"/>
                  <m:ctrlPr>
                    <w:rPr>
                      <w:rFonts w:ascii="Cambria Math" w:hAnsi="Cambria Math"/>
                      <w:i/>
                    </w:rPr>
                  </m:ctrlPr>
                </m:dPr>
                <m:e>
                  <m:r>
                    <w:rPr>
                      <w:rFonts w:ascii="Cambria Math" w:hAnsi="Cambria Math"/>
                    </w:rPr>
                    <m:t>-</m:t>
                  </m:r>
                  <m:f>
                    <m:fPr>
                      <m:ctrlPr>
                        <w:rPr>
                          <w:rFonts w:ascii="Cambria Math" w:hAnsi="Cambria Math"/>
                          <w:i/>
                        </w:rPr>
                      </m:ctrlPr>
                    </m:fPr>
                    <m:num>
                      <m:r>
                        <w:rPr>
                          <w:rFonts w:ascii="Cambria Math" w:hAnsi="Cambria Math"/>
                        </w:rPr>
                        <m:t>e∙</m:t>
                      </m:r>
                      <m:sSub>
                        <m:sSubPr>
                          <m:ctrlPr>
                            <w:rPr>
                              <w:rFonts w:ascii="Cambria Math" w:hAnsi="Cambria Math"/>
                              <w:i/>
                            </w:rPr>
                          </m:ctrlPr>
                        </m:sSubPr>
                        <m:e>
                          <m:r>
                            <w:rPr>
                              <w:rFonts w:ascii="Cambria Math" w:hAnsi="Cambria Math"/>
                            </w:rPr>
                            <m:t>E</m:t>
                          </m:r>
                        </m:e>
                        <m:sub>
                          <m:r>
                            <w:rPr>
                              <w:rFonts w:ascii="Cambria Math" w:hAnsi="Cambria Math"/>
                            </w:rPr>
                            <m:t>0</m:t>
                          </m:r>
                        </m:sub>
                      </m:sSub>
                    </m:num>
                    <m:den>
                      <m:r>
                        <w:rPr>
                          <w:rFonts w:ascii="Cambria Math" w:hAnsi="Cambria Math"/>
                        </w:rPr>
                        <m:t>m∙ω</m:t>
                      </m:r>
                    </m:den>
                  </m:f>
                  <m:r>
                    <w:rPr>
                      <w:rFonts w:ascii="Cambria Math" w:hAnsi="Cambria Math"/>
                    </w:rPr>
                    <m:t>∙</m:t>
                  </m:r>
                  <m:func>
                    <m:funcPr>
                      <m:ctrlPr>
                        <w:rPr>
                          <w:rFonts w:ascii="Cambria Math" w:hAnsi="Cambria Math"/>
                          <w:i/>
                        </w:rPr>
                      </m:ctrlPr>
                    </m:funcPr>
                    <m:fName>
                      <m:r>
                        <w:rPr>
                          <w:rFonts w:ascii="Cambria Math" w:hAnsi="Cambria Math"/>
                        </w:rPr>
                        <m:t>cos</m:t>
                      </m:r>
                    </m:fName>
                    <m:e>
                      <m:d>
                        <m:dPr>
                          <m:ctrlPr>
                            <w:rPr>
                              <w:rFonts w:ascii="Cambria Math" w:hAnsi="Cambria Math"/>
                              <w:i/>
                            </w:rPr>
                          </m:ctrlPr>
                        </m:dPr>
                        <m:e>
                          <m:r>
                            <w:rPr>
                              <w:rFonts w:ascii="Cambria Math" w:hAnsi="Cambria Math"/>
                            </w:rPr>
                            <m:t>ω∙τ</m:t>
                          </m:r>
                        </m:e>
                      </m:d>
                    </m:e>
                  </m:func>
                </m:e>
              </m:d>
            </m:e>
            <m:sub>
              <m:r>
                <w:rPr>
                  <w:rFonts w:ascii="Cambria Math" w:hAnsi="Cambria Math"/>
                </w:rPr>
                <m:t>0</m:t>
              </m:r>
            </m:sub>
            <m:sup>
              <m:r>
                <w:rPr>
                  <w:rFonts w:ascii="Cambria Math" w:hAnsi="Cambria Math"/>
                </w:rPr>
                <m:t>t</m:t>
              </m:r>
            </m:sup>
          </m:sSubSup>
          <m:r>
            <w:rPr>
              <w:rFonts w:ascii="Cambria Math" w:hAnsi="Cambria Math"/>
            </w:rPr>
            <m:t>=-</m:t>
          </m:r>
          <m:f>
            <m:fPr>
              <m:ctrlPr>
                <w:rPr>
                  <w:rFonts w:ascii="Cambria Math" w:hAnsi="Cambria Math"/>
                  <w:i/>
                </w:rPr>
              </m:ctrlPr>
            </m:fPr>
            <m:num>
              <m:r>
                <w:rPr>
                  <w:rFonts w:ascii="Cambria Math" w:hAnsi="Cambria Math"/>
                </w:rPr>
                <m:t>e∙</m:t>
              </m:r>
              <m:sSub>
                <m:sSubPr>
                  <m:ctrlPr>
                    <w:rPr>
                      <w:rFonts w:ascii="Cambria Math" w:hAnsi="Cambria Math"/>
                      <w:i/>
                    </w:rPr>
                  </m:ctrlPr>
                </m:sSubPr>
                <m:e>
                  <m:r>
                    <w:rPr>
                      <w:rFonts w:ascii="Cambria Math" w:hAnsi="Cambria Math"/>
                    </w:rPr>
                    <m:t>E</m:t>
                  </m:r>
                </m:e>
                <m:sub>
                  <m:r>
                    <w:rPr>
                      <w:rFonts w:ascii="Cambria Math" w:hAnsi="Cambria Math"/>
                    </w:rPr>
                    <m:t>0</m:t>
                  </m:r>
                </m:sub>
              </m:sSub>
            </m:num>
            <m:den>
              <m:r>
                <w:rPr>
                  <w:rFonts w:ascii="Cambria Math" w:hAnsi="Cambria Math"/>
                </w:rPr>
                <m:t>m∙ω</m:t>
              </m:r>
            </m:den>
          </m:f>
          <m:r>
            <w:rPr>
              <w:rFonts w:ascii="Cambria Math" w:hAnsi="Cambria Math"/>
            </w:rPr>
            <m:t>∙</m:t>
          </m:r>
          <m:func>
            <m:funcPr>
              <m:ctrlPr>
                <w:rPr>
                  <w:rFonts w:ascii="Cambria Math" w:hAnsi="Cambria Math"/>
                  <w:i/>
                </w:rPr>
              </m:ctrlPr>
            </m:funcPr>
            <m:fName>
              <m:r>
                <w:rPr>
                  <w:rFonts w:ascii="Cambria Math" w:hAnsi="Cambria Math"/>
                </w:rPr>
                <m:t>cos</m:t>
              </m:r>
            </m:fName>
            <m:e>
              <m:d>
                <m:dPr>
                  <m:ctrlPr>
                    <w:rPr>
                      <w:rFonts w:ascii="Cambria Math" w:hAnsi="Cambria Math"/>
                      <w:i/>
                    </w:rPr>
                  </m:ctrlPr>
                </m:dPr>
                <m:e>
                  <m:r>
                    <w:rPr>
                      <w:rFonts w:ascii="Cambria Math" w:hAnsi="Cambria Math"/>
                    </w:rPr>
                    <m:t>ω∙t</m:t>
                  </m:r>
                </m:e>
              </m:d>
            </m:e>
          </m:func>
          <m:r>
            <w:rPr>
              <w:rFonts w:ascii="Cambria Math" w:hAnsi="Cambria Math"/>
            </w:rPr>
            <m:t>-</m:t>
          </m:r>
          <m:d>
            <m:dPr>
              <m:ctrlPr>
                <w:rPr>
                  <w:rFonts w:ascii="Cambria Math" w:hAnsi="Cambria Math"/>
                  <w:i/>
                </w:rPr>
              </m:ctrlPr>
            </m:dPr>
            <m:e>
              <m:r>
                <w:rPr>
                  <w:rFonts w:ascii="Cambria Math" w:hAnsi="Cambria Math"/>
                </w:rPr>
                <m:t>-</m:t>
              </m:r>
              <m:f>
                <m:fPr>
                  <m:ctrlPr>
                    <w:rPr>
                      <w:rFonts w:ascii="Cambria Math" w:hAnsi="Cambria Math"/>
                      <w:i/>
                    </w:rPr>
                  </m:ctrlPr>
                </m:fPr>
                <m:num>
                  <m:r>
                    <w:rPr>
                      <w:rFonts w:ascii="Cambria Math" w:hAnsi="Cambria Math"/>
                    </w:rPr>
                    <m:t>e∙</m:t>
                  </m:r>
                  <m:sSub>
                    <m:sSubPr>
                      <m:ctrlPr>
                        <w:rPr>
                          <w:rFonts w:ascii="Cambria Math" w:hAnsi="Cambria Math"/>
                          <w:i/>
                        </w:rPr>
                      </m:ctrlPr>
                    </m:sSubPr>
                    <m:e>
                      <m:r>
                        <w:rPr>
                          <w:rFonts w:ascii="Cambria Math" w:hAnsi="Cambria Math"/>
                        </w:rPr>
                        <m:t>E</m:t>
                      </m:r>
                    </m:e>
                    <m:sub>
                      <m:r>
                        <w:rPr>
                          <w:rFonts w:ascii="Cambria Math" w:hAnsi="Cambria Math"/>
                        </w:rPr>
                        <m:t>0</m:t>
                      </m:r>
                    </m:sub>
                  </m:sSub>
                </m:num>
                <m:den>
                  <m:r>
                    <w:rPr>
                      <w:rFonts w:ascii="Cambria Math" w:hAnsi="Cambria Math"/>
                    </w:rPr>
                    <m:t>m∙ω</m:t>
                  </m:r>
                </m:den>
              </m:f>
              <m:r>
                <w:rPr>
                  <w:rFonts w:ascii="Cambria Math" w:hAnsi="Cambria Math"/>
                </w:rPr>
                <m:t>∙</m:t>
              </m:r>
              <m:func>
                <m:funcPr>
                  <m:ctrlPr>
                    <w:rPr>
                      <w:rFonts w:ascii="Cambria Math" w:hAnsi="Cambria Math"/>
                      <w:i/>
                    </w:rPr>
                  </m:ctrlPr>
                </m:funcPr>
                <m:fName>
                  <m:r>
                    <w:rPr>
                      <w:rFonts w:ascii="Cambria Math" w:hAnsi="Cambria Math"/>
                    </w:rPr>
                    <m:t>cos</m:t>
                  </m:r>
                </m:fName>
                <m:e>
                  <m:d>
                    <m:dPr>
                      <m:ctrlPr>
                        <w:rPr>
                          <w:rFonts w:ascii="Cambria Math" w:hAnsi="Cambria Math"/>
                          <w:i/>
                        </w:rPr>
                      </m:ctrlPr>
                    </m:dPr>
                    <m:e>
                      <m:r>
                        <w:rPr>
                          <w:rFonts w:ascii="Cambria Math" w:hAnsi="Cambria Math"/>
                        </w:rPr>
                        <m:t>ω∙0</m:t>
                      </m:r>
                    </m:e>
                  </m:d>
                </m:e>
              </m:func>
            </m:e>
          </m:d>
          <m:r>
            <m:rPr>
              <m:sty m:val="p"/>
            </m:rPr>
            <w:br/>
          </m:r>
        </m:oMath>
        <m:oMath>
          <m:r>
            <w:rPr>
              <w:rFonts w:ascii="Cambria Math" w:hAnsi="Cambria Math"/>
            </w:rPr>
            <m:t>v</m:t>
          </m:r>
          <m:d>
            <m:dPr>
              <m:ctrlPr>
                <w:rPr>
                  <w:rFonts w:ascii="Cambria Math" w:hAnsi="Cambria Math"/>
                  <w:i/>
                </w:rPr>
              </m:ctrlPr>
            </m:dPr>
            <m:e>
              <m:r>
                <w:rPr>
                  <w:rFonts w:ascii="Cambria Math" w:hAnsi="Cambria Math"/>
                </w:rPr>
                <m:t>t</m:t>
              </m:r>
            </m:e>
          </m:d>
          <m:r>
            <w:rPr>
              <w:rFonts w:ascii="Cambria Math" w:hAnsi="Cambria Math"/>
            </w:rPr>
            <m:t>=-</m:t>
          </m:r>
          <m:f>
            <m:fPr>
              <m:ctrlPr>
                <w:rPr>
                  <w:rFonts w:ascii="Cambria Math" w:hAnsi="Cambria Math"/>
                  <w:i/>
                </w:rPr>
              </m:ctrlPr>
            </m:fPr>
            <m:num>
              <m:r>
                <w:rPr>
                  <w:rFonts w:ascii="Cambria Math" w:hAnsi="Cambria Math"/>
                </w:rPr>
                <m:t>e∙</m:t>
              </m:r>
              <m:sSub>
                <m:sSubPr>
                  <m:ctrlPr>
                    <w:rPr>
                      <w:rFonts w:ascii="Cambria Math" w:hAnsi="Cambria Math"/>
                      <w:i/>
                    </w:rPr>
                  </m:ctrlPr>
                </m:sSubPr>
                <m:e>
                  <m:r>
                    <w:rPr>
                      <w:rFonts w:ascii="Cambria Math" w:hAnsi="Cambria Math"/>
                    </w:rPr>
                    <m:t>E</m:t>
                  </m:r>
                </m:e>
                <m:sub>
                  <m:r>
                    <w:rPr>
                      <w:rFonts w:ascii="Cambria Math" w:hAnsi="Cambria Math"/>
                    </w:rPr>
                    <m:t>0</m:t>
                  </m:r>
                </m:sub>
              </m:sSub>
            </m:num>
            <m:den>
              <m:r>
                <w:rPr>
                  <w:rFonts w:ascii="Cambria Math" w:hAnsi="Cambria Math"/>
                </w:rPr>
                <m:t>m∙ω</m:t>
              </m:r>
            </m:den>
          </m:f>
          <m:r>
            <w:rPr>
              <w:rFonts w:ascii="Cambria Math" w:hAnsi="Cambria Math"/>
            </w:rPr>
            <m:t>∙</m:t>
          </m:r>
          <m:func>
            <m:funcPr>
              <m:ctrlPr>
                <w:rPr>
                  <w:rFonts w:ascii="Cambria Math" w:hAnsi="Cambria Math"/>
                  <w:i/>
                </w:rPr>
              </m:ctrlPr>
            </m:funcPr>
            <m:fName>
              <m:r>
                <w:rPr>
                  <w:rFonts w:ascii="Cambria Math" w:hAnsi="Cambria Math"/>
                </w:rPr>
                <m:t>cos</m:t>
              </m:r>
            </m:fName>
            <m:e>
              <m:d>
                <m:dPr>
                  <m:ctrlPr>
                    <w:rPr>
                      <w:rFonts w:ascii="Cambria Math" w:hAnsi="Cambria Math"/>
                      <w:i/>
                    </w:rPr>
                  </m:ctrlPr>
                </m:dPr>
                <m:e>
                  <m:r>
                    <w:rPr>
                      <w:rFonts w:ascii="Cambria Math" w:hAnsi="Cambria Math"/>
                    </w:rPr>
                    <m:t>ω∙t</m:t>
                  </m:r>
                </m:e>
              </m:d>
            </m:e>
          </m:func>
          <m:r>
            <w:rPr>
              <w:rFonts w:ascii="Cambria Math" w:hAnsi="Cambria Math"/>
            </w:rPr>
            <m:t>+</m:t>
          </m:r>
          <m:f>
            <m:fPr>
              <m:ctrlPr>
                <w:rPr>
                  <w:rFonts w:ascii="Cambria Math" w:hAnsi="Cambria Math"/>
                  <w:i/>
                </w:rPr>
              </m:ctrlPr>
            </m:fPr>
            <m:num>
              <m:r>
                <w:rPr>
                  <w:rFonts w:ascii="Cambria Math" w:hAnsi="Cambria Math"/>
                </w:rPr>
                <m:t>e∙</m:t>
              </m:r>
              <m:sSub>
                <m:sSubPr>
                  <m:ctrlPr>
                    <w:rPr>
                      <w:rFonts w:ascii="Cambria Math" w:hAnsi="Cambria Math"/>
                      <w:i/>
                    </w:rPr>
                  </m:ctrlPr>
                </m:sSubPr>
                <m:e>
                  <m:r>
                    <w:rPr>
                      <w:rFonts w:ascii="Cambria Math" w:hAnsi="Cambria Math"/>
                    </w:rPr>
                    <m:t>E</m:t>
                  </m:r>
                </m:e>
                <m:sub>
                  <m:r>
                    <w:rPr>
                      <w:rFonts w:ascii="Cambria Math" w:hAnsi="Cambria Math"/>
                    </w:rPr>
                    <m:t>0</m:t>
                  </m:r>
                </m:sub>
              </m:sSub>
            </m:num>
            <m:den>
              <m:r>
                <w:rPr>
                  <w:rFonts w:ascii="Cambria Math" w:hAnsi="Cambria Math"/>
                </w:rPr>
                <m:t>m∙ω</m:t>
              </m:r>
            </m:den>
          </m:f>
          <m:r>
            <w:rPr>
              <w:rFonts w:ascii="Cambria Math" w:hAnsi="Cambria Math"/>
            </w:rPr>
            <m:t>∙1=</m:t>
          </m:r>
          <m:f>
            <m:fPr>
              <m:ctrlPr>
                <w:rPr>
                  <w:rFonts w:ascii="Cambria Math" w:hAnsi="Cambria Math"/>
                  <w:i/>
                </w:rPr>
              </m:ctrlPr>
            </m:fPr>
            <m:num>
              <m:r>
                <w:rPr>
                  <w:rFonts w:ascii="Cambria Math" w:hAnsi="Cambria Math"/>
                </w:rPr>
                <m:t>e∙</m:t>
              </m:r>
              <m:sSub>
                <m:sSubPr>
                  <m:ctrlPr>
                    <w:rPr>
                      <w:rFonts w:ascii="Cambria Math" w:hAnsi="Cambria Math"/>
                      <w:i/>
                    </w:rPr>
                  </m:ctrlPr>
                </m:sSubPr>
                <m:e>
                  <m:r>
                    <w:rPr>
                      <w:rFonts w:ascii="Cambria Math" w:hAnsi="Cambria Math"/>
                    </w:rPr>
                    <m:t>E</m:t>
                  </m:r>
                </m:e>
                <m:sub>
                  <m:r>
                    <w:rPr>
                      <w:rFonts w:ascii="Cambria Math" w:hAnsi="Cambria Math"/>
                    </w:rPr>
                    <m:t>0</m:t>
                  </m:r>
                </m:sub>
              </m:sSub>
            </m:num>
            <m:den>
              <m:r>
                <w:rPr>
                  <w:rFonts w:ascii="Cambria Math" w:hAnsi="Cambria Math"/>
                </w:rPr>
                <m:t>m∙ω</m:t>
              </m:r>
            </m:den>
          </m:f>
          <m:r>
            <w:rPr>
              <w:rFonts w:ascii="Cambria Math" w:hAnsi="Cambria Math"/>
            </w:rPr>
            <m:t>∙</m:t>
          </m:r>
          <m:d>
            <m:dPr>
              <m:ctrlPr>
                <w:rPr>
                  <w:rFonts w:ascii="Cambria Math" w:hAnsi="Cambria Math"/>
                  <w:i/>
                </w:rPr>
              </m:ctrlPr>
            </m:dPr>
            <m:e>
              <m:r>
                <w:rPr>
                  <w:rFonts w:ascii="Cambria Math" w:hAnsi="Cambria Math"/>
                </w:rPr>
                <m:t>1-</m:t>
              </m:r>
              <m:func>
                <m:funcPr>
                  <m:ctrlPr>
                    <w:rPr>
                      <w:rFonts w:ascii="Cambria Math" w:hAnsi="Cambria Math"/>
                      <w:i/>
                    </w:rPr>
                  </m:ctrlPr>
                </m:funcPr>
                <m:fName>
                  <m:r>
                    <w:rPr>
                      <w:rFonts w:ascii="Cambria Math" w:hAnsi="Cambria Math"/>
                    </w:rPr>
                    <m:t>cos</m:t>
                  </m:r>
                </m:fName>
                <m:e>
                  <m:d>
                    <m:dPr>
                      <m:ctrlPr>
                        <w:rPr>
                          <w:rFonts w:ascii="Cambria Math" w:hAnsi="Cambria Math"/>
                          <w:i/>
                        </w:rPr>
                      </m:ctrlPr>
                    </m:dPr>
                    <m:e>
                      <m:r>
                        <w:rPr>
                          <w:rFonts w:ascii="Cambria Math" w:hAnsi="Cambria Math"/>
                        </w:rPr>
                        <m:t>ω∙t</m:t>
                      </m:r>
                    </m:e>
                  </m:d>
                </m:e>
              </m:func>
            </m:e>
          </m:d>
        </m:oMath>
      </m:oMathPara>
    </w:p>
    <w:p w:rsidR="00984C8B" w:rsidRPr="00984C8B" w:rsidRDefault="002D0687" w:rsidP="002D0687">
      <w:pPr>
        <w:pStyle w:val="Listenabsatz"/>
        <w:ind w:left="0"/>
      </w:pPr>
      <w:r w:rsidRPr="002D0687">
        <w:br/>
      </w:r>
      <w:r w:rsidRPr="002D0687">
        <w:br/>
        <w:t>Die kinetische Energie beträgt damit:</w:t>
      </w:r>
      <w:r w:rsidRPr="002D0687">
        <w:br/>
      </w:r>
      <m:oMathPara>
        <m:oMath>
          <m:sSub>
            <m:sSubPr>
              <m:ctrlPr>
                <w:rPr>
                  <w:rFonts w:ascii="Cambria Math" w:hAnsi="Cambria Math"/>
                  <w:i/>
                </w:rPr>
              </m:ctrlPr>
            </m:sSubPr>
            <m:e>
              <m:r>
                <w:rPr>
                  <w:rFonts w:ascii="Cambria Math" w:hAnsi="Cambria Math"/>
                </w:rPr>
                <m:t>E</m:t>
              </m:r>
            </m:e>
            <m:sub>
              <m:r>
                <m:rPr>
                  <m:sty m:val="p"/>
                </m:rPr>
                <w:rPr>
                  <w:rFonts w:ascii="Cambria Math" w:hAnsi="Cambria Math"/>
                </w:rPr>
                <m:t>kin</m:t>
              </m:r>
            </m:sub>
          </m:sSub>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∙m∙</m:t>
          </m:r>
          <m:sSup>
            <m:sSupPr>
              <m:ctrlPr>
                <w:rPr>
                  <w:rFonts w:ascii="Cambria Math" w:hAnsi="Cambria Math"/>
                  <w:i/>
                </w:rPr>
              </m:ctrlPr>
            </m:sSupPr>
            <m:e>
              <m:d>
                <m:dPr>
                  <m:ctrlPr>
                    <w:rPr>
                      <w:rFonts w:ascii="Cambria Math" w:hAnsi="Cambria Math"/>
                      <w:i/>
                    </w:rPr>
                  </m:ctrlPr>
                </m:dPr>
                <m:e>
                  <m:r>
                    <w:rPr>
                      <w:rFonts w:ascii="Cambria Math" w:hAnsi="Cambria Math"/>
                    </w:rPr>
                    <m:t>v</m:t>
                  </m:r>
                  <m:d>
                    <m:dPr>
                      <m:ctrlPr>
                        <w:rPr>
                          <w:rFonts w:ascii="Cambria Math" w:hAnsi="Cambria Math"/>
                          <w:i/>
                        </w:rPr>
                      </m:ctrlPr>
                    </m:dPr>
                    <m:e>
                      <m:r>
                        <w:rPr>
                          <w:rFonts w:ascii="Cambria Math" w:hAnsi="Cambria Math"/>
                        </w:rPr>
                        <m:t>t</m:t>
                      </m:r>
                    </m:e>
                  </m:d>
                </m:e>
              </m:d>
            </m:e>
            <m:sup>
              <m:r>
                <w:rPr>
                  <w:rFonts w:ascii="Cambria Math" w:hAnsi="Cambria Math"/>
                </w:rPr>
                <m:t>2</m:t>
              </m:r>
            </m:sup>
          </m:sSup>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∙m∙</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e∙</m:t>
                      </m:r>
                      <m:sSub>
                        <m:sSubPr>
                          <m:ctrlPr>
                            <w:rPr>
                              <w:rFonts w:ascii="Cambria Math" w:hAnsi="Cambria Math"/>
                              <w:i/>
                            </w:rPr>
                          </m:ctrlPr>
                        </m:sSubPr>
                        <m:e>
                          <m:r>
                            <w:rPr>
                              <w:rFonts w:ascii="Cambria Math" w:hAnsi="Cambria Math"/>
                            </w:rPr>
                            <m:t>E</m:t>
                          </m:r>
                        </m:e>
                        <m:sub>
                          <m:r>
                            <w:rPr>
                              <w:rFonts w:ascii="Cambria Math" w:hAnsi="Cambria Math"/>
                            </w:rPr>
                            <m:t>0</m:t>
                          </m:r>
                        </m:sub>
                      </m:sSub>
                    </m:num>
                    <m:den>
                      <m:r>
                        <w:rPr>
                          <w:rFonts w:ascii="Cambria Math" w:hAnsi="Cambria Math"/>
                        </w:rPr>
                        <m:t>m∙ω</m:t>
                      </m:r>
                    </m:den>
                  </m:f>
                  <m:r>
                    <w:rPr>
                      <w:rFonts w:ascii="Cambria Math" w:hAnsi="Cambria Math"/>
                    </w:rPr>
                    <m:t>∙</m:t>
                  </m:r>
                  <m:d>
                    <m:dPr>
                      <m:ctrlPr>
                        <w:rPr>
                          <w:rFonts w:ascii="Cambria Math" w:hAnsi="Cambria Math"/>
                          <w:i/>
                        </w:rPr>
                      </m:ctrlPr>
                    </m:dPr>
                    <m:e>
                      <m:r>
                        <w:rPr>
                          <w:rFonts w:ascii="Cambria Math" w:hAnsi="Cambria Math"/>
                        </w:rPr>
                        <m:t>1-</m:t>
                      </m:r>
                      <m:func>
                        <m:funcPr>
                          <m:ctrlPr>
                            <w:rPr>
                              <w:rFonts w:ascii="Cambria Math" w:hAnsi="Cambria Math"/>
                              <w:i/>
                            </w:rPr>
                          </m:ctrlPr>
                        </m:funcPr>
                        <m:fName>
                          <m:r>
                            <w:rPr>
                              <w:rFonts w:ascii="Cambria Math" w:hAnsi="Cambria Math"/>
                            </w:rPr>
                            <m:t>cos</m:t>
                          </m:r>
                        </m:fName>
                        <m:e>
                          <m:d>
                            <m:dPr>
                              <m:ctrlPr>
                                <w:rPr>
                                  <w:rFonts w:ascii="Cambria Math" w:hAnsi="Cambria Math"/>
                                  <w:i/>
                                </w:rPr>
                              </m:ctrlPr>
                            </m:dPr>
                            <m:e>
                              <m:r>
                                <w:rPr>
                                  <w:rFonts w:ascii="Cambria Math" w:hAnsi="Cambria Math"/>
                                </w:rPr>
                                <m:t>ω∙t</m:t>
                              </m:r>
                            </m:e>
                          </m:d>
                        </m:e>
                      </m:func>
                    </m:e>
                  </m:d>
                </m:e>
              </m:d>
            </m:e>
            <m:sup>
              <m:r>
                <w:rPr>
                  <w:rFonts w:ascii="Cambria Math" w:hAnsi="Cambria Math"/>
                </w:rPr>
                <m:t>2</m:t>
              </m:r>
            </m:sup>
          </m:sSup>
          <m:r>
            <w:rPr>
              <w:rFonts w:ascii="Cambria Math" w:hAnsi="Cambria Math"/>
            </w:rPr>
            <m:t>= …</m:t>
          </m:r>
          <m:r>
            <m:rPr>
              <m:sty m:val="p"/>
            </m:rPr>
            <w:br/>
          </m:r>
        </m:oMath>
        <m:oMath>
          <m:sSub>
            <m:sSubPr>
              <m:ctrlPr>
                <w:rPr>
                  <w:rFonts w:ascii="Cambria Math" w:hAnsi="Cambria Math"/>
                  <w:i/>
                </w:rPr>
              </m:ctrlPr>
            </m:sSubPr>
            <m:e>
              <m:r>
                <w:rPr>
                  <w:rFonts w:ascii="Cambria Math" w:hAnsi="Cambria Math"/>
                </w:rPr>
                <m:t>E</m:t>
              </m:r>
            </m:e>
            <m:sub>
              <m:r>
                <m:rPr>
                  <m:sty m:val="p"/>
                </m:rPr>
                <w:rPr>
                  <w:rFonts w:ascii="Cambria Math" w:hAnsi="Cambria Math"/>
                </w:rPr>
                <m:t>kin</m:t>
              </m:r>
            </m:sub>
          </m:sSub>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e</m:t>
                  </m:r>
                </m:e>
                <m:sup>
                  <m:r>
                    <w:rPr>
                      <w:rFonts w:ascii="Cambria Math" w:hAnsi="Cambria Math"/>
                    </w:rPr>
                    <m:t>2</m:t>
                  </m:r>
                </m:sup>
              </m:sSup>
              <m:r>
                <w:rPr>
                  <w:rFonts w:ascii="Cambria Math" w:hAnsi="Cambria Math"/>
                </w:rPr>
                <m:t>∙</m:t>
              </m:r>
              <m:sSup>
                <m:sSupPr>
                  <m:ctrlPr>
                    <w:rPr>
                      <w:rFonts w:ascii="Cambria Math" w:hAnsi="Cambria Math"/>
                      <w:i/>
                    </w:rPr>
                  </m:ctrlPr>
                </m:sSupPr>
                <m:e>
                  <m:sSub>
                    <m:sSubPr>
                      <m:ctrlPr>
                        <w:rPr>
                          <w:rFonts w:ascii="Cambria Math" w:hAnsi="Cambria Math"/>
                          <w:i/>
                        </w:rPr>
                      </m:ctrlPr>
                    </m:sSubPr>
                    <m:e>
                      <m:r>
                        <w:rPr>
                          <w:rFonts w:ascii="Cambria Math" w:hAnsi="Cambria Math"/>
                        </w:rPr>
                        <m:t>E</m:t>
                      </m:r>
                    </m:e>
                    <m:sub>
                      <m:r>
                        <w:rPr>
                          <w:rFonts w:ascii="Cambria Math" w:hAnsi="Cambria Math"/>
                        </w:rPr>
                        <m:t>0</m:t>
                      </m:r>
                    </m:sub>
                  </m:sSub>
                </m:e>
                <m:sup>
                  <m:r>
                    <w:rPr>
                      <w:rFonts w:ascii="Cambria Math" w:hAnsi="Cambria Math"/>
                    </w:rPr>
                    <m:t>2</m:t>
                  </m:r>
                </m:sup>
              </m:sSup>
            </m:num>
            <m:den>
              <m:r>
                <w:rPr>
                  <w:rFonts w:ascii="Cambria Math" w:hAnsi="Cambria Math"/>
                </w:rPr>
                <m:t>m∙</m:t>
              </m:r>
              <m:sSup>
                <m:sSupPr>
                  <m:ctrlPr>
                    <w:rPr>
                      <w:rFonts w:ascii="Cambria Math" w:hAnsi="Cambria Math"/>
                      <w:i/>
                    </w:rPr>
                  </m:ctrlPr>
                </m:sSupPr>
                <m:e>
                  <m:r>
                    <w:rPr>
                      <w:rFonts w:ascii="Cambria Math" w:hAnsi="Cambria Math"/>
                    </w:rPr>
                    <m:t>ω</m:t>
                  </m:r>
                </m:e>
                <m:sup>
                  <m:r>
                    <w:rPr>
                      <w:rFonts w:ascii="Cambria Math" w:hAnsi="Cambria Math"/>
                    </w:rPr>
                    <m:t>2</m:t>
                  </m:r>
                </m:sup>
              </m:sSup>
            </m:den>
          </m:f>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1-</m:t>
                  </m:r>
                  <m:func>
                    <m:funcPr>
                      <m:ctrlPr>
                        <w:rPr>
                          <w:rFonts w:ascii="Cambria Math" w:hAnsi="Cambria Math"/>
                          <w:i/>
                        </w:rPr>
                      </m:ctrlPr>
                    </m:funcPr>
                    <m:fName>
                      <m:r>
                        <w:rPr>
                          <w:rFonts w:ascii="Cambria Math" w:hAnsi="Cambria Math"/>
                        </w:rPr>
                        <m:t>cos</m:t>
                      </m:r>
                    </m:fName>
                    <m:e>
                      <m:d>
                        <m:dPr>
                          <m:ctrlPr>
                            <w:rPr>
                              <w:rFonts w:ascii="Cambria Math" w:hAnsi="Cambria Math"/>
                              <w:i/>
                            </w:rPr>
                          </m:ctrlPr>
                        </m:dPr>
                        <m:e>
                          <m:r>
                            <w:rPr>
                              <w:rFonts w:ascii="Cambria Math" w:hAnsi="Cambria Math"/>
                            </w:rPr>
                            <m:t>ω∙t</m:t>
                          </m:r>
                        </m:e>
                      </m:d>
                    </m:e>
                  </m:func>
                </m:e>
              </m:d>
            </m:e>
            <m:sup>
              <m:r>
                <w:rPr>
                  <w:rFonts w:ascii="Cambria Math" w:hAnsi="Cambria Math"/>
                </w:rPr>
                <m:t>2</m:t>
              </m:r>
            </m:sup>
          </m:sSup>
        </m:oMath>
      </m:oMathPara>
    </w:p>
    <w:p w:rsidR="003A597C" w:rsidRDefault="00984C8B" w:rsidP="002D0687">
      <w:pPr>
        <w:pStyle w:val="Listenabsatz"/>
        <w:ind w:left="0"/>
      </w:pPr>
      <w:r>
        <w:lastRenderedPageBreak/>
        <w:t>Die maximale kinetische Energie besitzt das Elektron gemäß dieser Formel genau dann, wenn der Term</w:t>
      </w:r>
      <w:r w:rsidR="003328E2">
        <w:t xml:space="preserve">  </w:t>
      </w:r>
      <m:oMath>
        <m:sSup>
          <m:sSupPr>
            <m:ctrlPr>
              <w:rPr>
                <w:rFonts w:ascii="Cambria Math" w:hAnsi="Cambria Math"/>
                <w:i/>
              </w:rPr>
            </m:ctrlPr>
          </m:sSupPr>
          <m:e>
            <m:d>
              <m:dPr>
                <m:ctrlPr>
                  <w:rPr>
                    <w:rFonts w:ascii="Cambria Math" w:hAnsi="Cambria Math"/>
                    <w:i/>
                  </w:rPr>
                </m:ctrlPr>
              </m:dPr>
              <m:e>
                <m:r>
                  <w:rPr>
                    <w:rFonts w:ascii="Cambria Math" w:hAnsi="Cambria Math"/>
                  </w:rPr>
                  <m:t>1-</m:t>
                </m:r>
                <m:func>
                  <m:funcPr>
                    <m:ctrlPr>
                      <w:rPr>
                        <w:rFonts w:ascii="Cambria Math" w:hAnsi="Cambria Math"/>
                        <w:i/>
                      </w:rPr>
                    </m:ctrlPr>
                  </m:funcPr>
                  <m:fName>
                    <m:r>
                      <w:rPr>
                        <w:rFonts w:ascii="Cambria Math" w:hAnsi="Cambria Math"/>
                      </w:rPr>
                      <m:t>cos</m:t>
                    </m:r>
                  </m:fName>
                  <m:e>
                    <m:d>
                      <m:dPr>
                        <m:ctrlPr>
                          <w:rPr>
                            <w:rFonts w:ascii="Cambria Math" w:hAnsi="Cambria Math"/>
                            <w:i/>
                          </w:rPr>
                        </m:ctrlPr>
                      </m:dPr>
                      <m:e>
                        <m:r>
                          <w:rPr>
                            <w:rFonts w:ascii="Cambria Math" w:hAnsi="Cambria Math"/>
                          </w:rPr>
                          <m:t>ω∙t</m:t>
                        </m:r>
                      </m:e>
                    </m:d>
                  </m:e>
                </m:func>
              </m:e>
            </m:d>
          </m:e>
          <m:sup>
            <m:r>
              <w:rPr>
                <w:rFonts w:ascii="Cambria Math" w:hAnsi="Cambria Math"/>
              </w:rPr>
              <m:t>2</m:t>
            </m:r>
          </m:sup>
        </m:sSup>
      </m:oMath>
      <w:r w:rsidR="003328E2">
        <w:t xml:space="preserve">  </w:t>
      </w:r>
      <w:r w:rsidR="002D0687" w:rsidRPr="002D0687">
        <w:t xml:space="preserve">maximal ist. Dies ist genau dann der Fall, wenn der </w:t>
      </w:r>
      <w:r w:rsidR="003328E2">
        <w:br/>
      </w:r>
      <w:r w:rsidR="002D0687" w:rsidRPr="002D0687">
        <w:t>Term</w:t>
      </w:r>
      <w:r w:rsidR="003328E2">
        <w:t xml:space="preserve">  </w:t>
      </w:r>
      <w:r w:rsidR="002D0687" w:rsidRPr="002D0687">
        <w:t xml:space="preserve"> </w:t>
      </w:r>
      <m:oMath>
        <m:r>
          <w:rPr>
            <w:rFonts w:ascii="Cambria Math" w:hAnsi="Cambria Math"/>
          </w:rPr>
          <m:t>(-</m:t>
        </m:r>
        <m:func>
          <m:funcPr>
            <m:ctrlPr>
              <w:rPr>
                <w:rFonts w:ascii="Cambria Math" w:hAnsi="Cambria Math"/>
              </w:rPr>
            </m:ctrlPr>
          </m:funcPr>
          <m:fName>
            <m:r>
              <m:rPr>
                <m:sty m:val="p"/>
              </m:rPr>
              <w:rPr>
                <w:rFonts w:ascii="Cambria Math" w:hAnsi="Cambria Math"/>
              </w:rPr>
              <m:t>cos</m:t>
            </m:r>
          </m:fName>
          <m:e>
            <m:d>
              <m:dPr>
                <m:ctrlPr>
                  <w:rPr>
                    <w:rFonts w:ascii="Cambria Math" w:hAnsi="Cambria Math"/>
                    <w:i/>
                  </w:rPr>
                </m:ctrlPr>
              </m:dPr>
              <m:e>
                <m:r>
                  <w:rPr>
                    <w:rFonts w:ascii="Cambria Math" w:hAnsi="Cambria Math"/>
                  </w:rPr>
                  <m:t>ω∙t</m:t>
                </m:r>
              </m:e>
            </m:d>
            <m:ctrlPr>
              <w:rPr>
                <w:rFonts w:ascii="Cambria Math" w:hAnsi="Cambria Math"/>
                <w:i/>
              </w:rPr>
            </m:ctrlPr>
          </m:e>
        </m:func>
        <m:r>
          <w:rPr>
            <w:rFonts w:ascii="Cambria Math" w:hAnsi="Cambria Math"/>
          </w:rPr>
          <m:t>)</m:t>
        </m:r>
      </m:oMath>
      <w:r w:rsidR="002D0687" w:rsidRPr="002D0687">
        <w:t xml:space="preserve">  gleich  „+1“  ist. Dies ist gerade bei  </w:t>
      </w:r>
      <m:oMath>
        <m:r>
          <w:rPr>
            <w:rFonts w:ascii="Cambria Math" w:hAnsi="Cambria Math"/>
          </w:rPr>
          <m:t>t=T/2</m:t>
        </m:r>
      </m:oMath>
      <w:r w:rsidR="002D0687" w:rsidRPr="002D0687">
        <w:t xml:space="preserve">  der Fall, denn dann ist der </w:t>
      </w:r>
      <m:oMath>
        <m:r>
          <w:rPr>
            <w:rFonts w:ascii="Cambria Math" w:hAnsi="Cambria Math"/>
          </w:rPr>
          <m:t xml:space="preserve">cos </m:t>
        </m:r>
      </m:oMath>
      <w:r w:rsidR="002D0687" w:rsidRPr="002D0687">
        <w:t>-Term g</w:t>
      </w:r>
      <w:r w:rsidR="002D0687" w:rsidRPr="002D0687">
        <w:t>e</w:t>
      </w:r>
      <w:r w:rsidR="002D0687" w:rsidRPr="002D0687">
        <w:t>rade gleich „ -1 “.  Damit gilt:</w:t>
      </w:r>
    </w:p>
    <w:p w:rsidR="002D0687" w:rsidRPr="002D0687" w:rsidRDefault="002D0687" w:rsidP="002D0687">
      <w:pPr>
        <w:pStyle w:val="Listenabsatz"/>
        <w:ind w:left="0"/>
      </w:pPr>
      <w:r w:rsidRPr="002D0687">
        <w:br/>
      </w:r>
      <m:oMathPara>
        <m:oMath>
          <m:sSub>
            <m:sSubPr>
              <m:ctrlPr>
                <w:rPr>
                  <w:rFonts w:ascii="Cambria Math" w:hAnsi="Cambria Math"/>
                  <w:i/>
                </w:rPr>
              </m:ctrlPr>
            </m:sSubPr>
            <m:e>
              <m:r>
                <w:rPr>
                  <w:rFonts w:ascii="Cambria Math" w:hAnsi="Cambria Math"/>
                </w:rPr>
                <m:t>E</m:t>
              </m:r>
            </m:e>
            <m:sub>
              <m:r>
                <m:rPr>
                  <m:sty m:val="p"/>
                </m:rPr>
                <w:rPr>
                  <w:rFonts w:ascii="Cambria Math" w:hAnsi="Cambria Math"/>
                </w:rPr>
                <m:t>kin, max</m:t>
              </m:r>
            </m:sub>
          </m:sSub>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e</m:t>
                  </m:r>
                </m:e>
                <m:sup>
                  <m:r>
                    <w:rPr>
                      <w:rFonts w:ascii="Cambria Math" w:hAnsi="Cambria Math"/>
                    </w:rPr>
                    <m:t>2</m:t>
                  </m:r>
                </m:sup>
              </m:sSup>
              <m:r>
                <w:rPr>
                  <w:rFonts w:ascii="Cambria Math" w:hAnsi="Cambria Math"/>
                </w:rPr>
                <m:t>∙</m:t>
              </m:r>
              <m:sSup>
                <m:sSupPr>
                  <m:ctrlPr>
                    <w:rPr>
                      <w:rFonts w:ascii="Cambria Math" w:hAnsi="Cambria Math"/>
                      <w:i/>
                    </w:rPr>
                  </m:ctrlPr>
                </m:sSupPr>
                <m:e>
                  <m:sSub>
                    <m:sSubPr>
                      <m:ctrlPr>
                        <w:rPr>
                          <w:rFonts w:ascii="Cambria Math" w:hAnsi="Cambria Math"/>
                          <w:i/>
                        </w:rPr>
                      </m:ctrlPr>
                    </m:sSubPr>
                    <m:e>
                      <m:r>
                        <w:rPr>
                          <w:rFonts w:ascii="Cambria Math" w:hAnsi="Cambria Math"/>
                        </w:rPr>
                        <m:t>E</m:t>
                      </m:r>
                    </m:e>
                    <m:sub>
                      <m:r>
                        <w:rPr>
                          <w:rFonts w:ascii="Cambria Math" w:hAnsi="Cambria Math"/>
                        </w:rPr>
                        <m:t>0</m:t>
                      </m:r>
                    </m:sub>
                  </m:sSub>
                </m:e>
                <m:sup>
                  <m:r>
                    <w:rPr>
                      <w:rFonts w:ascii="Cambria Math" w:hAnsi="Cambria Math"/>
                    </w:rPr>
                    <m:t>2</m:t>
                  </m:r>
                </m:sup>
              </m:sSup>
            </m:num>
            <m:den>
              <m:r>
                <w:rPr>
                  <w:rFonts w:ascii="Cambria Math" w:hAnsi="Cambria Math"/>
                </w:rPr>
                <m:t>m∙</m:t>
              </m:r>
              <m:sSup>
                <m:sSupPr>
                  <m:ctrlPr>
                    <w:rPr>
                      <w:rFonts w:ascii="Cambria Math" w:hAnsi="Cambria Math"/>
                      <w:i/>
                    </w:rPr>
                  </m:ctrlPr>
                </m:sSupPr>
                <m:e>
                  <m:r>
                    <w:rPr>
                      <w:rFonts w:ascii="Cambria Math" w:hAnsi="Cambria Math"/>
                    </w:rPr>
                    <m:t>ω</m:t>
                  </m:r>
                </m:e>
                <m:sup>
                  <m:r>
                    <w:rPr>
                      <w:rFonts w:ascii="Cambria Math" w:hAnsi="Cambria Math"/>
                    </w:rPr>
                    <m:t>2</m:t>
                  </m:r>
                </m:sup>
              </m:sSup>
            </m:den>
          </m:f>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1-</m:t>
                  </m:r>
                  <m:func>
                    <m:funcPr>
                      <m:ctrlPr>
                        <w:rPr>
                          <w:rFonts w:ascii="Cambria Math" w:hAnsi="Cambria Math"/>
                          <w:i/>
                        </w:rPr>
                      </m:ctrlPr>
                    </m:funcPr>
                    <m:fName>
                      <m:r>
                        <w:rPr>
                          <w:rFonts w:ascii="Cambria Math" w:hAnsi="Cambria Math"/>
                        </w:rPr>
                        <m:t>cos</m:t>
                      </m:r>
                    </m:fName>
                    <m:e>
                      <m:d>
                        <m:dPr>
                          <m:ctrlPr>
                            <w:rPr>
                              <w:rFonts w:ascii="Cambria Math" w:hAnsi="Cambria Math"/>
                              <w:i/>
                            </w:rPr>
                          </m:ctrlPr>
                        </m:dPr>
                        <m:e>
                          <m:r>
                            <w:rPr>
                              <w:rFonts w:ascii="Cambria Math" w:hAnsi="Cambria Math"/>
                            </w:rPr>
                            <m:t>ω∙</m:t>
                          </m:r>
                          <m:f>
                            <m:fPr>
                              <m:ctrlPr>
                                <w:rPr>
                                  <w:rFonts w:ascii="Cambria Math" w:hAnsi="Cambria Math"/>
                                  <w:i/>
                                </w:rPr>
                              </m:ctrlPr>
                            </m:fPr>
                            <m:num>
                              <m:r>
                                <w:rPr>
                                  <w:rFonts w:ascii="Cambria Math" w:hAnsi="Cambria Math"/>
                                </w:rPr>
                                <m:t>T</m:t>
                              </m:r>
                            </m:num>
                            <m:den>
                              <m:r>
                                <w:rPr>
                                  <w:rFonts w:ascii="Cambria Math" w:hAnsi="Cambria Math"/>
                                </w:rPr>
                                <m:t>2</m:t>
                              </m:r>
                            </m:den>
                          </m:f>
                        </m:e>
                      </m:d>
                    </m:e>
                  </m:func>
                </m:e>
              </m:d>
            </m:e>
            <m:sup>
              <m:r>
                <w:rPr>
                  <w:rFonts w:ascii="Cambria Math" w:hAnsi="Cambria Math"/>
                </w:rPr>
                <m:t>2</m:t>
              </m:r>
            </m:sup>
          </m:sSup>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e</m:t>
                  </m:r>
                </m:e>
                <m:sup>
                  <m:r>
                    <w:rPr>
                      <w:rFonts w:ascii="Cambria Math" w:hAnsi="Cambria Math"/>
                    </w:rPr>
                    <m:t>2</m:t>
                  </m:r>
                </m:sup>
              </m:sSup>
              <m:r>
                <w:rPr>
                  <w:rFonts w:ascii="Cambria Math" w:hAnsi="Cambria Math"/>
                </w:rPr>
                <m:t>∙</m:t>
              </m:r>
              <m:sSup>
                <m:sSupPr>
                  <m:ctrlPr>
                    <w:rPr>
                      <w:rFonts w:ascii="Cambria Math" w:hAnsi="Cambria Math"/>
                      <w:i/>
                    </w:rPr>
                  </m:ctrlPr>
                </m:sSupPr>
                <m:e>
                  <m:sSub>
                    <m:sSubPr>
                      <m:ctrlPr>
                        <w:rPr>
                          <w:rFonts w:ascii="Cambria Math" w:hAnsi="Cambria Math"/>
                          <w:i/>
                        </w:rPr>
                      </m:ctrlPr>
                    </m:sSubPr>
                    <m:e>
                      <m:r>
                        <w:rPr>
                          <w:rFonts w:ascii="Cambria Math" w:hAnsi="Cambria Math"/>
                        </w:rPr>
                        <m:t>E</m:t>
                      </m:r>
                    </m:e>
                    <m:sub>
                      <m:r>
                        <w:rPr>
                          <w:rFonts w:ascii="Cambria Math" w:hAnsi="Cambria Math"/>
                        </w:rPr>
                        <m:t>0</m:t>
                      </m:r>
                    </m:sub>
                  </m:sSub>
                </m:e>
                <m:sup>
                  <m:r>
                    <w:rPr>
                      <w:rFonts w:ascii="Cambria Math" w:hAnsi="Cambria Math"/>
                    </w:rPr>
                    <m:t>2</m:t>
                  </m:r>
                </m:sup>
              </m:sSup>
            </m:num>
            <m:den>
              <m:r>
                <w:rPr>
                  <w:rFonts w:ascii="Cambria Math" w:hAnsi="Cambria Math"/>
                </w:rPr>
                <m:t>m∙</m:t>
              </m:r>
              <m:sSup>
                <m:sSupPr>
                  <m:ctrlPr>
                    <w:rPr>
                      <w:rFonts w:ascii="Cambria Math" w:hAnsi="Cambria Math"/>
                      <w:i/>
                    </w:rPr>
                  </m:ctrlPr>
                </m:sSupPr>
                <m:e>
                  <m:r>
                    <w:rPr>
                      <w:rFonts w:ascii="Cambria Math" w:hAnsi="Cambria Math"/>
                    </w:rPr>
                    <m:t>ω</m:t>
                  </m:r>
                </m:e>
                <m:sup>
                  <m:r>
                    <w:rPr>
                      <w:rFonts w:ascii="Cambria Math" w:hAnsi="Cambria Math"/>
                    </w:rPr>
                    <m:t>2</m:t>
                  </m:r>
                </m:sup>
              </m:sSup>
            </m:den>
          </m:f>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1-</m:t>
                  </m:r>
                  <m:d>
                    <m:dPr>
                      <m:ctrlPr>
                        <w:rPr>
                          <w:rFonts w:ascii="Cambria Math" w:hAnsi="Cambria Math"/>
                          <w:i/>
                        </w:rPr>
                      </m:ctrlPr>
                    </m:dPr>
                    <m:e>
                      <m:r>
                        <w:rPr>
                          <w:rFonts w:ascii="Cambria Math" w:hAnsi="Cambria Math"/>
                        </w:rPr>
                        <m:t>-1</m:t>
                      </m:r>
                    </m:e>
                  </m:d>
                </m:e>
              </m:d>
            </m:e>
            <m:sup>
              <m:r>
                <w:rPr>
                  <w:rFonts w:ascii="Cambria Math" w:hAnsi="Cambria Math"/>
                </w:rPr>
                <m:t>2</m:t>
              </m:r>
            </m:sup>
          </m:sSup>
          <m:r>
            <m:rPr>
              <m:sty m:val="p"/>
            </m:rPr>
            <w:br/>
          </m:r>
        </m:oMath>
        <m:oMath>
          <m:r>
            <m:rPr>
              <m:sty m:val="p"/>
            </m:rPr>
            <w:br/>
          </m:r>
        </m:oMath>
        <m:oMath>
          <m:sSub>
            <m:sSubPr>
              <m:ctrlPr>
                <w:rPr>
                  <w:rFonts w:ascii="Cambria Math" w:hAnsi="Cambria Math"/>
                  <w:i/>
                </w:rPr>
              </m:ctrlPr>
            </m:sSubPr>
            <m:e>
              <m:r>
                <w:rPr>
                  <w:rFonts w:ascii="Cambria Math" w:hAnsi="Cambria Math"/>
                </w:rPr>
                <m:t>E</m:t>
              </m:r>
            </m:e>
            <m:sub>
              <m:r>
                <m:rPr>
                  <m:sty m:val="p"/>
                </m:rPr>
                <w:rPr>
                  <w:rFonts w:ascii="Cambria Math" w:hAnsi="Cambria Math"/>
                </w:rPr>
                <m:t>kin, max</m:t>
              </m:r>
            </m:sub>
          </m:sSub>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e</m:t>
                  </m:r>
                </m:e>
                <m:sup>
                  <m:r>
                    <w:rPr>
                      <w:rFonts w:ascii="Cambria Math" w:hAnsi="Cambria Math"/>
                    </w:rPr>
                    <m:t>2</m:t>
                  </m:r>
                </m:sup>
              </m:sSup>
              <m:r>
                <w:rPr>
                  <w:rFonts w:ascii="Cambria Math" w:hAnsi="Cambria Math"/>
                </w:rPr>
                <m:t>∙</m:t>
              </m:r>
              <m:sSup>
                <m:sSupPr>
                  <m:ctrlPr>
                    <w:rPr>
                      <w:rFonts w:ascii="Cambria Math" w:hAnsi="Cambria Math"/>
                      <w:i/>
                    </w:rPr>
                  </m:ctrlPr>
                </m:sSupPr>
                <m:e>
                  <m:sSub>
                    <m:sSubPr>
                      <m:ctrlPr>
                        <w:rPr>
                          <w:rFonts w:ascii="Cambria Math" w:hAnsi="Cambria Math"/>
                          <w:i/>
                        </w:rPr>
                      </m:ctrlPr>
                    </m:sSubPr>
                    <m:e>
                      <m:r>
                        <w:rPr>
                          <w:rFonts w:ascii="Cambria Math" w:hAnsi="Cambria Math"/>
                        </w:rPr>
                        <m:t>E</m:t>
                      </m:r>
                    </m:e>
                    <m:sub>
                      <m:r>
                        <w:rPr>
                          <w:rFonts w:ascii="Cambria Math" w:hAnsi="Cambria Math"/>
                        </w:rPr>
                        <m:t>0</m:t>
                      </m:r>
                    </m:sub>
                  </m:sSub>
                </m:e>
                <m:sup>
                  <m:r>
                    <w:rPr>
                      <w:rFonts w:ascii="Cambria Math" w:hAnsi="Cambria Math"/>
                    </w:rPr>
                    <m:t>2</m:t>
                  </m:r>
                </m:sup>
              </m:sSup>
            </m:num>
            <m:den>
              <m:r>
                <w:rPr>
                  <w:rFonts w:ascii="Cambria Math" w:hAnsi="Cambria Math"/>
                </w:rPr>
                <m:t>m∙</m:t>
              </m:r>
              <m:sSup>
                <m:sSupPr>
                  <m:ctrlPr>
                    <w:rPr>
                      <w:rFonts w:ascii="Cambria Math" w:hAnsi="Cambria Math"/>
                      <w:i/>
                    </w:rPr>
                  </m:ctrlPr>
                </m:sSupPr>
                <m:e>
                  <m:r>
                    <w:rPr>
                      <w:rFonts w:ascii="Cambria Math" w:hAnsi="Cambria Math"/>
                    </w:rPr>
                    <m:t>ω</m:t>
                  </m:r>
                </m:e>
                <m:sup>
                  <m:r>
                    <w:rPr>
                      <w:rFonts w:ascii="Cambria Math" w:hAnsi="Cambria Math"/>
                    </w:rPr>
                    <m:t>2</m:t>
                  </m:r>
                </m:sup>
              </m:sSup>
            </m:den>
          </m:f>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2</m:t>
                  </m:r>
                </m:e>
              </m:d>
            </m:e>
            <m:sup>
              <m:r>
                <w:rPr>
                  <w:rFonts w:ascii="Cambria Math" w:hAnsi="Cambria Math"/>
                </w:rPr>
                <m:t>2</m:t>
              </m:r>
            </m:sup>
          </m:sSup>
          <m:r>
            <w:rPr>
              <w:rFonts w:ascii="Cambria Math" w:hAnsi="Cambria Math"/>
            </w:rPr>
            <m:t>=2∙</m:t>
          </m:r>
          <m:f>
            <m:fPr>
              <m:ctrlPr>
                <w:rPr>
                  <w:rFonts w:ascii="Cambria Math" w:hAnsi="Cambria Math"/>
                  <w:i/>
                </w:rPr>
              </m:ctrlPr>
            </m:fPr>
            <m:num>
              <m:sSup>
                <m:sSupPr>
                  <m:ctrlPr>
                    <w:rPr>
                      <w:rFonts w:ascii="Cambria Math" w:hAnsi="Cambria Math"/>
                      <w:i/>
                    </w:rPr>
                  </m:ctrlPr>
                </m:sSupPr>
                <m:e>
                  <m:r>
                    <w:rPr>
                      <w:rFonts w:ascii="Cambria Math" w:hAnsi="Cambria Math"/>
                    </w:rPr>
                    <m:t>e</m:t>
                  </m:r>
                </m:e>
                <m:sup>
                  <m:r>
                    <w:rPr>
                      <w:rFonts w:ascii="Cambria Math" w:hAnsi="Cambria Math"/>
                    </w:rPr>
                    <m:t>2</m:t>
                  </m:r>
                </m:sup>
              </m:sSup>
              <m:r>
                <w:rPr>
                  <w:rFonts w:ascii="Cambria Math" w:hAnsi="Cambria Math"/>
                </w:rPr>
                <m:t>∙</m:t>
              </m:r>
              <m:sSup>
                <m:sSupPr>
                  <m:ctrlPr>
                    <w:rPr>
                      <w:rFonts w:ascii="Cambria Math" w:hAnsi="Cambria Math"/>
                      <w:i/>
                    </w:rPr>
                  </m:ctrlPr>
                </m:sSupPr>
                <m:e>
                  <m:sSub>
                    <m:sSubPr>
                      <m:ctrlPr>
                        <w:rPr>
                          <w:rFonts w:ascii="Cambria Math" w:hAnsi="Cambria Math"/>
                          <w:i/>
                        </w:rPr>
                      </m:ctrlPr>
                    </m:sSubPr>
                    <m:e>
                      <m:r>
                        <w:rPr>
                          <w:rFonts w:ascii="Cambria Math" w:hAnsi="Cambria Math"/>
                        </w:rPr>
                        <m:t>E</m:t>
                      </m:r>
                    </m:e>
                    <m:sub>
                      <m:r>
                        <w:rPr>
                          <w:rFonts w:ascii="Cambria Math" w:hAnsi="Cambria Math"/>
                        </w:rPr>
                        <m:t>0</m:t>
                      </m:r>
                    </m:sub>
                  </m:sSub>
                </m:e>
                <m:sup>
                  <m:r>
                    <w:rPr>
                      <w:rFonts w:ascii="Cambria Math" w:hAnsi="Cambria Math"/>
                    </w:rPr>
                    <m:t>2</m:t>
                  </m:r>
                </m:sup>
              </m:sSup>
            </m:num>
            <m:den>
              <m:r>
                <w:rPr>
                  <w:rFonts w:ascii="Cambria Math" w:hAnsi="Cambria Math"/>
                </w:rPr>
                <m:t>m∙</m:t>
              </m:r>
              <m:sSup>
                <m:sSupPr>
                  <m:ctrlPr>
                    <w:rPr>
                      <w:rFonts w:ascii="Cambria Math" w:hAnsi="Cambria Math"/>
                      <w:i/>
                    </w:rPr>
                  </m:ctrlPr>
                </m:sSupPr>
                <m:e>
                  <m:r>
                    <w:rPr>
                      <w:rFonts w:ascii="Cambria Math" w:hAnsi="Cambria Math"/>
                    </w:rPr>
                    <m:t>ω</m:t>
                  </m:r>
                </m:e>
                <m:sup>
                  <m:r>
                    <w:rPr>
                      <w:rFonts w:ascii="Cambria Math" w:hAnsi="Cambria Math"/>
                    </w:rPr>
                    <m:t>2</m:t>
                  </m:r>
                </m:sup>
              </m:sSup>
            </m:den>
          </m:f>
          <m:r>
            <m:rPr>
              <m:sty m:val="p"/>
            </m:rPr>
            <w:br/>
          </m:r>
        </m:oMath>
        <m:oMath>
          <m:r>
            <m:rPr>
              <m:sty m:val="p"/>
            </m:rPr>
            <w:br/>
          </m:r>
        </m:oMath>
      </m:oMathPara>
    </w:p>
    <w:p w:rsidR="00972256" w:rsidRPr="00D32185" w:rsidRDefault="00972256" w:rsidP="00D32185">
      <w:pPr>
        <w:rPr>
          <w:rFonts w:ascii="Times New Roman" w:hAnsi="Times New Roman"/>
          <w:sz w:val="24"/>
          <w:szCs w:val="24"/>
        </w:rPr>
      </w:pPr>
      <w:r w:rsidRPr="00D32185">
        <w:rPr>
          <w:rFonts w:ascii="Times New Roman" w:hAnsi="Times New Roman"/>
          <w:sz w:val="24"/>
          <w:szCs w:val="24"/>
        </w:rPr>
        <w:t xml:space="preserve">Gemäß der angegebenen Beziehung ist die maximale Energie  </w:t>
      </w:r>
      <m:oMath>
        <m:sSub>
          <m:sSubPr>
            <m:ctrlPr>
              <w:rPr>
                <w:rFonts w:ascii="Cambria Math" w:hAnsi="Times New Roman"/>
                <w:sz w:val="24"/>
                <w:szCs w:val="24"/>
              </w:rPr>
            </m:ctrlPr>
          </m:sSubPr>
          <m:e>
            <m:r>
              <w:rPr>
                <w:rFonts w:ascii="Cambria Math" w:hAnsi="Cambria Math"/>
                <w:sz w:val="24"/>
                <w:szCs w:val="24"/>
              </w:rPr>
              <m:t>E</m:t>
            </m:r>
          </m:e>
          <m:sub>
            <m:r>
              <m:rPr>
                <m:sty m:val="p"/>
              </m:rPr>
              <w:rPr>
                <w:rFonts w:ascii="Cambria Math" w:hAnsi="Times New Roman"/>
                <w:sz w:val="24"/>
                <w:szCs w:val="24"/>
              </w:rPr>
              <m:t>kin,  max</m:t>
            </m:r>
          </m:sub>
        </m:sSub>
      </m:oMath>
      <w:r w:rsidRPr="00D32185">
        <w:rPr>
          <w:rFonts w:ascii="Times New Roman" w:hAnsi="Times New Roman"/>
          <w:sz w:val="24"/>
          <w:szCs w:val="24"/>
        </w:rPr>
        <w:t xml:space="preserve">  des Elektrons pr</w:t>
      </w:r>
      <w:r w:rsidRPr="00D32185">
        <w:rPr>
          <w:rFonts w:ascii="Times New Roman" w:hAnsi="Times New Roman"/>
          <w:sz w:val="24"/>
          <w:szCs w:val="24"/>
        </w:rPr>
        <w:t>o</w:t>
      </w:r>
      <w:r w:rsidRPr="00D32185">
        <w:rPr>
          <w:rFonts w:ascii="Times New Roman" w:hAnsi="Times New Roman"/>
          <w:sz w:val="24"/>
          <w:szCs w:val="24"/>
        </w:rPr>
        <w:t xml:space="preserve">portional zu  </w:t>
      </w:r>
      <m:oMath>
        <m:sSubSup>
          <m:sSubSupPr>
            <m:ctrlPr>
              <w:rPr>
                <w:rFonts w:ascii="Cambria Math" w:hAnsi="Times New Roman"/>
                <w:i/>
                <w:sz w:val="24"/>
                <w:szCs w:val="24"/>
              </w:rPr>
            </m:ctrlPr>
          </m:sSubSupPr>
          <m:e>
            <m:r>
              <w:rPr>
                <w:rFonts w:ascii="Cambria Math" w:hAnsi="Cambria Math"/>
                <w:sz w:val="24"/>
                <w:szCs w:val="24"/>
              </w:rPr>
              <m:t>E</m:t>
            </m:r>
          </m:e>
          <m:sub>
            <m:r>
              <w:rPr>
                <w:rFonts w:ascii="Cambria Math" w:hAnsi="Times New Roman"/>
                <w:sz w:val="24"/>
                <w:szCs w:val="24"/>
              </w:rPr>
              <m:t>0</m:t>
            </m:r>
          </m:sub>
          <m:sup>
            <m:r>
              <w:rPr>
                <w:rFonts w:ascii="Cambria Math" w:hAnsi="Times New Roman"/>
                <w:sz w:val="24"/>
                <w:szCs w:val="24"/>
              </w:rPr>
              <m:t>2</m:t>
            </m:r>
          </m:sup>
        </m:sSubSup>
      </m:oMath>
      <w:r w:rsidRPr="00D32185">
        <w:rPr>
          <w:rFonts w:ascii="Times New Roman" w:hAnsi="Times New Roman"/>
          <w:sz w:val="24"/>
          <w:szCs w:val="24"/>
        </w:rPr>
        <w:t xml:space="preserve">  also zur Intensität der einfallenden Welle und umgekehrt proportional zum Quadrat der Frequenz. Somit sollte die (maximale) Energie der ausgelösten Elektronen (nach dieser klassischen Theorie) mit der Intensität ansteigen. Das Experiment zeigt jedoch, dass die maximale Energie der Elektronen von der Intensität überhaupt nicht abhängt.</w:t>
      </w:r>
      <w:r w:rsidRPr="00D32185">
        <w:rPr>
          <w:rFonts w:ascii="Times New Roman" w:hAnsi="Times New Roman"/>
          <w:sz w:val="24"/>
          <w:szCs w:val="24"/>
        </w:rPr>
        <w:br/>
        <w:t>Weiterhin müsste die Energie der ausgelösten Elektronen mit zunehmender Frequenz a</w:t>
      </w:r>
      <w:r w:rsidRPr="00D32185">
        <w:rPr>
          <w:rFonts w:ascii="Times New Roman" w:hAnsi="Times New Roman"/>
          <w:sz w:val="24"/>
          <w:szCs w:val="24"/>
        </w:rPr>
        <w:t>b</w:t>
      </w:r>
      <w:r w:rsidRPr="00D32185">
        <w:rPr>
          <w:rFonts w:ascii="Times New Roman" w:hAnsi="Times New Roman"/>
          <w:sz w:val="24"/>
          <w:szCs w:val="24"/>
        </w:rPr>
        <w:t>nehmen; das Experiment zeigt jedoch, dass die Energie (</w:t>
      </w:r>
      <w:proofErr w:type="gramStart"/>
      <w:r w:rsidRPr="00D32185">
        <w:rPr>
          <w:rFonts w:ascii="Times New Roman" w:hAnsi="Times New Roman"/>
          <w:sz w:val="24"/>
          <w:szCs w:val="24"/>
        </w:rPr>
        <w:t xml:space="preserve">gemäß  </w:t>
      </w:r>
      <w:proofErr w:type="gramEnd"/>
      <w:r w:rsidR="00D32185" w:rsidRPr="00D32185">
        <w:rPr>
          <w:rFonts w:ascii="Times New Roman" w:hAnsi="Times New Roman"/>
          <w:position w:val="-12"/>
          <w:sz w:val="24"/>
          <w:szCs w:val="24"/>
        </w:rPr>
        <w:object w:dxaOrig="1620" w:dyaOrig="360">
          <v:shape id="_x0000_i1027" type="#_x0000_t75" style="width:79.8pt;height:18pt" o:ole="">
            <v:imagedata r:id="rId11" o:title=""/>
          </v:shape>
          <o:OLEObject Type="Embed" ProgID="Equation.3" ShapeID="_x0000_i1027" DrawAspect="Content" ObjectID="_1470044013" r:id="rId12"/>
        </w:object>
      </w:r>
      <w:r w:rsidRPr="00D32185">
        <w:rPr>
          <w:rFonts w:ascii="Times New Roman" w:hAnsi="Times New Roman"/>
          <w:sz w:val="24"/>
          <w:szCs w:val="24"/>
        </w:rPr>
        <w:t>) mit der Frequenz zunimmt. [Umgekehrt ist die Energie bei kleinen Frequenzen nicht etwa größer, sondern es werden unterhalb der Grenzfrequenz sogar überhaupt keine Elektronen ausgelöst, selbst wenn man die Intensität stark erhöht.]</w:t>
      </w:r>
      <w:r w:rsidRPr="00D32185">
        <w:rPr>
          <w:rFonts w:ascii="Times New Roman" w:hAnsi="Times New Roman"/>
          <w:sz w:val="24"/>
          <w:szCs w:val="24"/>
        </w:rPr>
        <w:br/>
      </w:r>
    </w:p>
    <w:p w:rsidR="002D0687" w:rsidRDefault="002D0687" w:rsidP="00EB54A7">
      <w:pPr>
        <w:pStyle w:val="Listenabsatz"/>
        <w:spacing w:line="276" w:lineRule="auto"/>
        <w:ind w:left="0"/>
        <w:rPr>
          <w:rFonts w:ascii="Arial" w:hAnsi="Arial"/>
          <w:sz w:val="22"/>
          <w:szCs w:val="22"/>
        </w:rPr>
      </w:pPr>
      <w:bookmarkStart w:id="0" w:name="_GoBack"/>
      <w:bookmarkEnd w:id="0"/>
    </w:p>
    <w:sectPr w:rsidR="002D0687" w:rsidSect="0045083D">
      <w:footerReference w:type="default" r:id="rId13"/>
      <w:endnotePr>
        <w:numFmt w:val="decimal"/>
      </w:endnotePr>
      <w:pgSz w:w="11906" w:h="16838" w:code="9"/>
      <w:pgMar w:top="1531" w:right="1416" w:bottom="1701" w:left="1531" w:header="567"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5C8B" w:rsidRDefault="00415C8B">
      <w:r>
        <w:separator/>
      </w:r>
    </w:p>
  </w:endnote>
  <w:endnote w:type="continuationSeparator" w:id="0">
    <w:p w:rsidR="00415C8B" w:rsidRDefault="00415C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Black">
    <w:panose1 w:val="020B0A04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sig w:usb0="A00002AF" w:usb1="500078FB"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256" w:rsidRDefault="00972256">
    <w:pPr>
      <w:pStyle w:val="Fuzeile"/>
      <w:tabs>
        <w:tab w:val="clear" w:pos="284"/>
        <w:tab w:val="clear" w:pos="4423"/>
        <w:tab w:val="clear" w:pos="8845"/>
        <w:tab w:val="right" w:pos="8820"/>
      </w:tabs>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5C8B" w:rsidRDefault="00415C8B">
      <w:r>
        <w:separator/>
      </w:r>
    </w:p>
  </w:footnote>
  <w:footnote w:type="continuationSeparator" w:id="0">
    <w:p w:rsidR="00415C8B" w:rsidRDefault="00415C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780F3DE"/>
    <w:lvl w:ilvl="0">
      <w:start w:val="1"/>
      <w:numFmt w:val="bullet"/>
      <w:pStyle w:val="Aufzhlungszeichen"/>
      <w:lvlText w:val="–"/>
      <w:lvlJc w:val="left"/>
      <w:pPr>
        <w:tabs>
          <w:tab w:val="num" w:pos="284"/>
        </w:tabs>
        <w:ind w:left="284" w:hanging="284"/>
      </w:pPr>
      <w:rPr>
        <w:rFonts w:ascii="Arial Black" w:hAnsi="Arial Black" w:hint="default"/>
      </w:rPr>
    </w:lvl>
  </w:abstractNum>
  <w:abstractNum w:abstractNumId="1">
    <w:nsid w:val="04E915EF"/>
    <w:multiLevelType w:val="hybridMultilevel"/>
    <w:tmpl w:val="46C433A4"/>
    <w:lvl w:ilvl="0" w:tplc="102249FE">
      <w:start w:val="1"/>
      <w:numFmt w:val="bullet"/>
      <w:pStyle w:val="Aufzhlungszeichen1"/>
      <w:lvlText w:val=""/>
      <w:lvlJc w:val="left"/>
      <w:pPr>
        <w:tabs>
          <w:tab w:val="num" w:pos="284"/>
        </w:tabs>
        <w:ind w:left="284" w:hanging="284"/>
      </w:pPr>
      <w:rPr>
        <w:rFonts w:ascii="Symbol" w:hAnsi="Symbol" w:hint="default"/>
        <w:sz w:val="22"/>
        <w:szCs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nsid w:val="05D2032B"/>
    <w:multiLevelType w:val="hybridMultilevel"/>
    <w:tmpl w:val="74F690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51392DCB"/>
    <w:multiLevelType w:val="hybridMultilevel"/>
    <w:tmpl w:val="D46CBA84"/>
    <w:lvl w:ilvl="0" w:tplc="04070017">
      <w:start w:val="1"/>
      <w:numFmt w:val="lowerLetter"/>
      <w:lvlText w:val="%1)"/>
      <w:lvlJc w:val="left"/>
      <w:pPr>
        <w:ind w:left="360" w:hanging="360"/>
      </w:pPr>
      <w:rPr>
        <w:i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0"/>
  </w:num>
  <w:num w:numId="2">
    <w:abstractNumId w:val="3"/>
  </w:num>
  <w:num w:numId="3">
    <w:abstractNumId w:val="1"/>
  </w:num>
  <w:num w:numId="4">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425"/>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footnotePr>
    <w:footnote w:id="-1"/>
    <w:footnote w:id="0"/>
  </w:footnotePr>
  <w:endnotePr>
    <w:numFmt w:val="decimal"/>
    <w:endnote w:id="-1"/>
    <w:endnote w:id="0"/>
  </w:endnotePr>
  <w:compat>
    <w:compatSetting w:name="compatibilityMode" w:uri="http://schemas.microsoft.com/office/word" w:val="12"/>
  </w:compat>
  <w:rsids>
    <w:rsidRoot w:val="00A91BD3"/>
    <w:rsid w:val="00007DA2"/>
    <w:rsid w:val="00015E05"/>
    <w:rsid w:val="00026031"/>
    <w:rsid w:val="0004248F"/>
    <w:rsid w:val="000B17A2"/>
    <w:rsid w:val="000B5E02"/>
    <w:rsid w:val="000D0F91"/>
    <w:rsid w:val="00105547"/>
    <w:rsid w:val="001271D6"/>
    <w:rsid w:val="00166A1E"/>
    <w:rsid w:val="002052E4"/>
    <w:rsid w:val="00225762"/>
    <w:rsid w:val="00255C6B"/>
    <w:rsid w:val="00293ED6"/>
    <w:rsid w:val="00297FAE"/>
    <w:rsid w:val="002A0246"/>
    <w:rsid w:val="002D0687"/>
    <w:rsid w:val="00322438"/>
    <w:rsid w:val="00331DBA"/>
    <w:rsid w:val="003328E2"/>
    <w:rsid w:val="00346AC0"/>
    <w:rsid w:val="003A597C"/>
    <w:rsid w:val="003C75B8"/>
    <w:rsid w:val="00415C8B"/>
    <w:rsid w:val="0045083D"/>
    <w:rsid w:val="00471AEF"/>
    <w:rsid w:val="004D1246"/>
    <w:rsid w:val="00514C75"/>
    <w:rsid w:val="00544BCF"/>
    <w:rsid w:val="00553DB5"/>
    <w:rsid w:val="00592C4D"/>
    <w:rsid w:val="005934BB"/>
    <w:rsid w:val="005B199B"/>
    <w:rsid w:val="005B6BCB"/>
    <w:rsid w:val="005E4EC5"/>
    <w:rsid w:val="00603320"/>
    <w:rsid w:val="006A1851"/>
    <w:rsid w:val="006E72A5"/>
    <w:rsid w:val="006F14EC"/>
    <w:rsid w:val="0074289A"/>
    <w:rsid w:val="0079233E"/>
    <w:rsid w:val="00805657"/>
    <w:rsid w:val="008555EA"/>
    <w:rsid w:val="00863B71"/>
    <w:rsid w:val="0086450C"/>
    <w:rsid w:val="00877242"/>
    <w:rsid w:val="00890397"/>
    <w:rsid w:val="008E2666"/>
    <w:rsid w:val="008F06C1"/>
    <w:rsid w:val="0091486B"/>
    <w:rsid w:val="00972256"/>
    <w:rsid w:val="00984C8B"/>
    <w:rsid w:val="009B453C"/>
    <w:rsid w:val="00A37EE5"/>
    <w:rsid w:val="00A64E28"/>
    <w:rsid w:val="00A67699"/>
    <w:rsid w:val="00A67B14"/>
    <w:rsid w:val="00A91BD3"/>
    <w:rsid w:val="00AB35F8"/>
    <w:rsid w:val="00B0090C"/>
    <w:rsid w:val="00B33733"/>
    <w:rsid w:val="00B624A6"/>
    <w:rsid w:val="00B64365"/>
    <w:rsid w:val="00BB5345"/>
    <w:rsid w:val="00BD5B4F"/>
    <w:rsid w:val="00BF1752"/>
    <w:rsid w:val="00C0465B"/>
    <w:rsid w:val="00C51337"/>
    <w:rsid w:val="00CB0030"/>
    <w:rsid w:val="00CB5CAC"/>
    <w:rsid w:val="00CF5CF4"/>
    <w:rsid w:val="00D2178D"/>
    <w:rsid w:val="00D32185"/>
    <w:rsid w:val="00D436F8"/>
    <w:rsid w:val="00D55FF1"/>
    <w:rsid w:val="00D870F7"/>
    <w:rsid w:val="00DA13D8"/>
    <w:rsid w:val="00DA5457"/>
    <w:rsid w:val="00DC141A"/>
    <w:rsid w:val="00E86D4E"/>
    <w:rsid w:val="00EA6CDC"/>
    <w:rsid w:val="00EB54A7"/>
    <w:rsid w:val="00EF406C"/>
    <w:rsid w:val="00F0780F"/>
    <w:rsid w:val="00F130B2"/>
    <w:rsid w:val="00F13DB7"/>
    <w:rsid w:val="00FB732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54"/>
    <o:shapelayout v:ext="edit">
      <o:idmap v:ext="edit" data="1"/>
      <o:rules v:ext="edit">
        <o:r id="V:Rule1" type="connector" idref="#_x0000_s1548"/>
        <o:r id="V:Rule2" type="connector" idref="#_x0000_s1549"/>
        <o:r id="V:Rule3" type="connector" idref="#_x0000_s1560"/>
        <o:r id="V:Rule4" type="connector" idref="#_x0000_s155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436F8"/>
    <w:pPr>
      <w:tabs>
        <w:tab w:val="left" w:pos="284"/>
      </w:tabs>
    </w:pPr>
    <w:rPr>
      <w:rFonts w:ascii="Arial" w:hAnsi="Arial"/>
      <w:sz w:val="22"/>
      <w:szCs w:val="22"/>
    </w:rPr>
  </w:style>
  <w:style w:type="paragraph" w:styleId="berschrift1">
    <w:name w:val="heading 1"/>
    <w:next w:val="Standard"/>
    <w:qFormat/>
    <w:rsid w:val="00D436F8"/>
    <w:pPr>
      <w:keepNext/>
      <w:widowControl w:val="0"/>
      <w:tabs>
        <w:tab w:val="left" w:pos="567"/>
      </w:tabs>
      <w:spacing w:after="160"/>
      <w:ind w:left="567" w:hanging="567"/>
      <w:outlineLvl w:val="0"/>
    </w:pPr>
    <w:rPr>
      <w:rFonts w:ascii="Arial" w:hAnsi="Arial"/>
      <w:b/>
      <w:sz w:val="24"/>
      <w:szCs w:val="22"/>
    </w:rPr>
  </w:style>
  <w:style w:type="paragraph" w:styleId="berschrift2">
    <w:name w:val="heading 2"/>
    <w:basedOn w:val="berschrift1"/>
    <w:next w:val="Standard"/>
    <w:qFormat/>
    <w:rsid w:val="00D436F8"/>
    <w:pPr>
      <w:outlineLvl w:val="1"/>
    </w:pPr>
    <w:rPr>
      <w:sz w:val="22"/>
    </w:rPr>
  </w:style>
  <w:style w:type="paragraph" w:styleId="berschrift3">
    <w:name w:val="heading 3"/>
    <w:basedOn w:val="Standard"/>
    <w:next w:val="Standard"/>
    <w:link w:val="berschrift3Zchn"/>
    <w:uiPriority w:val="9"/>
    <w:semiHidden/>
    <w:unhideWhenUsed/>
    <w:qFormat/>
    <w:rsid w:val="00EA6CDC"/>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Makrotext">
    <w:name w:val="macro"/>
    <w:semiHidden/>
    <w:rsid w:val="00D436F8"/>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Kopfzeile">
    <w:name w:val="header"/>
    <w:basedOn w:val="Standard"/>
    <w:semiHidden/>
    <w:rsid w:val="00D436F8"/>
    <w:pPr>
      <w:widowControl w:val="0"/>
      <w:tabs>
        <w:tab w:val="right" w:pos="8845"/>
      </w:tabs>
    </w:pPr>
    <w:rPr>
      <w:noProof/>
      <w:sz w:val="20"/>
      <w:szCs w:val="20"/>
    </w:rPr>
  </w:style>
  <w:style w:type="paragraph" w:styleId="Fuzeile">
    <w:name w:val="footer"/>
    <w:basedOn w:val="Standard"/>
    <w:semiHidden/>
    <w:rsid w:val="00D436F8"/>
    <w:pPr>
      <w:widowControl w:val="0"/>
      <w:tabs>
        <w:tab w:val="center" w:pos="4423"/>
        <w:tab w:val="right" w:pos="8845"/>
      </w:tabs>
    </w:pPr>
    <w:rPr>
      <w:noProof/>
      <w:sz w:val="16"/>
      <w:szCs w:val="16"/>
    </w:rPr>
  </w:style>
  <w:style w:type="character" w:styleId="Seitenzahl">
    <w:name w:val="page number"/>
    <w:basedOn w:val="Absatz-Standardschriftart"/>
    <w:semiHidden/>
    <w:rsid w:val="00D436F8"/>
  </w:style>
  <w:style w:type="paragraph" w:styleId="Funotentext">
    <w:name w:val="footnote text"/>
    <w:semiHidden/>
    <w:rsid w:val="00D436F8"/>
    <w:pPr>
      <w:widowControl w:val="0"/>
      <w:tabs>
        <w:tab w:val="left" w:pos="284"/>
      </w:tabs>
      <w:ind w:left="284" w:hanging="284"/>
      <w:jc w:val="both"/>
    </w:pPr>
    <w:rPr>
      <w:rFonts w:ascii="Arial" w:hAnsi="Arial"/>
      <w:sz w:val="16"/>
    </w:rPr>
  </w:style>
  <w:style w:type="character" w:styleId="Funotenzeichen">
    <w:name w:val="footnote reference"/>
    <w:basedOn w:val="Absatz-Standardschriftart"/>
    <w:semiHidden/>
    <w:rsid w:val="00D436F8"/>
    <w:rPr>
      <w:rFonts w:ascii="Arial" w:hAnsi="Arial"/>
      <w:sz w:val="22"/>
      <w:vertAlign w:val="superscript"/>
    </w:rPr>
  </w:style>
  <w:style w:type="paragraph" w:customStyle="1" w:styleId="Titel-2">
    <w:name w:val="Titel-2"/>
    <w:basedOn w:val="Standard"/>
    <w:next w:val="Standard"/>
    <w:rsid w:val="00D436F8"/>
    <w:pPr>
      <w:spacing w:after="160"/>
      <w:jc w:val="center"/>
    </w:pPr>
    <w:rPr>
      <w:b/>
      <w:sz w:val="40"/>
      <w:szCs w:val="40"/>
    </w:rPr>
  </w:style>
  <w:style w:type="paragraph" w:styleId="Titel">
    <w:name w:val="Title"/>
    <w:basedOn w:val="Standard"/>
    <w:next w:val="Standard"/>
    <w:qFormat/>
    <w:rsid w:val="00D436F8"/>
    <w:pPr>
      <w:shd w:val="clear" w:color="auto" w:fill="D9D9D9"/>
      <w:spacing w:after="160"/>
      <w:jc w:val="center"/>
      <w:outlineLvl w:val="0"/>
    </w:pPr>
    <w:rPr>
      <w:rFonts w:cs="Arial"/>
      <w:bCs/>
      <w:i/>
      <w:kern w:val="28"/>
      <w:sz w:val="36"/>
      <w:szCs w:val="36"/>
    </w:rPr>
  </w:style>
  <w:style w:type="paragraph" w:styleId="z-Formularbeginn">
    <w:name w:val="HTML Top of Form"/>
    <w:basedOn w:val="Standard"/>
    <w:next w:val="Standard"/>
    <w:hidden/>
    <w:rsid w:val="00D436F8"/>
    <w:pPr>
      <w:pBdr>
        <w:bottom w:val="single" w:sz="6" w:space="1" w:color="auto"/>
      </w:pBdr>
      <w:jc w:val="center"/>
    </w:pPr>
    <w:rPr>
      <w:rFonts w:cs="Arial"/>
      <w:vanish/>
      <w:sz w:val="16"/>
      <w:szCs w:val="16"/>
    </w:rPr>
  </w:style>
  <w:style w:type="paragraph" w:styleId="z-Formularende">
    <w:name w:val="HTML Bottom of Form"/>
    <w:basedOn w:val="Standard"/>
    <w:next w:val="Standard"/>
    <w:hidden/>
    <w:rsid w:val="00D436F8"/>
    <w:pPr>
      <w:pBdr>
        <w:top w:val="single" w:sz="6" w:space="1" w:color="auto"/>
      </w:pBdr>
      <w:jc w:val="center"/>
    </w:pPr>
    <w:rPr>
      <w:rFonts w:cs="Arial"/>
      <w:vanish/>
      <w:sz w:val="16"/>
      <w:szCs w:val="16"/>
    </w:rPr>
  </w:style>
  <w:style w:type="paragraph" w:customStyle="1" w:styleId="Titel-3">
    <w:name w:val="Titel-3"/>
    <w:basedOn w:val="Standard"/>
    <w:next w:val="Standard"/>
    <w:rsid w:val="00D436F8"/>
    <w:pPr>
      <w:pBdr>
        <w:bottom w:val="single" w:sz="6" w:space="6" w:color="auto"/>
      </w:pBdr>
      <w:spacing w:after="360"/>
      <w:jc w:val="center"/>
    </w:pPr>
    <w:rPr>
      <w:i/>
      <w:sz w:val="36"/>
      <w:szCs w:val="36"/>
    </w:rPr>
  </w:style>
  <w:style w:type="paragraph" w:styleId="Aufzhlungszeichen">
    <w:name w:val="List Bullet"/>
    <w:basedOn w:val="Standard"/>
    <w:next w:val="Standard"/>
    <w:semiHidden/>
    <w:rsid w:val="00D436F8"/>
    <w:pPr>
      <w:numPr>
        <w:numId w:val="1"/>
      </w:numPr>
      <w:spacing w:line="248" w:lineRule="exact"/>
    </w:pPr>
  </w:style>
  <w:style w:type="paragraph" w:customStyle="1" w:styleId="berschrift-a">
    <w:name w:val="Überschrift-a)..."/>
    <w:basedOn w:val="Standard"/>
    <w:next w:val="Standard"/>
    <w:rsid w:val="00D436F8"/>
    <w:pPr>
      <w:keepNext/>
      <w:spacing w:after="120"/>
    </w:pPr>
  </w:style>
  <w:style w:type="character" w:customStyle="1" w:styleId="Arial12">
    <w:name w:val="Arial 12"/>
    <w:basedOn w:val="Absatz-Standardschriftart"/>
    <w:rsid w:val="00D436F8"/>
    <w:rPr>
      <w:rFonts w:ascii="Arial" w:hAnsi="Arial"/>
      <w:sz w:val="24"/>
    </w:rPr>
  </w:style>
  <w:style w:type="paragraph" w:customStyle="1" w:styleId="berschrift-Teilaufgabe">
    <w:name w:val="Überschrift-Teilaufgabe"/>
    <w:basedOn w:val="Standard"/>
    <w:next w:val="Standard"/>
    <w:rsid w:val="00D436F8"/>
    <w:pPr>
      <w:keepNext/>
      <w:spacing w:after="120"/>
    </w:pPr>
    <w:rPr>
      <w:b/>
    </w:rPr>
  </w:style>
  <w:style w:type="paragraph" w:styleId="Kommentartext">
    <w:name w:val="annotation text"/>
    <w:basedOn w:val="Standard"/>
    <w:semiHidden/>
    <w:rsid w:val="00D436F8"/>
    <w:rPr>
      <w:sz w:val="20"/>
      <w:szCs w:val="20"/>
    </w:rPr>
  </w:style>
  <w:style w:type="character" w:styleId="Zeilennummer">
    <w:name w:val="line number"/>
    <w:basedOn w:val="Absatz-Standardschriftart"/>
    <w:semiHidden/>
    <w:rsid w:val="00D436F8"/>
    <w:rPr>
      <w:rFonts w:ascii="Arial" w:hAnsi="Arial"/>
      <w:sz w:val="18"/>
    </w:rPr>
  </w:style>
  <w:style w:type="paragraph" w:customStyle="1" w:styleId="Aufzhlungzeichen-klein">
    <w:name w:val="Aufzählungzeichen-klein"/>
    <w:basedOn w:val="Aufzhlungszeichen"/>
    <w:next w:val="Standard"/>
    <w:rsid w:val="00D436F8"/>
    <w:rPr>
      <w:sz w:val="20"/>
    </w:rPr>
  </w:style>
  <w:style w:type="paragraph" w:customStyle="1" w:styleId="Default">
    <w:name w:val="Default"/>
    <w:rsid w:val="00D436F8"/>
    <w:pPr>
      <w:autoSpaceDE w:val="0"/>
      <w:autoSpaceDN w:val="0"/>
      <w:adjustRightInd w:val="0"/>
    </w:pPr>
    <w:rPr>
      <w:rFonts w:ascii="Arial" w:hAnsi="Arial" w:cs="Arial"/>
      <w:color w:val="000000"/>
      <w:sz w:val="24"/>
      <w:szCs w:val="24"/>
    </w:rPr>
  </w:style>
  <w:style w:type="paragraph" w:customStyle="1" w:styleId="Basisformat">
    <w:name w:val="Basisformat"/>
    <w:basedOn w:val="Default"/>
    <w:next w:val="Default"/>
    <w:rsid w:val="00D436F8"/>
    <w:rPr>
      <w:rFonts w:cs="Times New Roman"/>
      <w:color w:val="auto"/>
    </w:rPr>
  </w:style>
  <w:style w:type="character" w:styleId="Hyperlink">
    <w:name w:val="Hyperlink"/>
    <w:basedOn w:val="Absatz-Standardschriftart"/>
    <w:semiHidden/>
    <w:rsid w:val="00D436F8"/>
    <w:rPr>
      <w:color w:val="0000FF"/>
      <w:u w:val="single"/>
    </w:rPr>
  </w:style>
  <w:style w:type="character" w:styleId="BesuchterHyperlink">
    <w:name w:val="FollowedHyperlink"/>
    <w:basedOn w:val="Absatz-Standardschriftart"/>
    <w:semiHidden/>
    <w:rsid w:val="00D436F8"/>
    <w:rPr>
      <w:color w:val="800080"/>
      <w:u w:val="single"/>
    </w:rPr>
  </w:style>
  <w:style w:type="paragraph" w:styleId="Sprechblasentext">
    <w:name w:val="Balloon Text"/>
    <w:basedOn w:val="Standard"/>
    <w:rsid w:val="00D436F8"/>
    <w:rPr>
      <w:rFonts w:ascii="Tahoma" w:hAnsi="Tahoma" w:cs="Tahoma"/>
      <w:sz w:val="16"/>
      <w:szCs w:val="16"/>
    </w:rPr>
  </w:style>
  <w:style w:type="character" w:customStyle="1" w:styleId="ZchnZchn2">
    <w:name w:val="Zchn Zchn2"/>
    <w:basedOn w:val="Absatz-Standardschriftart"/>
    <w:rsid w:val="00D436F8"/>
    <w:rPr>
      <w:rFonts w:ascii="Tahoma" w:hAnsi="Tahoma" w:cs="Tahoma"/>
      <w:sz w:val="16"/>
      <w:szCs w:val="16"/>
    </w:rPr>
  </w:style>
  <w:style w:type="character" w:customStyle="1" w:styleId="neuesAbitur">
    <w:name w:val="neues Abitur"/>
    <w:autoRedefine/>
    <w:rsid w:val="00D436F8"/>
    <w:rPr>
      <w:b/>
      <w:i/>
      <w:sz w:val="32"/>
      <w:u w:color="FF0000"/>
    </w:rPr>
  </w:style>
  <w:style w:type="character" w:customStyle="1" w:styleId="Arial13">
    <w:name w:val="Arial 13"/>
    <w:basedOn w:val="Absatz-Standardschriftart"/>
    <w:rsid w:val="00D436F8"/>
    <w:rPr>
      <w:rFonts w:ascii="Arial" w:hAnsi="Arial"/>
      <w:sz w:val="26"/>
    </w:rPr>
  </w:style>
  <w:style w:type="character" w:customStyle="1" w:styleId="Arial14">
    <w:name w:val="Arial 14"/>
    <w:basedOn w:val="Absatz-Standardschriftart"/>
    <w:rsid w:val="00D436F8"/>
    <w:rPr>
      <w:rFonts w:ascii="Arial" w:hAnsi="Arial"/>
      <w:sz w:val="28"/>
      <w:u w:val="single"/>
    </w:rPr>
  </w:style>
  <w:style w:type="character" w:customStyle="1" w:styleId="Arial11">
    <w:name w:val="Arial 11"/>
    <w:basedOn w:val="Absatz-Standardschriftart"/>
    <w:rsid w:val="00D436F8"/>
    <w:rPr>
      <w:rFonts w:ascii="Arial" w:hAnsi="Arial"/>
      <w:sz w:val="22"/>
    </w:rPr>
  </w:style>
  <w:style w:type="paragraph" w:customStyle="1" w:styleId="Aufzhlungszeichen1">
    <w:name w:val="Aufzählungszeichen1"/>
    <w:basedOn w:val="Standard"/>
    <w:next w:val="Standard"/>
    <w:rsid w:val="00BB5345"/>
    <w:pPr>
      <w:numPr>
        <w:numId w:val="3"/>
      </w:numPr>
      <w:spacing w:line="248" w:lineRule="exact"/>
    </w:pPr>
    <w:rPr>
      <w:rFonts w:ascii="Liberation Serif" w:hAnsi="Liberation Serif"/>
      <w:sz w:val="24"/>
    </w:rPr>
  </w:style>
  <w:style w:type="paragraph" w:styleId="Beschriftung">
    <w:name w:val="caption"/>
    <w:basedOn w:val="Standard"/>
    <w:next w:val="Standard"/>
    <w:qFormat/>
    <w:rsid w:val="00D436F8"/>
    <w:pPr>
      <w:jc w:val="both"/>
    </w:pPr>
    <w:rPr>
      <w:b/>
      <w:bCs/>
      <w:sz w:val="20"/>
      <w:szCs w:val="20"/>
    </w:rPr>
  </w:style>
  <w:style w:type="paragraph" w:styleId="StandardWeb">
    <w:name w:val="Normal (Web)"/>
    <w:basedOn w:val="Standard"/>
    <w:semiHidden/>
    <w:unhideWhenUsed/>
    <w:rsid w:val="00D436F8"/>
    <w:pPr>
      <w:tabs>
        <w:tab w:val="clear" w:pos="284"/>
      </w:tabs>
      <w:spacing w:before="100" w:beforeAutospacing="1" w:after="100" w:afterAutospacing="1"/>
    </w:pPr>
    <w:rPr>
      <w:rFonts w:ascii="Times New Roman" w:hAnsi="Times New Roman"/>
      <w:color w:val="000000"/>
      <w:sz w:val="24"/>
      <w:szCs w:val="24"/>
    </w:rPr>
  </w:style>
  <w:style w:type="paragraph" w:styleId="Listenabsatz">
    <w:name w:val="List Paragraph"/>
    <w:basedOn w:val="Standard"/>
    <w:qFormat/>
    <w:rsid w:val="00D436F8"/>
    <w:pPr>
      <w:tabs>
        <w:tab w:val="clear" w:pos="284"/>
      </w:tabs>
      <w:ind w:left="708"/>
    </w:pPr>
    <w:rPr>
      <w:rFonts w:ascii="Times New Roman" w:hAnsi="Times New Roman"/>
      <w:sz w:val="24"/>
      <w:szCs w:val="24"/>
    </w:rPr>
  </w:style>
  <w:style w:type="paragraph" w:styleId="Textkrper">
    <w:name w:val="Body Text"/>
    <w:basedOn w:val="Standard"/>
    <w:semiHidden/>
    <w:unhideWhenUsed/>
    <w:rsid w:val="00D436F8"/>
    <w:pPr>
      <w:tabs>
        <w:tab w:val="left" w:pos="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s>
      <w:overflowPunct w:val="0"/>
      <w:autoSpaceDE w:val="0"/>
      <w:autoSpaceDN w:val="0"/>
      <w:adjustRightInd w:val="0"/>
      <w:jc w:val="both"/>
    </w:pPr>
    <w:rPr>
      <w:rFonts w:ascii="Times New Roman" w:hAnsi="Times New Roman"/>
      <w:sz w:val="24"/>
      <w:szCs w:val="20"/>
    </w:rPr>
  </w:style>
  <w:style w:type="character" w:customStyle="1" w:styleId="ZchnZchn1">
    <w:name w:val="Zchn Zchn1"/>
    <w:basedOn w:val="Absatz-Standardschriftart"/>
    <w:rsid w:val="00D436F8"/>
    <w:rPr>
      <w:sz w:val="24"/>
    </w:rPr>
  </w:style>
  <w:style w:type="character" w:styleId="Platzhaltertext">
    <w:name w:val="Placeholder Text"/>
    <w:basedOn w:val="Absatz-Standardschriftart"/>
    <w:semiHidden/>
    <w:rsid w:val="00D436F8"/>
    <w:rPr>
      <w:color w:val="808080"/>
    </w:rPr>
  </w:style>
  <w:style w:type="character" w:customStyle="1" w:styleId="ZchnZchn6">
    <w:name w:val="Zchn Zchn6"/>
    <w:basedOn w:val="Absatz-Standardschriftart"/>
    <w:rsid w:val="00D436F8"/>
    <w:rPr>
      <w:rFonts w:ascii="Arial" w:hAnsi="Arial"/>
      <w:noProof/>
    </w:rPr>
  </w:style>
  <w:style w:type="character" w:customStyle="1" w:styleId="ZchnZchn5">
    <w:name w:val="Zchn Zchn5"/>
    <w:basedOn w:val="Absatz-Standardschriftart"/>
    <w:rsid w:val="00D436F8"/>
    <w:rPr>
      <w:rFonts w:ascii="Arial" w:hAnsi="Arial"/>
      <w:noProof/>
      <w:sz w:val="16"/>
      <w:szCs w:val="16"/>
    </w:rPr>
  </w:style>
  <w:style w:type="character" w:styleId="Kommentarzeichen">
    <w:name w:val="annotation reference"/>
    <w:basedOn w:val="Absatz-Standardschriftart"/>
    <w:semiHidden/>
    <w:rsid w:val="00D436F8"/>
    <w:rPr>
      <w:sz w:val="16"/>
      <w:szCs w:val="16"/>
    </w:rPr>
  </w:style>
  <w:style w:type="paragraph" w:styleId="Kommentarthema">
    <w:name w:val="annotation subject"/>
    <w:basedOn w:val="Kommentartext"/>
    <w:next w:val="Kommentartext"/>
    <w:rsid w:val="00D436F8"/>
    <w:rPr>
      <w:b/>
      <w:bCs/>
    </w:rPr>
  </w:style>
  <w:style w:type="character" w:customStyle="1" w:styleId="ZchnZchn3">
    <w:name w:val="Zchn Zchn3"/>
    <w:basedOn w:val="Absatz-Standardschriftart"/>
    <w:semiHidden/>
    <w:rsid w:val="00D436F8"/>
    <w:rPr>
      <w:rFonts w:ascii="Arial" w:hAnsi="Arial"/>
    </w:rPr>
  </w:style>
  <w:style w:type="character" w:customStyle="1" w:styleId="ZchnZchn">
    <w:name w:val="Zchn Zchn"/>
    <w:basedOn w:val="ZchnZchn3"/>
    <w:rsid w:val="00D436F8"/>
    <w:rPr>
      <w:rFonts w:ascii="Arial" w:hAnsi="Arial"/>
    </w:rPr>
  </w:style>
  <w:style w:type="character" w:customStyle="1" w:styleId="ZchnZchn7">
    <w:name w:val="Zchn Zchn7"/>
    <w:basedOn w:val="Absatz-Standardschriftart"/>
    <w:rsid w:val="00D436F8"/>
    <w:rPr>
      <w:rFonts w:ascii="Arial" w:hAnsi="Arial"/>
      <w:b/>
      <w:sz w:val="22"/>
      <w:szCs w:val="22"/>
    </w:rPr>
  </w:style>
  <w:style w:type="character" w:customStyle="1" w:styleId="ZchnZchn4">
    <w:name w:val="Zchn Zchn4"/>
    <w:basedOn w:val="Absatz-Standardschriftart"/>
    <w:semiHidden/>
    <w:rsid w:val="00D436F8"/>
    <w:rPr>
      <w:rFonts w:ascii="Arial" w:hAnsi="Arial"/>
      <w:sz w:val="16"/>
      <w:lang w:val="de-DE" w:eastAsia="de-DE" w:bidi="ar-SA"/>
    </w:rPr>
  </w:style>
  <w:style w:type="paragraph" w:styleId="Dokumentstruktur">
    <w:name w:val="Document Map"/>
    <w:basedOn w:val="Standard"/>
    <w:semiHidden/>
    <w:rsid w:val="00D436F8"/>
    <w:pPr>
      <w:shd w:val="clear" w:color="auto" w:fill="000080"/>
    </w:pPr>
    <w:rPr>
      <w:rFonts w:ascii="Tahoma" w:hAnsi="Tahoma" w:cs="Tahoma"/>
      <w:sz w:val="20"/>
      <w:szCs w:val="20"/>
    </w:rPr>
  </w:style>
  <w:style w:type="character" w:customStyle="1" w:styleId="berschrift3Zchn">
    <w:name w:val="Überschrift 3 Zchn"/>
    <w:basedOn w:val="Absatz-Standardschriftart"/>
    <w:link w:val="berschrift3"/>
    <w:uiPriority w:val="9"/>
    <w:semiHidden/>
    <w:rsid w:val="00EA6CDC"/>
    <w:rPr>
      <w:rFonts w:ascii="Cambria" w:eastAsia="Times New Roman" w:hAnsi="Cambria" w:cs="Times New Roman"/>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oleObject" Target="embeddings/oleObject2.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670</Words>
  <Characters>4222</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Unterlagen für die Lehrkraft</vt:lpstr>
    </vt:vector>
  </TitlesOfParts>
  <Company/>
  <LinksUpToDate>false</LinksUpToDate>
  <CharactersWithSpaces>4883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Unterlagen für die Lehrkraft</dc:title>
  <dc:subject/>
  <dc:creator>Dietmar Bellardts</dc:creator>
  <cp:keywords/>
  <cp:lastModifiedBy>Dietmar Bellardts</cp:lastModifiedBy>
  <cp:revision>13</cp:revision>
  <dcterms:created xsi:type="dcterms:W3CDTF">2010-11-20T18:18:00Z</dcterms:created>
  <dcterms:modified xsi:type="dcterms:W3CDTF">2014-08-20T10:47:00Z</dcterms:modified>
</cp:coreProperties>
</file>