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136" w:rsidRDefault="00071136" w:rsidP="00071136">
      <w:pPr>
        <w:pStyle w:val="Titel"/>
      </w:pPr>
      <w:r>
        <w:t>Themen- und Kompetenz- statt Textsortenorientierung</w:t>
      </w:r>
    </w:p>
    <w:p w:rsidR="00071136" w:rsidRDefault="00562C2E" w:rsidP="00071136">
      <w:pPr>
        <w:pStyle w:val="berschrift1"/>
      </w:pPr>
      <w:r>
        <w:t xml:space="preserve">I. </w:t>
      </w:r>
      <w:r w:rsidR="00071136">
        <w:t>Was ist bei der Entwicklung und Durchführung eines kompetenzorientierten Unterrichtsvorhabens zu bedenken?</w:t>
      </w:r>
    </w:p>
    <w:p w:rsidR="00071136" w:rsidRDefault="00071136" w:rsidP="00071136">
      <w:r>
        <w:t xml:space="preserve">Kompetenzorientierte Unterrichtsvorhaben sind grundsätzlich thematisch ausgerichtet und nicht </w:t>
      </w:r>
      <w:r w:rsidR="0028035F">
        <w:t xml:space="preserve">– </w:t>
      </w:r>
      <w:r>
        <w:t>wie in der Vergangenheit häufig üblich</w:t>
      </w:r>
      <w:r w:rsidR="0028035F">
        <w:t xml:space="preserve"> – </w:t>
      </w:r>
      <w:r>
        <w:t>textsortenorientiert.</w:t>
      </w:r>
    </w:p>
    <w:p w:rsidR="00071136" w:rsidRDefault="00071136" w:rsidP="00071136">
      <w:r>
        <w:t xml:space="preserve">Dies bedeutet gleichzeitig, dass der Kompetenzerwerb nicht additiv, sondern integrativ erfolgt. </w:t>
      </w:r>
    </w:p>
    <w:p w:rsidR="00071136" w:rsidRDefault="00071136" w:rsidP="00071136">
      <w:r w:rsidRPr="00C82729">
        <w:t xml:space="preserve">Im Lehrplan sind die Kompetenzen verschiedenen Inhaltfeldern (Sprache, Texte, Medien, Kommunikation) zugeordnet. Bei der Planung eines kompetenzorientierten Unterrichtsvorhabens </w:t>
      </w:r>
      <w:r>
        <w:t>werden</w:t>
      </w:r>
      <w:r w:rsidRPr="00C82729">
        <w:t xml:space="preserve"> Kompetenzen aus verschiedenen Inhaltsfelder</w:t>
      </w:r>
      <w:r>
        <w:t>n miteinander verknüpft</w:t>
      </w:r>
      <w:r w:rsidR="001372BA">
        <w:t>.</w:t>
      </w:r>
      <w:r w:rsidRPr="00C82729">
        <w:t xml:space="preserve"> Hierbei ist </w:t>
      </w:r>
      <w:r>
        <w:t>es notwendig</w:t>
      </w:r>
      <w:r w:rsidRPr="00C82729">
        <w:t>, von der Kompetenz, nicht vom Material aus zu denken und zu planen.</w:t>
      </w:r>
    </w:p>
    <w:p w:rsidR="00071136" w:rsidRDefault="00EF7D82" w:rsidP="00071136">
      <w:r>
        <w:t>Denkbar ist</w:t>
      </w:r>
      <w:r w:rsidR="00071136">
        <w:t>, dass in bestimmten Unterrichtsvorhaben ein</w:t>
      </w:r>
      <w:r w:rsidR="00071136" w:rsidRPr="00CC019A">
        <w:t xml:space="preserve"> </w:t>
      </w:r>
      <w:r w:rsidR="00071136">
        <w:t>inhaltlicher Schwerpunkt</w:t>
      </w:r>
      <w:r w:rsidR="00071136" w:rsidRPr="00CC019A">
        <w:t xml:space="preserve"> dominiert, was dazu führt, dass der Fokus auf dem Erwerb von Kompetenzen liegt, die </w:t>
      </w:r>
      <w:r w:rsidR="00071136">
        <w:t xml:space="preserve">mit diesem inhaltlichen Schwerpunkt verknüpft sind. </w:t>
      </w:r>
      <w:r w:rsidR="00071136" w:rsidRPr="00CC019A">
        <w:t xml:space="preserve">Allerdings sollte darauf geachtet werden, </w:t>
      </w:r>
      <w:r w:rsidR="00071136">
        <w:t>dass auch Aufgaben, Materialien in das Vorhaben integriert werden, die anderen inhaltlichen Schwerpunkten (z.B. Sachtexte, Erzähltexte) zugeordnet sind, um den Kompetenzerwerb im Sinne des kumulativen Lernens zu stabilisieren.</w:t>
      </w:r>
    </w:p>
    <w:p w:rsidR="00071136" w:rsidRPr="00CC019A" w:rsidRDefault="00071136" w:rsidP="00071136">
      <w:r>
        <w:t xml:space="preserve">Bei der Auswahl des Aufgabentyps für die Klausur stehen die in dem Vorhaben erworbenen Kompetenzen im Vordergrund, worauf bei der Konstruktion der Arbeit zu achten ist (s. hierzu Anlage „Aufgabenkonstruktion“). Daher sollte der Aufgabentyp </w:t>
      </w:r>
      <w:r w:rsidR="00EF7D82">
        <w:t xml:space="preserve">bereits </w:t>
      </w:r>
      <w:r>
        <w:t xml:space="preserve">bei der Planung des Unterrichtsvorhabens </w:t>
      </w:r>
      <w:r w:rsidR="00EF7D82">
        <w:t xml:space="preserve">bedacht und vorab </w:t>
      </w:r>
      <w:r>
        <w:t>festgelegt werden.</w:t>
      </w:r>
    </w:p>
    <w:p w:rsidR="00071136" w:rsidRPr="00B461BC" w:rsidRDefault="00071136" w:rsidP="00562C2E">
      <w:pPr>
        <w:pStyle w:val="berschrift3"/>
      </w:pPr>
      <w:r w:rsidRPr="00B461BC">
        <w:t>Methodisch-didaktische Hinweise</w:t>
      </w:r>
    </w:p>
    <w:p w:rsidR="00071136" w:rsidRDefault="00071136" w:rsidP="00071136">
      <w:r w:rsidRPr="0084116F">
        <w:t xml:space="preserve">Neue Unterrichtsvorhaben </w:t>
      </w:r>
      <w:r>
        <w:t>knüpfen</w:t>
      </w:r>
      <w:r w:rsidRPr="0084116F">
        <w:t xml:space="preserve"> immer an vorhandene (Teil-)</w:t>
      </w:r>
      <w:r w:rsidR="00562C2E">
        <w:t>K</w:t>
      </w:r>
      <w:r w:rsidRPr="0084116F">
        <w:t xml:space="preserve">ompetenzen </w:t>
      </w:r>
      <w:r>
        <w:t>an</w:t>
      </w:r>
      <w:r w:rsidRPr="0084116F">
        <w:t xml:space="preserve">. Daher sollten die </w:t>
      </w:r>
      <w:r w:rsidR="00BB1A88">
        <w:t>Studierenden</w:t>
      </w:r>
      <w:bookmarkStart w:id="0" w:name="_GoBack"/>
      <w:bookmarkEnd w:id="0"/>
      <w:r w:rsidRPr="0084116F">
        <w:t xml:space="preserve"> nicht nur über das Thema, sondern auch über die zu erwerbenden bzw. zu vertiefenden Kompetenzen informiert werden. Darüber hinaus ist es hilfreich, wenn die </w:t>
      </w:r>
      <w:r w:rsidR="00000C6C">
        <w:t>Studierenden</w:t>
      </w:r>
      <w:r w:rsidRPr="0084116F">
        <w:t xml:space="preserve"> zu Beginn ihre vorhandenen Fähigkeiten selber einschätzen. In den weiteren Unterrichtsstunden muss für den vertieften Kompetenzerwerb ausreichend Gelegenheit zum selbstständigen Lernen und Anwenden/Transferieren gegeben werden. </w:t>
      </w:r>
    </w:p>
    <w:p w:rsidR="00071136" w:rsidRDefault="00071136" w:rsidP="00071136">
      <w:r>
        <w:t>Für das schulinterne Curriculum legt d</w:t>
      </w:r>
      <w:r w:rsidRPr="0084116F">
        <w:t>ie Fachkonferenz gemeinsame Themen für di</w:t>
      </w:r>
      <w:r>
        <w:t>e Unterrichtsvorhaben fest und trifft</w:t>
      </w:r>
      <w:r w:rsidRPr="0084116F">
        <w:t xml:space="preserve"> auch Absprachen </w:t>
      </w:r>
      <w:r>
        <w:t>über die Materialauswahl</w:t>
      </w:r>
      <w:r w:rsidRPr="0084116F">
        <w:t xml:space="preserve">. Hierbei ist die Lebenswelt der </w:t>
      </w:r>
      <w:r w:rsidR="00000C6C">
        <w:t>Studierenden</w:t>
      </w:r>
      <w:r w:rsidRPr="0084116F">
        <w:t xml:space="preserve"> zu berücksichtigen. Wünschenswert ist es – falls möglich – die </w:t>
      </w:r>
      <w:r w:rsidR="00000C6C">
        <w:t>(jungen) Erwachsenen</w:t>
      </w:r>
      <w:r w:rsidRPr="0084116F">
        <w:t xml:space="preserve"> bei der Planung zu beteiligen.</w:t>
      </w:r>
    </w:p>
    <w:p w:rsidR="001372BA" w:rsidRDefault="001372BA">
      <w:pPr>
        <w:rPr>
          <w:rFonts w:asciiTheme="majorHAnsi" w:eastAsiaTheme="majorEastAsia" w:hAnsiTheme="majorHAnsi" w:cstheme="majorBidi"/>
          <w:b/>
          <w:bCs/>
          <w:color w:val="365F91" w:themeColor="accent1" w:themeShade="BF"/>
          <w:sz w:val="28"/>
          <w:szCs w:val="28"/>
        </w:rPr>
      </w:pPr>
      <w:r>
        <w:br w:type="page"/>
      </w:r>
    </w:p>
    <w:p w:rsidR="009903E8" w:rsidRPr="009903E8" w:rsidRDefault="009903E8" w:rsidP="009903E8">
      <w:pPr>
        <w:pStyle w:val="berschrift1"/>
      </w:pPr>
      <w:r>
        <w:lastRenderedPageBreak/>
        <w:t xml:space="preserve">II. </w:t>
      </w:r>
      <w:r w:rsidRPr="009903E8">
        <w:t>Leitfaden für die Erstellung von Aufgaben</w:t>
      </w:r>
    </w:p>
    <w:p w:rsidR="009903E8" w:rsidRPr="00F25D9C" w:rsidRDefault="009903E8" w:rsidP="009903E8">
      <w:pPr>
        <w:keepNext/>
        <w:spacing w:after="0" w:line="240" w:lineRule="auto"/>
        <w:outlineLvl w:val="0"/>
        <w:rPr>
          <w:rFonts w:eastAsia="Times New Roman" w:cs="Liberation Serif"/>
          <w:b/>
          <w:bCs/>
          <w:sz w:val="24"/>
          <w:szCs w:val="24"/>
          <w:lang w:eastAsia="de-DE"/>
        </w:rPr>
      </w:pPr>
    </w:p>
    <w:p w:rsidR="009903E8" w:rsidRPr="00F25D9C" w:rsidRDefault="009903E8" w:rsidP="009903E8">
      <w:pPr>
        <w:keepNext/>
        <w:spacing w:after="0" w:line="240" w:lineRule="auto"/>
        <w:jc w:val="center"/>
        <w:outlineLvl w:val="0"/>
        <w:rPr>
          <w:rFonts w:eastAsia="Times New Roman" w:cs="Liberation Serif"/>
          <w:b/>
          <w:bCs/>
          <w:sz w:val="24"/>
          <w:szCs w:val="24"/>
          <w:lang w:eastAsia="de-DE"/>
        </w:rPr>
      </w:pPr>
    </w:p>
    <w:p w:rsidR="009903E8" w:rsidRPr="00F25D9C" w:rsidRDefault="009903E8" w:rsidP="009903E8">
      <w:pPr>
        <w:pBdr>
          <w:top w:val="single" w:sz="4" w:space="1" w:color="auto"/>
          <w:left w:val="single" w:sz="4" w:space="4" w:color="auto"/>
          <w:bottom w:val="single" w:sz="4" w:space="1" w:color="auto"/>
          <w:right w:val="single" w:sz="4" w:space="4" w:color="auto"/>
        </w:pBdr>
        <w:spacing w:after="0" w:line="240" w:lineRule="auto"/>
        <w:ind w:left="708"/>
        <w:jc w:val="center"/>
        <w:rPr>
          <w:rFonts w:eastAsia="Times New Roman" w:cs="Liberation Serif"/>
          <w:b/>
          <w:i/>
          <w:iCs/>
          <w:sz w:val="24"/>
          <w:szCs w:val="24"/>
          <w:lang w:eastAsia="de-DE"/>
        </w:rPr>
      </w:pPr>
      <w:r w:rsidRPr="00F25D9C">
        <w:rPr>
          <w:rFonts w:eastAsia="Times New Roman" w:cs="Liberation Serif"/>
          <w:b/>
          <w:i/>
          <w:iCs/>
          <w:sz w:val="24"/>
          <w:szCs w:val="24"/>
          <w:lang w:eastAsia="de-DE"/>
        </w:rPr>
        <w:t>Welche der im Unterricht erworbenen Kompetenzen sollen in der Unterrichtseinheit erworben und in der Klausur überprüft werden?</w:t>
      </w:r>
    </w:p>
    <w:p w:rsidR="009903E8" w:rsidRPr="00F25D9C" w:rsidRDefault="009903E8" w:rsidP="009903E8">
      <w:pPr>
        <w:spacing w:after="0" w:line="240" w:lineRule="auto"/>
        <w:rPr>
          <w:rFonts w:eastAsia="Times New Roman" w:cs="Liberation Serif"/>
          <w:b/>
          <w:bCs/>
          <w:sz w:val="24"/>
          <w:szCs w:val="24"/>
          <w:lang w:eastAsia="de-DE"/>
        </w:rPr>
      </w:pPr>
    </w:p>
    <w:p w:rsidR="009903E8" w:rsidRPr="00F25D9C" w:rsidRDefault="009903E8" w:rsidP="009903E8">
      <w:pPr>
        <w:spacing w:after="0" w:line="240" w:lineRule="auto"/>
        <w:rPr>
          <w:rFonts w:eastAsia="Times New Roman" w:cs="Liberation Serif"/>
          <w:b/>
          <w:bCs/>
          <w:sz w:val="24"/>
          <w:szCs w:val="24"/>
          <w:lang w:eastAsia="de-DE"/>
        </w:rPr>
      </w:pPr>
    </w:p>
    <w:p w:rsidR="009903E8" w:rsidRPr="00F25D9C" w:rsidRDefault="009903E8" w:rsidP="009903E8">
      <w:pPr>
        <w:keepNext/>
        <w:pBdr>
          <w:top w:val="single" w:sz="4" w:space="1" w:color="auto"/>
          <w:left w:val="single" w:sz="4" w:space="4" w:color="auto"/>
          <w:bottom w:val="single" w:sz="4" w:space="1" w:color="auto"/>
          <w:right w:val="single" w:sz="4" w:space="4" w:color="auto"/>
        </w:pBdr>
        <w:spacing w:after="0" w:line="240" w:lineRule="auto"/>
        <w:ind w:left="708"/>
        <w:jc w:val="center"/>
        <w:outlineLvl w:val="2"/>
        <w:rPr>
          <w:rFonts w:eastAsia="Times New Roman" w:cs="Liberation Serif"/>
          <w:b/>
          <w:sz w:val="24"/>
          <w:szCs w:val="24"/>
          <w:lang w:eastAsia="de-DE"/>
        </w:rPr>
      </w:pPr>
      <w:r w:rsidRPr="00F25D9C">
        <w:rPr>
          <w:rFonts w:eastAsia="Times New Roman" w:cs="Liberation Serif"/>
          <w:b/>
          <w:sz w:val="24"/>
          <w:szCs w:val="24"/>
          <w:lang w:eastAsia="de-DE"/>
        </w:rPr>
        <w:t>1. Leitfrage: Welche Aufgabentypen bzw. Überprüfungsformate passen zu den zu überprüfenden Kompetenzen?</w:t>
      </w:r>
    </w:p>
    <w:p w:rsidR="009903E8" w:rsidRPr="00F25D9C" w:rsidRDefault="009903E8" w:rsidP="009903E8">
      <w:pPr>
        <w:spacing w:after="0" w:line="240" w:lineRule="auto"/>
        <w:jc w:val="center"/>
        <w:rPr>
          <w:rFonts w:eastAsia="Times New Roman" w:cs="Liberation Serif"/>
          <w:b/>
          <w:sz w:val="24"/>
          <w:szCs w:val="24"/>
          <w:lang w:eastAsia="de-DE"/>
        </w:rPr>
      </w:pPr>
      <w:r w:rsidRPr="00F25D9C">
        <w:rPr>
          <w:rFonts w:eastAsia="Times New Roman" w:cs="Liberation Serif"/>
          <w:b/>
          <w:noProof/>
          <w:sz w:val="24"/>
          <w:szCs w:val="24"/>
          <w:lang w:eastAsia="de-DE"/>
        </w:rPr>
        <mc:AlternateContent>
          <mc:Choice Requires="wps">
            <w:drawing>
              <wp:anchor distT="0" distB="0" distL="114300" distR="114300" simplePos="0" relativeHeight="251660288" behindDoc="0" locked="0" layoutInCell="1" allowOverlap="1" wp14:anchorId="3512BF0E" wp14:editId="2B3852EE">
                <wp:simplePos x="0" y="0"/>
                <wp:positionH relativeFrom="column">
                  <wp:posOffset>2857500</wp:posOffset>
                </wp:positionH>
                <wp:positionV relativeFrom="paragraph">
                  <wp:posOffset>18415</wp:posOffset>
                </wp:positionV>
                <wp:extent cx="0" cy="342900"/>
                <wp:effectExtent l="61595" t="5080" r="52705" b="23495"/>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45pt" to="22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">
                <v:stroke endarrow="block"/>
              </v:line>
            </w:pict>
          </mc:Fallback>
        </mc:AlternateContent>
      </w:r>
    </w:p>
    <w:p w:rsidR="009903E8" w:rsidRPr="00F25D9C" w:rsidRDefault="009903E8" w:rsidP="009903E8">
      <w:pPr>
        <w:spacing w:after="0" w:line="240" w:lineRule="auto"/>
        <w:rPr>
          <w:rFonts w:eastAsia="Times New Roman" w:cs="Liberation Serif"/>
          <w:b/>
          <w:sz w:val="24"/>
          <w:szCs w:val="24"/>
          <w:lang w:eastAsia="de-DE"/>
        </w:rPr>
      </w:pPr>
    </w:p>
    <w:p w:rsidR="009903E8" w:rsidRPr="00F25D9C" w:rsidRDefault="009903E8" w:rsidP="009903E8">
      <w:pPr>
        <w:keepNext/>
        <w:spacing w:after="0" w:line="240" w:lineRule="auto"/>
        <w:jc w:val="center"/>
        <w:outlineLvl w:val="3"/>
        <w:rPr>
          <w:rFonts w:eastAsia="Times New Roman" w:cs="Liberation Serif"/>
          <w:b/>
          <w:bCs/>
          <w:i/>
          <w:sz w:val="24"/>
          <w:szCs w:val="24"/>
          <w:lang w:eastAsia="de-DE"/>
        </w:rPr>
      </w:pPr>
      <w:r w:rsidRPr="00F25D9C">
        <w:rPr>
          <w:rFonts w:eastAsia="Times New Roman" w:cs="Liberation Serif"/>
          <w:b/>
          <w:bCs/>
          <w:i/>
          <w:sz w:val="24"/>
          <w:szCs w:val="24"/>
          <w:lang w:eastAsia="de-DE"/>
        </w:rPr>
        <w:t>Entscheidung für einen Aufgabentyp (auch in Teilen)</w:t>
      </w:r>
    </w:p>
    <w:p w:rsidR="009903E8" w:rsidRPr="00F25D9C" w:rsidRDefault="009903E8" w:rsidP="009903E8">
      <w:pPr>
        <w:spacing w:after="0" w:line="240" w:lineRule="auto"/>
        <w:rPr>
          <w:rFonts w:eastAsia="Times New Roman" w:cs="Liberation Serif"/>
          <w:i/>
          <w:sz w:val="24"/>
          <w:szCs w:val="24"/>
          <w:lang w:eastAsia="de-DE"/>
        </w:rPr>
      </w:pPr>
      <w:r w:rsidRPr="00F25D9C">
        <w:rPr>
          <w:rFonts w:eastAsia="Times New Roman" w:cs="Liberation Serif"/>
          <w:i/>
          <w:noProof/>
          <w:sz w:val="24"/>
          <w:szCs w:val="24"/>
          <w:lang w:eastAsia="de-DE"/>
        </w:rPr>
        <mc:AlternateContent>
          <mc:Choice Requires="wps">
            <w:drawing>
              <wp:anchor distT="0" distB="0" distL="114300" distR="114300" simplePos="0" relativeHeight="251661312" behindDoc="0" locked="0" layoutInCell="1" allowOverlap="1" wp14:anchorId="2AD23BF2" wp14:editId="5E527154">
                <wp:simplePos x="0" y="0"/>
                <wp:positionH relativeFrom="column">
                  <wp:posOffset>2857500</wp:posOffset>
                </wp:positionH>
                <wp:positionV relativeFrom="paragraph">
                  <wp:posOffset>48260</wp:posOffset>
                </wp:positionV>
                <wp:extent cx="0" cy="342900"/>
                <wp:effectExtent l="61595" t="9525" r="52705" b="19050"/>
                <wp:wrapNone/>
                <wp:docPr id="8" name="Gerade Verbindung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8pt" to="22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">
                <v:stroke endarrow="block"/>
              </v:line>
            </w:pict>
          </mc:Fallback>
        </mc:AlternateContent>
      </w:r>
    </w:p>
    <w:p w:rsidR="009903E8" w:rsidRPr="00F25D9C" w:rsidRDefault="009903E8" w:rsidP="009903E8">
      <w:pPr>
        <w:spacing w:after="0" w:line="240" w:lineRule="auto"/>
        <w:rPr>
          <w:rFonts w:eastAsia="Times New Roman" w:cs="Liberation Serif"/>
          <w:sz w:val="24"/>
          <w:szCs w:val="24"/>
          <w:lang w:eastAsia="de-DE"/>
        </w:rPr>
      </w:pPr>
    </w:p>
    <w:p w:rsidR="009903E8" w:rsidRPr="00F25D9C" w:rsidRDefault="009903E8" w:rsidP="009903E8">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Liberation Serif"/>
          <w:b/>
          <w:i/>
          <w:sz w:val="24"/>
          <w:szCs w:val="24"/>
          <w:lang w:eastAsia="de-DE"/>
        </w:rPr>
      </w:pPr>
      <w:r w:rsidRPr="00F25D9C">
        <w:rPr>
          <w:rFonts w:eastAsia="Times New Roman" w:cs="Liberation Serif"/>
          <w:b/>
          <w:i/>
          <w:sz w:val="24"/>
          <w:szCs w:val="24"/>
          <w:lang w:eastAsia="de-DE"/>
        </w:rPr>
        <w:t>2. Durch welche Aufgabenstellung und Teilaufgaben kann ich die ausgewählten Kompetenzen überprüfen? Welche Operatoren können gewählt werden?</w:t>
      </w:r>
    </w:p>
    <w:p w:rsidR="009903E8" w:rsidRPr="00F25D9C" w:rsidRDefault="009903E8" w:rsidP="009903E8">
      <w:pPr>
        <w:spacing w:after="0" w:line="240" w:lineRule="auto"/>
        <w:rPr>
          <w:rFonts w:eastAsia="Times New Roman" w:cs="Liberation Serif"/>
          <w:i/>
          <w:sz w:val="24"/>
          <w:szCs w:val="24"/>
          <w:lang w:eastAsia="de-DE"/>
        </w:rPr>
      </w:pPr>
      <w:r w:rsidRPr="00F25D9C">
        <w:rPr>
          <w:rFonts w:eastAsia="Times New Roman" w:cs="Liberation Serif"/>
          <w:noProof/>
          <w:sz w:val="24"/>
          <w:szCs w:val="24"/>
          <w:lang w:eastAsia="de-DE"/>
        </w:rPr>
        <mc:AlternateContent>
          <mc:Choice Requires="wps">
            <w:drawing>
              <wp:anchor distT="0" distB="0" distL="114300" distR="114300" simplePos="0" relativeHeight="251667456" behindDoc="0" locked="0" layoutInCell="1" allowOverlap="1" wp14:anchorId="1BD2891F" wp14:editId="76E3296C">
                <wp:simplePos x="0" y="0"/>
                <wp:positionH relativeFrom="column">
                  <wp:posOffset>2857500</wp:posOffset>
                </wp:positionH>
                <wp:positionV relativeFrom="paragraph">
                  <wp:posOffset>21590</wp:posOffset>
                </wp:positionV>
                <wp:extent cx="0" cy="342900"/>
                <wp:effectExtent l="61595" t="9525" r="52705"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pt" to="2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">
                <v:stroke endarrow="block"/>
              </v:line>
            </w:pict>
          </mc:Fallback>
        </mc:AlternateContent>
      </w:r>
    </w:p>
    <w:p w:rsidR="009903E8" w:rsidRPr="00F25D9C" w:rsidRDefault="009903E8" w:rsidP="009903E8">
      <w:pPr>
        <w:spacing w:after="0" w:line="240" w:lineRule="auto"/>
        <w:rPr>
          <w:rFonts w:eastAsia="Times New Roman" w:cs="Liberation Serif"/>
          <w:sz w:val="24"/>
          <w:szCs w:val="24"/>
          <w:lang w:eastAsia="de-DE"/>
        </w:rPr>
      </w:pPr>
    </w:p>
    <w:p w:rsidR="009903E8" w:rsidRPr="00F25D9C" w:rsidRDefault="009903E8" w:rsidP="009903E8">
      <w:pPr>
        <w:keepNext/>
        <w:spacing w:after="0" w:line="240" w:lineRule="auto"/>
        <w:jc w:val="center"/>
        <w:outlineLvl w:val="3"/>
        <w:rPr>
          <w:rFonts w:eastAsia="Times New Roman" w:cs="Liberation Serif"/>
          <w:b/>
          <w:bCs/>
          <w:i/>
          <w:sz w:val="24"/>
          <w:szCs w:val="24"/>
          <w:lang w:eastAsia="de-DE"/>
        </w:rPr>
      </w:pPr>
      <w:r w:rsidRPr="00F25D9C">
        <w:rPr>
          <w:rFonts w:eastAsia="Times New Roman" w:cs="Liberation Serif"/>
          <w:b/>
          <w:bCs/>
          <w:i/>
          <w:sz w:val="24"/>
          <w:szCs w:val="24"/>
          <w:lang w:eastAsia="de-DE"/>
        </w:rPr>
        <w:t>Grobe Festlegung der Aufgabenstellung im Hinblick auf die Kompetenzen</w:t>
      </w:r>
    </w:p>
    <w:p w:rsidR="009903E8" w:rsidRPr="00F25D9C" w:rsidRDefault="009903E8" w:rsidP="009903E8">
      <w:pPr>
        <w:spacing w:after="0" w:line="240" w:lineRule="auto"/>
        <w:rPr>
          <w:rFonts w:eastAsia="Times New Roman" w:cs="Liberation Serif"/>
          <w:i/>
          <w:sz w:val="24"/>
          <w:szCs w:val="24"/>
          <w:lang w:eastAsia="de-DE"/>
        </w:rPr>
      </w:pPr>
      <w:r w:rsidRPr="00F25D9C">
        <w:rPr>
          <w:rFonts w:eastAsia="Times New Roman" w:cs="Liberation Serif"/>
          <w:i/>
          <w:noProof/>
          <w:sz w:val="24"/>
          <w:szCs w:val="24"/>
          <w:lang w:eastAsia="de-DE"/>
        </w:rPr>
        <mc:AlternateContent>
          <mc:Choice Requires="wps">
            <w:drawing>
              <wp:anchor distT="0" distB="0" distL="114300" distR="114300" simplePos="0" relativeHeight="251662336" behindDoc="0" locked="0" layoutInCell="1" allowOverlap="1" wp14:anchorId="03B91929" wp14:editId="6F06F65C">
                <wp:simplePos x="0" y="0"/>
                <wp:positionH relativeFrom="column">
                  <wp:posOffset>2857500</wp:posOffset>
                </wp:positionH>
                <wp:positionV relativeFrom="paragraph">
                  <wp:posOffset>29210</wp:posOffset>
                </wp:positionV>
                <wp:extent cx="0" cy="342900"/>
                <wp:effectExtent l="61595" t="5715" r="52705" b="2286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pt" to="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">
                <v:stroke endarrow="block"/>
              </v:line>
            </w:pict>
          </mc:Fallback>
        </mc:AlternateContent>
      </w:r>
    </w:p>
    <w:p w:rsidR="009903E8" w:rsidRPr="00F25D9C" w:rsidRDefault="009903E8" w:rsidP="009903E8">
      <w:pPr>
        <w:spacing w:after="0" w:line="240" w:lineRule="auto"/>
        <w:rPr>
          <w:rFonts w:eastAsia="Times New Roman" w:cs="Liberation Serif"/>
          <w:i/>
          <w:sz w:val="24"/>
          <w:szCs w:val="24"/>
          <w:lang w:eastAsia="de-DE"/>
        </w:rPr>
      </w:pPr>
    </w:p>
    <w:p w:rsidR="009903E8" w:rsidRPr="00F25D9C" w:rsidRDefault="009903E8" w:rsidP="009903E8">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Liberation Serif"/>
          <w:b/>
          <w:sz w:val="24"/>
          <w:szCs w:val="24"/>
          <w:lang w:eastAsia="de-DE"/>
        </w:rPr>
      </w:pPr>
      <w:r w:rsidRPr="00F25D9C">
        <w:rPr>
          <w:rFonts w:eastAsia="Times New Roman" w:cs="Liberation Serif"/>
          <w:b/>
          <w:sz w:val="24"/>
          <w:szCs w:val="24"/>
          <w:lang w:eastAsia="de-DE"/>
        </w:rPr>
        <w:t>3. Leitfrage: Welcher Text /welche Texte eignen sich für diese Aufgabenarten?</w:t>
      </w:r>
    </w:p>
    <w:p w:rsidR="009903E8" w:rsidRPr="00F25D9C" w:rsidRDefault="009903E8" w:rsidP="009903E8">
      <w:pPr>
        <w:spacing w:after="0" w:line="240" w:lineRule="auto"/>
        <w:jc w:val="center"/>
        <w:rPr>
          <w:rFonts w:eastAsia="Times New Roman" w:cs="Liberation Serif"/>
          <w:b/>
          <w:sz w:val="24"/>
          <w:szCs w:val="24"/>
          <w:lang w:eastAsia="de-DE"/>
        </w:rPr>
      </w:pPr>
      <w:r w:rsidRPr="00F25D9C">
        <w:rPr>
          <w:rFonts w:eastAsia="Times New Roman" w:cs="Liberation Serif"/>
          <w:b/>
          <w:noProof/>
          <w:sz w:val="24"/>
          <w:szCs w:val="24"/>
          <w:lang w:eastAsia="de-DE"/>
        </w:rPr>
        <mc:AlternateContent>
          <mc:Choice Requires="wps">
            <w:drawing>
              <wp:anchor distT="0" distB="0" distL="114300" distR="114300" simplePos="0" relativeHeight="251659264" behindDoc="0" locked="0" layoutInCell="1" allowOverlap="1" wp14:anchorId="792617A9" wp14:editId="4566B27E">
                <wp:simplePos x="0" y="0"/>
                <wp:positionH relativeFrom="column">
                  <wp:posOffset>2857500</wp:posOffset>
                </wp:positionH>
                <wp:positionV relativeFrom="paragraph">
                  <wp:posOffset>22225</wp:posOffset>
                </wp:positionV>
                <wp:extent cx="0" cy="342900"/>
                <wp:effectExtent l="61595" t="6350" r="52705" b="22225"/>
                <wp:wrapNone/>
                <wp:docPr id="5" name="Gerade Verbindu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5pt" to="22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">
                <v:stroke endarrow="block"/>
              </v:line>
            </w:pict>
          </mc:Fallback>
        </mc:AlternateContent>
      </w:r>
    </w:p>
    <w:p w:rsidR="009903E8" w:rsidRPr="00F25D9C" w:rsidRDefault="009903E8" w:rsidP="009903E8">
      <w:pPr>
        <w:spacing w:after="0" w:line="240" w:lineRule="auto"/>
        <w:jc w:val="center"/>
        <w:rPr>
          <w:rFonts w:eastAsia="Times New Roman" w:cs="Liberation Serif"/>
          <w:sz w:val="24"/>
          <w:szCs w:val="24"/>
          <w:lang w:eastAsia="de-DE"/>
        </w:rPr>
      </w:pPr>
    </w:p>
    <w:p w:rsidR="009903E8" w:rsidRPr="00F25D9C" w:rsidRDefault="009903E8" w:rsidP="009903E8">
      <w:pPr>
        <w:keepNext/>
        <w:spacing w:after="0" w:line="240" w:lineRule="auto"/>
        <w:jc w:val="center"/>
        <w:outlineLvl w:val="3"/>
        <w:rPr>
          <w:rFonts w:eastAsia="Times New Roman" w:cs="Liberation Serif"/>
          <w:b/>
          <w:bCs/>
          <w:i/>
          <w:sz w:val="24"/>
          <w:szCs w:val="24"/>
          <w:lang w:eastAsia="de-DE"/>
        </w:rPr>
      </w:pPr>
      <w:r w:rsidRPr="00F25D9C">
        <w:rPr>
          <w:rFonts w:eastAsia="Times New Roman" w:cs="Liberation Serif"/>
          <w:b/>
          <w:bCs/>
          <w:i/>
          <w:noProof/>
          <w:sz w:val="24"/>
          <w:szCs w:val="24"/>
          <w:lang w:eastAsia="de-DE"/>
        </w:rPr>
        <mc:AlternateContent>
          <mc:Choice Requires="wps">
            <w:drawing>
              <wp:anchor distT="0" distB="0" distL="114300" distR="114300" simplePos="0" relativeHeight="251663360" behindDoc="0" locked="0" layoutInCell="1" allowOverlap="1" wp14:anchorId="0FDA6E9B" wp14:editId="49D1FA30">
                <wp:simplePos x="0" y="0"/>
                <wp:positionH relativeFrom="column">
                  <wp:posOffset>2857500</wp:posOffset>
                </wp:positionH>
                <wp:positionV relativeFrom="paragraph">
                  <wp:posOffset>398145</wp:posOffset>
                </wp:positionV>
                <wp:extent cx="0" cy="342900"/>
                <wp:effectExtent l="61595" t="9525" r="5270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1.35pt" to="225pt,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">
                <v:stroke endarrow="block"/>
              </v:line>
            </w:pict>
          </mc:Fallback>
        </mc:AlternateContent>
      </w:r>
      <w:r w:rsidRPr="00F25D9C">
        <w:rPr>
          <w:rFonts w:eastAsia="Times New Roman" w:cs="Liberation Serif"/>
          <w:b/>
          <w:bCs/>
          <w:i/>
          <w:sz w:val="24"/>
          <w:szCs w:val="24"/>
          <w:lang w:eastAsia="de-DE"/>
        </w:rPr>
        <w:t>Textauswahl und Konkretisierung der Aufgabenstellung im Hinblick auf den Text/die Texte</w:t>
      </w:r>
    </w:p>
    <w:p w:rsidR="009903E8" w:rsidRPr="00F25D9C" w:rsidRDefault="009903E8" w:rsidP="009903E8">
      <w:pPr>
        <w:spacing w:after="0" w:line="240" w:lineRule="auto"/>
        <w:rPr>
          <w:rFonts w:eastAsia="Times New Roman" w:cs="Liberation Serif"/>
          <w:i/>
          <w:sz w:val="24"/>
          <w:szCs w:val="24"/>
          <w:lang w:eastAsia="de-DE"/>
        </w:rPr>
      </w:pPr>
    </w:p>
    <w:p w:rsidR="009903E8" w:rsidRPr="00F25D9C" w:rsidRDefault="009903E8" w:rsidP="009903E8">
      <w:pPr>
        <w:spacing w:after="0" w:line="240" w:lineRule="auto"/>
        <w:jc w:val="center"/>
        <w:rPr>
          <w:rFonts w:eastAsia="Times New Roman" w:cs="Liberation Serif"/>
          <w:b/>
          <w:i/>
          <w:sz w:val="24"/>
          <w:szCs w:val="24"/>
          <w:lang w:eastAsia="de-DE"/>
        </w:rPr>
      </w:pPr>
    </w:p>
    <w:p w:rsidR="009903E8" w:rsidRPr="00F25D9C" w:rsidRDefault="009903E8" w:rsidP="009903E8">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Liberation Serif"/>
          <w:b/>
          <w:sz w:val="24"/>
          <w:szCs w:val="24"/>
          <w:lang w:eastAsia="de-DE"/>
        </w:rPr>
      </w:pPr>
      <w:r w:rsidRPr="00F25D9C">
        <w:rPr>
          <w:rFonts w:eastAsia="Times New Roman" w:cs="Liberation Serif"/>
          <w:b/>
          <w:sz w:val="24"/>
          <w:szCs w:val="24"/>
          <w:lang w:eastAsia="de-DE"/>
        </w:rPr>
        <w:t>4. Leitfrage: Welche Leistungserwartungen passen zu der Aufgabenstellung?</w:t>
      </w:r>
    </w:p>
    <w:p w:rsidR="009903E8" w:rsidRPr="00F25D9C" w:rsidRDefault="009903E8" w:rsidP="009903E8">
      <w:pPr>
        <w:spacing w:after="0" w:line="240" w:lineRule="auto"/>
        <w:jc w:val="center"/>
        <w:rPr>
          <w:rFonts w:eastAsia="Times New Roman" w:cs="Liberation Serif"/>
          <w:b/>
          <w:sz w:val="24"/>
          <w:szCs w:val="24"/>
          <w:lang w:eastAsia="de-DE"/>
        </w:rPr>
      </w:pPr>
      <w:r w:rsidRPr="00F25D9C">
        <w:rPr>
          <w:rFonts w:eastAsia="Times New Roman" w:cs="Liberation Serif"/>
          <w:b/>
          <w:noProof/>
          <w:sz w:val="24"/>
          <w:szCs w:val="24"/>
          <w:lang w:eastAsia="de-DE"/>
        </w:rPr>
        <mc:AlternateContent>
          <mc:Choice Requires="wps">
            <w:drawing>
              <wp:anchor distT="0" distB="0" distL="114300" distR="114300" simplePos="0" relativeHeight="251664384" behindDoc="0" locked="0" layoutInCell="1" allowOverlap="1" wp14:anchorId="1777E107" wp14:editId="6D0077FF">
                <wp:simplePos x="0" y="0"/>
                <wp:positionH relativeFrom="column">
                  <wp:posOffset>2857500</wp:posOffset>
                </wp:positionH>
                <wp:positionV relativeFrom="paragraph">
                  <wp:posOffset>47625</wp:posOffset>
                </wp:positionV>
                <wp:extent cx="0" cy="342900"/>
                <wp:effectExtent l="61595" t="9525" r="52705"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75pt" to="2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">
                <v:stroke endarrow="block"/>
              </v:line>
            </w:pict>
          </mc:Fallback>
        </mc:AlternateContent>
      </w:r>
    </w:p>
    <w:p w:rsidR="009903E8" w:rsidRPr="00F25D9C" w:rsidRDefault="009903E8" w:rsidP="009903E8">
      <w:pPr>
        <w:spacing w:after="0" w:line="240" w:lineRule="auto"/>
        <w:jc w:val="center"/>
        <w:rPr>
          <w:rFonts w:eastAsia="Times New Roman" w:cs="Liberation Serif"/>
          <w:sz w:val="24"/>
          <w:szCs w:val="24"/>
          <w:lang w:eastAsia="de-DE"/>
        </w:rPr>
      </w:pPr>
    </w:p>
    <w:p w:rsidR="009903E8" w:rsidRPr="00F25D9C" w:rsidRDefault="009903E8" w:rsidP="009903E8">
      <w:pPr>
        <w:keepNext/>
        <w:spacing w:after="0" w:line="240" w:lineRule="auto"/>
        <w:jc w:val="center"/>
        <w:outlineLvl w:val="3"/>
        <w:rPr>
          <w:rFonts w:eastAsia="Times New Roman" w:cs="Liberation Serif"/>
          <w:b/>
          <w:bCs/>
          <w:i/>
          <w:sz w:val="24"/>
          <w:szCs w:val="24"/>
          <w:lang w:eastAsia="de-DE"/>
        </w:rPr>
      </w:pPr>
      <w:r w:rsidRPr="00F25D9C">
        <w:rPr>
          <w:rFonts w:eastAsia="Times New Roman" w:cs="Liberation Serif"/>
          <w:b/>
          <w:bCs/>
          <w:i/>
          <w:sz w:val="24"/>
          <w:szCs w:val="24"/>
          <w:lang w:eastAsia="de-DE"/>
        </w:rPr>
        <w:t>Formulierung des Erwartungshorizontes</w:t>
      </w:r>
    </w:p>
    <w:p w:rsidR="009903E8" w:rsidRPr="00F25D9C" w:rsidRDefault="009903E8" w:rsidP="009903E8">
      <w:pPr>
        <w:spacing w:after="0" w:line="240" w:lineRule="auto"/>
        <w:jc w:val="center"/>
        <w:rPr>
          <w:rFonts w:eastAsia="Times New Roman" w:cs="Liberation Serif"/>
          <w:b/>
          <w:bCs/>
          <w:i/>
          <w:sz w:val="24"/>
          <w:szCs w:val="24"/>
          <w:lang w:eastAsia="de-DE"/>
        </w:rPr>
      </w:pPr>
      <w:r w:rsidRPr="00F25D9C">
        <w:rPr>
          <w:rFonts w:eastAsia="Times New Roman" w:cs="Liberation Serif"/>
          <w:b/>
          <w:bCs/>
          <w:i/>
          <w:noProof/>
          <w:sz w:val="24"/>
          <w:szCs w:val="24"/>
          <w:lang w:eastAsia="de-DE"/>
        </w:rPr>
        <mc:AlternateContent>
          <mc:Choice Requires="wps">
            <w:drawing>
              <wp:anchor distT="0" distB="0" distL="114300" distR="114300" simplePos="0" relativeHeight="251665408" behindDoc="0" locked="0" layoutInCell="1" allowOverlap="1" wp14:anchorId="46086327" wp14:editId="4AD0B033">
                <wp:simplePos x="0" y="0"/>
                <wp:positionH relativeFrom="column">
                  <wp:posOffset>2857500</wp:posOffset>
                </wp:positionH>
                <wp:positionV relativeFrom="paragraph">
                  <wp:posOffset>21590</wp:posOffset>
                </wp:positionV>
                <wp:extent cx="0" cy="342900"/>
                <wp:effectExtent l="61595" t="5715" r="52705" b="2286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7pt" to="22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">
                <v:stroke endarrow="block"/>
              </v:line>
            </w:pict>
          </mc:Fallback>
        </mc:AlternateContent>
      </w:r>
    </w:p>
    <w:p w:rsidR="009903E8" w:rsidRPr="00F25D9C" w:rsidRDefault="009903E8" w:rsidP="009903E8">
      <w:pPr>
        <w:spacing w:after="0" w:line="240" w:lineRule="auto"/>
        <w:jc w:val="center"/>
        <w:rPr>
          <w:rFonts w:eastAsia="Times New Roman" w:cs="Liberation Serif"/>
          <w:sz w:val="24"/>
          <w:szCs w:val="24"/>
          <w:lang w:eastAsia="de-DE"/>
        </w:rPr>
      </w:pPr>
    </w:p>
    <w:p w:rsidR="009903E8" w:rsidRPr="00F25D9C" w:rsidRDefault="009903E8" w:rsidP="009903E8">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Liberation Serif"/>
          <w:b/>
          <w:sz w:val="24"/>
          <w:szCs w:val="24"/>
          <w:lang w:eastAsia="de-DE"/>
        </w:rPr>
      </w:pPr>
      <w:r w:rsidRPr="00F25D9C">
        <w:rPr>
          <w:rFonts w:eastAsia="Times New Roman" w:cs="Liberation Serif"/>
          <w:b/>
          <w:sz w:val="24"/>
          <w:szCs w:val="24"/>
          <w:lang w:eastAsia="de-DE"/>
        </w:rPr>
        <w:t>5. Leitfrage: Passen die Leistungserwartungen zu den festgelegten Kompetenzen?</w:t>
      </w:r>
    </w:p>
    <w:p w:rsidR="009903E8" w:rsidRPr="00F25D9C" w:rsidRDefault="009903E8" w:rsidP="009903E8">
      <w:pPr>
        <w:spacing w:after="0" w:line="240" w:lineRule="auto"/>
        <w:jc w:val="center"/>
        <w:rPr>
          <w:rFonts w:eastAsia="Times New Roman" w:cs="Liberation Serif"/>
          <w:b/>
          <w:sz w:val="24"/>
          <w:szCs w:val="24"/>
          <w:lang w:eastAsia="de-DE"/>
        </w:rPr>
      </w:pPr>
      <w:r w:rsidRPr="00F25D9C">
        <w:rPr>
          <w:rFonts w:eastAsia="Times New Roman" w:cs="Liberation Serif"/>
          <w:b/>
          <w:noProof/>
          <w:sz w:val="24"/>
          <w:szCs w:val="24"/>
          <w:lang w:eastAsia="de-DE"/>
        </w:rPr>
        <mc:AlternateContent>
          <mc:Choice Requires="wps">
            <w:drawing>
              <wp:anchor distT="0" distB="0" distL="114300" distR="114300" simplePos="0" relativeHeight="251666432" behindDoc="0" locked="0" layoutInCell="1" allowOverlap="1" wp14:anchorId="430476FC" wp14:editId="1D556EF3">
                <wp:simplePos x="0" y="0"/>
                <wp:positionH relativeFrom="column">
                  <wp:posOffset>2857500</wp:posOffset>
                </wp:positionH>
                <wp:positionV relativeFrom="paragraph">
                  <wp:posOffset>29210</wp:posOffset>
                </wp:positionV>
                <wp:extent cx="0" cy="342900"/>
                <wp:effectExtent l="61595" t="11430" r="52705" b="17145"/>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Gerade Verbindung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2.3pt" to="225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">
                <v:stroke endarrow="block"/>
              </v:line>
            </w:pict>
          </mc:Fallback>
        </mc:AlternateContent>
      </w:r>
    </w:p>
    <w:p w:rsidR="009903E8" w:rsidRPr="00F25D9C" w:rsidRDefault="009903E8" w:rsidP="009903E8">
      <w:pPr>
        <w:spacing w:after="0" w:line="240" w:lineRule="auto"/>
        <w:jc w:val="center"/>
        <w:rPr>
          <w:rFonts w:eastAsia="Times New Roman" w:cs="Liberation Serif"/>
          <w:sz w:val="24"/>
          <w:szCs w:val="24"/>
          <w:lang w:eastAsia="de-DE"/>
        </w:rPr>
      </w:pPr>
    </w:p>
    <w:p w:rsidR="009903E8" w:rsidRPr="00F25D9C" w:rsidRDefault="009903E8" w:rsidP="009903E8">
      <w:pPr>
        <w:keepNext/>
        <w:spacing w:after="0" w:line="240" w:lineRule="auto"/>
        <w:jc w:val="center"/>
        <w:outlineLvl w:val="3"/>
        <w:rPr>
          <w:rFonts w:eastAsia="Times New Roman" w:cs="Liberation Serif"/>
          <w:b/>
          <w:bCs/>
          <w:i/>
          <w:iCs/>
          <w:sz w:val="24"/>
          <w:szCs w:val="24"/>
          <w:lang w:eastAsia="de-DE"/>
        </w:rPr>
      </w:pPr>
      <w:r w:rsidRPr="00F25D9C">
        <w:rPr>
          <w:rFonts w:eastAsia="Times New Roman" w:cs="Liberation Serif"/>
          <w:b/>
          <w:bCs/>
          <w:i/>
          <w:iCs/>
          <w:sz w:val="24"/>
          <w:szCs w:val="24"/>
          <w:lang w:eastAsia="de-DE"/>
        </w:rPr>
        <w:t xml:space="preserve">Überprüfung des Erwartungshorizontes </w:t>
      </w:r>
    </w:p>
    <w:p w:rsidR="009903E8" w:rsidRPr="00F25D9C" w:rsidRDefault="009903E8" w:rsidP="009903E8">
      <w:pPr>
        <w:rPr>
          <w:rFonts w:cs="Liberation Serif"/>
          <w:sz w:val="24"/>
          <w:szCs w:val="24"/>
        </w:rPr>
      </w:pPr>
    </w:p>
    <w:p w:rsidR="009903E8" w:rsidRPr="00F25D9C" w:rsidRDefault="009903E8" w:rsidP="009903E8">
      <w:pPr>
        <w:rPr>
          <w:rFonts w:cs="Liberation Serif"/>
          <w:b/>
          <w:sz w:val="24"/>
          <w:szCs w:val="24"/>
        </w:rPr>
      </w:pPr>
      <w:r w:rsidRPr="00F25D9C">
        <w:rPr>
          <w:rFonts w:cs="Liberation Serif"/>
          <w:b/>
          <w:sz w:val="24"/>
          <w:szCs w:val="24"/>
        </w:rPr>
        <w:t>Anmerkung:</w:t>
      </w:r>
    </w:p>
    <w:p w:rsidR="009903E8" w:rsidRPr="00F25D9C" w:rsidRDefault="009903E8" w:rsidP="009903E8">
      <w:pPr>
        <w:rPr>
          <w:rFonts w:cs="Liberation Serif"/>
          <w:b/>
          <w:sz w:val="24"/>
          <w:szCs w:val="24"/>
        </w:rPr>
      </w:pPr>
      <w:r w:rsidRPr="00F25D9C">
        <w:rPr>
          <w:rFonts w:cs="Liberation Serif"/>
          <w:b/>
          <w:sz w:val="24"/>
          <w:szCs w:val="24"/>
        </w:rPr>
        <w:t>Der vorgeschlagene Ablaufplan greift die unterschiedlichen Arbeitsschritte auf, die bei der Erstellung von Überprüfungsformaten/Klausuren sinnvoll sind. Hierbei ist darauf hinzuweisen, dass einzelne Arbeitsschritte (z.B. 2 und 3) durchaus ausgetauscht werden können.</w:t>
      </w:r>
    </w:p>
    <w:p w:rsidR="009903E8" w:rsidRPr="0084116F" w:rsidRDefault="009903E8" w:rsidP="00071136"/>
    <w:sectPr w:rsidR="009903E8" w:rsidRPr="0084116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F84" w:rsidRDefault="00E82F84" w:rsidP="006D3671">
      <w:pPr>
        <w:spacing w:after="0" w:line="240" w:lineRule="auto"/>
      </w:pPr>
      <w:r>
        <w:separator/>
      </w:r>
    </w:p>
  </w:endnote>
  <w:endnote w:type="continuationSeparator" w:id="0">
    <w:p w:rsidR="00E82F84" w:rsidRDefault="00E82F84" w:rsidP="006D3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2FF" w:usb1="400004FF"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71" w:rsidRDefault="006D36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7615266"/>
      <w:docPartObj>
        <w:docPartGallery w:val="Page Numbers (Bottom of Page)"/>
        <w:docPartUnique/>
      </w:docPartObj>
    </w:sdtPr>
    <w:sdtEndPr/>
    <w:sdtContent>
      <w:p w:rsidR="006D3671" w:rsidRDefault="006D3671">
        <w:pPr>
          <w:pStyle w:val="Fuzeile"/>
          <w:jc w:val="right"/>
        </w:pPr>
        <w:r>
          <w:fldChar w:fldCharType="begin"/>
        </w:r>
        <w:r>
          <w:instrText>PAGE   \* MERGEFORMAT</w:instrText>
        </w:r>
        <w:r>
          <w:fldChar w:fldCharType="separate"/>
        </w:r>
        <w:r w:rsidR="00BB1A88">
          <w:rPr>
            <w:noProof/>
          </w:rPr>
          <w:t>1</w:t>
        </w:r>
        <w:r>
          <w:fldChar w:fldCharType="end"/>
        </w:r>
      </w:p>
    </w:sdtContent>
  </w:sdt>
  <w:p w:rsidR="006D3671" w:rsidRDefault="006D36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71" w:rsidRDefault="006D36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F84" w:rsidRDefault="00E82F84" w:rsidP="006D3671">
      <w:pPr>
        <w:spacing w:after="0" w:line="240" w:lineRule="auto"/>
      </w:pPr>
      <w:r>
        <w:separator/>
      </w:r>
    </w:p>
  </w:footnote>
  <w:footnote w:type="continuationSeparator" w:id="0">
    <w:p w:rsidR="00E82F84" w:rsidRDefault="00E82F84" w:rsidP="006D3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71" w:rsidRDefault="006D36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71" w:rsidRDefault="006D3671">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71" w:rsidRDefault="006D36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D6"/>
    <w:multiLevelType w:val="hybridMultilevel"/>
    <w:tmpl w:val="C54A3E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19562B7"/>
    <w:multiLevelType w:val="hybridMultilevel"/>
    <w:tmpl w:val="E21CC64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56903A8"/>
    <w:multiLevelType w:val="hybridMultilevel"/>
    <w:tmpl w:val="0C8A6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8EE2405"/>
    <w:multiLevelType w:val="hybridMultilevel"/>
    <w:tmpl w:val="65B43D40"/>
    <w:lvl w:ilvl="0" w:tplc="62F6E7C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4AA30286"/>
    <w:multiLevelType w:val="hybridMultilevel"/>
    <w:tmpl w:val="D6ECA688"/>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5">
    <w:nsid w:val="6DEE0116"/>
    <w:multiLevelType w:val="hybridMultilevel"/>
    <w:tmpl w:val="7EAE5D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FA0"/>
    <w:rsid w:val="00000C6C"/>
    <w:rsid w:val="00051256"/>
    <w:rsid w:val="000704F0"/>
    <w:rsid w:val="00071136"/>
    <w:rsid w:val="000F352B"/>
    <w:rsid w:val="00111370"/>
    <w:rsid w:val="001372BA"/>
    <w:rsid w:val="001913BE"/>
    <w:rsid w:val="001C4AE8"/>
    <w:rsid w:val="001F4B85"/>
    <w:rsid w:val="00235F80"/>
    <w:rsid w:val="00236BB9"/>
    <w:rsid w:val="00261DB7"/>
    <w:rsid w:val="0028035F"/>
    <w:rsid w:val="002879E5"/>
    <w:rsid w:val="002E51BE"/>
    <w:rsid w:val="002E65FA"/>
    <w:rsid w:val="00321F2B"/>
    <w:rsid w:val="003274DA"/>
    <w:rsid w:val="0040327E"/>
    <w:rsid w:val="004310B9"/>
    <w:rsid w:val="004420FC"/>
    <w:rsid w:val="004878C1"/>
    <w:rsid w:val="004977F9"/>
    <w:rsid w:val="005402E9"/>
    <w:rsid w:val="00562C2E"/>
    <w:rsid w:val="005B0D7C"/>
    <w:rsid w:val="005D6982"/>
    <w:rsid w:val="00615C02"/>
    <w:rsid w:val="006D3671"/>
    <w:rsid w:val="006E7562"/>
    <w:rsid w:val="00704DF4"/>
    <w:rsid w:val="0072740A"/>
    <w:rsid w:val="00796D90"/>
    <w:rsid w:val="007D2318"/>
    <w:rsid w:val="008A725A"/>
    <w:rsid w:val="009903E8"/>
    <w:rsid w:val="00A07A54"/>
    <w:rsid w:val="00A77241"/>
    <w:rsid w:val="00AA5853"/>
    <w:rsid w:val="00B5050F"/>
    <w:rsid w:val="00B50CA3"/>
    <w:rsid w:val="00B912AA"/>
    <w:rsid w:val="00BB1A88"/>
    <w:rsid w:val="00BD4B5E"/>
    <w:rsid w:val="00C56BF1"/>
    <w:rsid w:val="00D016F7"/>
    <w:rsid w:val="00D05353"/>
    <w:rsid w:val="00D347BE"/>
    <w:rsid w:val="00DF2FE9"/>
    <w:rsid w:val="00E618D0"/>
    <w:rsid w:val="00E653F0"/>
    <w:rsid w:val="00E82F84"/>
    <w:rsid w:val="00E90D09"/>
    <w:rsid w:val="00EA2945"/>
    <w:rsid w:val="00EB26D9"/>
    <w:rsid w:val="00EF7D82"/>
    <w:rsid w:val="00F260B6"/>
    <w:rsid w:val="00F7543B"/>
    <w:rsid w:val="00F97EC4"/>
    <w:rsid w:val="00FD2703"/>
    <w:rsid w:val="00FF4F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7241"/>
    <w:rPr>
      <w:rFonts w:ascii="Liberation Serif" w:hAnsi="Liberation Serif"/>
    </w:rPr>
  </w:style>
  <w:style w:type="paragraph" w:styleId="berschrift1">
    <w:name w:val="heading 1"/>
    <w:basedOn w:val="Standard"/>
    <w:next w:val="Standard"/>
    <w:link w:val="berschrift1Zchn"/>
    <w:uiPriority w:val="9"/>
    <w:qFormat/>
    <w:rsid w:val="00A77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F3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F3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2318"/>
    <w:pPr>
      <w:ind w:left="720"/>
      <w:contextualSpacing/>
    </w:pPr>
  </w:style>
  <w:style w:type="character" w:customStyle="1" w:styleId="berschrift2Zchn">
    <w:name w:val="Überschrift 2 Zchn"/>
    <w:basedOn w:val="Absatz-Standardschriftart"/>
    <w:link w:val="berschrift2"/>
    <w:uiPriority w:val="9"/>
    <w:rsid w:val="000F35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F352B"/>
    <w:rPr>
      <w:rFonts w:asciiTheme="majorHAnsi" w:eastAsiaTheme="majorEastAsia" w:hAnsiTheme="majorHAnsi" w:cstheme="majorBidi"/>
      <w:b/>
      <w:bCs/>
      <w:color w:val="4F81BD" w:themeColor="accent1"/>
    </w:rPr>
  </w:style>
  <w:style w:type="table" w:styleId="Tabellenraster">
    <w:name w:val="Table Grid"/>
    <w:basedOn w:val="NormaleTabelle"/>
    <w:uiPriority w:val="59"/>
    <w:rsid w:val="00F9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77241"/>
    <w:rPr>
      <w:rFonts w:asciiTheme="majorHAnsi" w:eastAsiaTheme="majorEastAsia" w:hAnsiTheme="majorHAnsi" w:cstheme="majorBidi"/>
      <w:b/>
      <w:bCs/>
      <w:color w:val="365F91" w:themeColor="accent1" w:themeShade="BF"/>
      <w:sz w:val="28"/>
      <w:szCs w:val="28"/>
    </w:rPr>
  </w:style>
  <w:style w:type="character" w:customStyle="1" w:styleId="Flietext2">
    <w:name w:val="Fließtext (2)_"/>
    <w:basedOn w:val="Absatz-Standardschriftart"/>
    <w:link w:val="Flietext20"/>
    <w:rsid w:val="00B5050F"/>
    <w:rPr>
      <w:rFonts w:ascii="Sylfaen" w:eastAsia="Sylfaen" w:hAnsi="Sylfaen" w:cs="Sylfaen"/>
      <w:i/>
      <w:iCs/>
      <w:spacing w:val="12"/>
      <w:sz w:val="17"/>
      <w:szCs w:val="17"/>
      <w:shd w:val="clear" w:color="auto" w:fill="FFFFFF"/>
    </w:rPr>
  </w:style>
  <w:style w:type="character" w:customStyle="1" w:styleId="Flietext2FettAbstand0pt">
    <w:name w:val="Fließtext (2) + Fett;Abstand 0 pt"/>
    <w:basedOn w:val="Flietext2"/>
    <w:rsid w:val="00B5050F"/>
    <w:rPr>
      <w:rFonts w:ascii="Sylfaen" w:eastAsia="Sylfaen" w:hAnsi="Sylfaen" w:cs="Sylfaen"/>
      <w:b/>
      <w:bCs/>
      <w:i/>
      <w:iCs/>
      <w:color w:val="000000"/>
      <w:spacing w:val="8"/>
      <w:w w:val="100"/>
      <w:position w:val="0"/>
      <w:sz w:val="17"/>
      <w:szCs w:val="17"/>
      <w:shd w:val="clear" w:color="auto" w:fill="FFFFFF"/>
      <w:lang w:val="de-DE" w:eastAsia="de-DE" w:bidi="de-DE"/>
    </w:rPr>
  </w:style>
  <w:style w:type="character" w:customStyle="1" w:styleId="Flietext24ptNichtkursivAbstand0pt">
    <w:name w:val="Fließtext (2) + 4 pt;Nicht kursiv;Abstand 0 pt"/>
    <w:basedOn w:val="Flietext2"/>
    <w:rsid w:val="00B5050F"/>
    <w:rPr>
      <w:rFonts w:ascii="Sylfaen" w:eastAsia="Sylfaen" w:hAnsi="Sylfaen" w:cs="Sylfaen"/>
      <w:i/>
      <w:iCs/>
      <w:color w:val="000000"/>
      <w:spacing w:val="0"/>
      <w:w w:val="100"/>
      <w:position w:val="0"/>
      <w:sz w:val="8"/>
      <w:szCs w:val="8"/>
      <w:shd w:val="clear" w:color="auto" w:fill="FFFFFF"/>
      <w:lang w:val="de-DE" w:eastAsia="de-DE" w:bidi="de-DE"/>
    </w:rPr>
  </w:style>
  <w:style w:type="character" w:customStyle="1" w:styleId="Flietext2NichtkursivAbstand0pt">
    <w:name w:val="Fließtext (2) + Nicht kursiv;Abstand 0 pt"/>
    <w:basedOn w:val="Flietext2"/>
    <w:rsid w:val="00B5050F"/>
    <w:rPr>
      <w:rFonts w:ascii="Sylfaen" w:eastAsia="Sylfaen" w:hAnsi="Sylfaen" w:cs="Sylfaen"/>
      <w:i/>
      <w:iCs/>
      <w:color w:val="000000"/>
      <w:spacing w:val="14"/>
      <w:w w:val="100"/>
      <w:position w:val="0"/>
      <w:sz w:val="17"/>
      <w:szCs w:val="17"/>
      <w:shd w:val="clear" w:color="auto" w:fill="FFFFFF"/>
      <w:lang w:val="de-DE" w:eastAsia="de-DE" w:bidi="de-DE"/>
    </w:rPr>
  </w:style>
  <w:style w:type="paragraph" w:customStyle="1" w:styleId="Flietext20">
    <w:name w:val="Fließtext (2)"/>
    <w:basedOn w:val="Standard"/>
    <w:link w:val="Flietext2"/>
    <w:rsid w:val="00B5050F"/>
    <w:pPr>
      <w:widowControl w:val="0"/>
      <w:shd w:val="clear" w:color="auto" w:fill="FFFFFF"/>
      <w:spacing w:after="660" w:line="394" w:lineRule="exact"/>
      <w:jc w:val="center"/>
    </w:pPr>
    <w:rPr>
      <w:rFonts w:ascii="Sylfaen" w:eastAsia="Sylfaen" w:hAnsi="Sylfaen" w:cs="Sylfaen"/>
      <w:i/>
      <w:iCs/>
      <w:spacing w:val="12"/>
      <w:sz w:val="17"/>
      <w:szCs w:val="17"/>
    </w:rPr>
  </w:style>
  <w:style w:type="paragraph" w:styleId="Titel">
    <w:name w:val="Title"/>
    <w:basedOn w:val="Standard"/>
    <w:next w:val="Standard"/>
    <w:link w:val="TitelZchn"/>
    <w:uiPriority w:val="10"/>
    <w:qFormat/>
    <w:rsid w:val="000711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71136"/>
    <w:rPr>
      <w:rFonts w:asciiTheme="majorHAnsi" w:eastAsiaTheme="majorEastAsia" w:hAnsiTheme="majorHAnsi" w:cstheme="majorBidi"/>
      <w:color w:val="17365D" w:themeColor="text2" w:themeShade="BF"/>
      <w:spacing w:val="5"/>
      <w:kern w:val="28"/>
      <w:sz w:val="52"/>
      <w:szCs w:val="52"/>
    </w:rPr>
  </w:style>
  <w:style w:type="character" w:styleId="Zeilennummer">
    <w:name w:val="line number"/>
    <w:basedOn w:val="Absatz-Standardschriftart"/>
    <w:uiPriority w:val="99"/>
    <w:semiHidden/>
    <w:unhideWhenUsed/>
    <w:rsid w:val="00F260B6"/>
  </w:style>
  <w:style w:type="paragraph" w:styleId="Kopfzeile">
    <w:name w:val="header"/>
    <w:basedOn w:val="Standard"/>
    <w:link w:val="KopfzeileZchn"/>
    <w:uiPriority w:val="99"/>
    <w:unhideWhenUsed/>
    <w:rsid w:val="006D3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671"/>
    <w:rPr>
      <w:rFonts w:ascii="Liberation Serif" w:hAnsi="Liberation Serif"/>
    </w:rPr>
  </w:style>
  <w:style w:type="paragraph" w:styleId="Fuzeile">
    <w:name w:val="footer"/>
    <w:basedOn w:val="Standard"/>
    <w:link w:val="FuzeileZchn"/>
    <w:uiPriority w:val="99"/>
    <w:unhideWhenUsed/>
    <w:rsid w:val="006D3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671"/>
    <w:rPr>
      <w:rFonts w:ascii="Liberation Serif" w:hAnsi="Liberation Serif"/>
    </w:rPr>
  </w:style>
  <w:style w:type="character" w:styleId="Kommentarzeichen">
    <w:name w:val="annotation reference"/>
    <w:basedOn w:val="Absatz-Standardschriftart"/>
    <w:uiPriority w:val="99"/>
    <w:semiHidden/>
    <w:unhideWhenUsed/>
    <w:rsid w:val="002E51BE"/>
    <w:rPr>
      <w:sz w:val="16"/>
      <w:szCs w:val="16"/>
    </w:rPr>
  </w:style>
  <w:style w:type="paragraph" w:styleId="Kommentartext">
    <w:name w:val="annotation text"/>
    <w:basedOn w:val="Standard"/>
    <w:link w:val="KommentartextZchn"/>
    <w:uiPriority w:val="99"/>
    <w:semiHidden/>
    <w:unhideWhenUsed/>
    <w:rsid w:val="002E51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51BE"/>
    <w:rPr>
      <w:rFonts w:ascii="Liberation Serif" w:hAnsi="Liberation Serif"/>
      <w:sz w:val="20"/>
      <w:szCs w:val="20"/>
    </w:rPr>
  </w:style>
  <w:style w:type="paragraph" w:styleId="Kommentarthema">
    <w:name w:val="annotation subject"/>
    <w:basedOn w:val="Kommentartext"/>
    <w:next w:val="Kommentartext"/>
    <w:link w:val="KommentarthemaZchn"/>
    <w:uiPriority w:val="99"/>
    <w:semiHidden/>
    <w:unhideWhenUsed/>
    <w:rsid w:val="002E51BE"/>
    <w:rPr>
      <w:b/>
      <w:bCs/>
    </w:rPr>
  </w:style>
  <w:style w:type="character" w:customStyle="1" w:styleId="KommentarthemaZchn">
    <w:name w:val="Kommentarthema Zchn"/>
    <w:basedOn w:val="KommentartextZchn"/>
    <w:link w:val="Kommentarthema"/>
    <w:uiPriority w:val="99"/>
    <w:semiHidden/>
    <w:rsid w:val="002E51BE"/>
    <w:rPr>
      <w:rFonts w:ascii="Liberation Serif" w:hAnsi="Liberation Serif"/>
      <w:b/>
      <w:bCs/>
      <w:sz w:val="20"/>
      <w:szCs w:val="20"/>
    </w:rPr>
  </w:style>
  <w:style w:type="paragraph" w:styleId="Sprechblasentext">
    <w:name w:val="Balloon Text"/>
    <w:basedOn w:val="Standard"/>
    <w:link w:val="SprechblasentextZchn"/>
    <w:uiPriority w:val="99"/>
    <w:semiHidden/>
    <w:unhideWhenUsed/>
    <w:rsid w:val="002E51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5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77241"/>
    <w:rPr>
      <w:rFonts w:ascii="Liberation Serif" w:hAnsi="Liberation Serif"/>
    </w:rPr>
  </w:style>
  <w:style w:type="paragraph" w:styleId="berschrift1">
    <w:name w:val="heading 1"/>
    <w:basedOn w:val="Standard"/>
    <w:next w:val="Standard"/>
    <w:link w:val="berschrift1Zchn"/>
    <w:uiPriority w:val="9"/>
    <w:qFormat/>
    <w:rsid w:val="00A772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0F35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0F35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D2318"/>
    <w:pPr>
      <w:ind w:left="720"/>
      <w:contextualSpacing/>
    </w:pPr>
  </w:style>
  <w:style w:type="character" w:customStyle="1" w:styleId="berschrift2Zchn">
    <w:name w:val="Überschrift 2 Zchn"/>
    <w:basedOn w:val="Absatz-Standardschriftart"/>
    <w:link w:val="berschrift2"/>
    <w:uiPriority w:val="9"/>
    <w:rsid w:val="000F352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0F352B"/>
    <w:rPr>
      <w:rFonts w:asciiTheme="majorHAnsi" w:eastAsiaTheme="majorEastAsia" w:hAnsiTheme="majorHAnsi" w:cstheme="majorBidi"/>
      <w:b/>
      <w:bCs/>
      <w:color w:val="4F81BD" w:themeColor="accent1"/>
    </w:rPr>
  </w:style>
  <w:style w:type="table" w:styleId="Tabellenraster">
    <w:name w:val="Table Grid"/>
    <w:basedOn w:val="NormaleTabelle"/>
    <w:uiPriority w:val="59"/>
    <w:rsid w:val="00F97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77241"/>
    <w:rPr>
      <w:rFonts w:asciiTheme="majorHAnsi" w:eastAsiaTheme="majorEastAsia" w:hAnsiTheme="majorHAnsi" w:cstheme="majorBidi"/>
      <w:b/>
      <w:bCs/>
      <w:color w:val="365F91" w:themeColor="accent1" w:themeShade="BF"/>
      <w:sz w:val="28"/>
      <w:szCs w:val="28"/>
    </w:rPr>
  </w:style>
  <w:style w:type="character" w:customStyle="1" w:styleId="Flietext2">
    <w:name w:val="Fließtext (2)_"/>
    <w:basedOn w:val="Absatz-Standardschriftart"/>
    <w:link w:val="Flietext20"/>
    <w:rsid w:val="00B5050F"/>
    <w:rPr>
      <w:rFonts w:ascii="Sylfaen" w:eastAsia="Sylfaen" w:hAnsi="Sylfaen" w:cs="Sylfaen"/>
      <w:i/>
      <w:iCs/>
      <w:spacing w:val="12"/>
      <w:sz w:val="17"/>
      <w:szCs w:val="17"/>
      <w:shd w:val="clear" w:color="auto" w:fill="FFFFFF"/>
    </w:rPr>
  </w:style>
  <w:style w:type="character" w:customStyle="1" w:styleId="Flietext2FettAbstand0pt">
    <w:name w:val="Fließtext (2) + Fett;Abstand 0 pt"/>
    <w:basedOn w:val="Flietext2"/>
    <w:rsid w:val="00B5050F"/>
    <w:rPr>
      <w:rFonts w:ascii="Sylfaen" w:eastAsia="Sylfaen" w:hAnsi="Sylfaen" w:cs="Sylfaen"/>
      <w:b/>
      <w:bCs/>
      <w:i/>
      <w:iCs/>
      <w:color w:val="000000"/>
      <w:spacing w:val="8"/>
      <w:w w:val="100"/>
      <w:position w:val="0"/>
      <w:sz w:val="17"/>
      <w:szCs w:val="17"/>
      <w:shd w:val="clear" w:color="auto" w:fill="FFFFFF"/>
      <w:lang w:val="de-DE" w:eastAsia="de-DE" w:bidi="de-DE"/>
    </w:rPr>
  </w:style>
  <w:style w:type="character" w:customStyle="1" w:styleId="Flietext24ptNichtkursivAbstand0pt">
    <w:name w:val="Fließtext (2) + 4 pt;Nicht kursiv;Abstand 0 pt"/>
    <w:basedOn w:val="Flietext2"/>
    <w:rsid w:val="00B5050F"/>
    <w:rPr>
      <w:rFonts w:ascii="Sylfaen" w:eastAsia="Sylfaen" w:hAnsi="Sylfaen" w:cs="Sylfaen"/>
      <w:i/>
      <w:iCs/>
      <w:color w:val="000000"/>
      <w:spacing w:val="0"/>
      <w:w w:val="100"/>
      <w:position w:val="0"/>
      <w:sz w:val="8"/>
      <w:szCs w:val="8"/>
      <w:shd w:val="clear" w:color="auto" w:fill="FFFFFF"/>
      <w:lang w:val="de-DE" w:eastAsia="de-DE" w:bidi="de-DE"/>
    </w:rPr>
  </w:style>
  <w:style w:type="character" w:customStyle="1" w:styleId="Flietext2NichtkursivAbstand0pt">
    <w:name w:val="Fließtext (2) + Nicht kursiv;Abstand 0 pt"/>
    <w:basedOn w:val="Flietext2"/>
    <w:rsid w:val="00B5050F"/>
    <w:rPr>
      <w:rFonts w:ascii="Sylfaen" w:eastAsia="Sylfaen" w:hAnsi="Sylfaen" w:cs="Sylfaen"/>
      <w:i/>
      <w:iCs/>
      <w:color w:val="000000"/>
      <w:spacing w:val="14"/>
      <w:w w:val="100"/>
      <w:position w:val="0"/>
      <w:sz w:val="17"/>
      <w:szCs w:val="17"/>
      <w:shd w:val="clear" w:color="auto" w:fill="FFFFFF"/>
      <w:lang w:val="de-DE" w:eastAsia="de-DE" w:bidi="de-DE"/>
    </w:rPr>
  </w:style>
  <w:style w:type="paragraph" w:customStyle="1" w:styleId="Flietext20">
    <w:name w:val="Fließtext (2)"/>
    <w:basedOn w:val="Standard"/>
    <w:link w:val="Flietext2"/>
    <w:rsid w:val="00B5050F"/>
    <w:pPr>
      <w:widowControl w:val="0"/>
      <w:shd w:val="clear" w:color="auto" w:fill="FFFFFF"/>
      <w:spacing w:after="660" w:line="394" w:lineRule="exact"/>
      <w:jc w:val="center"/>
    </w:pPr>
    <w:rPr>
      <w:rFonts w:ascii="Sylfaen" w:eastAsia="Sylfaen" w:hAnsi="Sylfaen" w:cs="Sylfaen"/>
      <w:i/>
      <w:iCs/>
      <w:spacing w:val="12"/>
      <w:sz w:val="17"/>
      <w:szCs w:val="17"/>
    </w:rPr>
  </w:style>
  <w:style w:type="paragraph" w:styleId="Titel">
    <w:name w:val="Title"/>
    <w:basedOn w:val="Standard"/>
    <w:next w:val="Standard"/>
    <w:link w:val="TitelZchn"/>
    <w:uiPriority w:val="10"/>
    <w:qFormat/>
    <w:rsid w:val="0007113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071136"/>
    <w:rPr>
      <w:rFonts w:asciiTheme="majorHAnsi" w:eastAsiaTheme="majorEastAsia" w:hAnsiTheme="majorHAnsi" w:cstheme="majorBidi"/>
      <w:color w:val="17365D" w:themeColor="text2" w:themeShade="BF"/>
      <w:spacing w:val="5"/>
      <w:kern w:val="28"/>
      <w:sz w:val="52"/>
      <w:szCs w:val="52"/>
    </w:rPr>
  </w:style>
  <w:style w:type="character" w:styleId="Zeilennummer">
    <w:name w:val="line number"/>
    <w:basedOn w:val="Absatz-Standardschriftart"/>
    <w:uiPriority w:val="99"/>
    <w:semiHidden/>
    <w:unhideWhenUsed/>
    <w:rsid w:val="00F260B6"/>
  </w:style>
  <w:style w:type="paragraph" w:styleId="Kopfzeile">
    <w:name w:val="header"/>
    <w:basedOn w:val="Standard"/>
    <w:link w:val="KopfzeileZchn"/>
    <w:uiPriority w:val="99"/>
    <w:unhideWhenUsed/>
    <w:rsid w:val="006D36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D3671"/>
    <w:rPr>
      <w:rFonts w:ascii="Liberation Serif" w:hAnsi="Liberation Serif"/>
    </w:rPr>
  </w:style>
  <w:style w:type="paragraph" w:styleId="Fuzeile">
    <w:name w:val="footer"/>
    <w:basedOn w:val="Standard"/>
    <w:link w:val="FuzeileZchn"/>
    <w:uiPriority w:val="99"/>
    <w:unhideWhenUsed/>
    <w:rsid w:val="006D36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D3671"/>
    <w:rPr>
      <w:rFonts w:ascii="Liberation Serif" w:hAnsi="Liberation Serif"/>
    </w:rPr>
  </w:style>
  <w:style w:type="character" w:styleId="Kommentarzeichen">
    <w:name w:val="annotation reference"/>
    <w:basedOn w:val="Absatz-Standardschriftart"/>
    <w:uiPriority w:val="99"/>
    <w:semiHidden/>
    <w:unhideWhenUsed/>
    <w:rsid w:val="002E51BE"/>
    <w:rPr>
      <w:sz w:val="16"/>
      <w:szCs w:val="16"/>
    </w:rPr>
  </w:style>
  <w:style w:type="paragraph" w:styleId="Kommentartext">
    <w:name w:val="annotation text"/>
    <w:basedOn w:val="Standard"/>
    <w:link w:val="KommentartextZchn"/>
    <w:uiPriority w:val="99"/>
    <w:semiHidden/>
    <w:unhideWhenUsed/>
    <w:rsid w:val="002E51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E51BE"/>
    <w:rPr>
      <w:rFonts w:ascii="Liberation Serif" w:hAnsi="Liberation Serif"/>
      <w:sz w:val="20"/>
      <w:szCs w:val="20"/>
    </w:rPr>
  </w:style>
  <w:style w:type="paragraph" w:styleId="Kommentarthema">
    <w:name w:val="annotation subject"/>
    <w:basedOn w:val="Kommentartext"/>
    <w:next w:val="Kommentartext"/>
    <w:link w:val="KommentarthemaZchn"/>
    <w:uiPriority w:val="99"/>
    <w:semiHidden/>
    <w:unhideWhenUsed/>
    <w:rsid w:val="002E51BE"/>
    <w:rPr>
      <w:b/>
      <w:bCs/>
    </w:rPr>
  </w:style>
  <w:style w:type="character" w:customStyle="1" w:styleId="KommentarthemaZchn">
    <w:name w:val="Kommentarthema Zchn"/>
    <w:basedOn w:val="KommentartextZchn"/>
    <w:link w:val="Kommentarthema"/>
    <w:uiPriority w:val="99"/>
    <w:semiHidden/>
    <w:rsid w:val="002E51BE"/>
    <w:rPr>
      <w:rFonts w:ascii="Liberation Serif" w:hAnsi="Liberation Serif"/>
      <w:b/>
      <w:bCs/>
      <w:sz w:val="20"/>
      <w:szCs w:val="20"/>
    </w:rPr>
  </w:style>
  <w:style w:type="paragraph" w:styleId="Sprechblasentext">
    <w:name w:val="Balloon Text"/>
    <w:basedOn w:val="Standard"/>
    <w:link w:val="SprechblasentextZchn"/>
    <w:uiPriority w:val="99"/>
    <w:semiHidden/>
    <w:unhideWhenUsed/>
    <w:rsid w:val="002E51B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5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2896C-0529-47EC-B6F1-7864A9CDE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A0DCE05F.dotm</Template>
  <TotalTime>0</TotalTime>
  <Pages>2</Pages>
  <Words>504</Words>
  <Characters>3176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MSW NRW</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dc:creator>
  <cp:lastModifiedBy>Pertzel, Eva</cp:lastModifiedBy>
  <cp:revision>6</cp:revision>
  <cp:lastPrinted>2014-06-02T11:40:00Z</cp:lastPrinted>
  <dcterms:created xsi:type="dcterms:W3CDTF">2015-02-02T13:23:00Z</dcterms:created>
  <dcterms:modified xsi:type="dcterms:W3CDTF">2015-02-02T17:11:00Z</dcterms:modified>
</cp:coreProperties>
</file>