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BF6334" w:rsidRDefault="002A236D">
      <w:pPr>
        <w:rPr>
          <w:sz w:val="28"/>
          <w:szCs w:val="28"/>
        </w:rPr>
      </w:pPr>
      <w:r w:rsidRPr="00BF6334">
        <w:rPr>
          <w:sz w:val="28"/>
          <w:szCs w:val="28"/>
        </w:rPr>
        <w:t>Hilfe zum Bandornament Schlangenlinie</w:t>
      </w:r>
    </w:p>
    <w:p w:rsidR="002A236D" w:rsidRDefault="002A236D"/>
    <w:p w:rsidR="002A236D" w:rsidRDefault="002A236D">
      <w:r>
        <w:t>Diese Abbildung mit Begrenzungspunkten und Gitterlinien kann helfen, das Grundelement der Schlangenlinie zu zeichnen.</w:t>
      </w:r>
    </w:p>
    <w:p w:rsidR="002A236D" w:rsidRDefault="002A236D"/>
    <w:p w:rsidR="002A236D" w:rsidRDefault="002A236D">
      <w:r w:rsidRPr="002A236D">
        <w:rPr>
          <w:noProof/>
          <w:lang w:eastAsia="de-DE"/>
        </w:rPr>
        <w:drawing>
          <wp:inline distT="0" distB="0" distL="0" distR="0" wp14:anchorId="471C18DF" wp14:editId="2C200E20">
            <wp:extent cx="5760720" cy="2623130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36D" w:rsidRDefault="002A236D"/>
    <w:p w:rsidR="002A236D" w:rsidRDefault="002A236D">
      <w:r>
        <w:t>Du musst noch herausfinden, wo die Mittelpunkte der Kreise liegen, damit die Kreise und die Strecken ohne Knick aneinanderpassen.</w:t>
      </w:r>
    </w:p>
    <w:p w:rsidR="002A236D" w:rsidRDefault="002A236D"/>
    <w:p w:rsidR="002A236D" w:rsidRDefault="002A236D"/>
    <w:p w:rsidR="002A236D" w:rsidRDefault="002A236D"/>
    <w:p w:rsidR="002A236D" w:rsidRDefault="002A236D">
      <w:r w:rsidRPr="002A236D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33F4E50" wp14:editId="7EAC1901">
            <wp:simplePos x="0" y="0"/>
            <wp:positionH relativeFrom="column">
              <wp:posOffset>1824355</wp:posOffset>
            </wp:positionH>
            <wp:positionV relativeFrom="paragraph">
              <wp:posOffset>34290</wp:posOffset>
            </wp:positionV>
            <wp:extent cx="3933825" cy="2940050"/>
            <wp:effectExtent l="0" t="0" r="952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94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Diese Abbildung kann eine weitere Hilfe sein:</w:t>
      </w:r>
    </w:p>
    <w:p w:rsidR="002A236D" w:rsidRDefault="002A236D"/>
    <w:p w:rsidR="002A236D" w:rsidRDefault="002A236D">
      <w:bookmarkStart w:id="0" w:name="_GoBack"/>
      <w:bookmarkEnd w:id="0"/>
    </w:p>
    <w:sectPr w:rsidR="002A236D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C8" w:rsidRDefault="005F67C8" w:rsidP="00116A99">
      <w:r>
        <w:separator/>
      </w:r>
    </w:p>
  </w:endnote>
  <w:endnote w:type="continuationSeparator" w:id="0">
    <w:p w:rsidR="005F67C8" w:rsidRDefault="005F67C8" w:rsidP="0011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A99" w:rsidRDefault="00116A99" w:rsidP="00116A99">
    <w:pPr>
      <w:pStyle w:val="Kopfzeile"/>
    </w:pPr>
    <w:r w:rsidRPr="005627AC">
      <w:t>__________________________________________________________________________________</w:t>
    </w:r>
  </w:p>
  <w:p w:rsidR="00116A99" w:rsidRPr="00811C4C" w:rsidRDefault="00116A99" w:rsidP="00116A99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116A99" w:rsidRDefault="00116A99" w:rsidP="00116A99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C8" w:rsidRDefault="005F67C8" w:rsidP="00116A99">
      <w:r>
        <w:separator/>
      </w:r>
    </w:p>
  </w:footnote>
  <w:footnote w:type="continuationSeparator" w:id="0">
    <w:p w:rsidR="005F67C8" w:rsidRDefault="005F67C8" w:rsidP="00116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A99" w:rsidRDefault="00116A99" w:rsidP="00116A99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4D09ED16" wp14:editId="10D94AA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6A99" w:rsidRDefault="00116A99" w:rsidP="00116A99"/>
  <w:p w:rsidR="00116A99" w:rsidRPr="00336AA9" w:rsidRDefault="00116A99" w:rsidP="00116A99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B126E9D" wp14:editId="0D2A7DD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116A99" w:rsidRPr="00336AA9" w:rsidRDefault="00116A99" w:rsidP="00116A99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116A99" w:rsidRPr="00336AA9" w:rsidRDefault="00116A99" w:rsidP="00116A99">
    <w:pPr>
      <w:tabs>
        <w:tab w:val="center" w:pos="4536"/>
        <w:tab w:val="right" w:pos="9072"/>
      </w:tabs>
    </w:pPr>
  </w:p>
  <w:p w:rsidR="00116A99" w:rsidRPr="00336AA9" w:rsidRDefault="00116A99" w:rsidP="00116A99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116A99" w:rsidRDefault="00116A9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36D"/>
    <w:rsid w:val="0008614C"/>
    <w:rsid w:val="00116A99"/>
    <w:rsid w:val="002A236D"/>
    <w:rsid w:val="003620E6"/>
    <w:rsid w:val="005F67C8"/>
    <w:rsid w:val="00B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3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36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16A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16A99"/>
  </w:style>
  <w:style w:type="paragraph" w:styleId="Fuzeile">
    <w:name w:val="footer"/>
    <w:basedOn w:val="Standard"/>
    <w:link w:val="FuzeileZchn"/>
    <w:uiPriority w:val="99"/>
    <w:unhideWhenUsed/>
    <w:rsid w:val="00116A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16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3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36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16A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16A99"/>
  </w:style>
  <w:style w:type="paragraph" w:styleId="Fuzeile">
    <w:name w:val="footer"/>
    <w:basedOn w:val="Standard"/>
    <w:link w:val="FuzeileZchn"/>
    <w:uiPriority w:val="99"/>
    <w:unhideWhenUsed/>
    <w:rsid w:val="00116A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16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2015-05-16T20:05:00Z</dcterms:created>
  <dcterms:modified xsi:type="dcterms:W3CDTF">2015-05-19T19:04:00Z</dcterms:modified>
</cp:coreProperties>
</file>