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C7201B" w:rsidRDefault="00B55A8D">
      <w:pPr>
        <w:rPr>
          <w:sz w:val="28"/>
          <w:szCs w:val="28"/>
        </w:rPr>
      </w:pPr>
      <w:r>
        <w:rPr>
          <w:sz w:val="28"/>
          <w:szCs w:val="28"/>
        </w:rPr>
        <w:t>Mastermind-Kärtchen 2</w:t>
      </w:r>
      <w:r w:rsidR="001B24A9" w:rsidRPr="00C7201B">
        <w:rPr>
          <w:sz w:val="28"/>
          <w:szCs w:val="28"/>
        </w:rPr>
        <w:t xml:space="preserve"> – Lösungsvorschlag </w:t>
      </w:r>
    </w:p>
    <w:p w:rsidR="001B24A9" w:rsidRDefault="00D613E9">
      <w:bookmarkStart w:id="0" w:name="_GoBack"/>
      <w:r>
        <w:rPr>
          <w:noProof/>
          <w:sz w:val="28"/>
          <w:szCs w:val="28"/>
          <w:lang w:eastAsia="de-DE"/>
        </w:rPr>
        <w:drawing>
          <wp:anchor distT="0" distB="0" distL="114300" distR="114300" simplePos="0" relativeHeight="251658240" behindDoc="0" locked="0" layoutInCell="1" allowOverlap="1" wp14:anchorId="2AAED0C2" wp14:editId="0F8B5A4D">
            <wp:simplePos x="0" y="0"/>
            <wp:positionH relativeFrom="column">
              <wp:posOffset>3104515</wp:posOffset>
            </wp:positionH>
            <wp:positionV relativeFrom="paragraph">
              <wp:posOffset>301625</wp:posOffset>
            </wp:positionV>
            <wp:extent cx="2692400" cy="5039995"/>
            <wp:effectExtent l="0" t="0" r="0" b="825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1000_lsg.png"/>
                    <pic:cNvPicPr/>
                  </pic:nvPicPr>
                  <pic:blipFill>
                    <a:blip r:embed="rId7">
                      <a:extLst>
                        <a:ext uri="{28A0092B-C50C-407E-A947-70E740481C1C}">
                          <a14:useLocalDpi xmlns:a14="http://schemas.microsoft.com/office/drawing/2010/main" val="0"/>
                        </a:ext>
                      </a:extLst>
                    </a:blip>
                    <a:stretch>
                      <a:fillRect/>
                    </a:stretch>
                  </pic:blipFill>
                  <pic:spPr>
                    <a:xfrm>
                      <a:off x="0" y="0"/>
                      <a:ext cx="2692400" cy="5039995"/>
                    </a:xfrm>
                    <a:prstGeom prst="rect">
                      <a:avLst/>
                    </a:prstGeom>
                  </pic:spPr>
                </pic:pic>
              </a:graphicData>
            </a:graphic>
            <wp14:sizeRelH relativeFrom="page">
              <wp14:pctWidth>0</wp14:pctWidth>
            </wp14:sizeRelH>
            <wp14:sizeRelV relativeFrom="page">
              <wp14:pctHeight>0</wp14:pctHeight>
            </wp14:sizeRelV>
          </wp:anchor>
        </w:drawing>
      </w:r>
      <w:bookmarkEnd w:id="0"/>
    </w:p>
    <w:p w:rsidR="0089379C" w:rsidRDefault="007E35A2">
      <w:r>
        <w:t>Da von Zeile 1 zu Zeile 2 der blaue Stecker gegen den schwarzen ausgetauscht wurde und sich die Anzahl der richtigen Farben nicht geändert hat, sind entweder blau und schwarz beide richtig oder beide falsch.</w:t>
      </w:r>
    </w:p>
    <w:p w:rsidR="007E35A2" w:rsidRDefault="007E35A2"/>
    <w:p w:rsidR="007E35A2" w:rsidRDefault="007E35A2">
      <w:r>
        <w:t>Angenommen, blau und schwarz sind beide richtig. Dann sind rot und weiß falsch. Da aber nur noch der gelbe Stecker übrig ist, sind die Farben bekannt:</w:t>
      </w:r>
    </w:p>
    <w:p w:rsidR="007E35A2" w:rsidRDefault="007E35A2">
      <w:r>
        <w:t>blau – schwarz – gelb.</w:t>
      </w:r>
    </w:p>
    <w:p w:rsidR="007E35A2" w:rsidRDefault="007E35A2"/>
    <w:p w:rsidR="007E35A2" w:rsidRDefault="007E35A2">
      <w:r>
        <w:t xml:space="preserve"> Aus Zeile 2 ist bekannt, dass der schwarze Stecker an der richtigen Position ist. Aus Zeile 1 ist bekannt, dass der blaue Stecker nicht an der richtigen Stelle ist. Daher lautet die richtige Reihenfolge:</w:t>
      </w:r>
    </w:p>
    <w:p w:rsidR="007E35A2" w:rsidRDefault="007E35A2">
      <w:r>
        <w:t xml:space="preserve">blau – gelb – schwarz. </w:t>
      </w:r>
    </w:p>
    <w:p w:rsidR="00F97FFA" w:rsidRDefault="00F97FFA"/>
    <w:p w:rsidR="00F97FFA" w:rsidRDefault="00F97FFA"/>
    <w:p w:rsidR="00F97FFA" w:rsidRDefault="00F97FFA">
      <w:r>
        <w:t>Damit ist zwar eine Lösung gefunden. Es muss aber noch die Eindeutigkeit geprüft werden. Also wird angenommen, dass blau und schwarz beide falsch sind. Da es nur fünf Farben gibt, müssen dann rot, weiß und gelb richtig sein.</w:t>
      </w:r>
    </w:p>
    <w:p w:rsidR="00F97FFA" w:rsidRDefault="00F97FFA"/>
    <w:p w:rsidR="00F97FFA" w:rsidRDefault="00F97FFA">
      <w:r>
        <w:t>Aus den Informationen in Zeile 1 und 2 sieht man aber, dass nur entweder rot oder weiß richtig sein kann. Daher entfällt diese Möglichkeit, und das Problem hat eine eindeutige Lösung.</w:t>
      </w:r>
    </w:p>
    <w:p w:rsidR="005C7E88" w:rsidRDefault="005C7E88" w:rsidP="00C7201B">
      <w:pPr>
        <w:jc w:val="center"/>
      </w:pPr>
    </w:p>
    <w:sectPr w:rsidR="005C7E88">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99D" w:rsidRDefault="0072799D" w:rsidP="00141650">
      <w:r>
        <w:separator/>
      </w:r>
    </w:p>
  </w:endnote>
  <w:endnote w:type="continuationSeparator" w:id="0">
    <w:p w:rsidR="0072799D" w:rsidRDefault="0072799D" w:rsidP="0014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Pr="00141650" w:rsidRDefault="00141650" w:rsidP="00141650">
    <w:pPr>
      <w:tabs>
        <w:tab w:val="center" w:pos="4536"/>
        <w:tab w:val="right" w:pos="9072"/>
      </w:tabs>
      <w:rPr>
        <w:sz w:val="21"/>
        <w:szCs w:val="21"/>
      </w:rPr>
    </w:pPr>
    <w:r w:rsidRPr="00141650">
      <w:rPr>
        <w:sz w:val="21"/>
        <w:szCs w:val="21"/>
      </w:rPr>
      <w:t xml:space="preserve">Arbeitsgruppe </w:t>
    </w:r>
    <w:proofErr w:type="spellStart"/>
    <w:r w:rsidRPr="00141650">
      <w:rPr>
        <w:sz w:val="21"/>
        <w:szCs w:val="21"/>
      </w:rPr>
      <w:t>MAfiSuS</w:t>
    </w:r>
    <w:proofErr w:type="spellEnd"/>
    <w:r w:rsidRPr="00141650">
      <w:rPr>
        <w:sz w:val="21"/>
        <w:szCs w:val="21"/>
      </w:rPr>
      <w:t xml:space="preserve">. Michael </w:t>
    </w:r>
    <w:proofErr w:type="spellStart"/>
    <w:r w:rsidRPr="00141650">
      <w:rPr>
        <w:sz w:val="21"/>
        <w:szCs w:val="21"/>
      </w:rPr>
      <w:t>Rüsing</w:t>
    </w:r>
    <w:proofErr w:type="spellEnd"/>
    <w:r w:rsidRPr="00141650">
      <w:rPr>
        <w:sz w:val="21"/>
        <w:szCs w:val="21"/>
      </w:rPr>
      <w:t xml:space="preserve"> (Essen), Andrea </w:t>
    </w:r>
    <w:proofErr w:type="spellStart"/>
    <w:r w:rsidRPr="00141650">
      <w:rPr>
        <w:sz w:val="21"/>
        <w:szCs w:val="21"/>
      </w:rPr>
      <w:t>Frie</w:t>
    </w:r>
    <w:proofErr w:type="spellEnd"/>
    <w:r w:rsidRPr="00141650">
      <w:rPr>
        <w:sz w:val="21"/>
        <w:szCs w:val="21"/>
      </w:rPr>
      <w:t xml:space="preserve"> (Duisburg), Thomas </w:t>
    </w:r>
    <w:proofErr w:type="spellStart"/>
    <w:r w:rsidRPr="00141650">
      <w:rPr>
        <w:sz w:val="21"/>
        <w:szCs w:val="21"/>
      </w:rPr>
      <w:t>Giebisch</w:t>
    </w:r>
    <w:proofErr w:type="spellEnd"/>
    <w:r w:rsidRPr="00141650">
      <w:rPr>
        <w:sz w:val="21"/>
        <w:szCs w:val="21"/>
      </w:rPr>
      <w:t xml:space="preserve"> (Remscheid), Gaby </w:t>
    </w:r>
    <w:proofErr w:type="spellStart"/>
    <w:r w:rsidRPr="00141650">
      <w:rPr>
        <w:sz w:val="21"/>
        <w:szCs w:val="21"/>
      </w:rPr>
      <w:t>Heintz</w:t>
    </w:r>
    <w:proofErr w:type="spellEnd"/>
    <w:r w:rsidRPr="00141650">
      <w:rPr>
        <w:sz w:val="21"/>
        <w:szCs w:val="21"/>
      </w:rPr>
      <w:t xml:space="preserve"> (Neuss), Steffen </w:t>
    </w:r>
    <w:proofErr w:type="spellStart"/>
    <w:r w:rsidRPr="00141650">
      <w:rPr>
        <w:sz w:val="21"/>
        <w:szCs w:val="21"/>
      </w:rPr>
      <w:t>Heyroth</w:t>
    </w:r>
    <w:proofErr w:type="spellEnd"/>
    <w:r w:rsidRPr="00141650">
      <w:rPr>
        <w:sz w:val="21"/>
        <w:szCs w:val="21"/>
      </w:rPr>
      <w:t xml:space="preserve"> (Essen), Matthias Lippert (Remscheid), Frederick </w:t>
    </w:r>
    <w:proofErr w:type="spellStart"/>
    <w:r w:rsidRPr="00141650">
      <w:rPr>
        <w:sz w:val="21"/>
        <w:szCs w:val="21"/>
      </w:rPr>
      <w:t>Magata</w:t>
    </w:r>
    <w:proofErr w:type="spellEnd"/>
    <w:r w:rsidRPr="00141650">
      <w:rPr>
        <w:sz w:val="21"/>
        <w:szCs w:val="21"/>
      </w:rPr>
      <w:t xml:space="preserve"> (Düsseldorf), Stefan </w:t>
    </w:r>
    <w:proofErr w:type="spellStart"/>
    <w:r w:rsidRPr="00141650">
      <w:rPr>
        <w:sz w:val="21"/>
        <w:szCs w:val="21"/>
      </w:rPr>
      <w:t>Möllenberg</w:t>
    </w:r>
    <w:proofErr w:type="spellEnd"/>
    <w:r w:rsidRPr="00141650">
      <w:rPr>
        <w:sz w:val="21"/>
        <w:szCs w:val="21"/>
      </w:rPr>
      <w:t xml:space="preserve"> (Düsseldorf), Holger </w:t>
    </w:r>
    <w:proofErr w:type="spellStart"/>
    <w:r w:rsidRPr="00141650">
      <w:rPr>
        <w:sz w:val="21"/>
        <w:szCs w:val="21"/>
      </w:rPr>
      <w:t>Reeker</w:t>
    </w:r>
    <w:proofErr w:type="spellEnd"/>
    <w:r w:rsidRPr="00141650">
      <w:rPr>
        <w:sz w:val="21"/>
        <w:szCs w:val="21"/>
      </w:rPr>
      <w:t xml:space="preserve"> (Dortmund), Burkhard </w:t>
    </w:r>
    <w:proofErr w:type="spellStart"/>
    <w:r w:rsidRPr="00141650">
      <w:rPr>
        <w:sz w:val="21"/>
        <w:szCs w:val="21"/>
      </w:rPr>
      <w:t>Rüsing</w:t>
    </w:r>
    <w:proofErr w:type="spellEnd"/>
    <w:r w:rsidRPr="00141650">
      <w:rPr>
        <w:sz w:val="21"/>
        <w:szCs w:val="21"/>
      </w:rPr>
      <w:t xml:space="preserve"> (Goch), Ellen Voigt (Wuppertal)</w:t>
    </w:r>
  </w:p>
  <w:p w:rsidR="00141650" w:rsidRPr="00141650" w:rsidRDefault="00141650" w:rsidP="00141650">
    <w:pPr>
      <w:tabs>
        <w:tab w:val="center" w:pos="4536"/>
        <w:tab w:val="right" w:pos="9072"/>
      </w:tabs>
      <w:jc w:val="center"/>
    </w:pPr>
    <w:r w:rsidRPr="00141650">
      <w:t xml:space="preserve">Seite </w:t>
    </w:r>
    <w:r w:rsidRPr="00141650">
      <w:rPr>
        <w:b/>
      </w:rPr>
      <w:fldChar w:fldCharType="begin"/>
    </w:r>
    <w:r w:rsidRPr="00141650">
      <w:rPr>
        <w:b/>
      </w:rPr>
      <w:instrText>PAGE  \* Arabic  \* MERGEFORMAT</w:instrText>
    </w:r>
    <w:r w:rsidRPr="00141650">
      <w:rPr>
        <w:b/>
      </w:rPr>
      <w:fldChar w:fldCharType="separate"/>
    </w:r>
    <w:r w:rsidR="00D613E9">
      <w:rPr>
        <w:b/>
        <w:noProof/>
      </w:rPr>
      <w:t>1</w:t>
    </w:r>
    <w:r w:rsidRPr="00141650">
      <w:rPr>
        <w:b/>
      </w:rPr>
      <w:fldChar w:fldCharType="end"/>
    </w:r>
    <w:r w:rsidRPr="00141650">
      <w:t xml:space="preserve"> von </w:t>
    </w:r>
    <w:r w:rsidRPr="00141650">
      <w:rPr>
        <w:b/>
      </w:rPr>
      <w:fldChar w:fldCharType="begin"/>
    </w:r>
    <w:r w:rsidRPr="00141650">
      <w:rPr>
        <w:b/>
      </w:rPr>
      <w:instrText>NUMPAGES  \* Arabic  \* MERGEFORMAT</w:instrText>
    </w:r>
    <w:r w:rsidRPr="00141650">
      <w:rPr>
        <w:b/>
      </w:rPr>
      <w:fldChar w:fldCharType="separate"/>
    </w:r>
    <w:r w:rsidR="00D613E9">
      <w:rPr>
        <w:b/>
        <w:noProof/>
      </w:rPr>
      <w:t>1</w:t>
    </w:r>
    <w:r w:rsidRPr="00141650">
      <w:rPr>
        <w:b/>
      </w:rPr>
      <w:fldChar w:fldCharType="end"/>
    </w:r>
  </w:p>
  <w:p w:rsidR="00141650" w:rsidRDefault="001416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99D" w:rsidRDefault="0072799D" w:rsidP="00141650">
      <w:r>
        <w:separator/>
      </w:r>
    </w:p>
  </w:footnote>
  <w:footnote w:type="continuationSeparator" w:id="0">
    <w:p w:rsidR="0072799D" w:rsidRDefault="0072799D" w:rsidP="00141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r w:rsidRPr="00141650">
      <w:rPr>
        <w:noProof/>
        <w:lang w:eastAsia="de-DE"/>
      </w:rPr>
      <w:drawing>
        <wp:anchor distT="0" distB="0" distL="114300" distR="114300" simplePos="0" relativeHeight="251660288" behindDoc="0" locked="0" layoutInCell="1" allowOverlap="1" wp14:anchorId="3681FFD6" wp14:editId="34408823">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141650" w:rsidRPr="00141650" w:rsidRDefault="00141650" w:rsidP="00141650"/>
  <w:p w:rsidR="00141650" w:rsidRPr="00141650" w:rsidRDefault="00141650" w:rsidP="00141650">
    <w:pPr>
      <w:tabs>
        <w:tab w:val="center" w:pos="4536"/>
        <w:tab w:val="right" w:pos="9072"/>
      </w:tabs>
    </w:pPr>
    <w:r w:rsidRPr="00141650">
      <w:rPr>
        <w:noProof/>
        <w:lang w:eastAsia="de-DE"/>
      </w:rPr>
      <w:drawing>
        <wp:anchor distT="0" distB="0" distL="114300" distR="114300" simplePos="0" relativeHeight="251659264" behindDoc="0" locked="0" layoutInCell="1" allowOverlap="1" wp14:anchorId="2AB386ED" wp14:editId="444BEE44">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1650">
      <w:t xml:space="preserve">                                                               Sinus-</w:t>
    </w:r>
    <w:proofErr w:type="spellStart"/>
    <w:r w:rsidRPr="00141650">
      <w:t>MAfiSuS</w:t>
    </w:r>
    <w:proofErr w:type="spellEnd"/>
  </w:p>
  <w:p w:rsidR="00141650" w:rsidRPr="00141650" w:rsidRDefault="00141650" w:rsidP="00141650">
    <w:pPr>
      <w:tabs>
        <w:tab w:val="center" w:pos="4536"/>
        <w:tab w:val="right" w:pos="9072"/>
      </w:tabs>
    </w:pPr>
    <w:r w:rsidRPr="00141650">
      <w:rPr>
        <w:b/>
      </w:rPr>
      <w:t xml:space="preserve">                    M</w:t>
    </w:r>
    <w:r w:rsidRPr="00141650">
      <w:t xml:space="preserve">athematische </w:t>
    </w:r>
    <w:r w:rsidRPr="00141650">
      <w:rPr>
        <w:b/>
      </w:rPr>
      <w:t>A</w:t>
    </w:r>
    <w:r w:rsidRPr="00141650">
      <w:t xml:space="preserve">ngebote </w:t>
    </w:r>
    <w:r w:rsidRPr="00141650">
      <w:rPr>
        <w:b/>
      </w:rPr>
      <w:t>f</w:t>
    </w:r>
    <w:r w:rsidRPr="00141650">
      <w:t xml:space="preserve">ür </w:t>
    </w:r>
    <w:r w:rsidRPr="00141650">
      <w:rPr>
        <w:b/>
      </w:rPr>
      <w:t>i</w:t>
    </w:r>
    <w:r w:rsidRPr="00141650">
      <w:t xml:space="preserve">nteressierte </w:t>
    </w:r>
    <w:r w:rsidRPr="00141650">
      <w:rPr>
        <w:b/>
      </w:rPr>
      <w:t>S</w:t>
    </w:r>
    <w:r w:rsidRPr="00141650">
      <w:t xml:space="preserve">chülerinnen </w:t>
    </w:r>
    <w:r w:rsidRPr="00141650">
      <w:rPr>
        <w:b/>
      </w:rPr>
      <w:t>u</w:t>
    </w:r>
    <w:r w:rsidRPr="00141650">
      <w:t xml:space="preserve">nd </w:t>
    </w:r>
    <w:r w:rsidRPr="00141650">
      <w:rPr>
        <w:b/>
      </w:rPr>
      <w:t>S</w:t>
    </w:r>
    <w:r w:rsidRPr="00141650">
      <w:t>chüler</w:t>
    </w:r>
  </w:p>
  <w:p w:rsidR="00141650" w:rsidRPr="00141650" w:rsidRDefault="00141650" w:rsidP="00141650">
    <w:pPr>
      <w:tabs>
        <w:tab w:val="center" w:pos="4536"/>
        <w:tab w:val="right" w:pos="9072"/>
      </w:tabs>
    </w:pPr>
  </w:p>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Default="0014165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A9"/>
    <w:rsid w:val="0008614C"/>
    <w:rsid w:val="00141650"/>
    <w:rsid w:val="001B24A9"/>
    <w:rsid w:val="00537184"/>
    <w:rsid w:val="005C7E88"/>
    <w:rsid w:val="0072799D"/>
    <w:rsid w:val="007E35A2"/>
    <w:rsid w:val="0089379C"/>
    <w:rsid w:val="00B55A8D"/>
    <w:rsid w:val="00BF09CB"/>
    <w:rsid w:val="00C7201B"/>
    <w:rsid w:val="00D613E9"/>
    <w:rsid w:val="00F97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924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dcterms:created xsi:type="dcterms:W3CDTF">2015-08-18T07:16:00Z</dcterms:created>
  <dcterms:modified xsi:type="dcterms:W3CDTF">2015-08-18T15:16:00Z</dcterms:modified>
</cp:coreProperties>
</file>