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D4" w:rsidRPr="00703F06" w:rsidRDefault="00703F06">
      <w:pPr>
        <w:rPr>
          <w:rFonts w:asciiTheme="minorHAnsi" w:hAnsiTheme="minorHAnsi"/>
          <w:sz w:val="36"/>
          <w:szCs w:val="36"/>
        </w:rPr>
      </w:pPr>
      <w:r w:rsidRPr="00703F06">
        <w:rPr>
          <w:rFonts w:asciiTheme="minorHAnsi" w:hAnsiTheme="minorHAnsi"/>
          <w:sz w:val="36"/>
          <w:szCs w:val="36"/>
        </w:rPr>
        <w:t xml:space="preserve">Bastelprojekt </w:t>
      </w:r>
      <w:r w:rsidR="00717A52" w:rsidRPr="00703F06">
        <w:rPr>
          <w:rFonts w:asciiTheme="minorHAnsi" w:hAnsiTheme="minorHAnsi"/>
          <w:sz w:val="36"/>
          <w:szCs w:val="36"/>
        </w:rPr>
        <w:t>Sterne mit Drehsymmetrie</w:t>
      </w:r>
    </w:p>
    <w:p w:rsidR="00703F06" w:rsidRDefault="00703F06">
      <w:pPr>
        <w:rPr>
          <w:rFonts w:asciiTheme="minorHAnsi" w:hAnsiTheme="minorHAnsi"/>
          <w:sz w:val="22"/>
          <w:szCs w:val="22"/>
        </w:rPr>
      </w:pPr>
    </w:p>
    <w:p w:rsidR="008227F0" w:rsidRDefault="008227F0">
      <w:pPr>
        <w:rPr>
          <w:rFonts w:asciiTheme="minorHAnsi" w:hAnsiTheme="minorHAnsi"/>
          <w:sz w:val="22"/>
          <w:szCs w:val="22"/>
        </w:rPr>
      </w:pPr>
    </w:p>
    <w:p w:rsidR="00D060D4" w:rsidRPr="008227F0" w:rsidRDefault="008227F0">
      <w:pPr>
        <w:rPr>
          <w:rFonts w:asciiTheme="minorHAnsi" w:hAnsiTheme="minorHAnsi"/>
          <w:sz w:val="28"/>
          <w:szCs w:val="28"/>
        </w:rPr>
      </w:pPr>
      <w:r w:rsidRPr="008227F0">
        <w:rPr>
          <w:rFonts w:asciiTheme="minorHAnsi" w:hAnsiTheme="minorHAnsi"/>
          <w:sz w:val="28"/>
          <w:szCs w:val="28"/>
        </w:rPr>
        <w:t>Vorbemerkungen zum Bastelprojekt</w:t>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r>
        <w:rPr>
          <w:rFonts w:asciiTheme="minorHAnsi" w:hAnsiTheme="minorHAnsi"/>
          <w:sz w:val="22"/>
          <w:szCs w:val="22"/>
        </w:rPr>
        <w:t>In diesem Projekt machen Schülerinnen und Schüler Erfahrungen mit der Symmetrie. Insbesondere bei den Sternen mit 6-facher Symmetrie spielt bei der Schablonenerstellung auch die Achsensymmetrie eine wichtige Rolle.</w:t>
      </w:r>
    </w:p>
    <w:p w:rsidR="008227F0" w:rsidRDefault="008227F0">
      <w:pPr>
        <w:rPr>
          <w:rFonts w:asciiTheme="minorHAnsi" w:hAnsiTheme="minorHAnsi"/>
          <w:sz w:val="22"/>
          <w:szCs w:val="22"/>
        </w:rPr>
      </w:pPr>
      <w:r>
        <w:rPr>
          <w:rFonts w:asciiTheme="minorHAnsi" w:hAnsiTheme="minorHAnsi"/>
          <w:sz w:val="22"/>
          <w:szCs w:val="22"/>
        </w:rPr>
        <w:t>Der Umgang mit geometrischen Werkzeugen (Geodreieck, Zirkel) und geometrischen Begriffen (Parallelität, Senkrechte, …) wird eingeübt.</w:t>
      </w:r>
    </w:p>
    <w:p w:rsidR="008227F0" w:rsidRDefault="008227F0">
      <w:pPr>
        <w:rPr>
          <w:rFonts w:asciiTheme="minorHAnsi" w:hAnsiTheme="minorHAnsi"/>
          <w:sz w:val="22"/>
          <w:szCs w:val="22"/>
        </w:rPr>
      </w:pPr>
    </w:p>
    <w:p w:rsidR="008227F0" w:rsidRPr="008227F0" w:rsidRDefault="008227F0">
      <w:pPr>
        <w:rPr>
          <w:rFonts w:asciiTheme="minorHAnsi" w:hAnsiTheme="minorHAnsi"/>
          <w:b/>
          <w:sz w:val="22"/>
          <w:szCs w:val="22"/>
        </w:rPr>
      </w:pPr>
      <w:r w:rsidRPr="008227F0">
        <w:rPr>
          <w:rFonts w:asciiTheme="minorHAnsi" w:hAnsiTheme="minorHAnsi"/>
          <w:noProof/>
          <w:sz w:val="28"/>
          <w:szCs w:val="28"/>
        </w:rPr>
        <w:drawing>
          <wp:anchor distT="0" distB="0" distL="114300" distR="114300" simplePos="0" relativeHeight="251671552" behindDoc="0" locked="0" layoutInCell="1" allowOverlap="1" wp14:anchorId="3464EB3A" wp14:editId="1EA0D768">
            <wp:simplePos x="0" y="0"/>
            <wp:positionH relativeFrom="column">
              <wp:posOffset>3748405</wp:posOffset>
            </wp:positionH>
            <wp:positionV relativeFrom="paragraph">
              <wp:posOffset>4445</wp:posOffset>
            </wp:positionV>
            <wp:extent cx="2218690" cy="206692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n einfa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8690" cy="2066925"/>
                    </a:xfrm>
                    <a:prstGeom prst="rect">
                      <a:avLst/>
                    </a:prstGeom>
                  </pic:spPr>
                </pic:pic>
              </a:graphicData>
            </a:graphic>
            <wp14:sizeRelH relativeFrom="page">
              <wp14:pctWidth>0</wp14:pctWidth>
            </wp14:sizeRelH>
            <wp14:sizeRelV relativeFrom="page">
              <wp14:pctHeight>0</wp14:pctHeight>
            </wp14:sizeRelV>
          </wp:anchor>
        </w:drawing>
      </w:r>
      <w:r w:rsidRPr="008227F0">
        <w:rPr>
          <w:rFonts w:asciiTheme="minorHAnsi" w:hAnsiTheme="minorHAnsi"/>
          <w:b/>
          <w:sz w:val="22"/>
          <w:szCs w:val="22"/>
        </w:rPr>
        <w:t>Erforderliche Materialien</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quadratische Papierblätter 20 cm x 20 cm, gut geeignet: Transparentpapier mit 40 g/m²</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Schere</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Geodreieck, Zirkel, Lineal</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Papier 160 g/m² für Schablonen</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Tacker</w:t>
      </w:r>
    </w:p>
    <w:p w:rsidR="008227F0" w:rsidRP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Büroklammern</w:t>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Pr="00C22B79" w:rsidRDefault="008227F0">
      <w:pPr>
        <w:rPr>
          <w:rFonts w:asciiTheme="minorHAnsi" w:hAnsiTheme="minorHAnsi"/>
          <w:sz w:val="22"/>
          <w:szCs w:val="22"/>
        </w:rPr>
      </w:pPr>
    </w:p>
    <w:p w:rsidR="00D060D4" w:rsidRPr="00703F06" w:rsidRDefault="00717A52">
      <w:pPr>
        <w:rPr>
          <w:rFonts w:asciiTheme="minorHAnsi" w:hAnsiTheme="minorHAnsi"/>
          <w:sz w:val="28"/>
          <w:szCs w:val="28"/>
        </w:rPr>
      </w:pPr>
      <w:r w:rsidRPr="00703F06">
        <w:rPr>
          <w:rFonts w:asciiTheme="minorHAnsi" w:hAnsiTheme="minorHAnsi"/>
          <w:sz w:val="28"/>
          <w:szCs w:val="28"/>
        </w:rPr>
        <w:t>Sterne mit 8-facher Symmetrie</w:t>
      </w:r>
    </w:p>
    <w:p w:rsidR="00D060D4" w:rsidRPr="00C22B79" w:rsidRDefault="00D060D4">
      <w:pPr>
        <w:rPr>
          <w:rFonts w:asciiTheme="minorHAnsi" w:hAnsiTheme="minorHAnsi"/>
          <w:sz w:val="22"/>
          <w:szCs w:val="22"/>
        </w:rPr>
      </w:pPr>
    </w:p>
    <w:p w:rsidR="00D060D4" w:rsidRDefault="00717A52">
      <w:pPr>
        <w:rPr>
          <w:rFonts w:asciiTheme="minorHAnsi" w:hAnsiTheme="minorHAnsi"/>
          <w:sz w:val="22"/>
          <w:szCs w:val="22"/>
        </w:rPr>
      </w:pPr>
      <w:r w:rsidRPr="00C22B79">
        <w:rPr>
          <w:rFonts w:asciiTheme="minorHAnsi" w:hAnsiTheme="minorHAnsi"/>
          <w:sz w:val="22"/>
          <w:szCs w:val="22"/>
        </w:rPr>
        <w:t>Zunächst muss ein quadratisches Blatt so gefaltet werden, dass durch einfaches Schneiden eine drehsymmetrische Figur entstehen kann.</w:t>
      </w:r>
      <w:r w:rsidR="00E1052B">
        <w:rPr>
          <w:rFonts w:asciiTheme="minorHAnsi" w:hAnsiTheme="minorHAnsi"/>
          <w:sz w:val="22"/>
          <w:szCs w:val="22"/>
        </w:rPr>
        <w:t xml:space="preserve"> Nach dem Falten wird das Papier 16-fach übereinander liegen. Damit dann noch Teile ausgeschnitten werden können, muss ein dünnes Papier verwendet werden, maximal 80 g/m². Gut geeignet ist auch Transparentpapier mit 40 g/m².</w:t>
      </w:r>
      <w:r w:rsidR="005C61B6">
        <w:rPr>
          <w:rFonts w:asciiTheme="minorHAnsi" w:hAnsiTheme="minorHAnsi"/>
          <w:sz w:val="22"/>
          <w:szCs w:val="22"/>
        </w:rPr>
        <w:t xml:space="preserve"> Die vorgegebenen Schablonen sind für Papier der Größe 20 cm x 20 cm passend. Bei kleineren Ausgangsquadraten muss entsprechend verkleinert werden. </w:t>
      </w:r>
    </w:p>
    <w:p w:rsidR="00E1052B" w:rsidRPr="00C22B79" w:rsidRDefault="008227F0">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59264" behindDoc="0" locked="0" layoutInCell="1" allowOverlap="1" wp14:anchorId="2FB8079C" wp14:editId="4208ABF6">
            <wp:simplePos x="0" y="0"/>
            <wp:positionH relativeFrom="column">
              <wp:posOffset>3691890</wp:posOffset>
            </wp:positionH>
            <wp:positionV relativeFrom="paragraph">
              <wp:posOffset>145415</wp:posOffset>
            </wp:positionV>
            <wp:extent cx="2028825" cy="2247900"/>
            <wp:effectExtent l="0" t="0" r="9525" b="0"/>
            <wp:wrapSquare wrapText="bothSides"/>
            <wp:docPr id="2" name="Bild 2" descr="D:\Eigene Dateien\Word-Texte\Landesverband\Unterrichtsmaterialien Endversion\Projekte_und_Spiele\Sterne\Bilder\Anleitu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igene Dateien\Word-Texte\Landesverband\Unterrichtsmaterialien Endversion\Projekte_und_Spiele\Sterne\Bilder\Anleitung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2882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60D4" w:rsidRPr="00C22B79" w:rsidRDefault="00D060D4">
      <w:pPr>
        <w:rPr>
          <w:rFonts w:asciiTheme="minorHAnsi" w:hAnsiTheme="minorHAnsi"/>
          <w:sz w:val="22"/>
          <w:szCs w:val="22"/>
        </w:rPr>
      </w:pPr>
    </w:p>
    <w:p w:rsidR="00CF455B" w:rsidRPr="00C22B79" w:rsidRDefault="00717A52">
      <w:pPr>
        <w:rPr>
          <w:rFonts w:asciiTheme="minorHAnsi" w:hAnsiTheme="minorHAnsi"/>
          <w:sz w:val="22"/>
          <w:szCs w:val="22"/>
        </w:rPr>
      </w:pPr>
      <w:r w:rsidRPr="00C22B79">
        <w:rPr>
          <w:rFonts w:asciiTheme="minorHAnsi" w:hAnsiTheme="minorHAnsi"/>
          <w:sz w:val="22"/>
          <w:szCs w:val="22"/>
        </w:rPr>
        <w:t xml:space="preserve">Das Blatt wird entlang der Diagonalen zu einem Dreieck gefaltet. </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8227F0">
      <w:pPr>
        <w:rPr>
          <w:rFonts w:asciiTheme="minorHAnsi" w:hAnsiTheme="minorHAnsi"/>
          <w:sz w:val="22"/>
          <w:szCs w:val="22"/>
        </w:rPr>
      </w:pPr>
      <w:r w:rsidRPr="00C22B79">
        <w:rPr>
          <w:rFonts w:asciiTheme="minorHAnsi" w:hAnsiTheme="minorHAnsi"/>
          <w:noProof/>
          <w:sz w:val="22"/>
          <w:szCs w:val="22"/>
        </w:rPr>
        <w:lastRenderedPageBreak/>
        <w:drawing>
          <wp:anchor distT="0" distB="0" distL="114300" distR="114300" simplePos="0" relativeHeight="251661312" behindDoc="0" locked="0" layoutInCell="1" allowOverlap="1" wp14:anchorId="7E2827B2" wp14:editId="6587DFCF">
            <wp:simplePos x="0" y="0"/>
            <wp:positionH relativeFrom="column">
              <wp:posOffset>3825240</wp:posOffset>
            </wp:positionH>
            <wp:positionV relativeFrom="paragraph">
              <wp:posOffset>1270</wp:posOffset>
            </wp:positionV>
            <wp:extent cx="2047875" cy="1466850"/>
            <wp:effectExtent l="0" t="0" r="9525" b="0"/>
            <wp:wrapSquare wrapText="bothSides"/>
            <wp:docPr id="3" name="Bild 3" descr="D:\Eigene Dateien\Word-Texte\Landesverband\Unterrichtsmaterialien Endversion\Projekte_und_Spiele\Sterne\Bilder\Anleitu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Word-Texte\Landesverband\Unterrichtsmaterialien Endversion\Projekte_und_Spiele\Sterne\Bilder\Anleitung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87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Anschließend wird das Dreieck dur</w:t>
      </w:r>
      <w:r w:rsidR="00AC0CB0">
        <w:rPr>
          <w:rFonts w:asciiTheme="minorHAnsi" w:hAnsiTheme="minorHAnsi"/>
          <w:sz w:val="22"/>
          <w:szCs w:val="22"/>
        </w:rPr>
        <w:t>ch eine zweite Faltung halbiert, so dass eine deutlich sichtbare Mittellinie entsteht.</w:t>
      </w:r>
    </w:p>
    <w:p w:rsidR="00CF455B" w:rsidRPr="00C22B79" w:rsidRDefault="00CF455B">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CF455B" w:rsidRPr="00C22B79" w:rsidRDefault="00703F06">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3360" behindDoc="0" locked="0" layoutInCell="1" allowOverlap="1" wp14:anchorId="01199F8E" wp14:editId="4F0AB2D2">
            <wp:simplePos x="0" y="0"/>
            <wp:positionH relativeFrom="column">
              <wp:posOffset>3418205</wp:posOffset>
            </wp:positionH>
            <wp:positionV relativeFrom="paragraph">
              <wp:posOffset>-44450</wp:posOffset>
            </wp:positionV>
            <wp:extent cx="2454910" cy="1496695"/>
            <wp:effectExtent l="0" t="0" r="2540" b="8255"/>
            <wp:wrapSquare wrapText="bothSides"/>
            <wp:docPr id="4" name="Bild 4" descr="D:\Eigene Dateien\Word-Texte\Landesverband\Unterrichtsmaterialien Endversion\Projekte_und_Spiele\Sterne\Bilder\Anleitu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igene Dateien\Word-Texte\Landesverband\Unterrichtsmaterialien Endversion\Projekte_und_Spiele\Sterne\Bilder\Anleitung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4910" cy="149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Das Dreieck wird so gelegt, dass der Knick </w:t>
      </w:r>
      <w:r w:rsidR="00AC0CB0">
        <w:rPr>
          <w:rFonts w:asciiTheme="minorHAnsi" w:hAnsiTheme="minorHAnsi"/>
          <w:sz w:val="22"/>
          <w:szCs w:val="22"/>
        </w:rPr>
        <w:t xml:space="preserve">der Mittellinie </w:t>
      </w:r>
      <w:r w:rsidR="00717A52" w:rsidRPr="00C22B79">
        <w:rPr>
          <w:rFonts w:asciiTheme="minorHAnsi" w:hAnsiTheme="minorHAnsi"/>
          <w:sz w:val="22"/>
          <w:szCs w:val="22"/>
        </w:rPr>
        <w:t xml:space="preserve">nach oben weist. Die Seiten werden zur Mittellinie hin gefaltet. </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Default="00CF455B">
      <w:pPr>
        <w:rPr>
          <w:rFonts w:asciiTheme="minorHAnsi" w:hAnsiTheme="minorHAnsi"/>
          <w:sz w:val="22"/>
          <w:szCs w:val="22"/>
        </w:rPr>
      </w:pPr>
    </w:p>
    <w:p w:rsidR="00F24985" w:rsidRPr="00C22B79" w:rsidRDefault="00F24985">
      <w:pPr>
        <w:rPr>
          <w:rFonts w:asciiTheme="minorHAnsi" w:hAnsiTheme="minorHAnsi"/>
          <w:sz w:val="22"/>
          <w:szCs w:val="22"/>
        </w:rPr>
      </w:pPr>
    </w:p>
    <w:p w:rsidR="00CF455B" w:rsidRPr="00C22B79" w:rsidRDefault="00F24985">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5408" behindDoc="0" locked="0" layoutInCell="1" allowOverlap="1" wp14:anchorId="4F2B4CE2" wp14:editId="4B3157B0">
            <wp:simplePos x="0" y="0"/>
            <wp:positionH relativeFrom="column">
              <wp:posOffset>3844925</wp:posOffset>
            </wp:positionH>
            <wp:positionV relativeFrom="paragraph">
              <wp:posOffset>-6350</wp:posOffset>
            </wp:positionV>
            <wp:extent cx="1923415" cy="1996440"/>
            <wp:effectExtent l="0" t="0" r="635" b="3810"/>
            <wp:wrapSquare wrapText="bothSides"/>
            <wp:docPr id="5" name="Bild 5" descr="D:\Eigene Dateien\Word-Texte\Landesverband\Unterrichtsmaterialien Endversion\Projekte_und_Spiele\Sterne\Bilder\Anleitu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igene Dateien\Word-Texte\Landesverband\Unterrichtsmaterialien Endversion\Projekte_und_Spiele\Sterne\Bilder\Anleitung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3415" cy="199644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Es entsteht ein kleines Quadrat. </w:t>
      </w:r>
      <w:r w:rsidR="00CF455B" w:rsidRPr="00C22B79">
        <w:rPr>
          <w:rFonts w:asciiTheme="minorHAnsi" w:hAnsiTheme="minorHAnsi"/>
          <w:sz w:val="22"/>
          <w:szCs w:val="22"/>
        </w:rPr>
        <w:t>An einem Eckpunkt des Quadrates liegen nur innere Faltlinien an. In der Abbildung ist das der untere Eckpunkt.</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Default="00CF455B">
      <w:pPr>
        <w:rPr>
          <w:rFonts w:asciiTheme="minorHAnsi" w:hAnsiTheme="minorHAnsi"/>
          <w:sz w:val="22"/>
          <w:szCs w:val="22"/>
        </w:rPr>
      </w:pPr>
    </w:p>
    <w:p w:rsidR="00C22B79" w:rsidRPr="00C22B79" w:rsidRDefault="00703F06">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7456" behindDoc="0" locked="0" layoutInCell="1" allowOverlap="1" wp14:anchorId="70EEB986" wp14:editId="11503667">
            <wp:simplePos x="0" y="0"/>
            <wp:positionH relativeFrom="column">
              <wp:posOffset>4306570</wp:posOffset>
            </wp:positionH>
            <wp:positionV relativeFrom="paragraph">
              <wp:posOffset>52070</wp:posOffset>
            </wp:positionV>
            <wp:extent cx="1463675" cy="1933575"/>
            <wp:effectExtent l="0" t="0" r="3175" b="9525"/>
            <wp:wrapSquare wrapText="bothSides"/>
            <wp:docPr id="6" name="Bild 6" descr="D:\Eigene Dateien\Word-Texte\Landesverband\Unterrichtsmaterialien Endversion\Projekte_und_Spiele\Sterne\Bilder\Anleitu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igene Dateien\Word-Texte\Landesverband\Unterrichtsmaterialien Endversion\Projekte_und_Spiele\Sterne\Bilder\Anleitung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3675" cy="193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44D1" w:rsidRPr="00C22B79" w:rsidRDefault="00717A52">
      <w:pPr>
        <w:rPr>
          <w:rFonts w:asciiTheme="minorHAnsi" w:hAnsiTheme="minorHAnsi"/>
          <w:sz w:val="22"/>
          <w:szCs w:val="22"/>
        </w:rPr>
      </w:pPr>
      <w:r w:rsidRPr="00C22B79">
        <w:rPr>
          <w:rFonts w:asciiTheme="minorHAnsi" w:hAnsiTheme="minorHAnsi"/>
          <w:sz w:val="22"/>
          <w:szCs w:val="22"/>
        </w:rPr>
        <w:t>Die beiden Seiten</w:t>
      </w:r>
      <w:r w:rsidR="00CF455B" w:rsidRPr="00C22B79">
        <w:rPr>
          <w:rFonts w:asciiTheme="minorHAnsi" w:hAnsiTheme="minorHAnsi"/>
          <w:sz w:val="22"/>
          <w:szCs w:val="22"/>
        </w:rPr>
        <w:t xml:space="preserve">, die an diesem Eckpunkt anliegen, </w:t>
      </w:r>
      <w:r w:rsidRPr="00C22B79">
        <w:rPr>
          <w:rFonts w:asciiTheme="minorHAnsi" w:hAnsiTheme="minorHAnsi"/>
          <w:sz w:val="22"/>
          <w:szCs w:val="22"/>
        </w:rPr>
        <w:t xml:space="preserve"> werden zur Mittellinie hin gefaltet. </w:t>
      </w: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D060D4" w:rsidRPr="00C22B79" w:rsidRDefault="008227F0">
      <w:pPr>
        <w:rPr>
          <w:rFonts w:asciiTheme="minorHAnsi" w:hAnsiTheme="minorHAnsi"/>
          <w:sz w:val="22"/>
          <w:szCs w:val="22"/>
        </w:rPr>
      </w:pPr>
      <w:r w:rsidRPr="00C22B79">
        <w:rPr>
          <w:rFonts w:asciiTheme="minorHAnsi" w:hAnsiTheme="minorHAnsi"/>
          <w:noProof/>
          <w:sz w:val="22"/>
          <w:szCs w:val="22"/>
        </w:rPr>
        <w:lastRenderedPageBreak/>
        <w:drawing>
          <wp:anchor distT="0" distB="0" distL="114300" distR="114300" simplePos="0" relativeHeight="251669504" behindDoc="0" locked="0" layoutInCell="1" allowOverlap="1" wp14:anchorId="3651AA89" wp14:editId="76081C43">
            <wp:simplePos x="0" y="0"/>
            <wp:positionH relativeFrom="column">
              <wp:posOffset>4866640</wp:posOffset>
            </wp:positionH>
            <wp:positionV relativeFrom="paragraph">
              <wp:posOffset>-32385</wp:posOffset>
            </wp:positionV>
            <wp:extent cx="912495" cy="1952625"/>
            <wp:effectExtent l="0" t="0" r="1905" b="9525"/>
            <wp:wrapSquare wrapText="bothSides"/>
            <wp:docPr id="7" name="Bild 7" descr="D:\Eigene Dateien\Word-Texte\Landesverband\Unterrichtsmaterialien Endversion\Projekte_und_Spiele\Sterne\Bilder\Anleitun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igene Dateien\Word-Texte\Landesverband\Unterrichtsmaterialien Endversion\Projekte_und_Spiele\Sterne\Bilder\Anleitung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2495" cy="1952625"/>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Schließlich wird der entstandene Drachen entlang der Mittellinie </w:t>
      </w:r>
      <w:r w:rsidR="00AC0CB0">
        <w:rPr>
          <w:rFonts w:asciiTheme="minorHAnsi" w:hAnsiTheme="minorHAnsi"/>
          <w:sz w:val="22"/>
          <w:szCs w:val="22"/>
        </w:rPr>
        <w:t xml:space="preserve">gefaltet und dadurch </w:t>
      </w:r>
      <w:r w:rsidR="00717A52" w:rsidRPr="00C22B79">
        <w:rPr>
          <w:rFonts w:asciiTheme="minorHAnsi" w:hAnsiTheme="minorHAnsi"/>
          <w:sz w:val="22"/>
          <w:szCs w:val="22"/>
        </w:rPr>
        <w:t>halbiert. Im unteren Teil des</w:t>
      </w:r>
      <w:r w:rsidR="00AC0CB0">
        <w:rPr>
          <w:rFonts w:asciiTheme="minorHAnsi" w:hAnsiTheme="minorHAnsi"/>
          <w:sz w:val="22"/>
          <w:szCs w:val="22"/>
        </w:rPr>
        <w:t xml:space="preserve"> jetzt</w:t>
      </w:r>
      <w:r w:rsidR="00C22B79">
        <w:rPr>
          <w:rFonts w:asciiTheme="minorHAnsi" w:hAnsiTheme="minorHAnsi"/>
          <w:sz w:val="22"/>
          <w:szCs w:val="22"/>
        </w:rPr>
        <w:t xml:space="preserve"> </w:t>
      </w:r>
      <w:r w:rsidR="00717A52" w:rsidRPr="00C22B79">
        <w:rPr>
          <w:rFonts w:asciiTheme="minorHAnsi" w:hAnsiTheme="minorHAnsi"/>
          <w:sz w:val="22"/>
          <w:szCs w:val="22"/>
        </w:rPr>
        <w:t xml:space="preserve">entstandenen Dreiecks (an dem Winkel der </w:t>
      </w:r>
      <w:proofErr w:type="gramStart"/>
      <w:r w:rsidR="00717A52" w:rsidRPr="00C22B79">
        <w:rPr>
          <w:rFonts w:asciiTheme="minorHAnsi" w:hAnsiTheme="minorHAnsi"/>
          <w:sz w:val="22"/>
          <w:szCs w:val="22"/>
        </w:rPr>
        <w:t xml:space="preserve">Größe </w:t>
      </w:r>
      <w:proofErr w:type="gramEnd"/>
      <m:oMath>
        <m:f>
          <m:fPr>
            <m:ctrlPr>
              <w:rPr>
                <w:rFonts w:ascii="Cambria Math" w:hAnsi="Cambria Math"/>
                <w:i/>
                <w:sz w:val="22"/>
                <w:szCs w:val="22"/>
              </w:rPr>
            </m:ctrlPr>
          </m:fPr>
          <m:num>
            <m:r>
              <w:rPr>
                <w:rFonts w:ascii="Cambria Math" w:hAnsi="Cambria Math"/>
                <w:sz w:val="22"/>
                <w:szCs w:val="22"/>
              </w:rPr>
              <m:t>360°</m:t>
            </m:r>
          </m:num>
          <m:den>
            <m:r>
              <w:rPr>
                <w:rFonts w:ascii="Cambria Math" w:hAnsi="Cambria Math"/>
                <w:sz w:val="22"/>
                <w:szCs w:val="22"/>
              </w:rPr>
              <m:t>16</m:t>
            </m:r>
          </m:den>
        </m:f>
        <m:r>
          <w:rPr>
            <w:rFonts w:ascii="Cambria Math" w:hAnsi="Cambria Math"/>
            <w:sz w:val="22"/>
            <w:szCs w:val="22"/>
          </w:rPr>
          <m:t>=22,5°</m:t>
        </m:r>
      </m:oMath>
      <w:r w:rsidR="00717A52" w:rsidRPr="00C22B79">
        <w:rPr>
          <w:rFonts w:asciiTheme="minorHAnsi" w:hAnsiTheme="minorHAnsi"/>
          <w:sz w:val="22"/>
          <w:szCs w:val="22"/>
        </w:rPr>
        <w:t>) liegt das Papier</w:t>
      </w:r>
      <w:r w:rsidR="00AC0CB0">
        <w:rPr>
          <w:rFonts w:asciiTheme="minorHAnsi" w:hAnsiTheme="minorHAnsi"/>
          <w:sz w:val="22"/>
          <w:szCs w:val="22"/>
        </w:rPr>
        <w:t xml:space="preserve"> nun</w:t>
      </w:r>
      <w:r w:rsidR="00717A52" w:rsidRPr="00C22B79">
        <w:rPr>
          <w:rFonts w:asciiTheme="minorHAnsi" w:hAnsiTheme="minorHAnsi"/>
          <w:sz w:val="22"/>
          <w:szCs w:val="22"/>
        </w:rPr>
        <w:t xml:space="preserve"> 16-fach übereinander. Nur dieser Teil wird für den Stern </w:t>
      </w:r>
      <w:r w:rsidR="00AC0CB0">
        <w:rPr>
          <w:rFonts w:asciiTheme="minorHAnsi" w:hAnsiTheme="minorHAnsi"/>
          <w:sz w:val="22"/>
          <w:szCs w:val="22"/>
        </w:rPr>
        <w:t>verwendet</w:t>
      </w:r>
      <w:r w:rsidR="00717A52" w:rsidRPr="00C22B79">
        <w:rPr>
          <w:rFonts w:asciiTheme="minorHAnsi" w:hAnsiTheme="minorHAnsi"/>
          <w:sz w:val="22"/>
          <w:szCs w:val="22"/>
        </w:rPr>
        <w:t>.</w:t>
      </w:r>
    </w:p>
    <w:p w:rsidR="00D060D4" w:rsidRPr="00C22B79" w:rsidRDefault="00D060D4">
      <w:pPr>
        <w:rPr>
          <w:rFonts w:asciiTheme="minorHAnsi" w:hAnsiTheme="minorHAnsi"/>
          <w:sz w:val="22"/>
          <w:szCs w:val="22"/>
        </w:rPr>
      </w:pPr>
    </w:p>
    <w:p w:rsidR="00711A74" w:rsidRPr="00C22B79" w:rsidRDefault="00711A74">
      <w:pPr>
        <w:rPr>
          <w:rFonts w:asciiTheme="minorHAnsi" w:hAnsiTheme="minorHAnsi"/>
          <w:sz w:val="22"/>
          <w:szCs w:val="22"/>
        </w:rPr>
      </w:pPr>
    </w:p>
    <w:p w:rsidR="00711A74" w:rsidRPr="00C22B79" w:rsidRDefault="00711A74">
      <w:pPr>
        <w:rPr>
          <w:rFonts w:asciiTheme="minorHAnsi" w:hAnsiTheme="minorHAnsi"/>
          <w:sz w:val="22"/>
          <w:szCs w:val="22"/>
        </w:rPr>
      </w:pPr>
    </w:p>
    <w:p w:rsidR="00711A74" w:rsidRDefault="00711A74">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Pr="00C22B79" w:rsidRDefault="008227F0">
      <w:pPr>
        <w:rPr>
          <w:rFonts w:asciiTheme="minorHAnsi" w:hAnsiTheme="minorHAnsi"/>
          <w:sz w:val="22"/>
          <w:szCs w:val="22"/>
        </w:rPr>
      </w:pPr>
    </w:p>
    <w:p w:rsidR="00711A74" w:rsidRPr="00C22B79" w:rsidRDefault="00711A74">
      <w:pPr>
        <w:rPr>
          <w:rFonts w:asciiTheme="minorHAnsi" w:hAnsiTheme="minorHAnsi"/>
          <w:sz w:val="22"/>
          <w:szCs w:val="22"/>
        </w:rPr>
      </w:pPr>
    </w:p>
    <w:p w:rsidR="00D060D4" w:rsidRDefault="00F24985">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0528" behindDoc="0" locked="0" layoutInCell="1" allowOverlap="1" wp14:anchorId="1130E505" wp14:editId="1BCEAE56">
            <wp:simplePos x="0" y="0"/>
            <wp:positionH relativeFrom="column">
              <wp:posOffset>4684395</wp:posOffset>
            </wp:positionH>
            <wp:positionV relativeFrom="paragraph">
              <wp:posOffset>674370</wp:posOffset>
            </wp:positionV>
            <wp:extent cx="977900" cy="19431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7.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7900" cy="1943100"/>
                    </a:xfrm>
                    <a:prstGeom prst="rect">
                      <a:avLst/>
                    </a:prstGeom>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Benötigt wird nun eine Schablone mit einem Winkel von </w:t>
      </w:r>
      <w:r w:rsidR="00C22B79">
        <w:rPr>
          <w:rFonts w:asciiTheme="minorHAnsi" w:hAnsiTheme="minorHAnsi"/>
          <w:sz w:val="22"/>
          <w:szCs w:val="22"/>
        </w:rPr>
        <w:t>22,5°</w:t>
      </w:r>
      <w:r w:rsidR="00717A52" w:rsidRPr="00C22B79">
        <w:rPr>
          <w:rFonts w:asciiTheme="minorHAnsi" w:hAnsiTheme="minorHAnsi"/>
          <w:sz w:val="22"/>
          <w:szCs w:val="22"/>
        </w:rPr>
        <w:t xml:space="preserve">. </w:t>
      </w:r>
      <w:r w:rsidR="005C61B6">
        <w:rPr>
          <w:rFonts w:asciiTheme="minorHAnsi" w:hAnsiTheme="minorHAnsi"/>
          <w:sz w:val="22"/>
          <w:szCs w:val="22"/>
        </w:rPr>
        <w:t xml:space="preserve">Es ist sinnvoll, die Schablone aus Karton zu erstellen. Dann lassen sich die Linien besser übertragen. </w:t>
      </w:r>
      <w:r w:rsidR="00717A52" w:rsidRPr="00C22B79">
        <w:rPr>
          <w:rFonts w:asciiTheme="minorHAnsi" w:hAnsiTheme="minorHAnsi"/>
          <w:sz w:val="22"/>
          <w:szCs w:val="22"/>
        </w:rPr>
        <w:t xml:space="preserve">Die Schablone wird auf das Dreieck aufgelegt, und die Linien werden übertragen. </w:t>
      </w:r>
      <w:r>
        <w:rPr>
          <w:rFonts w:asciiTheme="minorHAnsi" w:hAnsiTheme="minorHAnsi"/>
          <w:sz w:val="22"/>
          <w:szCs w:val="22"/>
        </w:rPr>
        <w:t xml:space="preserve">Die Schülerinnen und Schüler können eigene Schablonen erstellen oder </w:t>
      </w:r>
      <w:hyperlink r:id="rId17" w:history="1">
        <w:r w:rsidRPr="00F41BA4">
          <w:rPr>
            <w:rStyle w:val="Hyperlink"/>
            <w:rFonts w:asciiTheme="minorHAnsi" w:hAnsiTheme="minorHAnsi"/>
            <w:sz w:val="22"/>
            <w:szCs w:val="22"/>
          </w:rPr>
          <w:t>vorgegebene Musterschablonen</w:t>
        </w:r>
      </w:hyperlink>
      <w:r>
        <w:rPr>
          <w:rFonts w:asciiTheme="minorHAnsi" w:hAnsiTheme="minorHAnsi"/>
          <w:sz w:val="22"/>
          <w:szCs w:val="22"/>
        </w:rPr>
        <w:t xml:space="preserve"> verwenden.</w:t>
      </w:r>
    </w:p>
    <w:p w:rsidR="00C22B79" w:rsidRDefault="00C22B79">
      <w:pPr>
        <w:rPr>
          <w:rFonts w:asciiTheme="minorHAnsi" w:hAnsiTheme="minorHAnsi"/>
          <w:sz w:val="22"/>
          <w:szCs w:val="22"/>
        </w:rPr>
      </w:pPr>
    </w:p>
    <w:p w:rsidR="00C22B79" w:rsidRPr="00C22B79" w:rsidRDefault="00C22B79">
      <w:pPr>
        <w:rPr>
          <w:rFonts w:asciiTheme="minorHAnsi" w:hAnsiTheme="minorHAnsi"/>
          <w:sz w:val="22"/>
          <w:szCs w:val="22"/>
        </w:rPr>
      </w:pPr>
      <w:r>
        <w:rPr>
          <w:rFonts w:asciiTheme="minorHAnsi" w:hAnsiTheme="minorHAnsi"/>
          <w:sz w:val="22"/>
          <w:szCs w:val="22"/>
        </w:rPr>
        <w:t xml:space="preserve">Bevor die aufgezeichneten Linien ausgeschnitten werden, empfiehlt es sich, die gefaltete Figur durch eine </w:t>
      </w:r>
      <w:proofErr w:type="spellStart"/>
      <w:r>
        <w:rPr>
          <w:rFonts w:asciiTheme="minorHAnsi" w:hAnsiTheme="minorHAnsi"/>
          <w:sz w:val="22"/>
          <w:szCs w:val="22"/>
        </w:rPr>
        <w:t>Tackerklammer</w:t>
      </w:r>
      <w:proofErr w:type="spellEnd"/>
      <w:r>
        <w:rPr>
          <w:rFonts w:asciiTheme="minorHAnsi" w:hAnsiTheme="minorHAnsi"/>
          <w:sz w:val="22"/>
          <w:szCs w:val="22"/>
        </w:rPr>
        <w:t xml:space="preserve"> zu fixieren, damit beim Schneiden nichts verrutschen kann. Die Klammer sollte an einer Stelle angebracht werden, an der das Papier 16-fach übereinander liegt und die später wegeschnitten wird. Die Stelle mit der Klammer sollte als letztes weggeschnitten werden.</w:t>
      </w:r>
      <w:r w:rsidR="00E77D05">
        <w:rPr>
          <w:rFonts w:asciiTheme="minorHAnsi" w:hAnsiTheme="minorHAnsi"/>
          <w:sz w:val="22"/>
          <w:szCs w:val="22"/>
        </w:rPr>
        <w:t xml:space="preserve"> Es ist häufig sinnvoll, weitere Fixierungen mit Hilfe von Büroklammern anzubringen.</w:t>
      </w:r>
    </w:p>
    <w:p w:rsidR="00D060D4" w:rsidRPr="00C22B79" w:rsidRDefault="00D060D4">
      <w:pPr>
        <w:rPr>
          <w:rFonts w:asciiTheme="minorHAnsi" w:hAnsiTheme="minorHAnsi"/>
          <w:sz w:val="22"/>
          <w:szCs w:val="22"/>
        </w:rPr>
      </w:pPr>
    </w:p>
    <w:p w:rsidR="00D060D4" w:rsidRPr="00C22B79" w:rsidRDefault="00717A52">
      <w:pPr>
        <w:rPr>
          <w:rFonts w:asciiTheme="minorHAnsi" w:hAnsiTheme="minorHAnsi"/>
          <w:sz w:val="22"/>
          <w:szCs w:val="22"/>
        </w:rPr>
      </w:pPr>
      <w:r w:rsidRPr="00C22B79">
        <w:rPr>
          <w:rFonts w:asciiTheme="minorHAnsi" w:hAnsiTheme="minorHAnsi"/>
          <w:sz w:val="22"/>
          <w:szCs w:val="22"/>
        </w:rPr>
        <w:t>Im einfachsten Fall wird die Schablone so gestaltet, dass nur oben eine keilförmige Fläche ausgeschnitten wird. Dadurch entsteht nach dem Auseinanderfalten ein Stern mit 16 Zacken. Je w</w:t>
      </w:r>
      <w:r w:rsidR="00711A74" w:rsidRPr="00C22B79">
        <w:rPr>
          <w:rFonts w:asciiTheme="minorHAnsi" w:hAnsiTheme="minorHAnsi"/>
          <w:sz w:val="22"/>
          <w:szCs w:val="22"/>
        </w:rPr>
        <w:t xml:space="preserve">eiter dieser Keil zur Mitte </w:t>
      </w:r>
      <w:proofErr w:type="gramStart"/>
      <w:r w:rsidR="00711A74" w:rsidRPr="00C22B79">
        <w:rPr>
          <w:rFonts w:asciiTheme="minorHAnsi" w:hAnsiTheme="minorHAnsi"/>
          <w:sz w:val="22"/>
          <w:szCs w:val="22"/>
        </w:rPr>
        <w:t xml:space="preserve">hin </w:t>
      </w:r>
      <w:r w:rsidRPr="00C22B79">
        <w:rPr>
          <w:rFonts w:asciiTheme="minorHAnsi" w:hAnsiTheme="minorHAnsi"/>
          <w:sz w:val="22"/>
          <w:szCs w:val="22"/>
        </w:rPr>
        <w:t>weist</w:t>
      </w:r>
      <w:proofErr w:type="gramEnd"/>
      <w:r w:rsidRPr="00C22B79">
        <w:rPr>
          <w:rFonts w:asciiTheme="minorHAnsi" w:hAnsiTheme="minorHAnsi"/>
          <w:sz w:val="22"/>
          <w:szCs w:val="22"/>
        </w:rPr>
        <w:t>, desto spitzer werden die Zacken.</w:t>
      </w:r>
    </w:p>
    <w:p w:rsidR="00D060D4" w:rsidRPr="00C22B79" w:rsidRDefault="00D060D4">
      <w:pPr>
        <w:rPr>
          <w:rFonts w:asciiTheme="minorHAnsi" w:hAnsiTheme="minorHAnsi"/>
          <w:sz w:val="22"/>
          <w:szCs w:val="22"/>
        </w:rPr>
      </w:pPr>
    </w:p>
    <w:p w:rsidR="00D060D4" w:rsidRDefault="00F24985">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2576" behindDoc="0" locked="0" layoutInCell="1" allowOverlap="1" wp14:anchorId="42F97834" wp14:editId="77853515">
            <wp:simplePos x="0" y="0"/>
            <wp:positionH relativeFrom="column">
              <wp:posOffset>3821430</wp:posOffset>
            </wp:positionH>
            <wp:positionV relativeFrom="paragraph">
              <wp:posOffset>328930</wp:posOffset>
            </wp:positionV>
            <wp:extent cx="1955165" cy="1971675"/>
            <wp:effectExtent l="0" t="0" r="698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ster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55165" cy="1971675"/>
                    </a:xfrm>
                    <a:prstGeom prst="rect">
                      <a:avLst/>
                    </a:prstGeom>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Werden von links und rechts </w:t>
      </w:r>
      <w:r w:rsidR="00C22B79">
        <w:rPr>
          <w:rFonts w:asciiTheme="minorHAnsi" w:hAnsiTheme="minorHAnsi"/>
          <w:sz w:val="22"/>
          <w:szCs w:val="22"/>
        </w:rPr>
        <w:t>Stücke aus der Figur herausgeschnitten</w:t>
      </w:r>
      <w:r w:rsidR="00717A52" w:rsidRPr="00C22B79">
        <w:rPr>
          <w:rFonts w:asciiTheme="minorHAnsi" w:hAnsiTheme="minorHAnsi"/>
          <w:sz w:val="22"/>
          <w:szCs w:val="22"/>
        </w:rPr>
        <w:t>, ergibt sich ein Stern mit Löchern.</w:t>
      </w:r>
    </w:p>
    <w:p w:rsidR="00C22B79" w:rsidRDefault="00C22B79">
      <w:pPr>
        <w:rPr>
          <w:rFonts w:asciiTheme="minorHAnsi" w:hAnsiTheme="minorHAnsi"/>
          <w:sz w:val="22"/>
          <w:szCs w:val="22"/>
        </w:rPr>
      </w:pPr>
    </w:p>
    <w:p w:rsidR="00D060D4" w:rsidRDefault="00C22B79">
      <w:pPr>
        <w:rPr>
          <w:rFonts w:asciiTheme="minorHAnsi" w:hAnsiTheme="minorHAnsi"/>
          <w:sz w:val="22"/>
          <w:szCs w:val="22"/>
        </w:rPr>
      </w:pPr>
      <w:r>
        <w:rPr>
          <w:rFonts w:asciiTheme="minorHAnsi" w:hAnsiTheme="minorHAnsi"/>
          <w:sz w:val="22"/>
          <w:szCs w:val="22"/>
        </w:rPr>
        <w:t>Werden jedoch nur Einschnitte gemacht, l</w:t>
      </w:r>
      <w:r w:rsidR="00B11F25">
        <w:rPr>
          <w:rFonts w:asciiTheme="minorHAnsi" w:hAnsiTheme="minorHAnsi"/>
          <w:sz w:val="22"/>
          <w:szCs w:val="22"/>
        </w:rPr>
        <w:t>assen sich nach dem</w:t>
      </w:r>
      <w:r>
        <w:rPr>
          <w:rFonts w:asciiTheme="minorHAnsi" w:hAnsiTheme="minorHAnsi"/>
          <w:sz w:val="22"/>
          <w:szCs w:val="22"/>
        </w:rPr>
        <w:t xml:space="preserve"> Entfalten die entsprechenden Teile nach hinten umklappen</w:t>
      </w:r>
      <w:r w:rsidR="00B11F25">
        <w:rPr>
          <w:rFonts w:asciiTheme="minorHAnsi" w:hAnsiTheme="minorHAnsi"/>
          <w:sz w:val="22"/>
          <w:szCs w:val="22"/>
        </w:rPr>
        <w:t xml:space="preserve">. </w:t>
      </w:r>
      <w:r w:rsidR="00AC0CB0">
        <w:rPr>
          <w:rFonts w:asciiTheme="minorHAnsi" w:hAnsiTheme="minorHAnsi"/>
          <w:sz w:val="22"/>
          <w:szCs w:val="22"/>
        </w:rPr>
        <w:t xml:space="preserve">Auf den Schablonen werden die gestrichelten Linien nicht geschnitten. An ihnen wird der Einschnitt umgeklappt. </w:t>
      </w:r>
      <w:r w:rsidR="00E77D05">
        <w:rPr>
          <w:rFonts w:asciiTheme="minorHAnsi" w:hAnsiTheme="minorHAnsi"/>
          <w:sz w:val="22"/>
          <w:szCs w:val="22"/>
        </w:rPr>
        <w:t xml:space="preserve">Die Linien, an denen umgeklappt wird, müssen senkrecht zu der Kante, von der aus eingeschnitten wird, liegen. </w:t>
      </w:r>
      <w:r w:rsidR="00717A52" w:rsidRPr="00C22B79">
        <w:rPr>
          <w:rFonts w:asciiTheme="minorHAnsi" w:hAnsiTheme="minorHAnsi"/>
          <w:sz w:val="22"/>
          <w:szCs w:val="22"/>
        </w:rPr>
        <w:t xml:space="preserve">Bei Verwendung von Papier mit unterschiedlichen Farben auf Vorder- und Rückseite  </w:t>
      </w:r>
      <w:r w:rsidR="00B11F25">
        <w:rPr>
          <w:rFonts w:asciiTheme="minorHAnsi" w:hAnsiTheme="minorHAnsi"/>
          <w:sz w:val="22"/>
          <w:szCs w:val="22"/>
        </w:rPr>
        <w:t>entstehen dadurch interessante Effekte. Transparentpapier ist an den umgeklappten Stellen weniger stark durchscheinend.</w:t>
      </w:r>
      <w:r w:rsidR="00F24985" w:rsidRPr="00F24985">
        <w:rPr>
          <w:rFonts w:asciiTheme="minorHAnsi" w:hAnsiTheme="minorHAnsi"/>
          <w:noProof/>
          <w:sz w:val="22"/>
          <w:szCs w:val="22"/>
        </w:rPr>
        <w:t xml:space="preserve"> </w:t>
      </w:r>
    </w:p>
    <w:p w:rsidR="00F24985" w:rsidRDefault="00F24985">
      <w:pPr>
        <w:rPr>
          <w:rFonts w:asciiTheme="minorHAnsi" w:hAnsiTheme="minorHAnsi"/>
          <w:sz w:val="22"/>
          <w:szCs w:val="22"/>
        </w:rPr>
      </w:pPr>
    </w:p>
    <w:p w:rsidR="00F24985" w:rsidRPr="00C22B79" w:rsidRDefault="00F24985">
      <w:pPr>
        <w:rPr>
          <w:rFonts w:asciiTheme="minorHAnsi" w:hAnsiTheme="minorHAnsi"/>
          <w:sz w:val="22"/>
          <w:szCs w:val="22"/>
        </w:rPr>
      </w:pPr>
    </w:p>
    <w:p w:rsidR="00D060D4" w:rsidRDefault="00D060D4">
      <w:pPr>
        <w:rPr>
          <w:rFonts w:asciiTheme="minorHAnsi" w:hAnsiTheme="minorHAnsi"/>
          <w:sz w:val="22"/>
          <w:szCs w:val="22"/>
        </w:rPr>
      </w:pPr>
    </w:p>
    <w:p w:rsidR="00703F06" w:rsidRPr="00703F06" w:rsidRDefault="00703F06">
      <w:pPr>
        <w:rPr>
          <w:rFonts w:asciiTheme="minorHAnsi" w:hAnsiTheme="minorHAnsi"/>
          <w:b/>
        </w:rPr>
      </w:pPr>
      <w:r w:rsidRPr="00703F06">
        <w:rPr>
          <w:rFonts w:asciiTheme="minorHAnsi" w:hAnsiTheme="minorHAnsi"/>
          <w:b/>
        </w:rPr>
        <w:lastRenderedPageBreak/>
        <w:t>Hinweise für den Einsatz</w:t>
      </w:r>
      <w:r>
        <w:rPr>
          <w:rFonts w:asciiTheme="minorHAnsi" w:hAnsiTheme="minorHAnsi"/>
          <w:b/>
        </w:rPr>
        <w:t>:</w:t>
      </w:r>
    </w:p>
    <w:p w:rsidR="00703F06" w:rsidRDefault="00703F06">
      <w:pPr>
        <w:rPr>
          <w:rFonts w:asciiTheme="minorHAnsi" w:hAnsiTheme="minorHAnsi"/>
          <w:sz w:val="22"/>
          <w:szCs w:val="22"/>
        </w:rPr>
      </w:pPr>
    </w:p>
    <w:p w:rsidR="00F41BA4" w:rsidRDefault="00703F06">
      <w:pPr>
        <w:rPr>
          <w:rFonts w:asciiTheme="minorHAnsi" w:hAnsiTheme="minorHAnsi"/>
          <w:sz w:val="22"/>
          <w:szCs w:val="22"/>
        </w:rPr>
      </w:pPr>
      <w:r>
        <w:rPr>
          <w:rFonts w:asciiTheme="minorHAnsi" w:hAnsiTheme="minorHAnsi"/>
          <w:sz w:val="22"/>
          <w:szCs w:val="22"/>
        </w:rPr>
        <w:t xml:space="preserve">Der Vorgang des Faltens muss den Schülerinnen und Schülern vorgeführt werden. Wenn Sie nur die Beschreibung erhalten, sind sie in der Regel überfordert. </w:t>
      </w:r>
      <w:r w:rsidR="00F41BA4">
        <w:rPr>
          <w:rFonts w:asciiTheme="minorHAnsi" w:hAnsiTheme="minorHAnsi"/>
          <w:sz w:val="22"/>
          <w:szCs w:val="22"/>
        </w:rPr>
        <w:t>Die beiden ersten Seiten dieses Dokumentes können jedoch unterstützend als Kopie ausgeteilt werden.</w:t>
      </w:r>
    </w:p>
    <w:p w:rsidR="001C66B8" w:rsidRDefault="00F41BA4">
      <w:pPr>
        <w:rPr>
          <w:rFonts w:asciiTheme="minorHAnsi" w:hAnsiTheme="minorHAnsi"/>
          <w:sz w:val="22"/>
          <w:szCs w:val="22"/>
        </w:rPr>
      </w:pPr>
      <w:r>
        <w:rPr>
          <w:rFonts w:asciiTheme="minorHAnsi" w:hAnsiTheme="minorHAnsi"/>
          <w:sz w:val="22"/>
          <w:szCs w:val="22"/>
        </w:rPr>
        <w:t xml:space="preserve">Es ist zu empfehlen, zunächst mit den vorgegebenen Schablonen zu arbeiten. Schon bald möchten die Schülerinnen und Schüler jedoch eigene Entwürfe realisieren. Häufig werden die Entwürfe aus der freien Hand erstellt. Manche möchten jedoch auch Zeichenwerkzeuge verwenden. Schülerinnen und Schüler haben dabei oft die Schwierigkeit, parallele Kreisbögen für die Einschnitte zu konstruieren. Dazu wird ein </w:t>
      </w:r>
      <w:hyperlink r:id="rId19" w:history="1">
        <w:r w:rsidRPr="00F41BA4">
          <w:rPr>
            <w:rStyle w:val="Hyperlink"/>
            <w:rFonts w:asciiTheme="minorHAnsi" w:hAnsiTheme="minorHAnsi"/>
            <w:sz w:val="22"/>
            <w:szCs w:val="22"/>
          </w:rPr>
          <w:t>Hilfeblatt</w:t>
        </w:r>
      </w:hyperlink>
      <w:r>
        <w:rPr>
          <w:rFonts w:asciiTheme="minorHAnsi" w:hAnsiTheme="minorHAnsi"/>
          <w:sz w:val="22"/>
          <w:szCs w:val="22"/>
        </w:rPr>
        <w:t xml:space="preserve"> angeboten.</w:t>
      </w:r>
    </w:p>
    <w:p w:rsidR="00F41BA4" w:rsidRDefault="00F41BA4">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80768" behindDoc="0" locked="0" layoutInCell="1" allowOverlap="1" wp14:anchorId="0420BF98" wp14:editId="7762DAFE">
            <wp:simplePos x="0" y="0"/>
            <wp:positionH relativeFrom="column">
              <wp:posOffset>3815715</wp:posOffset>
            </wp:positionH>
            <wp:positionV relativeFrom="paragraph">
              <wp:posOffset>81915</wp:posOffset>
            </wp:positionV>
            <wp:extent cx="2188210" cy="239077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n 6-fach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88210" cy="2390775"/>
                    </a:xfrm>
                    <a:prstGeom prst="rect">
                      <a:avLst/>
                    </a:prstGeom>
                  </pic:spPr>
                </pic:pic>
              </a:graphicData>
            </a:graphic>
            <wp14:sizeRelH relativeFrom="margin">
              <wp14:pctWidth>0</wp14:pctWidth>
            </wp14:sizeRelH>
            <wp14:sizeRelV relativeFrom="margin">
              <wp14:pctHeight>0</wp14:pctHeight>
            </wp14:sizeRelV>
          </wp:anchor>
        </w:drawing>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1C66B8" w:rsidRPr="00C019D3" w:rsidRDefault="001C66B8">
      <w:pPr>
        <w:rPr>
          <w:rFonts w:asciiTheme="minorHAnsi" w:hAnsiTheme="minorHAnsi"/>
          <w:sz w:val="22"/>
          <w:szCs w:val="22"/>
        </w:rPr>
      </w:pPr>
      <w:r w:rsidRPr="00703F06">
        <w:rPr>
          <w:rFonts w:asciiTheme="minorHAnsi" w:hAnsiTheme="minorHAnsi"/>
          <w:sz w:val="28"/>
          <w:szCs w:val="28"/>
        </w:rPr>
        <w:t>Sterne mit 6-facher Symmetrie</w:t>
      </w:r>
    </w:p>
    <w:p w:rsidR="00340E50" w:rsidRDefault="00340E50">
      <w:pPr>
        <w:rPr>
          <w:rFonts w:asciiTheme="minorHAnsi" w:hAnsiTheme="minorHAnsi"/>
          <w:sz w:val="22"/>
          <w:szCs w:val="22"/>
        </w:rPr>
      </w:pPr>
    </w:p>
    <w:p w:rsidR="00340E50" w:rsidRDefault="00340E50">
      <w:pPr>
        <w:rPr>
          <w:rFonts w:asciiTheme="minorHAnsi" w:hAnsiTheme="minorHAnsi"/>
          <w:sz w:val="22"/>
          <w:szCs w:val="22"/>
        </w:rPr>
      </w:pPr>
      <w:r>
        <w:rPr>
          <w:rFonts w:asciiTheme="minorHAnsi" w:hAnsiTheme="minorHAnsi"/>
          <w:sz w:val="22"/>
          <w:szCs w:val="22"/>
        </w:rPr>
        <w:t>Ausgangspunkt ist ein quadratisches Blatt. Dieses muss so gefaltet werden, dass das Papier schließlich 6-fach übereinander liegt und an der Spitze ein Winkel von 60° entsteht. Es ist günstig, dafür zunächst ein Hilfsblatt anzufertigen. Bei der Erstellung des Hilfsblattes üben die Schülerinnen und Schüler den Umgang mit dem Zirkel.</w:t>
      </w:r>
      <w:r w:rsidR="003D252C">
        <w:rPr>
          <w:rFonts w:asciiTheme="minorHAnsi" w:hAnsiTheme="minorHAnsi"/>
          <w:sz w:val="22"/>
          <w:szCs w:val="22"/>
        </w:rPr>
        <w:t xml:space="preserve"> Für die Erstellung des Hilfsblattes wird eine </w:t>
      </w:r>
      <w:hyperlink r:id="rId21" w:history="1">
        <w:r w:rsidR="003D252C" w:rsidRPr="003D252C">
          <w:rPr>
            <w:rStyle w:val="Hyperlink"/>
            <w:rFonts w:asciiTheme="minorHAnsi" w:hAnsiTheme="minorHAnsi"/>
            <w:sz w:val="22"/>
            <w:szCs w:val="22"/>
          </w:rPr>
          <w:t>Anleitung</w:t>
        </w:r>
      </w:hyperlink>
      <w:r w:rsidR="003D252C">
        <w:rPr>
          <w:rFonts w:asciiTheme="minorHAnsi" w:hAnsiTheme="minorHAnsi"/>
          <w:sz w:val="22"/>
          <w:szCs w:val="22"/>
        </w:rPr>
        <w:t xml:space="preserve"> angeboten.</w:t>
      </w:r>
    </w:p>
    <w:p w:rsidR="00D90C3B" w:rsidRDefault="00D90C3B">
      <w:pPr>
        <w:rPr>
          <w:rFonts w:asciiTheme="minorHAnsi" w:hAnsiTheme="minorHAnsi"/>
          <w:sz w:val="22"/>
          <w:szCs w:val="22"/>
        </w:rPr>
      </w:pPr>
    </w:p>
    <w:p w:rsidR="003644AF" w:rsidRDefault="008227F0">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6672" behindDoc="0" locked="0" layoutInCell="1" allowOverlap="1" wp14:anchorId="3E9BC0EF" wp14:editId="784563C4">
            <wp:simplePos x="0" y="0"/>
            <wp:positionH relativeFrom="column">
              <wp:posOffset>3447415</wp:posOffset>
            </wp:positionH>
            <wp:positionV relativeFrom="paragraph">
              <wp:posOffset>173355</wp:posOffset>
            </wp:positionV>
            <wp:extent cx="2663190" cy="1619250"/>
            <wp:effectExtent l="0" t="0" r="381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663190" cy="1619250"/>
                    </a:xfrm>
                    <a:prstGeom prst="rect">
                      <a:avLst/>
                    </a:prstGeom>
                  </pic:spPr>
                </pic:pic>
              </a:graphicData>
            </a:graphic>
            <wp14:sizeRelH relativeFrom="page">
              <wp14:pctWidth>0</wp14:pctWidth>
            </wp14:sizeRelH>
            <wp14:sizeRelV relativeFrom="page">
              <wp14:pctHeight>0</wp14:pctHeight>
            </wp14:sizeRelV>
          </wp:anchor>
        </w:drawing>
      </w: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D90C3B" w:rsidRDefault="00D90C3B">
      <w:pPr>
        <w:rPr>
          <w:rFonts w:asciiTheme="minorHAnsi" w:hAnsiTheme="minorHAnsi"/>
          <w:sz w:val="22"/>
          <w:szCs w:val="22"/>
        </w:rPr>
      </w:pPr>
      <w:r>
        <w:rPr>
          <w:rFonts w:asciiTheme="minorHAnsi" w:hAnsiTheme="minorHAnsi"/>
          <w:sz w:val="22"/>
          <w:szCs w:val="22"/>
        </w:rPr>
        <w:t>Das Blatt wird zu einen Dreieck gefaltet und genau auf das Hilfsblatt gelegt, so dass die Spitze des Dreiecks auf der Senkrechten liegt.</w:t>
      </w: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752110" w:rsidRDefault="008227F0">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7696" behindDoc="0" locked="0" layoutInCell="1" allowOverlap="1" wp14:anchorId="16C4263B" wp14:editId="7DFB63B2">
            <wp:simplePos x="0" y="0"/>
            <wp:positionH relativeFrom="column">
              <wp:posOffset>4324985</wp:posOffset>
            </wp:positionH>
            <wp:positionV relativeFrom="paragraph">
              <wp:posOffset>6350</wp:posOffset>
            </wp:positionV>
            <wp:extent cx="1790700" cy="1414145"/>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90700" cy="1414145"/>
                    </a:xfrm>
                    <a:prstGeom prst="rect">
                      <a:avLst/>
                    </a:prstGeom>
                  </pic:spPr>
                </pic:pic>
              </a:graphicData>
            </a:graphic>
            <wp14:sizeRelH relativeFrom="page">
              <wp14:pctWidth>0</wp14:pctWidth>
            </wp14:sizeRelH>
            <wp14:sizeRelV relativeFrom="page">
              <wp14:pctHeight>0</wp14:pctHeight>
            </wp14:sizeRelV>
          </wp:anchor>
        </w:drawing>
      </w:r>
    </w:p>
    <w:p w:rsidR="00752110" w:rsidRDefault="00752110">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752110" w:rsidRDefault="00752110">
      <w:pPr>
        <w:rPr>
          <w:rFonts w:asciiTheme="minorHAnsi" w:hAnsiTheme="minorHAnsi"/>
          <w:sz w:val="22"/>
          <w:szCs w:val="22"/>
        </w:rPr>
      </w:pPr>
      <w:r>
        <w:rPr>
          <w:rFonts w:asciiTheme="minorHAnsi" w:hAnsiTheme="minorHAnsi"/>
          <w:sz w:val="22"/>
          <w:szCs w:val="22"/>
        </w:rPr>
        <w:t>Die linke Spitze wird nach rechts gefaltet, so dass die Faltkante genau auf der linken Linie des Hilfsblattes liegt. Die Basis des Dreiecks kommt dann genau auf die rechte Linie des Hilfsblattes.</w:t>
      </w:r>
    </w:p>
    <w:p w:rsidR="00752110" w:rsidRDefault="00752110">
      <w:pPr>
        <w:rPr>
          <w:rFonts w:asciiTheme="minorHAnsi" w:hAnsiTheme="minorHAnsi"/>
          <w:sz w:val="22"/>
          <w:szCs w:val="22"/>
        </w:rPr>
      </w:pPr>
    </w:p>
    <w:p w:rsidR="00752110" w:rsidRDefault="003644AF">
      <w:pPr>
        <w:rPr>
          <w:rFonts w:asciiTheme="minorHAnsi" w:hAnsiTheme="minorHAnsi"/>
          <w:sz w:val="22"/>
          <w:szCs w:val="22"/>
        </w:rPr>
      </w:pPr>
      <w:r>
        <w:rPr>
          <w:rFonts w:asciiTheme="minorHAnsi" w:hAnsiTheme="minorHAnsi"/>
          <w:noProof/>
          <w:sz w:val="22"/>
          <w:szCs w:val="22"/>
        </w:rPr>
        <w:lastRenderedPageBreak/>
        <w:drawing>
          <wp:anchor distT="0" distB="0" distL="114300" distR="114300" simplePos="0" relativeHeight="251678720" behindDoc="0" locked="0" layoutInCell="1" allowOverlap="1" wp14:anchorId="4A69B019" wp14:editId="539587A5">
            <wp:simplePos x="0" y="0"/>
            <wp:positionH relativeFrom="column">
              <wp:posOffset>4262755</wp:posOffset>
            </wp:positionH>
            <wp:positionV relativeFrom="paragraph">
              <wp:posOffset>50800</wp:posOffset>
            </wp:positionV>
            <wp:extent cx="1676400" cy="163830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676400" cy="1638300"/>
                    </a:xfrm>
                    <a:prstGeom prst="rect">
                      <a:avLst/>
                    </a:prstGeom>
                  </pic:spPr>
                </pic:pic>
              </a:graphicData>
            </a:graphic>
            <wp14:sizeRelH relativeFrom="page">
              <wp14:pctWidth>0</wp14:pctWidth>
            </wp14:sizeRelH>
            <wp14:sizeRelV relativeFrom="page">
              <wp14:pctHeight>0</wp14:pctHeight>
            </wp14:sizeRelV>
          </wp:anchor>
        </w:drawing>
      </w:r>
    </w:p>
    <w:p w:rsidR="00752110" w:rsidRDefault="00752110">
      <w:pPr>
        <w:rPr>
          <w:rFonts w:asciiTheme="minorHAnsi" w:hAnsiTheme="minorHAnsi"/>
          <w:sz w:val="22"/>
          <w:szCs w:val="22"/>
        </w:rPr>
      </w:pPr>
      <w:r>
        <w:rPr>
          <w:rFonts w:asciiTheme="minorHAnsi" w:hAnsiTheme="minorHAnsi"/>
          <w:sz w:val="22"/>
          <w:szCs w:val="22"/>
        </w:rPr>
        <w:t>Analog wird die rechte Spitze nach links gefaltet.</w:t>
      </w: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C019D3" w:rsidRDefault="00C019D3">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AD6188" w:rsidRDefault="003D252C">
      <w:pPr>
        <w:rPr>
          <w:rFonts w:asciiTheme="minorHAnsi" w:hAnsiTheme="minorHAnsi"/>
          <w:sz w:val="22"/>
          <w:szCs w:val="22"/>
        </w:rPr>
      </w:pPr>
      <w:bookmarkStart w:id="0" w:name="_GoBack"/>
      <w:r>
        <w:rPr>
          <w:rFonts w:asciiTheme="minorHAnsi" w:hAnsiTheme="minorHAnsi"/>
          <w:noProof/>
          <w:sz w:val="22"/>
          <w:szCs w:val="22"/>
        </w:rPr>
        <w:drawing>
          <wp:anchor distT="0" distB="0" distL="114300" distR="114300" simplePos="0" relativeHeight="251679744" behindDoc="0" locked="0" layoutInCell="1" allowOverlap="1" wp14:anchorId="73C95FAD" wp14:editId="0F686E7B">
            <wp:simplePos x="0" y="0"/>
            <wp:positionH relativeFrom="column">
              <wp:posOffset>3512185</wp:posOffset>
            </wp:positionH>
            <wp:positionV relativeFrom="paragraph">
              <wp:posOffset>1905</wp:posOffset>
            </wp:positionV>
            <wp:extent cx="2524125" cy="2839720"/>
            <wp:effectExtent l="0" t="0" r="9525"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4.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524125" cy="2839720"/>
                    </a:xfrm>
                    <a:prstGeom prst="rect">
                      <a:avLst/>
                    </a:prstGeom>
                  </pic:spPr>
                </pic:pic>
              </a:graphicData>
            </a:graphic>
            <wp14:sizeRelH relativeFrom="page">
              <wp14:pctWidth>0</wp14:pctWidth>
            </wp14:sizeRelH>
            <wp14:sizeRelV relativeFrom="page">
              <wp14:pctHeight>0</wp14:pctHeight>
            </wp14:sizeRelV>
          </wp:anchor>
        </w:drawing>
      </w:r>
      <w:bookmarkEnd w:id="0"/>
      <w:r w:rsidR="00AD6188">
        <w:rPr>
          <w:rFonts w:asciiTheme="minorHAnsi" w:hAnsiTheme="minorHAnsi"/>
          <w:sz w:val="22"/>
          <w:szCs w:val="22"/>
        </w:rPr>
        <w:t xml:space="preserve">Benötigt wird nun eine Schablone mit einem Winkel von 60° an der Spitze. Damit die Symmetrie vollkommen wird, </w:t>
      </w:r>
      <w:r w:rsidR="00C019D3">
        <w:rPr>
          <w:rFonts w:asciiTheme="minorHAnsi" w:hAnsiTheme="minorHAnsi"/>
          <w:sz w:val="22"/>
          <w:szCs w:val="22"/>
        </w:rPr>
        <w:t>empfiehlt es sich nur die halbe Schablone, also mit einem Winkel von 30°</w:t>
      </w:r>
      <w:r>
        <w:rPr>
          <w:rFonts w:asciiTheme="minorHAnsi" w:hAnsiTheme="minorHAnsi"/>
          <w:sz w:val="22"/>
          <w:szCs w:val="22"/>
        </w:rPr>
        <w:t>,</w:t>
      </w:r>
      <w:r w:rsidR="00C019D3">
        <w:rPr>
          <w:rFonts w:asciiTheme="minorHAnsi" w:hAnsiTheme="minorHAnsi"/>
          <w:sz w:val="22"/>
          <w:szCs w:val="22"/>
        </w:rPr>
        <w:t xml:space="preserve"> zu erstellen und diese dann zweimal, davon einmal gespiegelt auf </w:t>
      </w:r>
      <w:r>
        <w:rPr>
          <w:rFonts w:asciiTheme="minorHAnsi" w:hAnsiTheme="minorHAnsi"/>
          <w:sz w:val="22"/>
          <w:szCs w:val="22"/>
        </w:rPr>
        <w:t>eine Vorlage mit einem 60°-Winkel zu übertragen. In der Abbildung ist die Halbschablone bereits einmal abgezeichnet worden. Sie liegt nun gedreht auf der unteren Seite. Die gestrichelte Linie dient als Hilfslinie, um die Schablone leichter anlegen zu können.</w:t>
      </w:r>
    </w:p>
    <w:p w:rsidR="003D252C" w:rsidRDefault="003D252C">
      <w:pPr>
        <w:rPr>
          <w:rFonts w:asciiTheme="minorHAnsi" w:hAnsiTheme="minorHAnsi"/>
          <w:sz w:val="22"/>
          <w:szCs w:val="22"/>
        </w:rPr>
      </w:pPr>
    </w:p>
    <w:p w:rsidR="003D252C" w:rsidRDefault="003D252C">
      <w:pPr>
        <w:rPr>
          <w:rFonts w:asciiTheme="minorHAnsi" w:hAnsiTheme="minorHAnsi"/>
          <w:sz w:val="22"/>
          <w:szCs w:val="22"/>
        </w:rPr>
      </w:pPr>
      <w:r>
        <w:rPr>
          <w:rFonts w:asciiTheme="minorHAnsi" w:hAnsiTheme="minorHAnsi"/>
          <w:sz w:val="22"/>
          <w:szCs w:val="22"/>
        </w:rPr>
        <w:t xml:space="preserve">Angeboten wird ein </w:t>
      </w:r>
      <w:hyperlink r:id="rId26" w:history="1">
        <w:r w:rsidRPr="003D252C">
          <w:rPr>
            <w:rStyle w:val="Hyperlink"/>
            <w:rFonts w:asciiTheme="minorHAnsi" w:hAnsiTheme="minorHAnsi"/>
            <w:sz w:val="22"/>
            <w:szCs w:val="22"/>
          </w:rPr>
          <w:t>Dokument mit Musterhalbschablonen</w:t>
        </w:r>
      </w:hyperlink>
      <w:r>
        <w:rPr>
          <w:rFonts w:asciiTheme="minorHAnsi" w:hAnsiTheme="minorHAnsi"/>
          <w:sz w:val="22"/>
          <w:szCs w:val="22"/>
        </w:rPr>
        <w:t>. Ein Winkel zur Erstellung der vollen Schablone ist im Dokument ebenfalls verfügbar.</w:t>
      </w:r>
    </w:p>
    <w:p w:rsidR="003D252C" w:rsidRDefault="003D252C">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sz w:val="28"/>
          <w:szCs w:val="28"/>
        </w:rPr>
      </w:pPr>
      <w:r w:rsidRPr="003644AF">
        <w:rPr>
          <w:rFonts w:asciiTheme="minorHAnsi" w:hAnsiTheme="minorHAnsi"/>
          <w:sz w:val="28"/>
          <w:szCs w:val="28"/>
        </w:rPr>
        <w:t>Internetadressen</w:t>
      </w:r>
      <w:r>
        <w:rPr>
          <w:rFonts w:asciiTheme="minorHAnsi" w:hAnsiTheme="minorHAnsi"/>
          <w:sz w:val="28"/>
          <w:szCs w:val="28"/>
        </w:rPr>
        <w:t xml:space="preserve"> für weitere Sterne</w:t>
      </w: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b/>
          <w:sz w:val="22"/>
          <w:szCs w:val="22"/>
        </w:rPr>
      </w:pPr>
      <w:r w:rsidRPr="003644AF">
        <w:rPr>
          <w:rFonts w:asciiTheme="minorHAnsi" w:hAnsiTheme="minorHAnsi"/>
          <w:b/>
          <w:sz w:val="22"/>
          <w:szCs w:val="22"/>
        </w:rPr>
        <w:t>Anleitung</w:t>
      </w:r>
      <w:r w:rsidR="00622AAD" w:rsidRPr="003644AF">
        <w:rPr>
          <w:rFonts w:asciiTheme="minorHAnsi" w:hAnsiTheme="minorHAnsi"/>
          <w:b/>
          <w:sz w:val="22"/>
          <w:szCs w:val="22"/>
        </w:rPr>
        <w:t xml:space="preserve"> für einen Stern mit 4-facher Symmetrie</w:t>
      </w:r>
    </w:p>
    <w:p w:rsidR="00622AAD" w:rsidRDefault="003644AF">
      <w:pPr>
        <w:rPr>
          <w:rFonts w:asciiTheme="minorHAnsi" w:hAnsiTheme="minorHAnsi"/>
          <w:sz w:val="22"/>
          <w:szCs w:val="22"/>
        </w:rPr>
      </w:pPr>
      <w:hyperlink r:id="rId27" w:history="1">
        <w:r w:rsidR="00622AAD" w:rsidRPr="003644AF">
          <w:rPr>
            <w:rStyle w:val="Hyperlink"/>
            <w:rFonts w:asciiTheme="minorHAnsi" w:hAnsiTheme="minorHAnsi"/>
            <w:sz w:val="22"/>
            <w:szCs w:val="22"/>
          </w:rPr>
          <w:t>http://www.blinde-kuh.de/weihnachten/basteleien/sterne/index.html</w:t>
        </w:r>
      </w:hyperlink>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b/>
          <w:sz w:val="22"/>
          <w:szCs w:val="22"/>
        </w:rPr>
      </w:pPr>
      <w:r w:rsidRPr="003644AF">
        <w:rPr>
          <w:rFonts w:asciiTheme="minorHAnsi" w:hAnsiTheme="minorHAnsi"/>
          <w:b/>
          <w:sz w:val="22"/>
          <w:szCs w:val="22"/>
        </w:rPr>
        <w:t xml:space="preserve">Anleitung für einen </w:t>
      </w:r>
      <w:r w:rsidR="00622AAD" w:rsidRPr="003644AF">
        <w:rPr>
          <w:rFonts w:asciiTheme="minorHAnsi" w:hAnsiTheme="minorHAnsi"/>
          <w:b/>
          <w:sz w:val="22"/>
          <w:szCs w:val="22"/>
        </w:rPr>
        <w:t>Faltstern</w:t>
      </w:r>
    </w:p>
    <w:p w:rsidR="00622AAD" w:rsidRDefault="003644AF">
      <w:pPr>
        <w:rPr>
          <w:rFonts w:asciiTheme="minorHAnsi" w:hAnsiTheme="minorHAnsi"/>
          <w:sz w:val="22"/>
          <w:szCs w:val="22"/>
        </w:rPr>
      </w:pPr>
      <w:hyperlink r:id="rId28" w:history="1">
        <w:r w:rsidR="00622AAD" w:rsidRPr="003644AF">
          <w:rPr>
            <w:rStyle w:val="Hyperlink"/>
            <w:rFonts w:asciiTheme="minorHAnsi" w:hAnsiTheme="minorHAnsi"/>
            <w:sz w:val="22"/>
            <w:szCs w:val="22"/>
          </w:rPr>
          <w:t>http://www.blinde-kuh.de/weihnachten/basteleien/mehr_sterne/faltstern.html</w:t>
        </w:r>
      </w:hyperlink>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C22B79" w:rsidRDefault="00622AAD">
      <w:pPr>
        <w:rPr>
          <w:rFonts w:asciiTheme="minorHAnsi" w:hAnsiTheme="minorHAnsi"/>
          <w:sz w:val="22"/>
          <w:szCs w:val="22"/>
        </w:rPr>
      </w:pPr>
    </w:p>
    <w:sectPr w:rsidR="00622AAD" w:rsidRPr="00C22B79">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AE7" w:rsidRDefault="00F65AE7" w:rsidP="00703F06">
      <w:r>
        <w:separator/>
      </w:r>
    </w:p>
  </w:endnote>
  <w:endnote w:type="continuationSeparator" w:id="0">
    <w:p w:rsidR="00F65AE7" w:rsidRDefault="00F65AE7" w:rsidP="0070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sz w:val="22"/>
        <w:szCs w:val="22"/>
        <w:lang w:eastAsia="en-US"/>
      </w:rPr>
      <w:t>__________________________________________________________________________________</w:t>
    </w: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sz w:val="22"/>
        <w:szCs w:val="22"/>
        <w:lang w:eastAsia="en-US"/>
      </w:rPr>
      <w:t xml:space="preserve">Arbeitsgruppe </w:t>
    </w:r>
    <w:proofErr w:type="spellStart"/>
    <w:r w:rsidRPr="00703F06">
      <w:rPr>
        <w:rFonts w:asciiTheme="minorHAnsi" w:eastAsiaTheme="minorHAnsi" w:hAnsiTheme="minorHAnsi" w:cstheme="minorBidi"/>
        <w:sz w:val="22"/>
        <w:szCs w:val="22"/>
        <w:lang w:eastAsia="en-US"/>
      </w:rPr>
      <w:t>MAfiSuS</w:t>
    </w:r>
    <w:proofErr w:type="spellEnd"/>
    <w:r w:rsidRPr="00703F06">
      <w:rPr>
        <w:rFonts w:asciiTheme="minorHAnsi" w:eastAsiaTheme="minorHAnsi" w:hAnsiTheme="minorHAnsi" w:cstheme="minorBidi"/>
        <w:sz w:val="22"/>
        <w:szCs w:val="22"/>
        <w:lang w:eastAsia="en-US"/>
      </w:rPr>
      <w:t xml:space="preserve"> . Michael </w:t>
    </w:r>
    <w:proofErr w:type="spellStart"/>
    <w:r w:rsidRPr="00703F06">
      <w:rPr>
        <w:rFonts w:asciiTheme="minorHAnsi" w:eastAsiaTheme="minorHAnsi" w:hAnsiTheme="minorHAnsi" w:cstheme="minorBidi"/>
        <w:sz w:val="22"/>
        <w:szCs w:val="22"/>
        <w:lang w:eastAsia="en-US"/>
      </w:rPr>
      <w:t>Rüsing</w:t>
    </w:r>
    <w:proofErr w:type="spellEnd"/>
    <w:r w:rsidRPr="00703F06">
      <w:rPr>
        <w:rFonts w:asciiTheme="minorHAnsi" w:eastAsiaTheme="minorHAnsi" w:hAnsiTheme="minorHAnsi" w:cstheme="minorBidi"/>
        <w:sz w:val="22"/>
        <w:szCs w:val="22"/>
        <w:lang w:eastAsia="en-US"/>
      </w:rPr>
      <w:t xml:space="preserve"> (Essen), Thomas </w:t>
    </w:r>
    <w:proofErr w:type="spellStart"/>
    <w:r w:rsidRPr="00703F06">
      <w:rPr>
        <w:rFonts w:asciiTheme="minorHAnsi" w:eastAsiaTheme="minorHAnsi" w:hAnsiTheme="minorHAnsi" w:cstheme="minorBidi"/>
        <w:sz w:val="22"/>
        <w:szCs w:val="22"/>
        <w:lang w:eastAsia="en-US"/>
      </w:rPr>
      <w:t>Giebisch</w:t>
    </w:r>
    <w:proofErr w:type="spellEnd"/>
    <w:r w:rsidRPr="00703F06">
      <w:rPr>
        <w:rFonts w:asciiTheme="minorHAnsi" w:eastAsiaTheme="minorHAnsi" w:hAnsiTheme="minorHAnsi" w:cstheme="minorBidi"/>
        <w:sz w:val="22"/>
        <w:szCs w:val="22"/>
        <w:lang w:eastAsia="en-US"/>
      </w:rPr>
      <w:t xml:space="preserve"> (Remscheid), Gaby </w:t>
    </w:r>
    <w:proofErr w:type="spellStart"/>
    <w:r w:rsidRPr="00703F06">
      <w:rPr>
        <w:rFonts w:asciiTheme="minorHAnsi" w:eastAsiaTheme="minorHAnsi" w:hAnsiTheme="minorHAnsi" w:cstheme="minorBidi"/>
        <w:sz w:val="22"/>
        <w:szCs w:val="22"/>
        <w:lang w:eastAsia="en-US"/>
      </w:rPr>
      <w:t>Heintz</w:t>
    </w:r>
    <w:proofErr w:type="spellEnd"/>
    <w:r w:rsidRPr="00703F06">
      <w:rPr>
        <w:rFonts w:asciiTheme="minorHAnsi" w:eastAsiaTheme="minorHAnsi" w:hAnsiTheme="minorHAnsi" w:cstheme="minorBidi"/>
        <w:sz w:val="22"/>
        <w:szCs w:val="22"/>
        <w:lang w:eastAsia="en-US"/>
      </w:rPr>
      <w:t xml:space="preserve"> (Neuss), Steffen </w:t>
    </w:r>
    <w:proofErr w:type="spellStart"/>
    <w:r w:rsidRPr="00703F06">
      <w:rPr>
        <w:rFonts w:asciiTheme="minorHAnsi" w:eastAsiaTheme="minorHAnsi" w:hAnsiTheme="minorHAnsi" w:cstheme="minorBidi"/>
        <w:sz w:val="22"/>
        <w:szCs w:val="22"/>
        <w:lang w:eastAsia="en-US"/>
      </w:rPr>
      <w:t>Heyroth</w:t>
    </w:r>
    <w:proofErr w:type="spellEnd"/>
    <w:r w:rsidRPr="00703F06">
      <w:rPr>
        <w:rFonts w:asciiTheme="minorHAnsi" w:eastAsiaTheme="minorHAnsi" w:hAnsiTheme="minorHAnsi" w:cstheme="minorBidi"/>
        <w:sz w:val="22"/>
        <w:szCs w:val="22"/>
        <w:lang w:eastAsia="en-US"/>
      </w:rPr>
      <w:t xml:space="preserve"> (Essen), Matthias Lippert (Remscheid), Ellen Voigt (Wuppertal)</w:t>
    </w:r>
  </w:p>
  <w:p w:rsidR="00703F06" w:rsidRPr="00703F06" w:rsidRDefault="00703F06" w:rsidP="00703F06">
    <w:pPr>
      <w:tabs>
        <w:tab w:val="center" w:pos="4536"/>
        <w:tab w:val="right" w:pos="9072"/>
      </w:tabs>
      <w:jc w:val="center"/>
      <w:rPr>
        <w:rFonts w:asciiTheme="minorHAnsi" w:eastAsiaTheme="minorHAnsi" w:hAnsiTheme="minorHAnsi" w:cstheme="minorBidi"/>
        <w:sz w:val="22"/>
        <w:szCs w:val="22"/>
        <w:lang w:eastAsia="en-US"/>
      </w:rPr>
    </w:pPr>
    <w:r w:rsidRPr="00703F06">
      <w:rPr>
        <w:rFonts w:asciiTheme="minorHAnsi" w:eastAsiaTheme="minorHAnsi" w:hAnsiTheme="minorHAnsi" w:cstheme="minorBidi"/>
        <w:sz w:val="22"/>
        <w:szCs w:val="22"/>
        <w:lang w:eastAsia="en-US"/>
      </w:rPr>
      <w:t xml:space="preserve">Seite </w:t>
    </w:r>
    <w:r w:rsidRPr="00703F06">
      <w:rPr>
        <w:rFonts w:asciiTheme="minorHAnsi" w:eastAsiaTheme="minorHAnsi" w:hAnsiTheme="minorHAnsi" w:cstheme="minorBidi"/>
        <w:b/>
        <w:sz w:val="22"/>
        <w:szCs w:val="22"/>
        <w:lang w:eastAsia="en-US"/>
      </w:rPr>
      <w:fldChar w:fldCharType="begin"/>
    </w:r>
    <w:r w:rsidRPr="00703F06">
      <w:rPr>
        <w:rFonts w:asciiTheme="minorHAnsi" w:eastAsiaTheme="minorHAnsi" w:hAnsiTheme="minorHAnsi" w:cstheme="minorBidi"/>
        <w:b/>
        <w:sz w:val="22"/>
        <w:szCs w:val="22"/>
        <w:lang w:eastAsia="en-US"/>
      </w:rPr>
      <w:instrText>PAGE  \* Arabic  \* MERGEFORMAT</w:instrText>
    </w:r>
    <w:r w:rsidRPr="00703F06">
      <w:rPr>
        <w:rFonts w:asciiTheme="minorHAnsi" w:eastAsiaTheme="minorHAnsi" w:hAnsiTheme="minorHAnsi" w:cstheme="minorBidi"/>
        <w:b/>
        <w:sz w:val="22"/>
        <w:szCs w:val="22"/>
        <w:lang w:eastAsia="en-US"/>
      </w:rPr>
      <w:fldChar w:fldCharType="separate"/>
    </w:r>
    <w:r w:rsidR="008227F0">
      <w:rPr>
        <w:rFonts w:asciiTheme="minorHAnsi" w:eastAsiaTheme="minorHAnsi" w:hAnsiTheme="minorHAnsi" w:cstheme="minorBidi"/>
        <w:b/>
        <w:noProof/>
        <w:sz w:val="22"/>
        <w:szCs w:val="22"/>
        <w:lang w:eastAsia="en-US"/>
      </w:rPr>
      <w:t>1</w:t>
    </w:r>
    <w:r w:rsidRPr="00703F06">
      <w:rPr>
        <w:rFonts w:asciiTheme="minorHAnsi" w:eastAsiaTheme="minorHAnsi" w:hAnsiTheme="minorHAnsi" w:cstheme="minorBidi"/>
        <w:b/>
        <w:sz w:val="22"/>
        <w:szCs w:val="22"/>
        <w:lang w:eastAsia="en-US"/>
      </w:rPr>
      <w:fldChar w:fldCharType="end"/>
    </w:r>
    <w:r w:rsidRPr="00703F06">
      <w:rPr>
        <w:rFonts w:asciiTheme="minorHAnsi" w:eastAsiaTheme="minorHAnsi" w:hAnsiTheme="minorHAnsi" w:cstheme="minorBidi"/>
        <w:sz w:val="22"/>
        <w:szCs w:val="22"/>
        <w:lang w:eastAsia="en-US"/>
      </w:rPr>
      <w:t xml:space="preserve"> von </w:t>
    </w:r>
    <w:r w:rsidRPr="00703F06">
      <w:rPr>
        <w:rFonts w:asciiTheme="minorHAnsi" w:eastAsiaTheme="minorHAnsi" w:hAnsiTheme="minorHAnsi" w:cstheme="minorBidi"/>
        <w:b/>
        <w:sz w:val="22"/>
        <w:szCs w:val="22"/>
        <w:lang w:eastAsia="en-US"/>
      </w:rPr>
      <w:fldChar w:fldCharType="begin"/>
    </w:r>
    <w:r w:rsidRPr="00703F06">
      <w:rPr>
        <w:rFonts w:asciiTheme="minorHAnsi" w:eastAsiaTheme="minorHAnsi" w:hAnsiTheme="minorHAnsi" w:cstheme="minorBidi"/>
        <w:b/>
        <w:sz w:val="22"/>
        <w:szCs w:val="22"/>
        <w:lang w:eastAsia="en-US"/>
      </w:rPr>
      <w:instrText>NUMPAGES  \* Arabic  \* MERGEFORMAT</w:instrText>
    </w:r>
    <w:r w:rsidRPr="00703F06">
      <w:rPr>
        <w:rFonts w:asciiTheme="minorHAnsi" w:eastAsiaTheme="minorHAnsi" w:hAnsiTheme="minorHAnsi" w:cstheme="minorBidi"/>
        <w:b/>
        <w:sz w:val="22"/>
        <w:szCs w:val="22"/>
        <w:lang w:eastAsia="en-US"/>
      </w:rPr>
      <w:fldChar w:fldCharType="separate"/>
    </w:r>
    <w:r w:rsidR="008227F0">
      <w:rPr>
        <w:rFonts w:asciiTheme="minorHAnsi" w:eastAsiaTheme="minorHAnsi" w:hAnsiTheme="minorHAnsi" w:cstheme="minorBidi"/>
        <w:b/>
        <w:noProof/>
        <w:sz w:val="22"/>
        <w:szCs w:val="22"/>
        <w:lang w:eastAsia="en-US"/>
      </w:rPr>
      <w:t>5</w:t>
    </w:r>
    <w:r w:rsidRPr="00703F06">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AE7" w:rsidRDefault="00F65AE7" w:rsidP="00703F06">
      <w:r>
        <w:separator/>
      </w:r>
    </w:p>
  </w:footnote>
  <w:footnote w:type="continuationSeparator" w:id="0">
    <w:p w:rsidR="00F65AE7" w:rsidRDefault="00F65AE7" w:rsidP="00703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06" w:rsidRPr="00703F06" w:rsidRDefault="00703F06" w:rsidP="00703F06">
    <w:pPr>
      <w:rPr>
        <w:rFonts w:asciiTheme="minorHAnsi" w:eastAsiaTheme="minorHAnsi" w:hAnsiTheme="minorHAnsi" w:cstheme="minorBidi"/>
        <w:sz w:val="22"/>
        <w:szCs w:val="22"/>
        <w:lang w:eastAsia="en-US"/>
      </w:rPr>
    </w:pPr>
  </w:p>
  <w:p w:rsidR="00703F06" w:rsidRPr="00703F06" w:rsidRDefault="00703F06" w:rsidP="00703F06">
    <w:pPr>
      <w:rPr>
        <w:rFonts w:asciiTheme="minorHAnsi" w:eastAsiaTheme="minorHAnsi" w:hAnsiTheme="minorHAnsi" w:cstheme="minorBidi"/>
        <w:sz w:val="22"/>
        <w:szCs w:val="22"/>
        <w:lang w:eastAsia="en-US"/>
      </w:rPr>
    </w:pPr>
    <w:r w:rsidRPr="00703F06">
      <w:rPr>
        <w:rFonts w:asciiTheme="minorHAnsi" w:eastAsiaTheme="minorHAnsi" w:hAnsiTheme="minorHAnsi" w:cstheme="minorBidi"/>
        <w:noProof/>
        <w:sz w:val="22"/>
        <w:szCs w:val="22"/>
      </w:rPr>
      <w:drawing>
        <wp:anchor distT="0" distB="0" distL="114300" distR="114300" simplePos="0" relativeHeight="251660288" behindDoc="0" locked="0" layoutInCell="1" allowOverlap="1" wp14:anchorId="6421D705" wp14:editId="0142BDCD">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03F06" w:rsidRPr="00703F06" w:rsidRDefault="00703F06" w:rsidP="00703F06">
    <w:pPr>
      <w:rPr>
        <w:rFonts w:asciiTheme="minorHAnsi" w:eastAsiaTheme="minorHAnsi" w:hAnsiTheme="minorHAnsi" w:cstheme="minorBidi"/>
        <w:sz w:val="22"/>
        <w:szCs w:val="22"/>
        <w:lang w:eastAsia="en-US"/>
      </w:rPr>
    </w:pP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noProof/>
        <w:sz w:val="22"/>
        <w:szCs w:val="22"/>
      </w:rPr>
      <w:drawing>
        <wp:anchor distT="0" distB="0" distL="114300" distR="114300" simplePos="0" relativeHeight="251659264" behindDoc="0" locked="0" layoutInCell="1" allowOverlap="1" wp14:anchorId="787812EC" wp14:editId="317AE372">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3F06">
      <w:rPr>
        <w:rFonts w:asciiTheme="minorHAnsi" w:eastAsiaTheme="minorHAnsi" w:hAnsiTheme="minorHAnsi" w:cstheme="minorBidi"/>
        <w:sz w:val="22"/>
        <w:szCs w:val="22"/>
        <w:lang w:eastAsia="en-US"/>
      </w:rPr>
      <w:t xml:space="preserve">                                                               Sinus-</w:t>
    </w:r>
    <w:proofErr w:type="spellStart"/>
    <w:r w:rsidRPr="00703F06">
      <w:rPr>
        <w:rFonts w:asciiTheme="minorHAnsi" w:eastAsiaTheme="minorHAnsi" w:hAnsiTheme="minorHAnsi" w:cstheme="minorBidi"/>
        <w:sz w:val="22"/>
        <w:szCs w:val="22"/>
        <w:lang w:eastAsia="en-US"/>
      </w:rPr>
      <w:t>MAfiSuS</w:t>
    </w:r>
    <w:proofErr w:type="spellEnd"/>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b/>
        <w:sz w:val="22"/>
        <w:szCs w:val="22"/>
        <w:lang w:eastAsia="en-US"/>
      </w:rPr>
      <w:t xml:space="preserve">                    M</w:t>
    </w:r>
    <w:r w:rsidRPr="00703F06">
      <w:rPr>
        <w:rFonts w:asciiTheme="minorHAnsi" w:eastAsiaTheme="minorHAnsi" w:hAnsiTheme="minorHAnsi" w:cstheme="minorBidi"/>
        <w:sz w:val="22"/>
        <w:szCs w:val="22"/>
        <w:lang w:eastAsia="en-US"/>
      </w:rPr>
      <w:t xml:space="preserve">athematische </w:t>
    </w:r>
    <w:r w:rsidRPr="00703F06">
      <w:rPr>
        <w:rFonts w:asciiTheme="minorHAnsi" w:eastAsiaTheme="minorHAnsi" w:hAnsiTheme="minorHAnsi" w:cstheme="minorBidi"/>
        <w:b/>
        <w:sz w:val="22"/>
        <w:szCs w:val="22"/>
        <w:lang w:eastAsia="en-US"/>
      </w:rPr>
      <w:t>A</w:t>
    </w:r>
    <w:r w:rsidRPr="00703F06">
      <w:rPr>
        <w:rFonts w:asciiTheme="minorHAnsi" w:eastAsiaTheme="minorHAnsi" w:hAnsiTheme="minorHAnsi" w:cstheme="minorBidi"/>
        <w:sz w:val="22"/>
        <w:szCs w:val="22"/>
        <w:lang w:eastAsia="en-US"/>
      </w:rPr>
      <w:t xml:space="preserve">ngebote </w:t>
    </w:r>
    <w:r w:rsidRPr="00703F06">
      <w:rPr>
        <w:rFonts w:asciiTheme="minorHAnsi" w:eastAsiaTheme="minorHAnsi" w:hAnsiTheme="minorHAnsi" w:cstheme="minorBidi"/>
        <w:b/>
        <w:sz w:val="22"/>
        <w:szCs w:val="22"/>
        <w:lang w:eastAsia="en-US"/>
      </w:rPr>
      <w:t>f</w:t>
    </w:r>
    <w:r w:rsidRPr="00703F06">
      <w:rPr>
        <w:rFonts w:asciiTheme="minorHAnsi" w:eastAsiaTheme="minorHAnsi" w:hAnsiTheme="minorHAnsi" w:cstheme="minorBidi"/>
        <w:sz w:val="22"/>
        <w:szCs w:val="22"/>
        <w:lang w:eastAsia="en-US"/>
      </w:rPr>
      <w:t xml:space="preserve">ür </w:t>
    </w:r>
    <w:r w:rsidRPr="00703F06">
      <w:rPr>
        <w:rFonts w:asciiTheme="minorHAnsi" w:eastAsiaTheme="minorHAnsi" w:hAnsiTheme="minorHAnsi" w:cstheme="minorBidi"/>
        <w:b/>
        <w:sz w:val="22"/>
        <w:szCs w:val="22"/>
        <w:lang w:eastAsia="en-US"/>
      </w:rPr>
      <w:t>i</w:t>
    </w:r>
    <w:r w:rsidRPr="00703F06">
      <w:rPr>
        <w:rFonts w:asciiTheme="minorHAnsi" w:eastAsiaTheme="minorHAnsi" w:hAnsiTheme="minorHAnsi" w:cstheme="minorBidi"/>
        <w:sz w:val="22"/>
        <w:szCs w:val="22"/>
        <w:lang w:eastAsia="en-US"/>
      </w:rPr>
      <w:t xml:space="preserve">nteressierte </w:t>
    </w:r>
    <w:r w:rsidRPr="00703F06">
      <w:rPr>
        <w:rFonts w:asciiTheme="minorHAnsi" w:eastAsiaTheme="minorHAnsi" w:hAnsiTheme="minorHAnsi" w:cstheme="minorBidi"/>
        <w:b/>
        <w:sz w:val="22"/>
        <w:szCs w:val="22"/>
        <w:lang w:eastAsia="en-US"/>
      </w:rPr>
      <w:t>S</w:t>
    </w:r>
    <w:r w:rsidRPr="00703F06">
      <w:rPr>
        <w:rFonts w:asciiTheme="minorHAnsi" w:eastAsiaTheme="minorHAnsi" w:hAnsiTheme="minorHAnsi" w:cstheme="minorBidi"/>
        <w:sz w:val="22"/>
        <w:szCs w:val="22"/>
        <w:lang w:eastAsia="en-US"/>
      </w:rPr>
      <w:t xml:space="preserve">chülerinnen </w:t>
    </w:r>
    <w:r w:rsidRPr="00703F06">
      <w:rPr>
        <w:rFonts w:asciiTheme="minorHAnsi" w:eastAsiaTheme="minorHAnsi" w:hAnsiTheme="minorHAnsi" w:cstheme="minorBidi"/>
        <w:b/>
        <w:sz w:val="22"/>
        <w:szCs w:val="22"/>
        <w:lang w:eastAsia="en-US"/>
      </w:rPr>
      <w:t>u</w:t>
    </w:r>
    <w:r w:rsidRPr="00703F06">
      <w:rPr>
        <w:rFonts w:asciiTheme="minorHAnsi" w:eastAsiaTheme="minorHAnsi" w:hAnsiTheme="minorHAnsi" w:cstheme="minorBidi"/>
        <w:sz w:val="22"/>
        <w:szCs w:val="22"/>
        <w:lang w:eastAsia="en-US"/>
      </w:rPr>
      <w:t xml:space="preserve">nd </w:t>
    </w:r>
    <w:r w:rsidRPr="00703F06">
      <w:rPr>
        <w:rFonts w:asciiTheme="minorHAnsi" w:eastAsiaTheme="minorHAnsi" w:hAnsiTheme="minorHAnsi" w:cstheme="minorBidi"/>
        <w:b/>
        <w:sz w:val="22"/>
        <w:szCs w:val="22"/>
        <w:lang w:eastAsia="en-US"/>
      </w:rPr>
      <w:t>S</w:t>
    </w:r>
    <w:r w:rsidRPr="00703F06">
      <w:rPr>
        <w:rFonts w:asciiTheme="minorHAnsi" w:eastAsiaTheme="minorHAnsi" w:hAnsiTheme="minorHAnsi" w:cstheme="minorBidi"/>
        <w:sz w:val="22"/>
        <w:szCs w:val="22"/>
        <w:lang w:eastAsia="en-US"/>
      </w:rPr>
      <w:t>chüler</w:t>
    </w: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sz w:val="22"/>
        <w:szCs w:val="22"/>
        <w:lang w:eastAsia="en-US"/>
      </w:rPr>
      <w:t>__________________________________________________________________________________</w:t>
    </w:r>
  </w:p>
  <w:p w:rsidR="00703F06" w:rsidRDefault="00703F0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048C0"/>
    <w:multiLevelType w:val="hybridMultilevel"/>
    <w:tmpl w:val="6E3C8994"/>
    <w:lvl w:ilvl="0" w:tplc="D0C6CBC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55B"/>
    <w:rsid w:val="000D44D1"/>
    <w:rsid w:val="00120A62"/>
    <w:rsid w:val="001C66B8"/>
    <w:rsid w:val="00235E5E"/>
    <w:rsid w:val="002C74B7"/>
    <w:rsid w:val="00340E50"/>
    <w:rsid w:val="003644AF"/>
    <w:rsid w:val="003D252C"/>
    <w:rsid w:val="0049546C"/>
    <w:rsid w:val="005C61B6"/>
    <w:rsid w:val="00622AAD"/>
    <w:rsid w:val="00703F06"/>
    <w:rsid w:val="00711A74"/>
    <w:rsid w:val="00717A52"/>
    <w:rsid w:val="00752110"/>
    <w:rsid w:val="008227F0"/>
    <w:rsid w:val="00863B62"/>
    <w:rsid w:val="00AC0CB0"/>
    <w:rsid w:val="00AD6188"/>
    <w:rsid w:val="00B11F25"/>
    <w:rsid w:val="00C019D3"/>
    <w:rsid w:val="00C22B79"/>
    <w:rsid w:val="00CF455B"/>
    <w:rsid w:val="00D060D4"/>
    <w:rsid w:val="00D90C3B"/>
    <w:rsid w:val="00E1052B"/>
    <w:rsid w:val="00E1495D"/>
    <w:rsid w:val="00E34C8E"/>
    <w:rsid w:val="00E54370"/>
    <w:rsid w:val="00E77D05"/>
    <w:rsid w:val="00F24985"/>
    <w:rsid w:val="00F41BA4"/>
    <w:rsid w:val="00F65AE7"/>
    <w:rsid w:val="00FD6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11A74"/>
    <w:rPr>
      <w:color w:val="808080"/>
    </w:rPr>
  </w:style>
  <w:style w:type="paragraph" w:styleId="Sprechblasentext">
    <w:name w:val="Balloon Text"/>
    <w:basedOn w:val="Standard"/>
    <w:link w:val="SprechblasentextZchn"/>
    <w:uiPriority w:val="99"/>
    <w:semiHidden/>
    <w:unhideWhenUsed/>
    <w:rsid w:val="00711A7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1A74"/>
    <w:rPr>
      <w:rFonts w:ascii="Tahoma" w:hAnsi="Tahoma" w:cs="Tahoma"/>
      <w:sz w:val="16"/>
      <w:szCs w:val="16"/>
    </w:rPr>
  </w:style>
  <w:style w:type="paragraph" w:styleId="Kopfzeile">
    <w:name w:val="header"/>
    <w:basedOn w:val="Standard"/>
    <w:link w:val="KopfzeileZchn"/>
    <w:uiPriority w:val="99"/>
    <w:unhideWhenUsed/>
    <w:rsid w:val="00703F06"/>
    <w:pPr>
      <w:tabs>
        <w:tab w:val="center" w:pos="4536"/>
        <w:tab w:val="right" w:pos="9072"/>
      </w:tabs>
    </w:pPr>
  </w:style>
  <w:style w:type="character" w:customStyle="1" w:styleId="KopfzeileZchn">
    <w:name w:val="Kopfzeile Zchn"/>
    <w:basedOn w:val="Absatz-Standardschriftart"/>
    <w:link w:val="Kopfzeile"/>
    <w:uiPriority w:val="99"/>
    <w:rsid w:val="00703F06"/>
    <w:rPr>
      <w:sz w:val="24"/>
      <w:szCs w:val="24"/>
    </w:rPr>
  </w:style>
  <w:style w:type="paragraph" w:styleId="Fuzeile">
    <w:name w:val="footer"/>
    <w:basedOn w:val="Standard"/>
    <w:link w:val="FuzeileZchn"/>
    <w:uiPriority w:val="99"/>
    <w:unhideWhenUsed/>
    <w:rsid w:val="00703F06"/>
    <w:pPr>
      <w:tabs>
        <w:tab w:val="center" w:pos="4536"/>
        <w:tab w:val="right" w:pos="9072"/>
      </w:tabs>
    </w:pPr>
  </w:style>
  <w:style w:type="character" w:customStyle="1" w:styleId="FuzeileZchn">
    <w:name w:val="Fußzeile Zchn"/>
    <w:basedOn w:val="Absatz-Standardschriftart"/>
    <w:link w:val="Fuzeile"/>
    <w:uiPriority w:val="99"/>
    <w:rsid w:val="00703F06"/>
    <w:rPr>
      <w:sz w:val="24"/>
      <w:szCs w:val="24"/>
    </w:rPr>
  </w:style>
  <w:style w:type="character" w:styleId="Hyperlink">
    <w:name w:val="Hyperlink"/>
    <w:basedOn w:val="Absatz-Standardschriftart"/>
    <w:uiPriority w:val="99"/>
    <w:unhideWhenUsed/>
    <w:rsid w:val="00F41BA4"/>
    <w:rPr>
      <w:color w:val="0000FF" w:themeColor="hyperlink"/>
      <w:u w:val="single"/>
    </w:rPr>
  </w:style>
  <w:style w:type="paragraph" w:styleId="Listenabsatz">
    <w:name w:val="List Paragraph"/>
    <w:basedOn w:val="Standard"/>
    <w:uiPriority w:val="34"/>
    <w:qFormat/>
    <w:rsid w:val="008227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11A74"/>
    <w:rPr>
      <w:color w:val="808080"/>
    </w:rPr>
  </w:style>
  <w:style w:type="paragraph" w:styleId="Sprechblasentext">
    <w:name w:val="Balloon Text"/>
    <w:basedOn w:val="Standard"/>
    <w:link w:val="SprechblasentextZchn"/>
    <w:uiPriority w:val="99"/>
    <w:semiHidden/>
    <w:unhideWhenUsed/>
    <w:rsid w:val="00711A7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1A74"/>
    <w:rPr>
      <w:rFonts w:ascii="Tahoma" w:hAnsi="Tahoma" w:cs="Tahoma"/>
      <w:sz w:val="16"/>
      <w:szCs w:val="16"/>
    </w:rPr>
  </w:style>
  <w:style w:type="paragraph" w:styleId="Kopfzeile">
    <w:name w:val="header"/>
    <w:basedOn w:val="Standard"/>
    <w:link w:val="KopfzeileZchn"/>
    <w:uiPriority w:val="99"/>
    <w:unhideWhenUsed/>
    <w:rsid w:val="00703F06"/>
    <w:pPr>
      <w:tabs>
        <w:tab w:val="center" w:pos="4536"/>
        <w:tab w:val="right" w:pos="9072"/>
      </w:tabs>
    </w:pPr>
  </w:style>
  <w:style w:type="character" w:customStyle="1" w:styleId="KopfzeileZchn">
    <w:name w:val="Kopfzeile Zchn"/>
    <w:basedOn w:val="Absatz-Standardschriftart"/>
    <w:link w:val="Kopfzeile"/>
    <w:uiPriority w:val="99"/>
    <w:rsid w:val="00703F06"/>
    <w:rPr>
      <w:sz w:val="24"/>
      <w:szCs w:val="24"/>
    </w:rPr>
  </w:style>
  <w:style w:type="paragraph" w:styleId="Fuzeile">
    <w:name w:val="footer"/>
    <w:basedOn w:val="Standard"/>
    <w:link w:val="FuzeileZchn"/>
    <w:uiPriority w:val="99"/>
    <w:unhideWhenUsed/>
    <w:rsid w:val="00703F06"/>
    <w:pPr>
      <w:tabs>
        <w:tab w:val="center" w:pos="4536"/>
        <w:tab w:val="right" w:pos="9072"/>
      </w:tabs>
    </w:pPr>
  </w:style>
  <w:style w:type="character" w:customStyle="1" w:styleId="FuzeileZchn">
    <w:name w:val="Fußzeile Zchn"/>
    <w:basedOn w:val="Absatz-Standardschriftart"/>
    <w:link w:val="Fuzeile"/>
    <w:uiPriority w:val="99"/>
    <w:rsid w:val="00703F06"/>
    <w:rPr>
      <w:sz w:val="24"/>
      <w:szCs w:val="24"/>
    </w:rPr>
  </w:style>
  <w:style w:type="character" w:styleId="Hyperlink">
    <w:name w:val="Hyperlink"/>
    <w:basedOn w:val="Absatz-Standardschriftart"/>
    <w:uiPriority w:val="99"/>
    <w:unhideWhenUsed/>
    <w:rsid w:val="00F41BA4"/>
    <w:rPr>
      <w:color w:val="0000FF" w:themeColor="hyperlink"/>
      <w:u w:val="single"/>
    </w:rPr>
  </w:style>
  <w:style w:type="paragraph" w:styleId="Listenabsatz">
    <w:name w:val="List Paragraph"/>
    <w:basedOn w:val="Standard"/>
    <w:uiPriority w:val="34"/>
    <w:qFormat/>
    <w:rsid w:val="0082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yperlink" Target="Schablonen_6fach.docx" TargetMode="External"/><Relationship Id="rId3" Type="http://schemas.openxmlformats.org/officeDocument/2006/relationships/styles" Target="styles.xml"/><Relationship Id="rId21" Type="http://schemas.openxmlformats.org/officeDocument/2006/relationships/hyperlink" Target="Falthilfe_6fach.docx"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Schablonen_8fach.docx" TargetMode="External"/><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3.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hyperlink" Target="http://www.blinde-kuh.de/weihnachten/basteleien/mehr_sterne/faltstern.html" TargetMode="External"/><Relationship Id="rId10" Type="http://schemas.openxmlformats.org/officeDocument/2006/relationships/image" Target="media/image2.jpeg"/><Relationship Id="rId19" Type="http://schemas.openxmlformats.org/officeDocument/2006/relationships/hyperlink" Target="Tipps_fuer_parallele_Kreisboegen.doc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hyperlink" Target="http://www.blinde-kuh.de/weihnachten/basteleien/sterne/index.htm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1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AB989-6D48-4D13-84E9-D08C9EBB5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902</Words>
  <Characters>5685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Sterne mit Drehsymmetrie</vt:lpstr>
    </vt:vector>
  </TitlesOfParts>
  <Company>Haus</Company>
  <LinksUpToDate>false</LinksUpToDate>
  <CharactersWithSpaces>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Sterne mit Drehsymmetrie</dc:title>
  <dc:creator>Rüsing</dc:creator>
  <cp:lastModifiedBy>Rüsing</cp:lastModifiedBy>
  <cp:revision>25</cp:revision>
  <dcterms:created xsi:type="dcterms:W3CDTF">2013-12-26T20:33:00Z</dcterms:created>
  <dcterms:modified xsi:type="dcterms:W3CDTF">2014-02-23T09:59:00Z</dcterms:modified>
</cp:coreProperties>
</file>