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00" w:rsidRDefault="005C0700" w:rsidP="005C070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C0700" w:rsidRDefault="005C0700" w:rsidP="00470701">
      <w:pPr>
        <w:jc w:val="both"/>
        <w:rPr>
          <w:rFonts w:ascii="Arial" w:hAnsi="Arial" w:cs="Arial"/>
          <w:sz w:val="22"/>
          <w:szCs w:val="22"/>
        </w:rPr>
      </w:pPr>
    </w:p>
    <w:p w:rsidR="005C0700" w:rsidRDefault="008F2144" w:rsidP="004707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 </w:t>
      </w:r>
      <w:r w:rsidR="005C0700">
        <w:rPr>
          <w:rFonts w:ascii="Arial" w:hAnsi="Arial" w:cs="Arial"/>
          <w:sz w:val="22"/>
          <w:szCs w:val="22"/>
        </w:rPr>
        <w:t>Anwendungsaufgabe kann am</w:t>
      </w:r>
      <w:r w:rsidR="00005C65">
        <w:rPr>
          <w:rFonts w:ascii="Arial" w:hAnsi="Arial" w:cs="Arial"/>
          <w:sz w:val="22"/>
          <w:szCs w:val="22"/>
        </w:rPr>
        <w:t xml:space="preserve"> Ende der Unterrichtseinheit zur n</w:t>
      </w:r>
      <w:r w:rsidR="005C0700">
        <w:rPr>
          <w:rFonts w:ascii="Arial" w:hAnsi="Arial" w:cs="Arial"/>
          <w:sz w:val="22"/>
          <w:szCs w:val="22"/>
        </w:rPr>
        <w:t>euronalen Verschaltung eingesetzt werden. Der Reflexbogen bietet zudem die Möglichkeit, eine einfache Reiz-Reaktionsbeziehung aufzuzeigen</w:t>
      </w:r>
    </w:p>
    <w:p w:rsidR="005C0700" w:rsidRDefault="005C0700" w:rsidP="00470701">
      <w:pPr>
        <w:jc w:val="both"/>
        <w:rPr>
          <w:rFonts w:ascii="Arial" w:hAnsi="Arial" w:cs="Arial"/>
          <w:sz w:val="22"/>
          <w:szCs w:val="22"/>
        </w:rPr>
      </w:pPr>
    </w:p>
    <w:p w:rsidR="005C0700" w:rsidRDefault="005C0700" w:rsidP="00470701">
      <w:pPr>
        <w:jc w:val="both"/>
        <w:rPr>
          <w:rFonts w:ascii="Arial" w:hAnsi="Arial" w:cs="Arial"/>
          <w:sz w:val="22"/>
          <w:szCs w:val="22"/>
        </w:rPr>
      </w:pPr>
    </w:p>
    <w:p w:rsidR="005C0700" w:rsidRPr="00C81C1D" w:rsidRDefault="005C0700" w:rsidP="00470701">
      <w:pPr>
        <w:jc w:val="both"/>
        <w:rPr>
          <w:rFonts w:ascii="Arial" w:hAnsi="Arial" w:cs="Arial"/>
          <w:b/>
          <w:sz w:val="22"/>
          <w:szCs w:val="22"/>
        </w:rPr>
      </w:pPr>
      <w:r w:rsidRPr="00C81C1D">
        <w:rPr>
          <w:rFonts w:ascii="Arial" w:hAnsi="Arial" w:cs="Arial"/>
          <w:b/>
          <w:sz w:val="22"/>
          <w:szCs w:val="22"/>
        </w:rPr>
        <w:t>Lösung:</w:t>
      </w:r>
    </w:p>
    <w:p w:rsidR="005C0700" w:rsidRDefault="005C0700" w:rsidP="00470701">
      <w:pPr>
        <w:jc w:val="both"/>
        <w:rPr>
          <w:rFonts w:ascii="Arial" w:hAnsi="Arial" w:cs="Arial"/>
          <w:sz w:val="22"/>
          <w:szCs w:val="22"/>
        </w:rPr>
      </w:pPr>
    </w:p>
    <w:p w:rsidR="006F28B6" w:rsidRDefault="006F28B6" w:rsidP="004707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Minuszeichen bei A, Pluszeichen bei B, Pluszeichen bei C, Minuszeichen bei D.</w:t>
      </w:r>
    </w:p>
    <w:p w:rsidR="006F28B6" w:rsidRDefault="006F28B6" w:rsidP="00470701">
      <w:pPr>
        <w:jc w:val="both"/>
        <w:rPr>
          <w:rFonts w:ascii="Arial" w:hAnsi="Arial" w:cs="Arial"/>
          <w:sz w:val="22"/>
          <w:szCs w:val="22"/>
        </w:rPr>
      </w:pPr>
    </w:p>
    <w:p w:rsidR="005C0700" w:rsidRDefault="006F28B6" w:rsidP="008F21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C0700" w:rsidRPr="00434FD5">
        <w:rPr>
          <w:rFonts w:ascii="Arial" w:hAnsi="Arial" w:cs="Arial"/>
          <w:sz w:val="22"/>
          <w:szCs w:val="22"/>
        </w:rPr>
        <w:t xml:space="preserve">Freie Nervenendigungen </w:t>
      </w:r>
      <w:r>
        <w:rPr>
          <w:rFonts w:ascii="Arial" w:hAnsi="Arial" w:cs="Arial"/>
          <w:sz w:val="22"/>
          <w:szCs w:val="22"/>
        </w:rPr>
        <w:t>der</w:t>
      </w:r>
      <w:r w:rsidR="005C0700" w:rsidRPr="00434FD5">
        <w:rPr>
          <w:rFonts w:ascii="Arial" w:hAnsi="Arial" w:cs="Arial"/>
          <w:sz w:val="22"/>
          <w:szCs w:val="22"/>
        </w:rPr>
        <w:t xml:space="preserve"> primären Schmerzrezeptorzellen in der Haut werden durch die</w:t>
      </w:r>
      <w:r w:rsidR="005C0700">
        <w:rPr>
          <w:rFonts w:ascii="Arial" w:hAnsi="Arial" w:cs="Arial"/>
          <w:sz w:val="22"/>
          <w:szCs w:val="22"/>
        </w:rPr>
        <w:t xml:space="preserve"> </w:t>
      </w:r>
      <w:r w:rsidR="005C0700" w:rsidRPr="00434FD5">
        <w:rPr>
          <w:rFonts w:ascii="Arial" w:hAnsi="Arial" w:cs="Arial"/>
          <w:sz w:val="22"/>
          <w:szCs w:val="22"/>
        </w:rPr>
        <w:t xml:space="preserve">Verletzung gereizt und leiten die Erregung in ein Spinalganglion </w:t>
      </w:r>
      <w:r w:rsidR="005C0700">
        <w:rPr>
          <w:rFonts w:ascii="Arial" w:hAnsi="Arial" w:cs="Arial"/>
          <w:sz w:val="22"/>
          <w:szCs w:val="22"/>
        </w:rPr>
        <w:t>im Rückenmark weiter</w:t>
      </w:r>
      <w:r w:rsidR="005C0700" w:rsidRPr="00434FD5">
        <w:rPr>
          <w:rFonts w:ascii="Arial" w:hAnsi="Arial" w:cs="Arial"/>
          <w:sz w:val="22"/>
          <w:szCs w:val="22"/>
        </w:rPr>
        <w:t xml:space="preserve">. </w:t>
      </w:r>
      <w:r w:rsidR="008F2144">
        <w:rPr>
          <w:rFonts w:ascii="Arial" w:hAnsi="Arial" w:cs="Arial"/>
          <w:sz w:val="22"/>
          <w:szCs w:val="22"/>
        </w:rPr>
        <w:br/>
      </w:r>
      <w:r w:rsidR="005C0700" w:rsidRPr="00434FD5">
        <w:rPr>
          <w:rFonts w:ascii="Arial" w:hAnsi="Arial" w:cs="Arial"/>
          <w:sz w:val="22"/>
          <w:szCs w:val="22"/>
        </w:rPr>
        <w:t xml:space="preserve">Von hier werden die </w:t>
      </w:r>
      <w:r w:rsidR="00CC13E3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>tionspotenziale</w:t>
      </w:r>
      <w:r w:rsidR="005C0700" w:rsidRPr="00434FD5">
        <w:rPr>
          <w:rFonts w:ascii="Arial" w:hAnsi="Arial" w:cs="Arial"/>
          <w:sz w:val="22"/>
          <w:szCs w:val="22"/>
        </w:rPr>
        <w:t xml:space="preserve"> in den hinteren Bereich der grauen Substanz des Rückenmarks geleitet. Dort sind sie mit e</w:t>
      </w:r>
      <w:r w:rsidR="005C0700">
        <w:rPr>
          <w:rFonts w:ascii="Arial" w:hAnsi="Arial" w:cs="Arial"/>
          <w:sz w:val="22"/>
          <w:szCs w:val="22"/>
        </w:rPr>
        <w:t>rregenden I</w:t>
      </w:r>
      <w:r w:rsidR="005C0700" w:rsidRPr="00434FD5">
        <w:rPr>
          <w:rFonts w:ascii="Arial" w:hAnsi="Arial" w:cs="Arial"/>
          <w:sz w:val="22"/>
          <w:szCs w:val="22"/>
        </w:rPr>
        <w:t>nterneuronen verschaltet</w:t>
      </w:r>
      <w:r>
        <w:rPr>
          <w:rFonts w:ascii="Arial" w:hAnsi="Arial" w:cs="Arial"/>
          <w:sz w:val="22"/>
          <w:szCs w:val="22"/>
        </w:rPr>
        <w:t xml:space="preserve">: </w:t>
      </w:r>
      <w:r w:rsidR="005C0700" w:rsidRPr="00434FD5">
        <w:rPr>
          <w:rFonts w:ascii="Arial" w:hAnsi="Arial" w:cs="Arial"/>
          <w:sz w:val="22"/>
          <w:szCs w:val="22"/>
        </w:rPr>
        <w:t xml:space="preserve"> </w:t>
      </w:r>
      <w:r w:rsidR="00CC13E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</w:t>
      </w:r>
      <w:r w:rsidR="005C0700" w:rsidRPr="00434FD5">
        <w:rPr>
          <w:rFonts w:ascii="Arial" w:hAnsi="Arial" w:cs="Arial"/>
          <w:sz w:val="22"/>
          <w:szCs w:val="22"/>
        </w:rPr>
        <w:t>ie Alpha-Motoneuronen der Oberschenkelbeuger aktivieren</w:t>
      </w:r>
      <w:r w:rsidR="005C0700">
        <w:rPr>
          <w:rFonts w:ascii="Arial" w:hAnsi="Arial" w:cs="Arial"/>
          <w:sz w:val="22"/>
          <w:szCs w:val="22"/>
        </w:rPr>
        <w:t xml:space="preserve"> </w:t>
      </w:r>
      <w:r w:rsidR="00B351FE">
        <w:rPr>
          <w:rFonts w:ascii="Arial" w:hAnsi="Arial" w:cs="Arial"/>
          <w:sz w:val="22"/>
          <w:szCs w:val="22"/>
        </w:rPr>
        <w:t xml:space="preserve">die Beuger </w:t>
      </w:r>
      <w:r w:rsidR="005C0700">
        <w:rPr>
          <w:rFonts w:ascii="Arial" w:hAnsi="Arial" w:cs="Arial"/>
          <w:sz w:val="22"/>
          <w:szCs w:val="22"/>
        </w:rPr>
        <w:t>(+ bei B</w:t>
      </w:r>
      <w:r w:rsidR="00B351FE">
        <w:rPr>
          <w:rFonts w:ascii="Arial" w:hAnsi="Arial" w:cs="Arial"/>
          <w:sz w:val="22"/>
          <w:szCs w:val="22"/>
        </w:rPr>
        <w:t xml:space="preserve">), die daraufhin kontrahieren; </w:t>
      </w:r>
      <w:r w:rsidR="005C0700" w:rsidRPr="00434FD5">
        <w:rPr>
          <w:rFonts w:ascii="Arial" w:hAnsi="Arial" w:cs="Arial"/>
          <w:sz w:val="22"/>
          <w:szCs w:val="22"/>
        </w:rPr>
        <w:t xml:space="preserve">das Bein wird angehoben. </w:t>
      </w:r>
      <w:r w:rsidR="005C0700">
        <w:rPr>
          <w:rFonts w:ascii="Arial" w:hAnsi="Arial" w:cs="Arial"/>
          <w:sz w:val="22"/>
          <w:szCs w:val="22"/>
        </w:rPr>
        <w:t xml:space="preserve">Gleichzeitig hemmen </w:t>
      </w:r>
      <w:proofErr w:type="spellStart"/>
      <w:r w:rsidR="005C0700">
        <w:rPr>
          <w:rFonts w:ascii="Arial" w:hAnsi="Arial" w:cs="Arial"/>
          <w:sz w:val="22"/>
          <w:szCs w:val="22"/>
        </w:rPr>
        <w:t>i</w:t>
      </w:r>
      <w:r w:rsidR="005C0700" w:rsidRPr="00434FD5">
        <w:rPr>
          <w:rFonts w:ascii="Arial" w:hAnsi="Arial" w:cs="Arial"/>
          <w:sz w:val="22"/>
          <w:szCs w:val="22"/>
        </w:rPr>
        <w:t>nhibitorische</w:t>
      </w:r>
      <w:proofErr w:type="spellEnd"/>
      <w:r w:rsidR="005C0700" w:rsidRPr="00434FD5">
        <w:rPr>
          <w:rFonts w:ascii="Arial" w:hAnsi="Arial" w:cs="Arial"/>
          <w:sz w:val="22"/>
          <w:szCs w:val="22"/>
        </w:rPr>
        <w:t xml:space="preserve"> Interneurone </w:t>
      </w:r>
      <w:proofErr w:type="gramStart"/>
      <w:r w:rsidR="005C0700">
        <w:rPr>
          <w:rFonts w:ascii="Arial" w:hAnsi="Arial" w:cs="Arial"/>
          <w:sz w:val="22"/>
          <w:szCs w:val="22"/>
        </w:rPr>
        <w:t>(</w:t>
      </w:r>
      <w:r w:rsidR="006C165D">
        <w:rPr>
          <w:rFonts w:ascii="Arial" w:hAnsi="Arial" w:cs="Arial"/>
          <w:sz w:val="22"/>
          <w:szCs w:val="22"/>
        </w:rPr>
        <w:t xml:space="preserve"> </w:t>
      </w:r>
      <w:r w:rsidR="005C0700" w:rsidRPr="006C165D">
        <w:rPr>
          <w:rFonts w:ascii="Arial" w:hAnsi="Arial" w:cs="Arial"/>
          <w:sz w:val="28"/>
          <w:szCs w:val="28"/>
        </w:rPr>
        <w:t>-</w:t>
      </w:r>
      <w:proofErr w:type="gramEnd"/>
      <w:r w:rsidR="005C0700">
        <w:rPr>
          <w:rFonts w:ascii="Arial" w:hAnsi="Arial" w:cs="Arial"/>
          <w:sz w:val="22"/>
          <w:szCs w:val="22"/>
        </w:rPr>
        <w:t xml:space="preserve"> bei A) die Strecker im gleichen Bein</w:t>
      </w:r>
      <w:r w:rsidR="008F2144">
        <w:rPr>
          <w:rFonts w:ascii="Arial" w:hAnsi="Arial" w:cs="Arial"/>
          <w:sz w:val="22"/>
          <w:szCs w:val="22"/>
        </w:rPr>
        <w:t>. Währenddessen</w:t>
      </w:r>
      <w:r w:rsidR="005C0700" w:rsidRPr="00434FD5">
        <w:rPr>
          <w:rFonts w:ascii="Arial" w:hAnsi="Arial" w:cs="Arial"/>
          <w:sz w:val="22"/>
          <w:szCs w:val="22"/>
        </w:rPr>
        <w:t xml:space="preserve"> werden die Streckmuskeln des anderen Beins über e</w:t>
      </w:r>
      <w:r w:rsidR="005C0700">
        <w:rPr>
          <w:rFonts w:ascii="Arial" w:hAnsi="Arial" w:cs="Arial"/>
          <w:sz w:val="22"/>
          <w:szCs w:val="22"/>
        </w:rPr>
        <w:t xml:space="preserve">rregende </w:t>
      </w:r>
      <w:r w:rsidR="005C0700" w:rsidRPr="00434FD5">
        <w:rPr>
          <w:rFonts w:ascii="Arial" w:hAnsi="Arial" w:cs="Arial"/>
          <w:sz w:val="22"/>
          <w:szCs w:val="22"/>
        </w:rPr>
        <w:t xml:space="preserve">Interneuronen aktiviert </w:t>
      </w:r>
      <w:proofErr w:type="gramStart"/>
      <w:r w:rsidR="005C0700">
        <w:rPr>
          <w:rFonts w:ascii="Arial" w:hAnsi="Arial" w:cs="Arial"/>
          <w:sz w:val="22"/>
          <w:szCs w:val="22"/>
        </w:rPr>
        <w:t>(</w:t>
      </w:r>
      <w:r w:rsidR="005C0700" w:rsidRPr="00163CB8">
        <w:rPr>
          <w:rFonts w:ascii="Arial" w:hAnsi="Arial" w:cs="Arial"/>
          <w:sz w:val="28"/>
          <w:szCs w:val="28"/>
        </w:rPr>
        <w:t xml:space="preserve"> -</w:t>
      </w:r>
      <w:proofErr w:type="gramEnd"/>
      <w:r w:rsidR="005C0700">
        <w:rPr>
          <w:rFonts w:ascii="Arial" w:hAnsi="Arial" w:cs="Arial"/>
          <w:sz w:val="28"/>
          <w:szCs w:val="28"/>
        </w:rPr>
        <w:t xml:space="preserve"> </w:t>
      </w:r>
      <w:r w:rsidR="005C0700">
        <w:rPr>
          <w:rFonts w:ascii="Arial" w:hAnsi="Arial" w:cs="Arial"/>
          <w:sz w:val="22"/>
          <w:szCs w:val="22"/>
        </w:rPr>
        <w:t xml:space="preserve">bei D) </w:t>
      </w:r>
      <w:r w:rsidR="005C0700" w:rsidRPr="00434FD5">
        <w:rPr>
          <w:rFonts w:ascii="Arial" w:hAnsi="Arial" w:cs="Arial"/>
          <w:sz w:val="22"/>
          <w:szCs w:val="22"/>
        </w:rPr>
        <w:t xml:space="preserve">und dessen Beugemuskeln über </w:t>
      </w:r>
      <w:proofErr w:type="spellStart"/>
      <w:r w:rsidR="005C0700" w:rsidRPr="00434FD5">
        <w:rPr>
          <w:rFonts w:ascii="Arial" w:hAnsi="Arial" w:cs="Arial"/>
          <w:sz w:val="22"/>
          <w:szCs w:val="22"/>
        </w:rPr>
        <w:t>inhibitorische</w:t>
      </w:r>
      <w:proofErr w:type="spellEnd"/>
      <w:r w:rsidR="005C0700" w:rsidRPr="00434FD5">
        <w:rPr>
          <w:rFonts w:ascii="Arial" w:hAnsi="Arial" w:cs="Arial"/>
          <w:sz w:val="22"/>
          <w:szCs w:val="22"/>
        </w:rPr>
        <w:t xml:space="preserve"> Inter</w:t>
      </w:r>
      <w:r w:rsidR="005C0700">
        <w:rPr>
          <w:rFonts w:ascii="Arial" w:hAnsi="Arial" w:cs="Arial"/>
          <w:sz w:val="22"/>
          <w:szCs w:val="22"/>
        </w:rPr>
        <w:t xml:space="preserve">neurone gehemmt </w:t>
      </w:r>
      <w:r w:rsidR="005C0700" w:rsidRPr="00163CB8">
        <w:rPr>
          <w:rFonts w:ascii="Arial" w:hAnsi="Arial" w:cs="Arial"/>
          <w:sz w:val="28"/>
          <w:szCs w:val="28"/>
        </w:rPr>
        <w:t>(+</w:t>
      </w:r>
      <w:r w:rsidR="005C0700">
        <w:rPr>
          <w:rFonts w:ascii="Arial" w:hAnsi="Arial" w:cs="Arial"/>
          <w:sz w:val="22"/>
          <w:szCs w:val="22"/>
        </w:rPr>
        <w:t xml:space="preserve"> bei C)</w:t>
      </w:r>
      <w:r w:rsidR="005C0700" w:rsidRPr="00434FD5">
        <w:rPr>
          <w:rFonts w:ascii="Arial" w:hAnsi="Arial" w:cs="Arial"/>
          <w:sz w:val="22"/>
          <w:szCs w:val="22"/>
        </w:rPr>
        <w:t>.</w:t>
      </w:r>
      <w:r w:rsidR="008F2144">
        <w:rPr>
          <w:rFonts w:ascii="Arial" w:hAnsi="Arial" w:cs="Arial"/>
          <w:sz w:val="22"/>
          <w:szCs w:val="22"/>
        </w:rPr>
        <w:t xml:space="preserve"> Mit diesem „Standbein“ wird ein Umfallen verhindert.</w:t>
      </w:r>
    </w:p>
    <w:p w:rsidR="005C0700" w:rsidRDefault="005C0700" w:rsidP="008F2144">
      <w:pPr>
        <w:jc w:val="both"/>
      </w:pPr>
    </w:p>
    <w:sectPr w:rsidR="005C0700" w:rsidSect="00D4031D">
      <w:headerReference w:type="default" r:id="rId8"/>
      <w:pgSz w:w="12240" w:h="15840"/>
      <w:pgMar w:top="1417" w:right="1417" w:bottom="1134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BF" w:rsidRDefault="001313BF" w:rsidP="005C0700">
      <w:r>
        <w:separator/>
      </w:r>
    </w:p>
  </w:endnote>
  <w:endnote w:type="continuationSeparator" w:id="0">
    <w:p w:rsidR="001313BF" w:rsidRDefault="001313BF" w:rsidP="005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BF" w:rsidRDefault="001313BF" w:rsidP="005C0700">
      <w:r>
        <w:separator/>
      </w:r>
    </w:p>
  </w:footnote>
  <w:footnote w:type="continuationSeparator" w:id="0">
    <w:p w:rsidR="001313BF" w:rsidRDefault="001313BF" w:rsidP="005C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88" w:rsidRDefault="00113AF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6E77FC" wp14:editId="39FDCA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1788" w:rsidRPr="00EC551A" w:rsidRDefault="005C0700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Hinweise zum unterrichtlichen Einsatz und Lösungen</w:t>
                          </w:r>
                          <w:r w:rsidR="00113AF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" o:allowoverlap="f" fillcolor="#fabf8f [1945]" stroked="f" strokeweight="2pt">
              <v:textbox style="mso-fit-shape-to-text:t">
                <w:txbxContent>
                  <w:p w:rsidR="009A1788" w:rsidRPr="00EC551A" w:rsidRDefault="005C0700">
                    <w:pPr>
                      <w:pStyle w:val="Kopfzeile"/>
                      <w:jc w:val="center"/>
                      <w:rPr>
                        <w:rFonts w:ascii="Arial" w:hAnsi="Arial" w:cs="Arial"/>
                        <w:cap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Hinweise zum unterrichtlichen Einsatz und Lösungen</w:t>
                    </w:r>
                    <w:r w:rsidR="00113AF3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00"/>
    <w:rsid w:val="00005C65"/>
    <w:rsid w:val="00113AF3"/>
    <w:rsid w:val="001313BF"/>
    <w:rsid w:val="002517BB"/>
    <w:rsid w:val="00470701"/>
    <w:rsid w:val="005C0700"/>
    <w:rsid w:val="005D45D5"/>
    <w:rsid w:val="00606107"/>
    <w:rsid w:val="006753C9"/>
    <w:rsid w:val="006C165D"/>
    <w:rsid w:val="006F28B6"/>
    <w:rsid w:val="008F2144"/>
    <w:rsid w:val="00B351FE"/>
    <w:rsid w:val="00CC13E3"/>
    <w:rsid w:val="00D4031D"/>
    <w:rsid w:val="00F05CA9"/>
    <w:rsid w:val="00F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07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0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0700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C0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0700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F28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8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07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0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0700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C0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0700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F28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8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7982-4FEE-4861-8E06-A4F93207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957</Characters>
  <Application>Microsoft Office Word</Application>
  <DocSecurity>0</DocSecurity>
  <Lines>20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Karow-Hanschke, Diana</dc:creator>
  <cp:lastModifiedBy>Karow-Hanschke, Diana</cp:lastModifiedBy>
  <cp:revision>3</cp:revision>
  <dcterms:created xsi:type="dcterms:W3CDTF">2016-08-31T13:08:00Z</dcterms:created>
  <dcterms:modified xsi:type="dcterms:W3CDTF">2016-09-12T11:32:00Z</dcterms:modified>
</cp:coreProperties>
</file>