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A98" w:rsidRPr="00347CF6" w:rsidRDefault="00A45B99" w:rsidP="00A45B99">
      <w:pPr>
        <w:spacing w:after="0" w:line="240" w:lineRule="auto"/>
        <w:rPr>
          <w:rFonts w:ascii="Calibri" w:hAnsi="Calibri" w:cs="Calibri"/>
          <w:sz w:val="32"/>
          <w:szCs w:val="32"/>
        </w:rPr>
      </w:pPr>
      <w:r w:rsidRPr="00347CF6">
        <w:rPr>
          <w:rFonts w:ascii="Calibri" w:hAnsi="Calibri" w:cs="Calibri"/>
          <w:sz w:val="32"/>
          <w:szCs w:val="32"/>
        </w:rPr>
        <w:t>Wolkenkratzer</w:t>
      </w:r>
    </w:p>
    <w:p w:rsidR="00A45B99" w:rsidRDefault="00A45B99" w:rsidP="00A45B99">
      <w:pPr>
        <w:spacing w:after="0" w:line="240" w:lineRule="auto"/>
        <w:rPr>
          <w:rFonts w:ascii="Calibri" w:hAnsi="Calibri" w:cs="Calibri"/>
          <w:sz w:val="24"/>
          <w:szCs w:val="24"/>
        </w:rPr>
      </w:pPr>
    </w:p>
    <w:p w:rsidR="00D239B5" w:rsidRDefault="00A45B99" w:rsidP="00A45B99">
      <w:pPr>
        <w:spacing w:after="0" w:line="240" w:lineRule="auto"/>
        <w:rPr>
          <w:rFonts w:ascii="Calibri" w:hAnsi="Calibri" w:cs="Calibri"/>
          <w:sz w:val="24"/>
          <w:szCs w:val="24"/>
        </w:rPr>
      </w:pPr>
      <w:r>
        <w:rPr>
          <w:rFonts w:ascii="Calibri" w:hAnsi="Calibri" w:cs="Calibri"/>
          <w:sz w:val="24"/>
          <w:szCs w:val="24"/>
        </w:rPr>
        <w:t>Wolkenkratzer (</w:t>
      </w:r>
      <w:r w:rsidR="00D239B5">
        <w:rPr>
          <w:rFonts w:ascii="Calibri" w:hAnsi="Calibri" w:cs="Calibri"/>
          <w:sz w:val="24"/>
          <w:szCs w:val="24"/>
        </w:rPr>
        <w:t xml:space="preserve">auch </w:t>
      </w:r>
      <w:proofErr w:type="spellStart"/>
      <w:r w:rsidR="00D239B5">
        <w:rPr>
          <w:rFonts w:ascii="Calibri" w:hAnsi="Calibri" w:cs="Calibri"/>
          <w:sz w:val="24"/>
          <w:szCs w:val="24"/>
        </w:rPr>
        <w:t>Skycrapers</w:t>
      </w:r>
      <w:proofErr w:type="spellEnd"/>
      <w:r w:rsidR="00D239B5">
        <w:rPr>
          <w:rFonts w:ascii="Calibri" w:hAnsi="Calibri" w:cs="Calibri"/>
          <w:sz w:val="24"/>
          <w:szCs w:val="24"/>
        </w:rPr>
        <w:t xml:space="preserve"> oder</w:t>
      </w:r>
      <w:r>
        <w:rPr>
          <w:rFonts w:ascii="Calibri" w:hAnsi="Calibri" w:cs="Calibri"/>
          <w:sz w:val="24"/>
          <w:szCs w:val="24"/>
        </w:rPr>
        <w:t xml:space="preserve"> Hochhäuser</w:t>
      </w:r>
      <w:r w:rsidR="00677217">
        <w:rPr>
          <w:rFonts w:ascii="Calibri" w:hAnsi="Calibri" w:cs="Calibri"/>
          <w:sz w:val="24"/>
          <w:szCs w:val="24"/>
        </w:rPr>
        <w:t xml:space="preserve"> genannt</w:t>
      </w:r>
      <w:r>
        <w:rPr>
          <w:rFonts w:ascii="Calibri" w:hAnsi="Calibri" w:cs="Calibri"/>
          <w:sz w:val="24"/>
          <w:szCs w:val="24"/>
        </w:rPr>
        <w:t>) ist ein bekanntes Logikrätsel.</w:t>
      </w:r>
    </w:p>
    <w:p w:rsidR="00D239B5" w:rsidRDefault="00D239B5" w:rsidP="00A45B99">
      <w:pPr>
        <w:spacing w:after="0" w:line="240" w:lineRule="auto"/>
        <w:rPr>
          <w:rFonts w:ascii="Calibri" w:hAnsi="Calibri" w:cs="Calibri"/>
          <w:sz w:val="24"/>
          <w:szCs w:val="24"/>
        </w:rPr>
      </w:pPr>
    </w:p>
    <w:p w:rsidR="00A45B99" w:rsidRDefault="00A45B99" w:rsidP="00A45B99">
      <w:pPr>
        <w:spacing w:after="0" w:line="240" w:lineRule="auto"/>
        <w:rPr>
          <w:rFonts w:ascii="Calibri" w:hAnsi="Calibri" w:cs="Calibri"/>
          <w:sz w:val="24"/>
          <w:szCs w:val="24"/>
        </w:rPr>
      </w:pPr>
      <w:r>
        <w:rPr>
          <w:rFonts w:ascii="Calibri" w:hAnsi="Calibri" w:cs="Calibri"/>
          <w:sz w:val="24"/>
          <w:szCs w:val="24"/>
        </w:rPr>
        <w:t>Die Aufgabe besteht darin, auf einem quadratische</w:t>
      </w:r>
      <w:r w:rsidR="00677217">
        <w:rPr>
          <w:rFonts w:ascii="Calibri" w:hAnsi="Calibri" w:cs="Calibri"/>
          <w:sz w:val="24"/>
          <w:szCs w:val="24"/>
        </w:rPr>
        <w:t>n (schachbrettartige</w:t>
      </w:r>
      <w:r>
        <w:rPr>
          <w:rFonts w:ascii="Calibri" w:hAnsi="Calibri" w:cs="Calibri"/>
          <w:sz w:val="24"/>
          <w:szCs w:val="24"/>
        </w:rPr>
        <w:t>n</w:t>
      </w:r>
      <w:r w:rsidR="00677217">
        <w:rPr>
          <w:rFonts w:ascii="Calibri" w:hAnsi="Calibri" w:cs="Calibri"/>
          <w:sz w:val="24"/>
          <w:szCs w:val="24"/>
        </w:rPr>
        <w:t>)</w:t>
      </w:r>
      <w:r>
        <w:rPr>
          <w:rFonts w:ascii="Calibri" w:hAnsi="Calibri" w:cs="Calibri"/>
          <w:sz w:val="24"/>
          <w:szCs w:val="24"/>
        </w:rPr>
        <w:t xml:space="preserve"> „Grundstück“ unterschiedlich hohe Wolkenkratzer so zu platzieren, dass man von </w:t>
      </w:r>
      <w:r w:rsidR="00677217">
        <w:rPr>
          <w:rFonts w:ascii="Calibri" w:hAnsi="Calibri" w:cs="Calibri"/>
          <w:sz w:val="24"/>
          <w:szCs w:val="24"/>
        </w:rPr>
        <w:t>außen eine bestimmte, vorgegebene</w:t>
      </w:r>
      <w:r>
        <w:rPr>
          <w:rFonts w:ascii="Calibri" w:hAnsi="Calibri" w:cs="Calibri"/>
          <w:sz w:val="24"/>
          <w:szCs w:val="24"/>
        </w:rPr>
        <w:t xml:space="preserve"> </w:t>
      </w:r>
      <w:r w:rsidR="00677217">
        <w:rPr>
          <w:rFonts w:ascii="Calibri" w:hAnsi="Calibri" w:cs="Calibri"/>
          <w:sz w:val="24"/>
          <w:szCs w:val="24"/>
        </w:rPr>
        <w:t>Anzahl an Wolkenkratzern sehen kann.</w:t>
      </w:r>
    </w:p>
    <w:p w:rsidR="00677217" w:rsidRDefault="00677217" w:rsidP="00A45B99">
      <w:pPr>
        <w:spacing w:after="0" w:line="240" w:lineRule="auto"/>
        <w:rPr>
          <w:rFonts w:ascii="Calibri" w:hAnsi="Calibri" w:cs="Calibri"/>
          <w:sz w:val="24"/>
          <w:szCs w:val="24"/>
        </w:rPr>
      </w:pPr>
    </w:p>
    <w:p w:rsidR="00677217" w:rsidRDefault="00677217" w:rsidP="00A45B99">
      <w:pPr>
        <w:spacing w:after="0" w:line="240" w:lineRule="auto"/>
        <w:rPr>
          <w:rFonts w:ascii="Calibri" w:hAnsi="Calibri" w:cs="Calibri"/>
          <w:sz w:val="24"/>
          <w:szCs w:val="24"/>
        </w:rPr>
      </w:pPr>
      <w:r>
        <w:rPr>
          <w:rFonts w:ascii="Calibri" w:hAnsi="Calibri" w:cs="Calibri"/>
          <w:sz w:val="24"/>
          <w:szCs w:val="24"/>
        </w:rPr>
        <w:t>Grundsätzlich gelten die folgenden Regeln:</w:t>
      </w:r>
    </w:p>
    <w:p w:rsidR="00677217" w:rsidRDefault="00677217" w:rsidP="00A45B99">
      <w:pPr>
        <w:spacing w:after="0" w:line="240" w:lineRule="auto"/>
        <w:rPr>
          <w:rFonts w:ascii="Calibri" w:hAnsi="Calibri" w:cs="Calibri"/>
          <w:sz w:val="24"/>
          <w:szCs w:val="24"/>
        </w:rPr>
      </w:pPr>
    </w:p>
    <w:p w:rsidR="00677217" w:rsidRDefault="00677217" w:rsidP="00677217">
      <w:pPr>
        <w:pStyle w:val="Listenabsatz"/>
        <w:numPr>
          <w:ilvl w:val="0"/>
          <w:numId w:val="1"/>
        </w:numPr>
        <w:spacing w:after="0" w:line="240" w:lineRule="auto"/>
        <w:rPr>
          <w:rFonts w:ascii="Calibri" w:hAnsi="Calibri" w:cs="Calibri"/>
          <w:sz w:val="24"/>
          <w:szCs w:val="24"/>
        </w:rPr>
      </w:pPr>
      <w:r>
        <w:rPr>
          <w:rFonts w:ascii="Calibri" w:hAnsi="Calibri" w:cs="Calibri"/>
          <w:sz w:val="24"/>
          <w:szCs w:val="24"/>
        </w:rPr>
        <w:t>Die Zahlen in den Feldern geben die Höhe der Wolkenkratzer an</w:t>
      </w:r>
      <w:r w:rsidR="00A72118">
        <w:rPr>
          <w:rFonts w:ascii="Calibri" w:hAnsi="Calibri" w:cs="Calibri"/>
          <w:sz w:val="24"/>
          <w:szCs w:val="24"/>
        </w:rPr>
        <w:t>,</w:t>
      </w:r>
      <w:r>
        <w:rPr>
          <w:rFonts w:ascii="Calibri" w:hAnsi="Calibri" w:cs="Calibri"/>
          <w:sz w:val="24"/>
          <w:szCs w:val="24"/>
        </w:rPr>
        <w:t xml:space="preserve"> und zwar von 1 (Minimum) bis zum entsprechenden Maximum (ist abhängig von der Größe des Grundstücks).</w:t>
      </w:r>
    </w:p>
    <w:p w:rsidR="00677217" w:rsidRDefault="00A72118" w:rsidP="00677217">
      <w:pPr>
        <w:pStyle w:val="Listenabsatz"/>
        <w:numPr>
          <w:ilvl w:val="0"/>
          <w:numId w:val="1"/>
        </w:numPr>
        <w:spacing w:after="0" w:line="240" w:lineRule="auto"/>
        <w:rPr>
          <w:rFonts w:ascii="Calibri" w:hAnsi="Calibri" w:cs="Calibri"/>
          <w:sz w:val="24"/>
          <w:szCs w:val="24"/>
        </w:rPr>
      </w:pPr>
      <w:r>
        <w:rPr>
          <w:rFonts w:ascii="Calibri" w:hAnsi="Calibri" w:cs="Calibri"/>
          <w:sz w:val="24"/>
          <w:szCs w:val="24"/>
        </w:rPr>
        <w:t>In jeder Zeile und in jeder Spalte kommt eine bestimmte Wolkenkratzerhöhe genau einmal vor (wahlweise auch in jeder Diagonalen).</w:t>
      </w:r>
    </w:p>
    <w:p w:rsidR="00A72118" w:rsidRPr="00677217" w:rsidRDefault="00A72118" w:rsidP="00677217">
      <w:pPr>
        <w:pStyle w:val="Listenabsatz"/>
        <w:numPr>
          <w:ilvl w:val="0"/>
          <w:numId w:val="1"/>
        </w:numPr>
        <w:spacing w:after="0" w:line="240" w:lineRule="auto"/>
        <w:rPr>
          <w:rFonts w:ascii="Calibri" w:hAnsi="Calibri" w:cs="Calibri"/>
          <w:sz w:val="24"/>
          <w:szCs w:val="24"/>
        </w:rPr>
      </w:pPr>
      <w:r>
        <w:rPr>
          <w:rFonts w:ascii="Calibri" w:hAnsi="Calibri" w:cs="Calibri"/>
          <w:sz w:val="24"/>
          <w:szCs w:val="24"/>
        </w:rPr>
        <w:t>Die Zahlen an den Rändern des Grundstücks geben an, wie viele Wolkenkratzer man von dort aus sehen kann. Dabei gilt, dass ein Wolkenkratzer nur vom Rand aus zu sehen ist, wenn die Gebäude, die davor stehen, kleiner sind.</w:t>
      </w:r>
    </w:p>
    <w:p w:rsidR="00677217" w:rsidRDefault="00677217" w:rsidP="00A45B99">
      <w:pPr>
        <w:spacing w:after="0" w:line="240" w:lineRule="auto"/>
        <w:rPr>
          <w:rFonts w:ascii="Calibri" w:hAnsi="Calibri" w:cs="Calibri"/>
          <w:sz w:val="24"/>
          <w:szCs w:val="24"/>
        </w:rPr>
      </w:pPr>
    </w:p>
    <w:p w:rsidR="00D239B5" w:rsidRDefault="00D239B5" w:rsidP="00A45B99">
      <w:pPr>
        <w:spacing w:after="0" w:line="240" w:lineRule="auto"/>
        <w:rPr>
          <w:rFonts w:ascii="Calibri" w:hAnsi="Calibri" w:cs="Calibri"/>
          <w:sz w:val="24"/>
          <w:szCs w:val="24"/>
        </w:rPr>
      </w:pPr>
    </w:p>
    <w:p w:rsidR="00677217" w:rsidRDefault="00677217" w:rsidP="00A45B99">
      <w:pPr>
        <w:spacing w:after="0" w:line="240" w:lineRule="auto"/>
        <w:rPr>
          <w:rFonts w:ascii="Calibri" w:hAnsi="Calibri" w:cs="Calibri"/>
          <w:sz w:val="24"/>
          <w:szCs w:val="24"/>
        </w:rPr>
      </w:pPr>
      <w:r>
        <w:rPr>
          <w:rFonts w:ascii="Calibri" w:hAnsi="Calibri" w:cs="Calibri"/>
          <w:sz w:val="24"/>
          <w:szCs w:val="24"/>
        </w:rPr>
        <w:t xml:space="preserve">Beispiel </w:t>
      </w:r>
      <w:r w:rsidR="00347CF6">
        <w:rPr>
          <w:rFonts w:ascii="Calibri" w:hAnsi="Calibri" w:cs="Calibri"/>
          <w:sz w:val="24"/>
          <w:szCs w:val="24"/>
        </w:rPr>
        <w:t xml:space="preserve">eines Spielplanes mit </w:t>
      </w:r>
      <w:r>
        <w:rPr>
          <w:rFonts w:ascii="Calibri" w:hAnsi="Calibri" w:cs="Calibri"/>
          <w:sz w:val="24"/>
          <w:szCs w:val="24"/>
        </w:rPr>
        <w:t>Lösung:</w:t>
      </w:r>
    </w:p>
    <w:p w:rsidR="00677217" w:rsidRDefault="00677217" w:rsidP="00A45B99">
      <w:pPr>
        <w:spacing w:after="0" w:line="240" w:lineRule="auto"/>
        <w:rPr>
          <w:rFonts w:ascii="Calibri" w:hAnsi="Calibri" w:cs="Calibri"/>
          <w:sz w:val="24"/>
          <w:szCs w:val="24"/>
        </w:rPr>
      </w:pPr>
    </w:p>
    <w:tbl>
      <w:tblPr>
        <w:tblStyle w:val="Tabellenraster"/>
        <w:tblW w:w="0" w:type="auto"/>
        <w:tblLook w:val="04A0" w:firstRow="1" w:lastRow="0" w:firstColumn="1" w:lastColumn="0" w:noHBand="0" w:noVBand="1"/>
      </w:tblPr>
      <w:tblGrid>
        <w:gridCol w:w="454"/>
        <w:gridCol w:w="454"/>
        <w:gridCol w:w="454"/>
        <w:gridCol w:w="454"/>
        <w:gridCol w:w="844"/>
        <w:gridCol w:w="6379"/>
      </w:tblGrid>
      <w:tr w:rsidR="004D6B45" w:rsidTr="00347CF6">
        <w:trPr>
          <w:trHeight w:val="454"/>
        </w:trPr>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E418B0">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c>
          <w:tcPr>
            <w:tcW w:w="6379" w:type="dxa"/>
            <w:vMerge w:val="restart"/>
            <w:tcBorders>
              <w:top w:val="nil"/>
              <w:left w:val="nil"/>
              <w:right w:val="nil"/>
            </w:tcBorders>
          </w:tcPr>
          <w:p w:rsidR="004D6B45" w:rsidRDefault="004D6B45" w:rsidP="004935E9">
            <w:pPr>
              <w:rPr>
                <w:rFonts w:ascii="Calibri" w:hAnsi="Calibri" w:cs="Calibri"/>
                <w:sz w:val="24"/>
                <w:szCs w:val="24"/>
              </w:rPr>
            </w:pPr>
            <w:r>
              <w:rPr>
                <w:rFonts w:ascii="Calibri" w:hAnsi="Calibri" w:cs="Calibri"/>
                <w:sz w:val="24"/>
                <w:szCs w:val="24"/>
              </w:rPr>
              <w:t>Zeilen oder Spalten, in denen vier Häuser sichtbar sind, müssen mit der Reihenfolge 1 – 2 – 3 – 4 ausgefüllt werden</w:t>
            </w:r>
          </w:p>
        </w:tc>
      </w:tr>
      <w:tr w:rsidR="004D6B45" w:rsidTr="00347CF6">
        <w:trPr>
          <w:trHeight w:val="454"/>
        </w:trPr>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E418B0">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c>
          <w:tcPr>
            <w:tcW w:w="6379" w:type="dxa"/>
            <w:vMerge/>
            <w:tcBorders>
              <w:left w:val="nil"/>
              <w:bottom w:val="nil"/>
              <w:right w:val="nil"/>
            </w:tcBorders>
          </w:tcPr>
          <w:p w:rsidR="004D6B45" w:rsidRDefault="004D6B45" w:rsidP="004935E9">
            <w:pPr>
              <w:rPr>
                <w:rFonts w:ascii="Calibri" w:hAnsi="Calibri" w:cs="Calibri"/>
                <w:sz w:val="24"/>
                <w:szCs w:val="24"/>
              </w:rPr>
            </w:pPr>
          </w:p>
        </w:tc>
      </w:tr>
      <w:tr w:rsidR="004D6B45" w:rsidTr="00347CF6">
        <w:trPr>
          <w:trHeight w:val="454"/>
        </w:trPr>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vAlign w:val="center"/>
          </w:tcPr>
          <w:p w:rsidR="004D6B45" w:rsidRDefault="004D6B45" w:rsidP="00E418B0">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E418B0">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val="restart"/>
            <w:tcBorders>
              <w:top w:val="nil"/>
              <w:left w:val="nil"/>
              <w:right w:val="nil"/>
            </w:tcBorders>
          </w:tcPr>
          <w:p w:rsidR="004D6B45" w:rsidRDefault="004D6B45" w:rsidP="004935E9">
            <w:pPr>
              <w:rPr>
                <w:rFonts w:ascii="Calibri" w:hAnsi="Calibri" w:cs="Calibri"/>
                <w:sz w:val="24"/>
                <w:szCs w:val="24"/>
              </w:rPr>
            </w:pPr>
            <w:r>
              <w:rPr>
                <w:rFonts w:ascii="Calibri" w:hAnsi="Calibri" w:cs="Calibri"/>
                <w:sz w:val="24"/>
                <w:szCs w:val="24"/>
              </w:rPr>
              <w:t>Eine Zeile oder Spalte, in der nur ein Haus sichtbar ist, muss mit 4 beginnen.</w:t>
            </w:r>
          </w:p>
        </w:tc>
      </w:tr>
      <w:tr w:rsidR="004D6B45" w:rsidTr="00347CF6">
        <w:trPr>
          <w:trHeight w:val="454"/>
        </w:trPr>
        <w:tc>
          <w:tcPr>
            <w:tcW w:w="454" w:type="dxa"/>
            <w:tcBorders>
              <w:bottom w:val="single" w:sz="4" w:space="0" w:color="auto"/>
            </w:tcBorders>
            <w:vAlign w:val="center"/>
          </w:tcPr>
          <w:p w:rsidR="004D6B45" w:rsidRDefault="004D6B45" w:rsidP="00E418B0">
            <w:pPr>
              <w:jc w:val="center"/>
              <w:rPr>
                <w:rFonts w:ascii="Calibri" w:hAnsi="Calibri" w:cs="Calibri"/>
                <w:sz w:val="24"/>
                <w:szCs w:val="24"/>
              </w:rPr>
            </w:pPr>
          </w:p>
        </w:tc>
        <w:tc>
          <w:tcPr>
            <w:tcW w:w="454" w:type="dxa"/>
            <w:tcBorders>
              <w:bottom w:val="single" w:sz="4" w:space="0" w:color="auto"/>
            </w:tcBorders>
            <w:vAlign w:val="center"/>
          </w:tcPr>
          <w:p w:rsidR="004D6B45" w:rsidRDefault="004D6B45" w:rsidP="00E418B0">
            <w:pPr>
              <w:jc w:val="center"/>
              <w:rPr>
                <w:rFonts w:ascii="Calibri" w:hAnsi="Calibri" w:cs="Calibri"/>
                <w:sz w:val="24"/>
                <w:szCs w:val="24"/>
              </w:rPr>
            </w:pPr>
          </w:p>
        </w:tc>
        <w:tc>
          <w:tcPr>
            <w:tcW w:w="454" w:type="dxa"/>
            <w:tcBorders>
              <w:bottom w:val="single" w:sz="4" w:space="0" w:color="auto"/>
            </w:tcBorders>
            <w:vAlign w:val="center"/>
          </w:tcPr>
          <w:p w:rsidR="004D6B45" w:rsidRDefault="004D6B45" w:rsidP="00E418B0">
            <w:pPr>
              <w:jc w:val="center"/>
              <w:rPr>
                <w:rFonts w:ascii="Calibri" w:hAnsi="Calibri" w:cs="Calibri"/>
                <w:sz w:val="24"/>
                <w:szCs w:val="24"/>
              </w:rPr>
            </w:pPr>
          </w:p>
        </w:tc>
        <w:tc>
          <w:tcPr>
            <w:tcW w:w="454" w:type="dxa"/>
            <w:tcBorders>
              <w:bottom w:val="single" w:sz="4" w:space="0" w:color="auto"/>
              <w:right w:val="single" w:sz="4" w:space="0" w:color="auto"/>
            </w:tcBorders>
            <w:vAlign w:val="center"/>
          </w:tcPr>
          <w:p w:rsidR="004D6B45" w:rsidRDefault="004D6B45" w:rsidP="00E418B0">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bottom w:val="nil"/>
              <w:right w:val="nil"/>
            </w:tcBorders>
          </w:tcPr>
          <w:p w:rsidR="004D6B45" w:rsidRDefault="004D6B45" w:rsidP="004935E9">
            <w:pPr>
              <w:rPr>
                <w:rFonts w:ascii="Calibri" w:hAnsi="Calibri" w:cs="Calibri"/>
                <w:sz w:val="24"/>
                <w:szCs w:val="24"/>
              </w:rPr>
            </w:pPr>
          </w:p>
        </w:tc>
      </w:tr>
      <w:tr w:rsidR="004935E9" w:rsidTr="00347CF6">
        <w:trPr>
          <w:trHeight w:val="454"/>
        </w:trPr>
        <w:tc>
          <w:tcPr>
            <w:tcW w:w="454" w:type="dxa"/>
            <w:tcBorders>
              <w:top w:val="single" w:sz="4" w:space="0" w:color="auto"/>
              <w:left w:val="nil"/>
              <w:bottom w:val="nil"/>
              <w:right w:val="nil"/>
            </w:tcBorders>
            <w:vAlign w:val="center"/>
          </w:tcPr>
          <w:p w:rsidR="004935E9" w:rsidRDefault="004935E9" w:rsidP="00E418B0">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935E9" w:rsidRDefault="004935E9" w:rsidP="00E418B0">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935E9" w:rsidRDefault="004935E9" w:rsidP="00E418B0">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935E9" w:rsidRDefault="004935E9" w:rsidP="00E418B0">
            <w:pPr>
              <w:jc w:val="center"/>
              <w:rPr>
                <w:rFonts w:ascii="Calibri" w:hAnsi="Calibri" w:cs="Calibri"/>
                <w:sz w:val="24"/>
                <w:szCs w:val="24"/>
              </w:rPr>
            </w:pPr>
          </w:p>
        </w:tc>
        <w:tc>
          <w:tcPr>
            <w:tcW w:w="844" w:type="dxa"/>
            <w:tcBorders>
              <w:top w:val="nil"/>
              <w:left w:val="nil"/>
              <w:bottom w:val="nil"/>
              <w:right w:val="nil"/>
            </w:tcBorders>
            <w:vAlign w:val="center"/>
          </w:tcPr>
          <w:p w:rsidR="004935E9" w:rsidRDefault="004935E9" w:rsidP="00E418B0">
            <w:pPr>
              <w:jc w:val="center"/>
              <w:rPr>
                <w:rFonts w:ascii="Calibri" w:hAnsi="Calibri" w:cs="Calibri"/>
                <w:sz w:val="24"/>
                <w:szCs w:val="24"/>
              </w:rPr>
            </w:pPr>
          </w:p>
        </w:tc>
        <w:tc>
          <w:tcPr>
            <w:tcW w:w="6379" w:type="dxa"/>
            <w:tcBorders>
              <w:top w:val="nil"/>
              <w:left w:val="nil"/>
              <w:bottom w:val="nil"/>
              <w:right w:val="nil"/>
            </w:tcBorders>
          </w:tcPr>
          <w:p w:rsidR="004935E9" w:rsidRDefault="004935E9" w:rsidP="004935E9">
            <w:pPr>
              <w:rPr>
                <w:rFonts w:ascii="Calibri" w:hAnsi="Calibri" w:cs="Calibri"/>
                <w:sz w:val="24"/>
                <w:szCs w:val="24"/>
              </w:rPr>
            </w:pPr>
          </w:p>
        </w:tc>
      </w:tr>
    </w:tbl>
    <w:p w:rsidR="00677217" w:rsidRDefault="00677217" w:rsidP="00A45B99">
      <w:pPr>
        <w:spacing w:after="0" w:line="240" w:lineRule="auto"/>
        <w:rPr>
          <w:rFonts w:ascii="Calibri" w:hAnsi="Calibri" w:cs="Calibri"/>
          <w:sz w:val="24"/>
          <w:szCs w:val="24"/>
        </w:rPr>
      </w:pPr>
    </w:p>
    <w:tbl>
      <w:tblPr>
        <w:tblStyle w:val="Tabellenraster"/>
        <w:tblW w:w="0" w:type="auto"/>
        <w:tblLook w:val="04A0" w:firstRow="1" w:lastRow="0" w:firstColumn="1" w:lastColumn="0" w:noHBand="0" w:noVBand="1"/>
      </w:tblPr>
      <w:tblGrid>
        <w:gridCol w:w="454"/>
        <w:gridCol w:w="454"/>
        <w:gridCol w:w="454"/>
        <w:gridCol w:w="454"/>
        <w:gridCol w:w="844"/>
        <w:gridCol w:w="6379"/>
      </w:tblGrid>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4</w:t>
            </w:r>
          </w:p>
        </w:tc>
        <w:tc>
          <w:tcPr>
            <w:tcW w:w="454" w:type="dxa"/>
            <w:vAlign w:val="center"/>
          </w:tcPr>
          <w:p w:rsidR="004D6B45" w:rsidRDefault="004D6B45" w:rsidP="000E4DF9">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c>
          <w:tcPr>
            <w:tcW w:w="6379" w:type="dxa"/>
            <w:vMerge w:val="restart"/>
            <w:tcBorders>
              <w:top w:val="nil"/>
              <w:left w:val="nil"/>
              <w:right w:val="nil"/>
            </w:tcBorders>
          </w:tcPr>
          <w:p w:rsidR="004D6B45" w:rsidRDefault="004D6B45" w:rsidP="000E4DF9">
            <w:pPr>
              <w:rPr>
                <w:rFonts w:ascii="Calibri" w:hAnsi="Calibri" w:cs="Calibri"/>
                <w:sz w:val="24"/>
                <w:szCs w:val="24"/>
              </w:rPr>
            </w:pPr>
            <w:r>
              <w:rPr>
                <w:rFonts w:ascii="Calibri" w:hAnsi="Calibri" w:cs="Calibri"/>
                <w:sz w:val="24"/>
                <w:szCs w:val="24"/>
              </w:rPr>
              <w:t>Die beiden Felder rechts in der oberen Zeile müssen so ausgefüllt werden, dass rechts eine kleinere Zahl steht. Außerdem darf ganz rechts nicht die 1 stehen, da sie bereits in der rechten Spalte vorkommt.</w:t>
            </w:r>
          </w:p>
          <w:p w:rsidR="004D6B45" w:rsidRDefault="004D6B45" w:rsidP="000E4DF9">
            <w:pPr>
              <w:rPr>
                <w:rFonts w:ascii="Calibri" w:hAnsi="Calibri" w:cs="Calibri"/>
                <w:sz w:val="24"/>
                <w:szCs w:val="24"/>
              </w:rPr>
            </w:pPr>
            <w:r>
              <w:rPr>
                <w:rFonts w:ascii="Calibri" w:hAnsi="Calibri" w:cs="Calibri"/>
                <w:sz w:val="24"/>
                <w:szCs w:val="24"/>
              </w:rPr>
              <w:t>Somit ist nur die Eintragung 3 – 2 möglich</w:t>
            </w:r>
          </w:p>
        </w:tc>
      </w:tr>
      <w:tr w:rsidR="004D6B45" w:rsidTr="00347CF6">
        <w:trPr>
          <w:trHeight w:val="454"/>
        </w:trPr>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4</w:t>
            </w: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3</w:t>
            </w: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2</w:t>
            </w:r>
          </w:p>
        </w:tc>
        <w:tc>
          <w:tcPr>
            <w:tcW w:w="454" w:type="dxa"/>
            <w:tcBorders>
              <w:right w:val="single" w:sz="4" w:space="0" w:color="auto"/>
            </w:tcBorders>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1</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2</w:t>
            </w:r>
          </w:p>
        </w:tc>
        <w:tc>
          <w:tcPr>
            <w:tcW w:w="454" w:type="dxa"/>
            <w:vAlign w:val="center"/>
          </w:tcPr>
          <w:p w:rsidR="004D6B45" w:rsidRDefault="004D6B45" w:rsidP="000E4DF9">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p>
        </w:tc>
        <w:tc>
          <w:tcPr>
            <w:tcW w:w="454" w:type="dxa"/>
            <w:tcBorders>
              <w:bottom w:val="single" w:sz="4" w:space="0" w:color="auto"/>
            </w:tcBorders>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1</w:t>
            </w:r>
          </w:p>
        </w:tc>
        <w:tc>
          <w:tcPr>
            <w:tcW w:w="454" w:type="dxa"/>
            <w:tcBorders>
              <w:bottom w:val="single" w:sz="4" w:space="0" w:color="auto"/>
            </w:tcBorders>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4</w:t>
            </w:r>
          </w:p>
        </w:tc>
        <w:tc>
          <w:tcPr>
            <w:tcW w:w="454" w:type="dxa"/>
            <w:tcBorders>
              <w:bottom w:val="single" w:sz="4" w:space="0" w:color="auto"/>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bottom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844" w:type="dxa"/>
            <w:tcBorders>
              <w:top w:val="nil"/>
              <w:left w:val="nil"/>
              <w:bottom w:val="nil"/>
              <w:right w:val="nil"/>
            </w:tcBorders>
            <w:vAlign w:val="center"/>
          </w:tcPr>
          <w:p w:rsidR="004D6B45" w:rsidRDefault="004D6B45" w:rsidP="000E4DF9">
            <w:pPr>
              <w:jc w:val="center"/>
              <w:rPr>
                <w:rFonts w:ascii="Calibri" w:hAnsi="Calibri" w:cs="Calibri"/>
                <w:sz w:val="24"/>
                <w:szCs w:val="24"/>
              </w:rPr>
            </w:pPr>
          </w:p>
        </w:tc>
        <w:tc>
          <w:tcPr>
            <w:tcW w:w="6379" w:type="dxa"/>
            <w:tcBorders>
              <w:top w:val="nil"/>
              <w:left w:val="nil"/>
              <w:bottom w:val="nil"/>
              <w:right w:val="nil"/>
            </w:tcBorders>
          </w:tcPr>
          <w:p w:rsidR="004D6B45" w:rsidRDefault="004D6B45" w:rsidP="000E4DF9">
            <w:pPr>
              <w:rPr>
                <w:rFonts w:ascii="Calibri" w:hAnsi="Calibri" w:cs="Calibri"/>
                <w:sz w:val="24"/>
                <w:szCs w:val="24"/>
              </w:rPr>
            </w:pPr>
          </w:p>
        </w:tc>
      </w:tr>
    </w:tbl>
    <w:p w:rsidR="00285B90" w:rsidRDefault="00285B90" w:rsidP="00A45B99">
      <w:pPr>
        <w:spacing w:after="0" w:line="240" w:lineRule="auto"/>
        <w:rPr>
          <w:rFonts w:ascii="Calibri" w:hAnsi="Calibri" w:cs="Calibri"/>
          <w:sz w:val="24"/>
          <w:szCs w:val="24"/>
        </w:rPr>
      </w:pPr>
    </w:p>
    <w:p w:rsidR="00285B90" w:rsidRDefault="00285B90">
      <w:pPr>
        <w:rPr>
          <w:rFonts w:ascii="Calibri" w:hAnsi="Calibri" w:cs="Calibri"/>
          <w:sz w:val="24"/>
          <w:szCs w:val="24"/>
        </w:rPr>
      </w:pPr>
      <w:r>
        <w:rPr>
          <w:rFonts w:ascii="Calibri" w:hAnsi="Calibri" w:cs="Calibri"/>
          <w:sz w:val="24"/>
          <w:szCs w:val="24"/>
        </w:rPr>
        <w:br w:type="page"/>
      </w:r>
    </w:p>
    <w:p w:rsidR="00D239B5" w:rsidRDefault="00D239B5" w:rsidP="00A45B99">
      <w:pPr>
        <w:spacing w:after="0" w:line="240" w:lineRule="auto"/>
        <w:rPr>
          <w:rFonts w:ascii="Calibri" w:hAnsi="Calibri" w:cs="Calibri"/>
          <w:sz w:val="24"/>
          <w:szCs w:val="24"/>
        </w:rPr>
      </w:pPr>
      <w:bookmarkStart w:id="0" w:name="_GoBack"/>
      <w:bookmarkEnd w:id="0"/>
    </w:p>
    <w:tbl>
      <w:tblPr>
        <w:tblStyle w:val="Tabellenraster"/>
        <w:tblW w:w="0" w:type="auto"/>
        <w:tblLook w:val="04A0" w:firstRow="1" w:lastRow="0" w:firstColumn="1" w:lastColumn="0" w:noHBand="0" w:noVBand="1"/>
      </w:tblPr>
      <w:tblGrid>
        <w:gridCol w:w="454"/>
        <w:gridCol w:w="454"/>
        <w:gridCol w:w="454"/>
        <w:gridCol w:w="454"/>
        <w:gridCol w:w="844"/>
        <w:gridCol w:w="6379"/>
      </w:tblGrid>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3</w:t>
            </w:r>
          </w:p>
        </w:tc>
        <w:tc>
          <w:tcPr>
            <w:tcW w:w="454" w:type="dxa"/>
            <w:tcBorders>
              <w:right w:val="single" w:sz="4" w:space="0" w:color="auto"/>
            </w:tcBorders>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2</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c>
          <w:tcPr>
            <w:tcW w:w="6379" w:type="dxa"/>
            <w:vMerge w:val="restart"/>
            <w:tcBorders>
              <w:top w:val="nil"/>
              <w:left w:val="nil"/>
              <w:right w:val="nil"/>
            </w:tcBorders>
          </w:tcPr>
          <w:p w:rsidR="00347CF6" w:rsidRDefault="00347CF6" w:rsidP="000E4DF9">
            <w:pPr>
              <w:rPr>
                <w:rFonts w:ascii="Calibri" w:hAnsi="Calibri" w:cs="Calibri"/>
                <w:sz w:val="24"/>
                <w:szCs w:val="24"/>
              </w:rPr>
            </w:pPr>
            <w:r>
              <w:rPr>
                <w:rFonts w:ascii="Calibri" w:hAnsi="Calibri" w:cs="Calibri"/>
                <w:sz w:val="24"/>
                <w:szCs w:val="24"/>
              </w:rPr>
              <w:t>Von dieser Stelle an spielen die Randbeschriftungen keine Rolle mehr. Es wird wie bei einem Sudoku weitergearbeitet.</w:t>
            </w:r>
          </w:p>
          <w:p w:rsidR="00347CF6" w:rsidRDefault="00347CF6" w:rsidP="000E4DF9">
            <w:pPr>
              <w:rPr>
                <w:rFonts w:ascii="Calibri" w:hAnsi="Calibri" w:cs="Calibri"/>
                <w:sz w:val="24"/>
                <w:szCs w:val="24"/>
              </w:rPr>
            </w:pPr>
          </w:p>
          <w:p w:rsidR="004D6B45" w:rsidRDefault="004D6B45" w:rsidP="000E4DF9">
            <w:pPr>
              <w:rPr>
                <w:rFonts w:ascii="Calibri" w:hAnsi="Calibri" w:cs="Calibri"/>
                <w:sz w:val="24"/>
                <w:szCs w:val="24"/>
              </w:rPr>
            </w:pPr>
            <w:r>
              <w:rPr>
                <w:rFonts w:ascii="Calibri" w:hAnsi="Calibri" w:cs="Calibri"/>
                <w:sz w:val="24"/>
                <w:szCs w:val="24"/>
              </w:rPr>
              <w:t>Wenn in einer Zeile oder Spalte nur noch ein Feld frei ist, ist die Eintragung für dieses Feld eindeutig festgelegt.</w:t>
            </w: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3</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vAlign w:val="center"/>
          </w:tcPr>
          <w:p w:rsidR="004D6B45" w:rsidRDefault="004D6B45" w:rsidP="000E4DF9">
            <w:pPr>
              <w:jc w:val="center"/>
              <w:rPr>
                <w:rFonts w:ascii="Calibri" w:hAnsi="Calibri" w:cs="Calibri"/>
                <w:sz w:val="24"/>
                <w:szCs w:val="24"/>
              </w:rPr>
            </w:pP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bottom w:val="single" w:sz="4" w:space="0" w:color="auto"/>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bottom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844" w:type="dxa"/>
            <w:tcBorders>
              <w:top w:val="nil"/>
              <w:left w:val="nil"/>
              <w:bottom w:val="nil"/>
              <w:right w:val="nil"/>
            </w:tcBorders>
            <w:vAlign w:val="center"/>
          </w:tcPr>
          <w:p w:rsidR="004D6B45" w:rsidRDefault="004D6B45" w:rsidP="000E4DF9">
            <w:pPr>
              <w:jc w:val="center"/>
              <w:rPr>
                <w:rFonts w:ascii="Calibri" w:hAnsi="Calibri" w:cs="Calibri"/>
                <w:sz w:val="24"/>
                <w:szCs w:val="24"/>
              </w:rPr>
            </w:pPr>
          </w:p>
        </w:tc>
        <w:tc>
          <w:tcPr>
            <w:tcW w:w="6379" w:type="dxa"/>
            <w:tcBorders>
              <w:top w:val="nil"/>
              <w:left w:val="nil"/>
              <w:bottom w:val="nil"/>
              <w:right w:val="nil"/>
            </w:tcBorders>
          </w:tcPr>
          <w:p w:rsidR="004D6B45" w:rsidRDefault="004D6B45" w:rsidP="000E4DF9">
            <w:pPr>
              <w:rPr>
                <w:rFonts w:ascii="Calibri" w:hAnsi="Calibri" w:cs="Calibri"/>
                <w:sz w:val="24"/>
                <w:szCs w:val="24"/>
              </w:rPr>
            </w:pPr>
          </w:p>
        </w:tc>
      </w:tr>
    </w:tbl>
    <w:p w:rsidR="004D6B45" w:rsidRDefault="004D6B45" w:rsidP="00A45B99">
      <w:pPr>
        <w:spacing w:after="0" w:line="240" w:lineRule="auto"/>
        <w:rPr>
          <w:rFonts w:ascii="Calibri" w:hAnsi="Calibri" w:cs="Calibri"/>
          <w:sz w:val="24"/>
          <w:szCs w:val="24"/>
        </w:rPr>
      </w:pPr>
    </w:p>
    <w:tbl>
      <w:tblPr>
        <w:tblStyle w:val="Tabellenraster"/>
        <w:tblW w:w="0" w:type="auto"/>
        <w:tblLook w:val="04A0" w:firstRow="1" w:lastRow="0" w:firstColumn="1" w:lastColumn="0" w:noHBand="0" w:noVBand="1"/>
      </w:tblPr>
      <w:tblGrid>
        <w:gridCol w:w="454"/>
        <w:gridCol w:w="454"/>
        <w:gridCol w:w="454"/>
        <w:gridCol w:w="454"/>
        <w:gridCol w:w="844"/>
        <w:gridCol w:w="6379"/>
      </w:tblGrid>
      <w:tr w:rsidR="004D6B45" w:rsidTr="00347CF6">
        <w:trPr>
          <w:trHeight w:val="454"/>
        </w:trPr>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1</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3</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c>
          <w:tcPr>
            <w:tcW w:w="6379" w:type="dxa"/>
            <w:vMerge w:val="restart"/>
            <w:tcBorders>
              <w:top w:val="nil"/>
              <w:left w:val="nil"/>
              <w:right w:val="nil"/>
            </w:tcBorders>
          </w:tcPr>
          <w:p w:rsidR="004D6B45" w:rsidRDefault="004D6B45" w:rsidP="004D6B45">
            <w:pPr>
              <w:rPr>
                <w:rFonts w:ascii="Calibri" w:hAnsi="Calibri" w:cs="Calibri"/>
                <w:sz w:val="24"/>
                <w:szCs w:val="24"/>
              </w:rPr>
            </w:pPr>
            <w:r>
              <w:rPr>
                <w:rFonts w:ascii="Calibri" w:hAnsi="Calibri" w:cs="Calibri"/>
                <w:sz w:val="24"/>
                <w:szCs w:val="24"/>
              </w:rPr>
              <w:t>In der dritten Zeile darf ganz links keine 4 stehen, da sie bereits in der ersten Spalte vorkommen. Also steht dort eine 3, und die 4 steht ganz rechts.</w:t>
            </w:r>
          </w:p>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3</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1</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bottom w:val="single" w:sz="4" w:space="0" w:color="auto"/>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bottom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844" w:type="dxa"/>
            <w:tcBorders>
              <w:top w:val="nil"/>
              <w:left w:val="nil"/>
              <w:bottom w:val="nil"/>
              <w:right w:val="nil"/>
            </w:tcBorders>
            <w:vAlign w:val="center"/>
          </w:tcPr>
          <w:p w:rsidR="004D6B45" w:rsidRDefault="004D6B45" w:rsidP="000E4DF9">
            <w:pPr>
              <w:jc w:val="center"/>
              <w:rPr>
                <w:rFonts w:ascii="Calibri" w:hAnsi="Calibri" w:cs="Calibri"/>
                <w:sz w:val="24"/>
                <w:szCs w:val="24"/>
              </w:rPr>
            </w:pPr>
          </w:p>
        </w:tc>
        <w:tc>
          <w:tcPr>
            <w:tcW w:w="6379" w:type="dxa"/>
            <w:tcBorders>
              <w:top w:val="nil"/>
              <w:left w:val="nil"/>
              <w:bottom w:val="nil"/>
              <w:right w:val="nil"/>
            </w:tcBorders>
          </w:tcPr>
          <w:p w:rsidR="004D6B45" w:rsidRDefault="004D6B45" w:rsidP="000E4DF9">
            <w:pPr>
              <w:rPr>
                <w:rFonts w:ascii="Calibri" w:hAnsi="Calibri" w:cs="Calibri"/>
                <w:sz w:val="24"/>
                <w:szCs w:val="24"/>
              </w:rPr>
            </w:pPr>
          </w:p>
        </w:tc>
      </w:tr>
    </w:tbl>
    <w:p w:rsidR="004D6B45" w:rsidRDefault="004D6B45" w:rsidP="00A45B99">
      <w:pPr>
        <w:spacing w:after="0" w:line="240" w:lineRule="auto"/>
        <w:rPr>
          <w:rFonts w:ascii="Calibri" w:hAnsi="Calibri" w:cs="Calibri"/>
          <w:sz w:val="24"/>
          <w:szCs w:val="24"/>
        </w:rPr>
      </w:pPr>
    </w:p>
    <w:tbl>
      <w:tblPr>
        <w:tblStyle w:val="Tabellenraster"/>
        <w:tblW w:w="0" w:type="auto"/>
        <w:tblLook w:val="04A0" w:firstRow="1" w:lastRow="0" w:firstColumn="1" w:lastColumn="0" w:noHBand="0" w:noVBand="1"/>
      </w:tblPr>
      <w:tblGrid>
        <w:gridCol w:w="454"/>
        <w:gridCol w:w="454"/>
        <w:gridCol w:w="454"/>
        <w:gridCol w:w="454"/>
        <w:gridCol w:w="844"/>
        <w:gridCol w:w="6379"/>
      </w:tblGrid>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3</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c>
          <w:tcPr>
            <w:tcW w:w="6379" w:type="dxa"/>
            <w:vMerge w:val="restart"/>
            <w:tcBorders>
              <w:top w:val="nil"/>
              <w:left w:val="nil"/>
              <w:right w:val="nil"/>
            </w:tcBorders>
          </w:tcPr>
          <w:p w:rsidR="004D6B45" w:rsidRDefault="004D6B45" w:rsidP="000E4DF9">
            <w:pPr>
              <w:rPr>
                <w:rFonts w:ascii="Calibri" w:hAnsi="Calibri" w:cs="Calibri"/>
                <w:sz w:val="24"/>
                <w:szCs w:val="24"/>
              </w:rPr>
            </w:pPr>
            <w:r>
              <w:rPr>
                <w:rFonts w:ascii="Calibri" w:hAnsi="Calibri" w:cs="Calibri"/>
                <w:sz w:val="24"/>
                <w:szCs w:val="24"/>
              </w:rPr>
              <w:t>Die beiden freien Felder können eindeutig gefüllt werden.</w:t>
            </w:r>
          </w:p>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3</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tcBorders>
              <w:right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3</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2</w:t>
            </w:r>
          </w:p>
        </w:tc>
        <w:tc>
          <w:tcPr>
            <w:tcW w:w="454" w:type="dxa"/>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right w:val="single" w:sz="4" w:space="0" w:color="auto"/>
            </w:tcBorders>
            <w:vAlign w:val="center"/>
          </w:tcPr>
          <w:p w:rsidR="004D6B45" w:rsidRPr="00347CF6" w:rsidRDefault="004D6B45" w:rsidP="000E4DF9">
            <w:pPr>
              <w:jc w:val="center"/>
              <w:rPr>
                <w:rFonts w:ascii="Calibri" w:hAnsi="Calibri" w:cs="Calibri"/>
                <w:b/>
                <w:color w:val="FF0000"/>
                <w:sz w:val="24"/>
                <w:szCs w:val="24"/>
              </w:rPr>
            </w:pPr>
            <w:r w:rsidRPr="00347CF6">
              <w:rPr>
                <w:rFonts w:ascii="Calibri" w:hAnsi="Calibri" w:cs="Calibri"/>
                <w:b/>
                <w:color w:val="FF0000"/>
                <w:sz w:val="24"/>
                <w:szCs w:val="24"/>
              </w:rPr>
              <w:t>4</w:t>
            </w: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bottom w:val="single" w:sz="4" w:space="0" w:color="auto"/>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bottom w:val="single" w:sz="4" w:space="0" w:color="auto"/>
              <w:right w:val="single" w:sz="4" w:space="0" w:color="auto"/>
            </w:tcBorders>
            <w:vAlign w:val="center"/>
          </w:tcPr>
          <w:p w:rsidR="004D6B45" w:rsidRDefault="004D6B45" w:rsidP="000E4DF9">
            <w:pPr>
              <w:jc w:val="center"/>
              <w:rPr>
                <w:rFonts w:ascii="Calibri" w:hAnsi="Calibri" w:cs="Calibri"/>
                <w:sz w:val="24"/>
                <w:szCs w:val="24"/>
              </w:rPr>
            </w:pPr>
          </w:p>
        </w:tc>
        <w:tc>
          <w:tcPr>
            <w:tcW w:w="84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c>
          <w:tcPr>
            <w:tcW w:w="6379" w:type="dxa"/>
            <w:vMerge/>
            <w:tcBorders>
              <w:left w:val="nil"/>
              <w:bottom w:val="nil"/>
              <w:right w:val="nil"/>
            </w:tcBorders>
          </w:tcPr>
          <w:p w:rsidR="004D6B45" w:rsidRDefault="004D6B45" w:rsidP="000E4DF9">
            <w:pPr>
              <w:rPr>
                <w:rFonts w:ascii="Calibri" w:hAnsi="Calibri" w:cs="Calibri"/>
                <w:sz w:val="24"/>
                <w:szCs w:val="24"/>
              </w:rPr>
            </w:pPr>
          </w:p>
        </w:tc>
      </w:tr>
      <w:tr w:rsidR="004D6B45" w:rsidTr="00347CF6">
        <w:trPr>
          <w:trHeight w:val="454"/>
        </w:trPr>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D6B45" w:rsidRDefault="004D6B45" w:rsidP="000E4DF9">
            <w:pPr>
              <w:jc w:val="center"/>
              <w:rPr>
                <w:rFonts w:ascii="Calibri" w:hAnsi="Calibri" w:cs="Calibri"/>
                <w:sz w:val="24"/>
                <w:szCs w:val="24"/>
              </w:rPr>
            </w:pPr>
          </w:p>
        </w:tc>
        <w:tc>
          <w:tcPr>
            <w:tcW w:w="844" w:type="dxa"/>
            <w:tcBorders>
              <w:top w:val="nil"/>
              <w:left w:val="nil"/>
              <w:bottom w:val="nil"/>
              <w:right w:val="nil"/>
            </w:tcBorders>
            <w:vAlign w:val="center"/>
          </w:tcPr>
          <w:p w:rsidR="004D6B45" w:rsidRDefault="004D6B45" w:rsidP="000E4DF9">
            <w:pPr>
              <w:jc w:val="center"/>
              <w:rPr>
                <w:rFonts w:ascii="Calibri" w:hAnsi="Calibri" w:cs="Calibri"/>
                <w:sz w:val="24"/>
                <w:szCs w:val="24"/>
              </w:rPr>
            </w:pPr>
          </w:p>
        </w:tc>
        <w:tc>
          <w:tcPr>
            <w:tcW w:w="6379" w:type="dxa"/>
            <w:tcBorders>
              <w:top w:val="nil"/>
              <w:left w:val="nil"/>
              <w:bottom w:val="nil"/>
              <w:right w:val="nil"/>
            </w:tcBorders>
          </w:tcPr>
          <w:p w:rsidR="004D6B45" w:rsidRDefault="004D6B45" w:rsidP="000E4DF9">
            <w:pPr>
              <w:rPr>
                <w:rFonts w:ascii="Calibri" w:hAnsi="Calibri" w:cs="Calibri"/>
                <w:sz w:val="24"/>
                <w:szCs w:val="24"/>
              </w:rPr>
            </w:pPr>
          </w:p>
        </w:tc>
      </w:tr>
    </w:tbl>
    <w:p w:rsidR="004D6B45" w:rsidRDefault="004D6B45" w:rsidP="00A45B99">
      <w:pPr>
        <w:spacing w:after="0" w:line="240" w:lineRule="auto"/>
        <w:rPr>
          <w:rFonts w:ascii="Calibri" w:hAnsi="Calibri" w:cs="Calibri"/>
          <w:sz w:val="24"/>
          <w:szCs w:val="24"/>
        </w:rPr>
      </w:pPr>
    </w:p>
    <w:tbl>
      <w:tblPr>
        <w:tblStyle w:val="Tabellenraster"/>
        <w:tblpPr w:leftFromText="141" w:rightFromText="141" w:vertAnchor="text" w:horzAnchor="margin" w:tblpY="168"/>
        <w:tblOverlap w:val="never"/>
        <w:tblW w:w="0" w:type="auto"/>
        <w:tblLook w:val="04A0" w:firstRow="1" w:lastRow="0" w:firstColumn="1" w:lastColumn="0" w:noHBand="0" w:noVBand="1"/>
      </w:tblPr>
      <w:tblGrid>
        <w:gridCol w:w="454"/>
        <w:gridCol w:w="454"/>
        <w:gridCol w:w="454"/>
        <w:gridCol w:w="454"/>
        <w:gridCol w:w="454"/>
      </w:tblGrid>
      <w:tr w:rsidR="004D6B45" w:rsidTr="004D6B45">
        <w:trPr>
          <w:trHeight w:val="454"/>
        </w:trPr>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1</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3</w:t>
            </w:r>
          </w:p>
        </w:tc>
        <w:tc>
          <w:tcPr>
            <w:tcW w:w="454" w:type="dxa"/>
            <w:tcBorders>
              <w:right w:val="single" w:sz="4" w:space="0" w:color="auto"/>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2</w:t>
            </w:r>
          </w:p>
        </w:tc>
        <w:tc>
          <w:tcPr>
            <w:tcW w:w="45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3</w:t>
            </w:r>
          </w:p>
        </w:tc>
      </w:tr>
      <w:tr w:rsidR="004D6B45" w:rsidTr="004D6B45">
        <w:trPr>
          <w:trHeight w:val="454"/>
        </w:trPr>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4</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3</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2</w:t>
            </w:r>
          </w:p>
        </w:tc>
        <w:tc>
          <w:tcPr>
            <w:tcW w:w="454" w:type="dxa"/>
            <w:tcBorders>
              <w:right w:val="single" w:sz="4" w:space="0" w:color="auto"/>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1</w:t>
            </w:r>
          </w:p>
        </w:tc>
        <w:tc>
          <w:tcPr>
            <w:tcW w:w="45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r>
              <w:rPr>
                <w:rFonts w:ascii="Calibri" w:hAnsi="Calibri" w:cs="Calibri"/>
                <w:sz w:val="24"/>
                <w:szCs w:val="24"/>
              </w:rPr>
              <w:t>4</w:t>
            </w:r>
          </w:p>
        </w:tc>
      </w:tr>
      <w:tr w:rsidR="004D6B45" w:rsidTr="004D6B45">
        <w:trPr>
          <w:trHeight w:val="454"/>
        </w:trPr>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3</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2</w:t>
            </w:r>
          </w:p>
        </w:tc>
        <w:tc>
          <w:tcPr>
            <w:tcW w:w="454" w:type="dxa"/>
            <w:vAlign w:val="center"/>
          </w:tcPr>
          <w:p w:rsidR="004D6B45" w:rsidRDefault="004D6B45" w:rsidP="004D6B45">
            <w:pPr>
              <w:jc w:val="center"/>
              <w:rPr>
                <w:rFonts w:ascii="Calibri" w:hAnsi="Calibri" w:cs="Calibri"/>
                <w:sz w:val="24"/>
                <w:szCs w:val="24"/>
              </w:rPr>
            </w:pPr>
            <w:r>
              <w:rPr>
                <w:rFonts w:ascii="Calibri" w:hAnsi="Calibri" w:cs="Calibri"/>
                <w:sz w:val="24"/>
                <w:szCs w:val="24"/>
              </w:rPr>
              <w:t>1</w:t>
            </w:r>
          </w:p>
        </w:tc>
        <w:tc>
          <w:tcPr>
            <w:tcW w:w="454" w:type="dxa"/>
            <w:tcBorders>
              <w:right w:val="single" w:sz="4" w:space="0" w:color="auto"/>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4</w:t>
            </w:r>
          </w:p>
        </w:tc>
        <w:tc>
          <w:tcPr>
            <w:tcW w:w="45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r>
      <w:tr w:rsidR="004D6B45" w:rsidTr="004D6B45">
        <w:trPr>
          <w:trHeight w:val="454"/>
        </w:trPr>
        <w:tc>
          <w:tcPr>
            <w:tcW w:w="454" w:type="dxa"/>
            <w:tcBorders>
              <w:bottom w:val="single" w:sz="4" w:space="0" w:color="auto"/>
            </w:tcBorders>
            <w:vAlign w:val="center"/>
          </w:tcPr>
          <w:p w:rsidR="004D6B45" w:rsidRPr="00347CF6" w:rsidRDefault="004D6B45" w:rsidP="004D6B45">
            <w:pPr>
              <w:jc w:val="center"/>
              <w:rPr>
                <w:rFonts w:ascii="Calibri" w:hAnsi="Calibri" w:cs="Calibri"/>
                <w:b/>
                <w:color w:val="FF0000"/>
                <w:sz w:val="24"/>
                <w:szCs w:val="24"/>
              </w:rPr>
            </w:pPr>
            <w:r w:rsidRPr="00347CF6">
              <w:rPr>
                <w:rFonts w:ascii="Calibri" w:hAnsi="Calibri" w:cs="Calibri"/>
                <w:b/>
                <w:color w:val="FF0000"/>
                <w:sz w:val="24"/>
                <w:szCs w:val="24"/>
              </w:rPr>
              <w:t>2</w:t>
            </w:r>
          </w:p>
        </w:tc>
        <w:tc>
          <w:tcPr>
            <w:tcW w:w="454" w:type="dxa"/>
            <w:tcBorders>
              <w:bottom w:val="single" w:sz="4" w:space="0" w:color="auto"/>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1</w:t>
            </w:r>
          </w:p>
        </w:tc>
        <w:tc>
          <w:tcPr>
            <w:tcW w:w="454" w:type="dxa"/>
            <w:tcBorders>
              <w:bottom w:val="single" w:sz="4" w:space="0" w:color="auto"/>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4</w:t>
            </w:r>
          </w:p>
        </w:tc>
        <w:tc>
          <w:tcPr>
            <w:tcW w:w="454" w:type="dxa"/>
            <w:tcBorders>
              <w:bottom w:val="single" w:sz="4" w:space="0" w:color="auto"/>
              <w:right w:val="single" w:sz="4" w:space="0" w:color="auto"/>
            </w:tcBorders>
            <w:vAlign w:val="center"/>
          </w:tcPr>
          <w:p w:rsidR="004D6B45" w:rsidRPr="00347CF6" w:rsidRDefault="004D6B45" w:rsidP="004D6B45">
            <w:pPr>
              <w:jc w:val="center"/>
              <w:rPr>
                <w:rFonts w:ascii="Calibri" w:hAnsi="Calibri" w:cs="Calibri"/>
                <w:b/>
                <w:color w:val="FF0000"/>
                <w:sz w:val="24"/>
                <w:szCs w:val="24"/>
              </w:rPr>
            </w:pPr>
            <w:r w:rsidRPr="00347CF6">
              <w:rPr>
                <w:rFonts w:ascii="Calibri" w:hAnsi="Calibri" w:cs="Calibri"/>
                <w:b/>
                <w:color w:val="FF0000"/>
                <w:sz w:val="24"/>
                <w:szCs w:val="24"/>
              </w:rPr>
              <w:t>3</w:t>
            </w:r>
          </w:p>
        </w:tc>
        <w:tc>
          <w:tcPr>
            <w:tcW w:w="454" w:type="dxa"/>
            <w:tcBorders>
              <w:top w:val="nil"/>
              <w:left w:val="single" w:sz="4" w:space="0" w:color="auto"/>
              <w:bottom w:val="nil"/>
              <w:right w:val="nil"/>
            </w:tcBorders>
            <w:vAlign w:val="center"/>
          </w:tcPr>
          <w:p w:rsidR="004D6B45" w:rsidRDefault="004D6B45" w:rsidP="00347CF6">
            <w:pPr>
              <w:rPr>
                <w:rFonts w:ascii="Calibri" w:hAnsi="Calibri" w:cs="Calibri"/>
                <w:sz w:val="24"/>
                <w:szCs w:val="24"/>
              </w:rPr>
            </w:pPr>
          </w:p>
        </w:tc>
      </w:tr>
      <w:tr w:rsidR="004D6B45" w:rsidTr="004D6B45">
        <w:trPr>
          <w:trHeight w:val="454"/>
        </w:trPr>
        <w:tc>
          <w:tcPr>
            <w:tcW w:w="454" w:type="dxa"/>
            <w:tcBorders>
              <w:top w:val="single" w:sz="4" w:space="0" w:color="auto"/>
              <w:left w:val="nil"/>
              <w:bottom w:val="nil"/>
              <w:right w:val="nil"/>
            </w:tcBorders>
            <w:vAlign w:val="center"/>
          </w:tcPr>
          <w:p w:rsidR="004D6B45" w:rsidRDefault="004D6B45" w:rsidP="004D6B45">
            <w:pPr>
              <w:jc w:val="center"/>
              <w:rPr>
                <w:rFonts w:ascii="Calibri" w:hAnsi="Calibri" w:cs="Calibri"/>
                <w:sz w:val="24"/>
                <w:szCs w:val="24"/>
              </w:rPr>
            </w:pPr>
          </w:p>
        </w:tc>
        <w:tc>
          <w:tcPr>
            <w:tcW w:w="454" w:type="dxa"/>
            <w:tcBorders>
              <w:top w:val="single" w:sz="4" w:space="0" w:color="auto"/>
              <w:left w:val="nil"/>
              <w:bottom w:val="nil"/>
              <w:right w:val="nil"/>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4</w:t>
            </w:r>
          </w:p>
        </w:tc>
        <w:tc>
          <w:tcPr>
            <w:tcW w:w="454" w:type="dxa"/>
            <w:tcBorders>
              <w:top w:val="single" w:sz="4" w:space="0" w:color="auto"/>
              <w:left w:val="nil"/>
              <w:bottom w:val="nil"/>
              <w:right w:val="nil"/>
            </w:tcBorders>
            <w:vAlign w:val="center"/>
          </w:tcPr>
          <w:p w:rsidR="004D6B45" w:rsidRDefault="004D6B45" w:rsidP="004D6B45">
            <w:pPr>
              <w:jc w:val="center"/>
              <w:rPr>
                <w:rFonts w:ascii="Calibri" w:hAnsi="Calibri" w:cs="Calibri"/>
                <w:sz w:val="24"/>
                <w:szCs w:val="24"/>
              </w:rPr>
            </w:pPr>
            <w:r>
              <w:rPr>
                <w:rFonts w:ascii="Calibri" w:hAnsi="Calibri" w:cs="Calibri"/>
                <w:sz w:val="24"/>
                <w:szCs w:val="24"/>
              </w:rPr>
              <w:t>1</w:t>
            </w:r>
          </w:p>
        </w:tc>
        <w:tc>
          <w:tcPr>
            <w:tcW w:w="454" w:type="dxa"/>
            <w:tcBorders>
              <w:top w:val="single" w:sz="4" w:space="0" w:color="auto"/>
              <w:left w:val="nil"/>
              <w:bottom w:val="nil"/>
              <w:right w:val="nil"/>
            </w:tcBorders>
            <w:vAlign w:val="center"/>
          </w:tcPr>
          <w:p w:rsidR="004D6B45" w:rsidRDefault="004D6B45" w:rsidP="004D6B45">
            <w:pPr>
              <w:jc w:val="center"/>
              <w:rPr>
                <w:rFonts w:ascii="Calibri" w:hAnsi="Calibri" w:cs="Calibri"/>
                <w:sz w:val="24"/>
                <w:szCs w:val="24"/>
              </w:rPr>
            </w:pPr>
          </w:p>
        </w:tc>
        <w:tc>
          <w:tcPr>
            <w:tcW w:w="454" w:type="dxa"/>
            <w:tcBorders>
              <w:top w:val="nil"/>
              <w:left w:val="nil"/>
              <w:bottom w:val="nil"/>
              <w:right w:val="nil"/>
            </w:tcBorders>
            <w:vAlign w:val="center"/>
          </w:tcPr>
          <w:p w:rsidR="004D6B45" w:rsidRDefault="004D6B45" w:rsidP="004D6B45">
            <w:pPr>
              <w:jc w:val="center"/>
              <w:rPr>
                <w:rFonts w:ascii="Calibri" w:hAnsi="Calibri" w:cs="Calibri"/>
                <w:sz w:val="24"/>
                <w:szCs w:val="24"/>
              </w:rPr>
            </w:pPr>
          </w:p>
        </w:tc>
      </w:tr>
    </w:tbl>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Default="004D6B45" w:rsidP="00A45B99">
      <w:pPr>
        <w:spacing w:after="0" w:line="240" w:lineRule="auto"/>
        <w:rPr>
          <w:rFonts w:ascii="Calibri" w:hAnsi="Calibri" w:cs="Calibri"/>
          <w:sz w:val="24"/>
          <w:szCs w:val="24"/>
        </w:rPr>
      </w:pPr>
    </w:p>
    <w:p w:rsidR="004D6B45" w:rsidRPr="00347CF6" w:rsidRDefault="00347CF6">
      <w:pPr>
        <w:spacing w:after="0" w:line="240" w:lineRule="auto"/>
        <w:rPr>
          <w:rFonts w:ascii="Calibri" w:hAnsi="Calibri" w:cs="Calibri"/>
          <w:sz w:val="24"/>
          <w:szCs w:val="24"/>
        </w:rPr>
      </w:pPr>
      <w:r>
        <w:rPr>
          <w:rFonts w:ascii="Calibri" w:hAnsi="Calibri" w:cs="Calibri"/>
          <w:sz w:val="24"/>
          <w:szCs w:val="24"/>
        </w:rPr>
        <w:t>Z</w:t>
      </w:r>
      <w:r w:rsidR="00D239B5">
        <w:rPr>
          <w:rFonts w:ascii="Calibri" w:hAnsi="Calibri" w:cs="Calibri"/>
          <w:sz w:val="24"/>
          <w:szCs w:val="24"/>
        </w:rPr>
        <w:t>ahlreiche - nach Schwierigkeitsgrad unterteilte - Vorlagen</w:t>
      </w:r>
      <w:r w:rsidRPr="00347CF6">
        <w:rPr>
          <w:rFonts w:ascii="Calibri" w:hAnsi="Calibri" w:cs="Calibri"/>
          <w:sz w:val="24"/>
          <w:szCs w:val="24"/>
        </w:rPr>
        <w:t xml:space="preserve"> </w:t>
      </w:r>
      <w:r>
        <w:rPr>
          <w:rFonts w:ascii="Calibri" w:hAnsi="Calibri" w:cs="Calibri"/>
          <w:sz w:val="24"/>
          <w:szCs w:val="24"/>
        </w:rPr>
        <w:t>findet man</w:t>
      </w:r>
      <w:r>
        <w:rPr>
          <w:rFonts w:ascii="Calibri" w:hAnsi="Calibri" w:cs="Calibri"/>
          <w:sz w:val="24"/>
          <w:szCs w:val="24"/>
        </w:rPr>
        <w:t xml:space="preserve"> unter</w:t>
      </w:r>
      <w:r w:rsidR="00D239B5">
        <w:rPr>
          <w:rFonts w:ascii="Calibri" w:hAnsi="Calibri" w:cs="Calibri"/>
          <w:sz w:val="24"/>
          <w:szCs w:val="24"/>
        </w:rPr>
        <w:t xml:space="preserve"> </w:t>
      </w:r>
      <w:hyperlink r:id="rId8" w:history="1">
        <w:r w:rsidR="00D239B5" w:rsidRPr="00B01529">
          <w:rPr>
            <w:rStyle w:val="Hyperlink"/>
            <w:rFonts w:ascii="Calibri" w:hAnsi="Calibri" w:cs="Calibri"/>
            <w:sz w:val="24"/>
            <w:szCs w:val="24"/>
          </w:rPr>
          <w:t>https://www.janko.at/Raetsel/Wolkenkratzer/index.htm</w:t>
        </w:r>
      </w:hyperlink>
      <w:r>
        <w:t>.</w:t>
      </w:r>
    </w:p>
    <w:p w:rsidR="004D6B45" w:rsidRPr="00D239B5" w:rsidRDefault="004D6B45">
      <w:pPr>
        <w:spacing w:after="0" w:line="240" w:lineRule="auto"/>
      </w:pPr>
    </w:p>
    <w:sectPr w:rsidR="004D6B45" w:rsidRPr="00D239B5" w:rsidSect="00806A98">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6AF" w:rsidRDefault="00E146AF" w:rsidP="00347CF6">
      <w:pPr>
        <w:spacing w:after="0" w:line="240" w:lineRule="auto"/>
      </w:pPr>
      <w:r>
        <w:separator/>
      </w:r>
    </w:p>
  </w:endnote>
  <w:endnote w:type="continuationSeparator" w:id="0">
    <w:p w:rsidR="00E146AF" w:rsidRDefault="00E146AF" w:rsidP="00347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F6" w:rsidRDefault="00347CF6" w:rsidP="00347CF6">
    <w:pPr>
      <w:pStyle w:val="Kopfzeile"/>
    </w:pPr>
    <w:r w:rsidRPr="005627AC">
      <w:t>__________________________________________________________________________________</w:t>
    </w:r>
  </w:p>
  <w:p w:rsidR="00347CF6" w:rsidRPr="00811C4C" w:rsidRDefault="00347CF6" w:rsidP="00347CF6">
    <w:pPr>
      <w:pStyle w:val="Fuzeile"/>
      <w:rPr>
        <w:sz w:val="21"/>
        <w:szCs w:val="21"/>
      </w:rPr>
    </w:pPr>
    <w:r w:rsidRPr="00811C4C">
      <w:rPr>
        <w:sz w:val="21"/>
        <w:szCs w:val="21"/>
      </w:rPr>
      <w:t xml:space="preserve">Arbeitsgruppe </w:t>
    </w:r>
    <w:proofErr w:type="spellStart"/>
    <w:r w:rsidRPr="00811C4C">
      <w:rPr>
        <w:sz w:val="21"/>
        <w:szCs w:val="21"/>
      </w:rPr>
      <w:t>MAfiSuS</w:t>
    </w:r>
    <w:proofErr w:type="spellEnd"/>
    <w:r w:rsidRPr="00811C4C">
      <w:rPr>
        <w:sz w:val="21"/>
        <w:szCs w:val="21"/>
      </w:rPr>
      <w:t xml:space="preserve">. Michael </w:t>
    </w:r>
    <w:proofErr w:type="spellStart"/>
    <w:r w:rsidRPr="00811C4C">
      <w:rPr>
        <w:sz w:val="21"/>
        <w:szCs w:val="21"/>
      </w:rPr>
      <w:t>Rüsing</w:t>
    </w:r>
    <w:proofErr w:type="spellEnd"/>
    <w:r w:rsidRPr="00811C4C">
      <w:rPr>
        <w:sz w:val="21"/>
        <w:szCs w:val="21"/>
      </w:rPr>
      <w:t xml:space="preserve"> (Essen), Thomas </w:t>
    </w:r>
    <w:proofErr w:type="spellStart"/>
    <w:r w:rsidRPr="00811C4C">
      <w:rPr>
        <w:sz w:val="21"/>
        <w:szCs w:val="21"/>
      </w:rPr>
      <w:t>Giebisch</w:t>
    </w:r>
    <w:proofErr w:type="spellEnd"/>
    <w:r w:rsidRPr="00811C4C">
      <w:rPr>
        <w:sz w:val="21"/>
        <w:szCs w:val="21"/>
      </w:rPr>
      <w:t xml:space="preserve"> (Remscheid), Gaby </w:t>
    </w:r>
    <w:proofErr w:type="spellStart"/>
    <w:r w:rsidRPr="00811C4C">
      <w:rPr>
        <w:sz w:val="21"/>
        <w:szCs w:val="21"/>
      </w:rPr>
      <w:t>Heintz</w:t>
    </w:r>
    <w:proofErr w:type="spellEnd"/>
    <w:r w:rsidRPr="00811C4C">
      <w:rPr>
        <w:sz w:val="21"/>
        <w:szCs w:val="21"/>
      </w:rPr>
      <w:t xml:space="preserve"> (Neuss), Steffen </w:t>
    </w:r>
    <w:proofErr w:type="spellStart"/>
    <w:r w:rsidRPr="00811C4C">
      <w:rPr>
        <w:sz w:val="21"/>
        <w:szCs w:val="21"/>
      </w:rPr>
      <w:t>Heyroth</w:t>
    </w:r>
    <w:proofErr w:type="spellEnd"/>
    <w:r w:rsidRPr="00811C4C">
      <w:rPr>
        <w:sz w:val="21"/>
        <w:szCs w:val="21"/>
      </w:rPr>
      <w:t xml:space="preserve"> (Essen), Matthias Lippert (Remscheid), Frederi</w:t>
    </w:r>
    <w:r>
      <w:rPr>
        <w:sz w:val="21"/>
        <w:szCs w:val="21"/>
      </w:rPr>
      <w:t>c</w:t>
    </w:r>
    <w:r w:rsidRPr="00811C4C">
      <w:rPr>
        <w:sz w:val="21"/>
        <w:szCs w:val="21"/>
      </w:rPr>
      <w:t xml:space="preserve">k </w:t>
    </w:r>
    <w:proofErr w:type="spellStart"/>
    <w:r w:rsidRPr="00811C4C">
      <w:rPr>
        <w:sz w:val="21"/>
        <w:szCs w:val="21"/>
      </w:rPr>
      <w:t>Magata</w:t>
    </w:r>
    <w:proofErr w:type="spellEnd"/>
    <w:r w:rsidRPr="00811C4C">
      <w:rPr>
        <w:sz w:val="21"/>
        <w:szCs w:val="21"/>
      </w:rPr>
      <w:t xml:space="preserve"> (Düsseldorf), Stefan </w:t>
    </w:r>
    <w:proofErr w:type="spellStart"/>
    <w:r w:rsidRPr="00811C4C">
      <w:rPr>
        <w:sz w:val="21"/>
        <w:szCs w:val="21"/>
      </w:rPr>
      <w:t>Möllenberg</w:t>
    </w:r>
    <w:proofErr w:type="spellEnd"/>
    <w:r w:rsidRPr="00811C4C">
      <w:rPr>
        <w:sz w:val="21"/>
        <w:szCs w:val="21"/>
      </w:rPr>
      <w:t xml:space="preserve"> (Düsseldorf), </w:t>
    </w:r>
    <w:r>
      <w:rPr>
        <w:sz w:val="21"/>
        <w:szCs w:val="21"/>
      </w:rPr>
      <w:t xml:space="preserve">Holger </w:t>
    </w:r>
    <w:proofErr w:type="spellStart"/>
    <w:r>
      <w:rPr>
        <w:sz w:val="21"/>
        <w:szCs w:val="21"/>
      </w:rPr>
      <w:t>Reeker</w:t>
    </w:r>
    <w:proofErr w:type="spellEnd"/>
    <w:r>
      <w:rPr>
        <w:sz w:val="21"/>
        <w:szCs w:val="21"/>
      </w:rPr>
      <w:t xml:space="preserve"> (Dortmund), </w:t>
    </w:r>
    <w:r w:rsidRPr="00811C4C">
      <w:rPr>
        <w:sz w:val="21"/>
        <w:szCs w:val="21"/>
      </w:rPr>
      <w:t xml:space="preserve">Burkhard </w:t>
    </w:r>
    <w:proofErr w:type="spellStart"/>
    <w:r w:rsidRPr="00811C4C">
      <w:rPr>
        <w:sz w:val="21"/>
        <w:szCs w:val="21"/>
      </w:rPr>
      <w:t>Rüsing</w:t>
    </w:r>
    <w:proofErr w:type="spellEnd"/>
    <w:r w:rsidRPr="00811C4C">
      <w:rPr>
        <w:sz w:val="21"/>
        <w:szCs w:val="21"/>
      </w:rPr>
      <w:t xml:space="preserve"> (Goch), Ellen Voigt (Wuppertal)</w:t>
    </w:r>
  </w:p>
  <w:p w:rsidR="00347CF6" w:rsidRDefault="00347CF6" w:rsidP="00347CF6">
    <w:pPr>
      <w:pStyle w:val="Fuzeile"/>
      <w:jc w:val="center"/>
    </w:pPr>
    <w:r>
      <w:t xml:space="preserve">Seite </w:t>
    </w:r>
    <w:r>
      <w:rPr>
        <w:b/>
      </w:rPr>
      <w:fldChar w:fldCharType="begin"/>
    </w:r>
    <w:r>
      <w:rPr>
        <w:b/>
      </w:rPr>
      <w:instrText>PAGE  \* Arabic  \* MERGEFORMAT</w:instrText>
    </w:r>
    <w:r>
      <w:rPr>
        <w:b/>
      </w:rPr>
      <w:fldChar w:fldCharType="separate"/>
    </w:r>
    <w:r w:rsidR="00285B90">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285B90">
      <w:rPr>
        <w:b/>
        <w:noProof/>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6AF" w:rsidRDefault="00E146AF" w:rsidP="00347CF6">
      <w:pPr>
        <w:spacing w:after="0" w:line="240" w:lineRule="auto"/>
      </w:pPr>
      <w:r>
        <w:separator/>
      </w:r>
    </w:p>
  </w:footnote>
  <w:footnote w:type="continuationSeparator" w:id="0">
    <w:p w:rsidR="00E146AF" w:rsidRDefault="00E146AF" w:rsidP="00347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F6" w:rsidRDefault="00285B90" w:rsidP="00347CF6">
    <w:r w:rsidRPr="00336AA9">
      <w:rPr>
        <w:noProof/>
        <w:lang w:eastAsia="de-DE"/>
      </w:rPr>
      <w:drawing>
        <wp:anchor distT="0" distB="0" distL="114300" distR="114300" simplePos="0" relativeHeight="251660288" behindDoc="0" locked="0" layoutInCell="1" allowOverlap="1" wp14:anchorId="087EBCFF" wp14:editId="01252F13">
          <wp:simplePos x="0" y="0"/>
          <wp:positionH relativeFrom="column">
            <wp:posOffset>-180340</wp:posOffset>
          </wp:positionH>
          <wp:positionV relativeFrom="paragraph">
            <wp:posOffset>34925</wp:posOffset>
          </wp:positionV>
          <wp:extent cx="702310" cy="77152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347CF6" w:rsidRPr="00336AA9" w:rsidRDefault="00347CF6" w:rsidP="00347CF6">
    <w:pPr>
      <w:pStyle w:val="Kopfzeile"/>
    </w:pPr>
    <w:r w:rsidRPr="00336AA9">
      <w:rPr>
        <w:noProof/>
        <w:lang w:eastAsia="de-DE"/>
      </w:rPr>
      <w:drawing>
        <wp:anchor distT="0" distB="0" distL="114300" distR="114300" simplePos="0" relativeHeight="251659264" behindDoc="0" locked="0" layoutInCell="1" allowOverlap="1" wp14:anchorId="0AE0351F" wp14:editId="566291DE">
          <wp:simplePos x="0" y="0"/>
          <wp:positionH relativeFrom="column">
            <wp:posOffset>4796155</wp:posOffset>
          </wp:positionH>
          <wp:positionV relativeFrom="paragraph">
            <wp:posOffset>-45720</wp:posOffset>
          </wp:positionV>
          <wp:extent cx="1000760" cy="474980"/>
          <wp:effectExtent l="0" t="0" r="8890" b="1270"/>
          <wp:wrapSquare wrapText="bothSides"/>
          <wp:docPr id="8"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347CF6" w:rsidRPr="00336AA9" w:rsidRDefault="00347CF6" w:rsidP="00347CF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347CF6" w:rsidRDefault="00347CF6" w:rsidP="00347CF6">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E29CB"/>
    <w:multiLevelType w:val="hybridMultilevel"/>
    <w:tmpl w:val="1B96A2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5B99"/>
    <w:rsid w:val="00285B90"/>
    <w:rsid w:val="00347CF6"/>
    <w:rsid w:val="00443C11"/>
    <w:rsid w:val="004935E9"/>
    <w:rsid w:val="004D6B45"/>
    <w:rsid w:val="00596FD1"/>
    <w:rsid w:val="005F2D8C"/>
    <w:rsid w:val="00677217"/>
    <w:rsid w:val="00806A98"/>
    <w:rsid w:val="008E297D"/>
    <w:rsid w:val="00A45B99"/>
    <w:rsid w:val="00A72118"/>
    <w:rsid w:val="00B70623"/>
    <w:rsid w:val="00D239B5"/>
    <w:rsid w:val="00E146AF"/>
    <w:rsid w:val="00E418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6A9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77217"/>
    <w:pPr>
      <w:ind w:left="720"/>
      <w:contextualSpacing/>
    </w:pPr>
  </w:style>
  <w:style w:type="table" w:styleId="Tabellenraster">
    <w:name w:val="Table Grid"/>
    <w:basedOn w:val="NormaleTabelle"/>
    <w:uiPriority w:val="59"/>
    <w:rsid w:val="00E41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239B5"/>
    <w:rPr>
      <w:color w:val="0000FF" w:themeColor="hyperlink"/>
      <w:u w:val="single"/>
    </w:rPr>
  </w:style>
  <w:style w:type="paragraph" w:styleId="Kopfzeile">
    <w:name w:val="header"/>
    <w:basedOn w:val="Standard"/>
    <w:link w:val="KopfzeileZchn"/>
    <w:uiPriority w:val="99"/>
    <w:unhideWhenUsed/>
    <w:rsid w:val="00347C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47CF6"/>
  </w:style>
  <w:style w:type="paragraph" w:styleId="Fuzeile">
    <w:name w:val="footer"/>
    <w:basedOn w:val="Standard"/>
    <w:link w:val="FuzeileZchn"/>
    <w:uiPriority w:val="99"/>
    <w:unhideWhenUsed/>
    <w:rsid w:val="00347C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7CF6"/>
  </w:style>
  <w:style w:type="paragraph" w:styleId="Sprechblasentext">
    <w:name w:val="Balloon Text"/>
    <w:basedOn w:val="Standard"/>
    <w:link w:val="SprechblasentextZchn"/>
    <w:uiPriority w:val="99"/>
    <w:semiHidden/>
    <w:unhideWhenUsed/>
    <w:rsid w:val="00347C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7C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nko.at/Raetsel/Wolkenkratzer/index.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smoelli4</dc:creator>
  <cp:keywords/>
  <dc:description/>
  <cp:lastModifiedBy>Rüsing</cp:lastModifiedBy>
  <cp:revision>2</cp:revision>
  <dcterms:created xsi:type="dcterms:W3CDTF">2017-09-28T11:51:00Z</dcterms:created>
  <dcterms:modified xsi:type="dcterms:W3CDTF">2017-09-29T13:39:00Z</dcterms:modified>
</cp:coreProperties>
</file>