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F11" w:rsidRDefault="00383F11"/>
    <w:p w:rsidR="000C1C76" w:rsidRDefault="000C1C76"/>
    <w:p w:rsidR="00D40E4B" w:rsidRPr="00FD363A" w:rsidRDefault="000C1C76" w:rsidP="000C1C76">
      <w:pPr>
        <w:rPr>
          <w:rFonts w:asciiTheme="minorHAnsi" w:hAnsiTheme="minorHAnsi"/>
          <w:sz w:val="22"/>
          <w:szCs w:val="22"/>
        </w:rPr>
      </w:pPr>
      <w:bookmarkStart w:id="0" w:name="_GoBack"/>
      <w:r w:rsidRPr="00FD363A">
        <w:rPr>
          <w:rFonts w:asciiTheme="minorHAnsi" w:hAnsiTheme="minorHAnsi"/>
          <w:sz w:val="22"/>
          <w:szCs w:val="22"/>
        </w:rPr>
        <w:t xml:space="preserve">In den drei Moduln zum Unterkapitel „Experimentieren, Beobachten und Argumentieren“ werden vorgegebene Operationen auf Zahlen angewendet, und ihre Auswirkungen werden beschrieben. Vermutungen werden formuliert und teilweise begründet. </w:t>
      </w:r>
      <w:r w:rsidR="00E02852" w:rsidRPr="00FD363A">
        <w:rPr>
          <w:rFonts w:asciiTheme="minorHAnsi" w:hAnsiTheme="minorHAnsi"/>
          <w:sz w:val="22"/>
          <w:szCs w:val="22"/>
        </w:rPr>
        <w:t xml:space="preserve">Verallgemeinerungen können leicht motiviert werden. </w:t>
      </w:r>
      <w:r w:rsidRPr="00FD363A">
        <w:rPr>
          <w:rFonts w:asciiTheme="minorHAnsi" w:hAnsiTheme="minorHAnsi"/>
          <w:sz w:val="22"/>
          <w:szCs w:val="22"/>
        </w:rPr>
        <w:t xml:space="preserve">Die Aufgaben können auf unterschiedlichem Niveau bearbeitet werden. </w:t>
      </w:r>
    </w:p>
    <w:p w:rsidR="00D40E4B" w:rsidRPr="00FD363A" w:rsidRDefault="00D40E4B" w:rsidP="000C1C76">
      <w:pPr>
        <w:rPr>
          <w:rFonts w:asciiTheme="minorHAnsi" w:hAnsiTheme="minorHAnsi"/>
          <w:sz w:val="22"/>
          <w:szCs w:val="22"/>
        </w:rPr>
      </w:pPr>
    </w:p>
    <w:p w:rsidR="000C1C76" w:rsidRPr="00FD363A" w:rsidRDefault="000C1C76" w:rsidP="000C1C76">
      <w:pPr>
        <w:rPr>
          <w:rFonts w:asciiTheme="minorHAnsi" w:hAnsiTheme="minorHAnsi"/>
          <w:sz w:val="22"/>
          <w:szCs w:val="22"/>
        </w:rPr>
      </w:pPr>
      <w:r w:rsidRPr="00FD363A">
        <w:rPr>
          <w:rFonts w:asciiTheme="minorHAnsi" w:hAnsiTheme="minorHAnsi"/>
          <w:sz w:val="22"/>
          <w:szCs w:val="22"/>
        </w:rPr>
        <w:t xml:space="preserve">Das Experimentieren </w:t>
      </w:r>
      <w:r w:rsidR="00D40E4B" w:rsidRPr="00FD363A">
        <w:rPr>
          <w:rFonts w:asciiTheme="minorHAnsi" w:hAnsiTheme="minorHAnsi"/>
          <w:sz w:val="22"/>
          <w:szCs w:val="22"/>
        </w:rPr>
        <w:t>wird</w:t>
      </w:r>
      <w:r w:rsidRPr="00FD363A">
        <w:rPr>
          <w:rFonts w:asciiTheme="minorHAnsi" w:hAnsiTheme="minorHAnsi"/>
          <w:sz w:val="22"/>
          <w:szCs w:val="22"/>
        </w:rPr>
        <w:t xml:space="preserve"> alle</w:t>
      </w:r>
      <w:r w:rsidR="00D40E4B" w:rsidRPr="00FD363A">
        <w:rPr>
          <w:rFonts w:asciiTheme="minorHAnsi" w:hAnsiTheme="minorHAnsi"/>
          <w:sz w:val="22"/>
          <w:szCs w:val="22"/>
        </w:rPr>
        <w:t>n</w:t>
      </w:r>
      <w:r w:rsidRPr="00FD363A">
        <w:rPr>
          <w:rFonts w:asciiTheme="minorHAnsi" w:hAnsiTheme="minorHAnsi"/>
          <w:sz w:val="22"/>
          <w:szCs w:val="22"/>
        </w:rPr>
        <w:t xml:space="preserve"> Schülerinnen und Schüler</w:t>
      </w:r>
      <w:r w:rsidR="00C71734" w:rsidRPr="00FD363A">
        <w:rPr>
          <w:rFonts w:asciiTheme="minorHAnsi" w:hAnsiTheme="minorHAnsi"/>
          <w:sz w:val="22"/>
          <w:szCs w:val="22"/>
        </w:rPr>
        <w:t xml:space="preserve"> gelingen. D</w:t>
      </w:r>
      <w:r w:rsidR="00D40E4B" w:rsidRPr="00FD363A">
        <w:rPr>
          <w:rFonts w:asciiTheme="minorHAnsi" w:hAnsiTheme="minorHAnsi"/>
          <w:sz w:val="22"/>
          <w:szCs w:val="22"/>
        </w:rPr>
        <w:t xml:space="preserve">as Formulieren von Beobachtungen </w:t>
      </w:r>
      <w:r w:rsidR="00C71734" w:rsidRPr="00FD363A">
        <w:rPr>
          <w:rFonts w:asciiTheme="minorHAnsi" w:hAnsiTheme="minorHAnsi"/>
          <w:sz w:val="22"/>
          <w:szCs w:val="22"/>
        </w:rPr>
        <w:t>fällt vielen</w:t>
      </w:r>
      <w:r w:rsidR="00D40E4B" w:rsidRPr="00FD363A">
        <w:rPr>
          <w:rFonts w:asciiTheme="minorHAnsi" w:hAnsiTheme="minorHAnsi"/>
          <w:sz w:val="22"/>
          <w:szCs w:val="22"/>
        </w:rPr>
        <w:t xml:space="preserve"> Schülerinnen und Schülern in koopera</w:t>
      </w:r>
      <w:r w:rsidR="00C71734" w:rsidRPr="00FD363A">
        <w:rPr>
          <w:rFonts w:asciiTheme="minorHAnsi" w:hAnsiTheme="minorHAnsi"/>
          <w:sz w:val="22"/>
          <w:szCs w:val="22"/>
        </w:rPr>
        <w:t>tiven Lernformen leichter</w:t>
      </w:r>
      <w:r w:rsidR="00D40E4B" w:rsidRPr="00FD363A">
        <w:rPr>
          <w:rFonts w:asciiTheme="minorHAnsi" w:hAnsiTheme="minorHAnsi"/>
          <w:sz w:val="22"/>
          <w:szCs w:val="22"/>
        </w:rPr>
        <w:t>, als wenn sie, wie in der Wettbewerbssituation, auf sich allein gestellt sind</w:t>
      </w:r>
      <w:r w:rsidRPr="00FD363A">
        <w:rPr>
          <w:rFonts w:asciiTheme="minorHAnsi" w:hAnsiTheme="minorHAnsi"/>
          <w:sz w:val="22"/>
          <w:szCs w:val="22"/>
        </w:rPr>
        <w:t>.</w:t>
      </w:r>
      <w:r w:rsidR="00D40E4B" w:rsidRPr="00FD363A">
        <w:rPr>
          <w:rFonts w:asciiTheme="minorHAnsi" w:hAnsiTheme="minorHAnsi"/>
          <w:sz w:val="22"/>
          <w:szCs w:val="22"/>
        </w:rPr>
        <w:t xml:space="preserve"> Beim Argumentieren werden die Schülerinnen und Schülern sehr unterschiedlich ausgeprägte Stärken zeigen. Auch hier können kooperative Lernformen und geeignete Regeln für die Gruppenarbeit die Motivation und den Tiefgang bei der Bearbeitung erhöhen.</w:t>
      </w:r>
    </w:p>
    <w:p w:rsidR="000C1C76" w:rsidRPr="00FD363A" w:rsidRDefault="000C1C76" w:rsidP="000C1C76">
      <w:pPr>
        <w:rPr>
          <w:rFonts w:asciiTheme="minorHAnsi" w:hAnsiTheme="minorHAnsi"/>
          <w:sz w:val="22"/>
          <w:szCs w:val="22"/>
        </w:rPr>
      </w:pPr>
    </w:p>
    <w:p w:rsidR="000C1C76" w:rsidRPr="00FD363A" w:rsidRDefault="000C1C76" w:rsidP="000C1C76">
      <w:pPr>
        <w:rPr>
          <w:rFonts w:asciiTheme="minorHAnsi" w:hAnsiTheme="minorHAnsi"/>
          <w:sz w:val="22"/>
          <w:szCs w:val="22"/>
        </w:rPr>
      </w:pPr>
      <w:r w:rsidRPr="00FD363A">
        <w:rPr>
          <w:rFonts w:asciiTheme="minorHAnsi" w:hAnsiTheme="minorHAnsi"/>
          <w:sz w:val="22"/>
          <w:szCs w:val="22"/>
        </w:rPr>
        <w:t xml:space="preserve">Die Module sind nicht unabhängig voneinander, so dass sie in der angebotenen Reihenfolge bearbeitet werden sollten. Sie müssen aber nicht unmittelbar aufeinander folgen. Eine Auflockerung durch andere, dazwischen eingeschobene Module ist zu empfehlen.  </w:t>
      </w:r>
    </w:p>
    <w:bookmarkEnd w:id="0"/>
    <w:p w:rsidR="000C1C76" w:rsidRPr="000C1C76" w:rsidRDefault="000C1C76">
      <w:pPr>
        <w:rPr>
          <w:rFonts w:asciiTheme="minorHAnsi" w:hAnsiTheme="minorHAnsi"/>
          <w:sz w:val="24"/>
          <w:szCs w:val="24"/>
        </w:rPr>
      </w:pPr>
    </w:p>
    <w:sectPr w:rsidR="000C1C76" w:rsidRPr="000C1C76" w:rsidSect="00FE0D9D">
      <w:headerReference w:type="default" r:id="rId7"/>
      <w:footerReference w:type="default" r:id="rId8"/>
      <w:pgSz w:w="11906" w:h="16838" w:code="9"/>
      <w:pgMar w:top="851"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1BA" w:rsidRDefault="000071BA" w:rsidP="00FD363A">
      <w:r>
        <w:separator/>
      </w:r>
    </w:p>
  </w:endnote>
  <w:endnote w:type="continuationSeparator" w:id="0">
    <w:p w:rsidR="000071BA" w:rsidRDefault="000071BA" w:rsidP="00FD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63A" w:rsidRPr="00FD363A" w:rsidRDefault="00FD363A" w:rsidP="00FD363A">
    <w:pPr>
      <w:pStyle w:val="Kopfzeile"/>
      <w:rPr>
        <w:rFonts w:asciiTheme="minorHAnsi" w:hAnsiTheme="minorHAnsi"/>
        <w:sz w:val="22"/>
        <w:szCs w:val="22"/>
      </w:rPr>
    </w:pPr>
    <w:r w:rsidRPr="00FD363A">
      <w:rPr>
        <w:rFonts w:asciiTheme="minorHAnsi" w:hAnsiTheme="minorHAnsi"/>
        <w:sz w:val="22"/>
        <w:szCs w:val="22"/>
      </w:rPr>
      <w:t>__________________________________________________________________________________</w:t>
    </w:r>
  </w:p>
  <w:p w:rsidR="00FD363A" w:rsidRPr="00FD363A" w:rsidRDefault="00FD363A" w:rsidP="00FD363A">
    <w:pPr>
      <w:pStyle w:val="Fuzeile"/>
      <w:rPr>
        <w:rFonts w:asciiTheme="minorHAnsi" w:hAnsiTheme="minorHAnsi"/>
        <w:sz w:val="22"/>
        <w:szCs w:val="22"/>
      </w:rPr>
    </w:pPr>
    <w:r w:rsidRPr="00FD363A">
      <w:rPr>
        <w:rFonts w:asciiTheme="minorHAnsi" w:hAnsiTheme="minorHAnsi"/>
        <w:sz w:val="22"/>
        <w:szCs w:val="22"/>
      </w:rPr>
      <w:t xml:space="preserve">Arbeitsgruppe </w:t>
    </w:r>
    <w:proofErr w:type="spellStart"/>
    <w:r w:rsidRPr="00FD363A">
      <w:rPr>
        <w:rFonts w:asciiTheme="minorHAnsi" w:hAnsiTheme="minorHAnsi"/>
        <w:sz w:val="22"/>
        <w:szCs w:val="22"/>
      </w:rPr>
      <w:t>MAfiSuS</w:t>
    </w:r>
    <w:proofErr w:type="spellEnd"/>
    <w:r w:rsidRPr="00FD363A">
      <w:rPr>
        <w:rFonts w:asciiTheme="minorHAnsi" w:hAnsiTheme="minorHAnsi"/>
        <w:sz w:val="22"/>
        <w:szCs w:val="22"/>
      </w:rPr>
      <w:t xml:space="preserve"> . Michael </w:t>
    </w:r>
    <w:proofErr w:type="spellStart"/>
    <w:r w:rsidRPr="00FD363A">
      <w:rPr>
        <w:rFonts w:asciiTheme="minorHAnsi" w:hAnsiTheme="minorHAnsi"/>
        <w:sz w:val="22"/>
        <w:szCs w:val="22"/>
      </w:rPr>
      <w:t>Rüsing</w:t>
    </w:r>
    <w:proofErr w:type="spellEnd"/>
    <w:r w:rsidRPr="00FD363A">
      <w:rPr>
        <w:rFonts w:asciiTheme="minorHAnsi" w:hAnsiTheme="minorHAnsi"/>
        <w:sz w:val="22"/>
        <w:szCs w:val="22"/>
      </w:rPr>
      <w:t xml:space="preserve"> (Essen), Thomas </w:t>
    </w:r>
    <w:proofErr w:type="spellStart"/>
    <w:r w:rsidRPr="00FD363A">
      <w:rPr>
        <w:rFonts w:asciiTheme="minorHAnsi" w:hAnsiTheme="minorHAnsi"/>
        <w:sz w:val="22"/>
        <w:szCs w:val="22"/>
      </w:rPr>
      <w:t>Giebisch</w:t>
    </w:r>
    <w:proofErr w:type="spellEnd"/>
    <w:r w:rsidRPr="00FD363A">
      <w:rPr>
        <w:rFonts w:asciiTheme="minorHAnsi" w:hAnsiTheme="minorHAnsi"/>
        <w:sz w:val="22"/>
        <w:szCs w:val="22"/>
      </w:rPr>
      <w:t xml:space="preserve"> (Remscheid), Gaby </w:t>
    </w:r>
    <w:proofErr w:type="spellStart"/>
    <w:r w:rsidRPr="00FD363A">
      <w:rPr>
        <w:rFonts w:asciiTheme="minorHAnsi" w:hAnsiTheme="minorHAnsi"/>
        <w:sz w:val="22"/>
        <w:szCs w:val="22"/>
      </w:rPr>
      <w:t>Heintz</w:t>
    </w:r>
    <w:proofErr w:type="spellEnd"/>
    <w:r w:rsidRPr="00FD363A">
      <w:rPr>
        <w:rFonts w:asciiTheme="minorHAnsi" w:hAnsiTheme="minorHAnsi"/>
        <w:sz w:val="22"/>
        <w:szCs w:val="22"/>
      </w:rPr>
      <w:t xml:space="preserve"> (Neuss), Steffen </w:t>
    </w:r>
    <w:proofErr w:type="spellStart"/>
    <w:r w:rsidRPr="00FD363A">
      <w:rPr>
        <w:rFonts w:asciiTheme="minorHAnsi" w:hAnsiTheme="minorHAnsi"/>
        <w:sz w:val="22"/>
        <w:szCs w:val="22"/>
      </w:rPr>
      <w:t>Heyroth</w:t>
    </w:r>
    <w:proofErr w:type="spellEnd"/>
    <w:r w:rsidRPr="00FD363A">
      <w:rPr>
        <w:rFonts w:asciiTheme="minorHAnsi" w:hAnsiTheme="minorHAnsi"/>
        <w:sz w:val="22"/>
        <w:szCs w:val="22"/>
      </w:rPr>
      <w:t xml:space="preserve"> (Essen), Matthias Lippert (Remscheid), Ellen Voigt (Wuppertal)</w:t>
    </w:r>
  </w:p>
  <w:p w:rsidR="00FD363A" w:rsidRPr="00FD363A" w:rsidRDefault="00FD363A" w:rsidP="00FD363A">
    <w:pPr>
      <w:pStyle w:val="Fuzeile"/>
      <w:jc w:val="center"/>
      <w:rPr>
        <w:rFonts w:asciiTheme="minorHAnsi" w:hAnsiTheme="minorHAnsi"/>
        <w:sz w:val="22"/>
        <w:szCs w:val="22"/>
      </w:rPr>
    </w:pPr>
    <w:r w:rsidRPr="00FD363A">
      <w:rPr>
        <w:rFonts w:asciiTheme="minorHAnsi" w:hAnsiTheme="minorHAnsi"/>
        <w:sz w:val="22"/>
        <w:szCs w:val="22"/>
      </w:rPr>
      <w:t xml:space="preserve">Seite </w:t>
    </w:r>
    <w:r w:rsidRPr="00FD363A">
      <w:rPr>
        <w:rFonts w:asciiTheme="minorHAnsi" w:hAnsiTheme="minorHAnsi"/>
        <w:b/>
        <w:sz w:val="22"/>
        <w:szCs w:val="22"/>
      </w:rPr>
      <w:fldChar w:fldCharType="begin"/>
    </w:r>
    <w:r w:rsidRPr="00FD363A">
      <w:rPr>
        <w:rFonts w:asciiTheme="minorHAnsi" w:hAnsiTheme="minorHAnsi"/>
        <w:b/>
        <w:sz w:val="22"/>
        <w:szCs w:val="22"/>
      </w:rPr>
      <w:instrText>PAGE  \* Arabic  \* MERGEFORMAT</w:instrText>
    </w:r>
    <w:r w:rsidRPr="00FD363A">
      <w:rPr>
        <w:rFonts w:asciiTheme="minorHAnsi" w:hAnsiTheme="minorHAnsi"/>
        <w:b/>
        <w:sz w:val="22"/>
        <w:szCs w:val="22"/>
      </w:rPr>
      <w:fldChar w:fldCharType="separate"/>
    </w:r>
    <w:r>
      <w:rPr>
        <w:rFonts w:asciiTheme="minorHAnsi" w:hAnsiTheme="minorHAnsi"/>
        <w:b/>
        <w:noProof/>
        <w:sz w:val="22"/>
        <w:szCs w:val="22"/>
      </w:rPr>
      <w:t>1</w:t>
    </w:r>
    <w:r w:rsidRPr="00FD363A">
      <w:rPr>
        <w:rFonts w:asciiTheme="minorHAnsi" w:hAnsiTheme="minorHAnsi"/>
        <w:b/>
        <w:sz w:val="22"/>
        <w:szCs w:val="22"/>
      </w:rPr>
      <w:fldChar w:fldCharType="end"/>
    </w:r>
    <w:r w:rsidRPr="00FD363A">
      <w:rPr>
        <w:rFonts w:asciiTheme="minorHAnsi" w:hAnsiTheme="minorHAnsi"/>
        <w:sz w:val="22"/>
        <w:szCs w:val="22"/>
      </w:rPr>
      <w:t xml:space="preserve"> von </w:t>
    </w:r>
    <w:r w:rsidRPr="00FD363A">
      <w:rPr>
        <w:rFonts w:asciiTheme="minorHAnsi" w:hAnsiTheme="minorHAnsi"/>
        <w:b/>
        <w:sz w:val="22"/>
        <w:szCs w:val="22"/>
      </w:rPr>
      <w:fldChar w:fldCharType="begin"/>
    </w:r>
    <w:r w:rsidRPr="00FD363A">
      <w:rPr>
        <w:rFonts w:asciiTheme="minorHAnsi" w:hAnsiTheme="minorHAnsi"/>
        <w:b/>
        <w:sz w:val="22"/>
        <w:szCs w:val="22"/>
      </w:rPr>
      <w:instrText>NUMPAGES  \* Arabic  \* MERGEFORMAT</w:instrText>
    </w:r>
    <w:r w:rsidRPr="00FD363A">
      <w:rPr>
        <w:rFonts w:asciiTheme="minorHAnsi" w:hAnsiTheme="minorHAnsi"/>
        <w:b/>
        <w:sz w:val="22"/>
        <w:szCs w:val="22"/>
      </w:rPr>
      <w:fldChar w:fldCharType="separate"/>
    </w:r>
    <w:r>
      <w:rPr>
        <w:rFonts w:asciiTheme="minorHAnsi" w:hAnsiTheme="minorHAnsi"/>
        <w:b/>
        <w:noProof/>
        <w:sz w:val="22"/>
        <w:szCs w:val="22"/>
      </w:rPr>
      <w:t>1</w:t>
    </w:r>
    <w:r w:rsidRPr="00FD363A">
      <w:rPr>
        <w:rFonts w:asciiTheme="minorHAnsi" w:hAnsiTheme="minorHAnsi"/>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1BA" w:rsidRDefault="000071BA" w:rsidP="00FD363A">
      <w:r>
        <w:separator/>
      </w:r>
    </w:p>
  </w:footnote>
  <w:footnote w:type="continuationSeparator" w:id="0">
    <w:p w:rsidR="000071BA" w:rsidRDefault="000071BA" w:rsidP="00FD3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63A" w:rsidRDefault="00FD363A">
    <w:pPr>
      <w:pStyle w:val="Kopfzeile"/>
    </w:pPr>
  </w:p>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FD363A" w:rsidTr="00FD363A">
      <w:trPr>
        <w:trHeight w:val="1600"/>
      </w:trPr>
      <w:tc>
        <w:tcPr>
          <w:tcW w:w="1556" w:type="dxa"/>
          <w:tcBorders>
            <w:top w:val="nil"/>
            <w:left w:val="nil"/>
            <w:bottom w:val="nil"/>
            <w:right w:val="nil"/>
          </w:tcBorders>
        </w:tcPr>
        <w:p w:rsidR="00FD363A" w:rsidRDefault="00FD363A" w:rsidP="00803D36">
          <w:r>
            <w:rPr>
              <w:noProof/>
            </w:rPr>
            <w:br/>
          </w:r>
          <w:r>
            <w:rPr>
              <w:noProof/>
            </w:rPr>
            <w:drawing>
              <wp:inline distT="0" distB="0" distL="0" distR="0" wp14:anchorId="7956BDF8" wp14:editId="0FC2CD15">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FD363A" w:rsidRPr="00FD363A" w:rsidRDefault="00FD363A" w:rsidP="00803D36">
          <w:pPr>
            <w:rPr>
              <w:rFonts w:asciiTheme="minorHAnsi" w:hAnsiTheme="minorHAnsi"/>
              <w:sz w:val="44"/>
              <w:szCs w:val="44"/>
            </w:rPr>
          </w:pPr>
          <w:r w:rsidRPr="00FD363A">
            <w:rPr>
              <w:rFonts w:asciiTheme="minorHAnsi" w:hAnsiTheme="minorHAnsi"/>
              <w:sz w:val="44"/>
              <w:szCs w:val="44"/>
            </w:rPr>
            <w:t>Mathematik-Olympiaden e. V.</w:t>
          </w:r>
        </w:p>
        <w:p w:rsidR="00FD363A" w:rsidRPr="00FD363A" w:rsidRDefault="00FD363A" w:rsidP="00803D36">
          <w:pPr>
            <w:pStyle w:val="berschrift2"/>
            <w:rPr>
              <w:rFonts w:asciiTheme="minorHAnsi" w:hAnsiTheme="minorHAnsi" w:cs="Calibri"/>
              <w:lang w:eastAsia="en-US"/>
            </w:rPr>
          </w:pPr>
          <w:r w:rsidRPr="00FD363A">
            <w:rPr>
              <w:rFonts w:asciiTheme="minorHAnsi" w:hAnsiTheme="minorHAnsi" w:cs="Calibri"/>
            </w:rPr>
            <w:t>Verborgene Zahlen</w:t>
          </w:r>
        </w:p>
        <w:p w:rsidR="00FD363A" w:rsidRPr="00FD363A" w:rsidRDefault="00FD363A" w:rsidP="00803D36">
          <w:pPr>
            <w:rPr>
              <w:rFonts w:asciiTheme="minorHAnsi" w:hAnsiTheme="minorHAnsi"/>
              <w:sz w:val="12"/>
              <w:szCs w:val="12"/>
            </w:rPr>
          </w:pPr>
        </w:p>
        <w:p w:rsidR="00FD363A" w:rsidRPr="00FD363A" w:rsidRDefault="00FD363A" w:rsidP="00803D36">
          <w:pPr>
            <w:rPr>
              <w:rFonts w:asciiTheme="minorHAnsi" w:hAnsiTheme="minorHAnsi"/>
              <w:sz w:val="36"/>
              <w:szCs w:val="36"/>
            </w:rPr>
          </w:pPr>
          <w:r w:rsidRPr="00FD363A">
            <w:rPr>
              <w:rFonts w:asciiTheme="minorHAnsi" w:hAnsiTheme="minorHAnsi"/>
              <w:sz w:val="36"/>
              <w:szCs w:val="36"/>
            </w:rPr>
            <w:t>Experimentieren, Beobachten, Argumentieren</w:t>
          </w:r>
        </w:p>
      </w:tc>
    </w:tr>
  </w:tbl>
  <w:p w:rsidR="00FD363A" w:rsidRDefault="00FD363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C1C76"/>
    <w:rsid w:val="000071BA"/>
    <w:rsid w:val="0007027E"/>
    <w:rsid w:val="000C1C76"/>
    <w:rsid w:val="00151DBD"/>
    <w:rsid w:val="00161F0E"/>
    <w:rsid w:val="00383F11"/>
    <w:rsid w:val="00486260"/>
    <w:rsid w:val="0094298A"/>
    <w:rsid w:val="00A07F1A"/>
    <w:rsid w:val="00C71734"/>
    <w:rsid w:val="00D40E4B"/>
    <w:rsid w:val="00DE04CA"/>
    <w:rsid w:val="00E02852"/>
    <w:rsid w:val="00FD363A"/>
    <w:rsid w:val="00FE0D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C1C76"/>
    <w:pPr>
      <w:spacing w:line="240" w:lineRule="auto"/>
    </w:pPr>
    <w:rPr>
      <w:rFonts w:ascii="Times New Roman" w:eastAsia="Times New Roman" w:hAnsi="Times New Roman" w:cs="Times New Roman"/>
      <w:sz w:val="20"/>
      <w:szCs w:val="20"/>
      <w:lang w:eastAsia="de-DE"/>
    </w:rPr>
  </w:style>
  <w:style w:type="paragraph" w:styleId="berschrift2">
    <w:name w:val="heading 2"/>
    <w:basedOn w:val="Standard"/>
    <w:next w:val="Standard"/>
    <w:link w:val="berschrift2Zchn"/>
    <w:qFormat/>
    <w:rsid w:val="000C1C76"/>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0C1C76"/>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0C1C7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C1C76"/>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FD363A"/>
    <w:pPr>
      <w:tabs>
        <w:tab w:val="center" w:pos="4536"/>
        <w:tab w:val="right" w:pos="9072"/>
      </w:tabs>
    </w:pPr>
  </w:style>
  <w:style w:type="character" w:customStyle="1" w:styleId="KopfzeileZchn">
    <w:name w:val="Kopfzeile Zchn"/>
    <w:basedOn w:val="Absatz-Standardschriftart"/>
    <w:link w:val="Kopfzeile"/>
    <w:uiPriority w:val="99"/>
    <w:rsid w:val="00FD363A"/>
    <w:rPr>
      <w:rFonts w:ascii="Times New Roman" w:eastAsia="Times New Roman" w:hAnsi="Times New Roman" w:cs="Times New Roman"/>
      <w:sz w:val="20"/>
      <w:szCs w:val="20"/>
      <w:lang w:eastAsia="de-DE"/>
    </w:rPr>
  </w:style>
  <w:style w:type="paragraph" w:styleId="Fuzeile">
    <w:name w:val="footer"/>
    <w:basedOn w:val="Standard"/>
    <w:link w:val="FuzeileZchn"/>
    <w:uiPriority w:val="99"/>
    <w:unhideWhenUsed/>
    <w:rsid w:val="00FD363A"/>
    <w:pPr>
      <w:tabs>
        <w:tab w:val="center" w:pos="4536"/>
        <w:tab w:val="right" w:pos="9072"/>
      </w:tabs>
    </w:pPr>
  </w:style>
  <w:style w:type="character" w:customStyle="1" w:styleId="FuzeileZchn">
    <w:name w:val="Fußzeile Zchn"/>
    <w:basedOn w:val="Absatz-Standardschriftart"/>
    <w:link w:val="Fuzeile"/>
    <w:uiPriority w:val="99"/>
    <w:rsid w:val="00FD363A"/>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965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Ruesing</dc:creator>
  <cp:keywords/>
  <dc:description/>
  <cp:lastModifiedBy>Rüsing</cp:lastModifiedBy>
  <cp:revision>6</cp:revision>
  <dcterms:created xsi:type="dcterms:W3CDTF">2010-04-22T16:21:00Z</dcterms:created>
  <dcterms:modified xsi:type="dcterms:W3CDTF">2013-07-24T19:35:00Z</dcterms:modified>
</cp:coreProperties>
</file>