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0549C4" w:rsidRDefault="000549C4">
      <w:pPr>
        <w:rPr>
          <w:b/>
          <w:sz w:val="28"/>
          <w:szCs w:val="28"/>
        </w:rPr>
      </w:pPr>
      <w:r w:rsidRPr="000549C4">
        <w:rPr>
          <w:b/>
          <w:sz w:val="28"/>
          <w:szCs w:val="28"/>
        </w:rPr>
        <w:t>Vorlage für Sternpolygone mit 9 Eckpunkten</w:t>
      </w:r>
    </w:p>
    <w:p w:rsidR="000549C4" w:rsidRDefault="000549C4"/>
    <w:p w:rsidR="000549C4" w:rsidRDefault="000549C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1"/>
        <w:gridCol w:w="4751"/>
      </w:tblGrid>
      <w:tr w:rsidR="000549C4" w:rsidTr="000549C4">
        <w:tc>
          <w:tcPr>
            <w:tcW w:w="4751" w:type="dxa"/>
          </w:tcPr>
          <w:p w:rsidR="000549C4" w:rsidRDefault="000549C4"/>
          <w:p w:rsidR="000549C4" w:rsidRDefault="000549C4">
            <w:r w:rsidRPr="000549C4">
              <w:drawing>
                <wp:inline distT="0" distB="0" distL="0" distR="0" wp14:anchorId="01A40F9F" wp14:editId="0DF7EAE1">
                  <wp:extent cx="2880000" cy="2836800"/>
                  <wp:effectExtent l="0" t="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9C4" w:rsidRDefault="000549C4"/>
        </w:tc>
        <w:tc>
          <w:tcPr>
            <w:tcW w:w="4751" w:type="dxa"/>
          </w:tcPr>
          <w:p w:rsidR="000549C4" w:rsidRDefault="000549C4"/>
          <w:p w:rsidR="000549C4" w:rsidRDefault="000549C4">
            <w:r w:rsidRPr="000549C4">
              <w:drawing>
                <wp:inline distT="0" distB="0" distL="0" distR="0" wp14:anchorId="7AFA8257" wp14:editId="77674FAE">
                  <wp:extent cx="2880000" cy="2836800"/>
                  <wp:effectExtent l="0" t="0" r="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9C4" w:rsidTr="000549C4">
        <w:tc>
          <w:tcPr>
            <w:tcW w:w="4751" w:type="dxa"/>
          </w:tcPr>
          <w:p w:rsidR="000549C4" w:rsidRDefault="000549C4"/>
          <w:p w:rsidR="000549C4" w:rsidRDefault="000549C4">
            <w:r w:rsidRPr="000549C4">
              <w:drawing>
                <wp:inline distT="0" distB="0" distL="0" distR="0" wp14:anchorId="5168C969" wp14:editId="3C039D15">
                  <wp:extent cx="2880000" cy="2836800"/>
                  <wp:effectExtent l="0" t="0" r="0" b="190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9C4" w:rsidRDefault="000549C4"/>
        </w:tc>
        <w:tc>
          <w:tcPr>
            <w:tcW w:w="4751" w:type="dxa"/>
          </w:tcPr>
          <w:p w:rsidR="000549C4" w:rsidRDefault="000549C4"/>
          <w:p w:rsidR="000549C4" w:rsidRDefault="000549C4">
            <w:r w:rsidRPr="000549C4">
              <w:drawing>
                <wp:inline distT="0" distB="0" distL="0" distR="0" wp14:anchorId="71AE0398" wp14:editId="3BCCDDAC">
                  <wp:extent cx="2880000" cy="2836800"/>
                  <wp:effectExtent l="0" t="0" r="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9C4" w:rsidRDefault="000549C4"/>
        </w:tc>
      </w:tr>
    </w:tbl>
    <w:p w:rsidR="000549C4" w:rsidRDefault="000549C4">
      <w:bookmarkStart w:id="0" w:name="_GoBack"/>
      <w:bookmarkEnd w:id="0"/>
    </w:p>
    <w:sectPr w:rsidR="000549C4" w:rsidSect="000549C4">
      <w:headerReference w:type="default" r:id="rId8"/>
      <w:footerReference w:type="default" r:id="rId9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80" w:rsidRDefault="00372380" w:rsidP="000549C4">
      <w:r>
        <w:separator/>
      </w:r>
    </w:p>
  </w:endnote>
  <w:endnote w:type="continuationSeparator" w:id="0">
    <w:p w:rsidR="00372380" w:rsidRDefault="00372380" w:rsidP="000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C4" w:rsidRDefault="000549C4" w:rsidP="000549C4">
    <w:pPr>
      <w:pStyle w:val="Kopfzeile"/>
    </w:pPr>
    <w:r w:rsidRPr="005627AC">
      <w:t>__________________________________________________________________________________</w:t>
    </w:r>
  </w:p>
  <w:p w:rsidR="000549C4" w:rsidRPr="00811C4C" w:rsidRDefault="000549C4" w:rsidP="000549C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0549C4" w:rsidRDefault="000549C4" w:rsidP="000549C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80" w:rsidRDefault="00372380" w:rsidP="000549C4">
      <w:r>
        <w:separator/>
      </w:r>
    </w:p>
  </w:footnote>
  <w:footnote w:type="continuationSeparator" w:id="0">
    <w:p w:rsidR="00372380" w:rsidRDefault="00372380" w:rsidP="0005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C4" w:rsidRDefault="000549C4" w:rsidP="000549C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EBC4DDE" wp14:editId="2904210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9C4" w:rsidRDefault="000549C4" w:rsidP="000549C4"/>
  <w:p w:rsidR="000549C4" w:rsidRPr="00336AA9" w:rsidRDefault="000549C4" w:rsidP="000549C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E72F7A9" wp14:editId="3B93CF22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549C4" w:rsidRPr="00336AA9" w:rsidRDefault="000549C4" w:rsidP="000549C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549C4" w:rsidRPr="00336AA9" w:rsidRDefault="000549C4" w:rsidP="000549C4">
    <w:pPr>
      <w:tabs>
        <w:tab w:val="center" w:pos="4536"/>
        <w:tab w:val="right" w:pos="9072"/>
      </w:tabs>
    </w:pPr>
  </w:p>
  <w:p w:rsidR="000549C4" w:rsidRPr="00336AA9" w:rsidRDefault="000549C4" w:rsidP="000549C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0549C4" w:rsidRDefault="000549C4">
    <w:pPr>
      <w:pStyle w:val="Kopfzeile"/>
    </w:pPr>
  </w:p>
  <w:p w:rsidR="000549C4" w:rsidRDefault="000549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C4"/>
    <w:rsid w:val="000549C4"/>
    <w:rsid w:val="0008614C"/>
    <w:rsid w:val="0037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9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9C4"/>
  </w:style>
  <w:style w:type="paragraph" w:styleId="Fuzeile">
    <w:name w:val="footer"/>
    <w:basedOn w:val="Standard"/>
    <w:link w:val="Fu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9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9C4"/>
  </w:style>
  <w:style w:type="paragraph" w:styleId="Fuzeile">
    <w:name w:val="footer"/>
    <w:basedOn w:val="Standard"/>
    <w:link w:val="Fu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55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2017-06-26T08:54:00Z</dcterms:created>
  <dcterms:modified xsi:type="dcterms:W3CDTF">2017-06-26T09:00:00Z</dcterms:modified>
</cp:coreProperties>
</file>