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076" w:rsidRPr="006B3139" w:rsidRDefault="006C4076">
      <w:pPr>
        <w:rPr>
          <w:rFonts w:ascii="Calibri" w:hAnsi="Calibri"/>
          <w:b/>
          <w:sz w:val="32"/>
          <w:szCs w:val="32"/>
        </w:rPr>
      </w:pPr>
      <w:r w:rsidRPr="006B3139">
        <w:rPr>
          <w:rFonts w:ascii="Calibri" w:hAnsi="Calibri"/>
          <w:b/>
          <w:sz w:val="32"/>
          <w:szCs w:val="32"/>
        </w:rPr>
        <w:t>Vorbemerkung zum Modul</w:t>
      </w:r>
    </w:p>
    <w:p w:rsidR="001073DA" w:rsidRPr="006B3139" w:rsidRDefault="001073DA">
      <w:pPr>
        <w:rPr>
          <w:rFonts w:ascii="Calibri" w:hAnsi="Calibri"/>
          <w:sz w:val="22"/>
          <w:szCs w:val="22"/>
        </w:rPr>
      </w:pPr>
    </w:p>
    <w:p w:rsidR="006C4076" w:rsidRPr="006B3139" w:rsidRDefault="006C4076">
      <w:pPr>
        <w:rPr>
          <w:rFonts w:ascii="Calibri" w:hAnsi="Calibri"/>
          <w:sz w:val="22"/>
          <w:szCs w:val="22"/>
        </w:rPr>
      </w:pPr>
      <w:r w:rsidRPr="006B3139">
        <w:rPr>
          <w:rFonts w:ascii="Calibri" w:hAnsi="Calibri"/>
          <w:sz w:val="22"/>
          <w:szCs w:val="22"/>
        </w:rPr>
        <w:t>Alle Aufgaben dieses Moduls beschäftigen sich mit Bewegungen, die durch Kommandos beschrieben werden. Dabei sind zwei Kommandoarten von Bedeutung: Bewegungen in der aktuellen Richtung und Richtungsänderungen. Dabei erfolgen die Bewegungen nur waagerecht oder senkrecht und immer mit der gleichen</w:t>
      </w:r>
      <w:r w:rsidR="004D0C24">
        <w:rPr>
          <w:rFonts w:ascii="Calibri" w:hAnsi="Calibri"/>
          <w:sz w:val="22"/>
          <w:szCs w:val="22"/>
        </w:rPr>
        <w:t>, vorgegebenen</w:t>
      </w:r>
      <w:r w:rsidRPr="006B3139">
        <w:rPr>
          <w:rFonts w:ascii="Calibri" w:hAnsi="Calibri"/>
          <w:sz w:val="22"/>
          <w:szCs w:val="22"/>
        </w:rPr>
        <w:t xml:space="preserve"> Schrittlänge. Prinzipiell können die Bewegungen und die Richtungsänderungen unabhängig voneinander erfolgen, oder jede Richtungsänderung ist mit einer Bewegung gekoppelt. Diese zweite Art von Kommandos wird in den vorliegenden Aufgaben verwendet. Die Richtungsänderung kann dabei vor oder nach dem Bewegungsschritt erfolgen.</w:t>
      </w:r>
    </w:p>
    <w:p w:rsidR="006C4076" w:rsidRPr="006B3139" w:rsidRDefault="006C4076">
      <w:pPr>
        <w:rPr>
          <w:rFonts w:ascii="Calibri" w:hAnsi="Calibri"/>
          <w:sz w:val="22"/>
          <w:szCs w:val="22"/>
        </w:rPr>
      </w:pPr>
      <w:r w:rsidRPr="006B3139">
        <w:rPr>
          <w:rFonts w:ascii="Calibri" w:hAnsi="Calibri"/>
          <w:sz w:val="22"/>
          <w:szCs w:val="22"/>
        </w:rPr>
        <w:t>Die Aufgaben sind teilweise mit Überlegungen zur Weglänge oder zum Inhalt der vom Weg umschlossenen Fläche gekoppelt.</w:t>
      </w:r>
    </w:p>
    <w:p w:rsidR="006C4076" w:rsidRPr="006B3139" w:rsidRDefault="006C4076">
      <w:pPr>
        <w:rPr>
          <w:rFonts w:ascii="Calibri" w:hAnsi="Calibri"/>
          <w:sz w:val="22"/>
          <w:szCs w:val="22"/>
        </w:rPr>
      </w:pPr>
    </w:p>
    <w:p w:rsidR="001073DA" w:rsidRPr="006B3139" w:rsidRDefault="001073DA">
      <w:pPr>
        <w:rPr>
          <w:rFonts w:ascii="Calibri" w:hAnsi="Calibri"/>
          <w:sz w:val="22"/>
          <w:szCs w:val="22"/>
        </w:rPr>
      </w:pPr>
    </w:p>
    <w:p w:rsidR="006C4076" w:rsidRPr="006B3139" w:rsidRDefault="006C4076">
      <w:pPr>
        <w:rPr>
          <w:rFonts w:ascii="Calibri" w:hAnsi="Calibri"/>
          <w:sz w:val="22"/>
          <w:szCs w:val="22"/>
        </w:rPr>
      </w:pPr>
    </w:p>
    <w:p w:rsidR="006C4076" w:rsidRPr="006B3139" w:rsidRDefault="006C4076">
      <w:pPr>
        <w:rPr>
          <w:rFonts w:ascii="Calibri" w:hAnsi="Calibri"/>
          <w:sz w:val="28"/>
          <w:szCs w:val="28"/>
        </w:rPr>
      </w:pPr>
      <w:r w:rsidRPr="006B3139">
        <w:rPr>
          <w:rFonts w:ascii="Calibri" w:hAnsi="Calibri"/>
          <w:sz w:val="28"/>
          <w:szCs w:val="28"/>
        </w:rPr>
        <w:t>Olympiadeaufgabe 490615</w:t>
      </w:r>
    </w:p>
    <w:p w:rsidR="006C4076" w:rsidRPr="006B3139" w:rsidRDefault="006C4076">
      <w:pPr>
        <w:rPr>
          <w:rFonts w:ascii="Calibri" w:hAnsi="Calibri"/>
          <w:sz w:val="22"/>
          <w:szCs w:val="22"/>
        </w:rPr>
      </w:pPr>
    </w:p>
    <w:p w:rsidR="006C4076" w:rsidRPr="006B3139" w:rsidRDefault="006C4076">
      <w:pPr>
        <w:rPr>
          <w:rFonts w:ascii="Calibri" w:hAnsi="Calibri"/>
          <w:sz w:val="22"/>
          <w:szCs w:val="22"/>
        </w:rPr>
      </w:pPr>
      <w:r w:rsidRPr="006B3139">
        <w:rPr>
          <w:rFonts w:ascii="Calibri" w:hAnsi="Calibri"/>
          <w:sz w:val="22"/>
          <w:szCs w:val="22"/>
        </w:rPr>
        <w:t>In der ersten Aufgabe des Moduls werden die Kommandos eingeführt und eingeübt. Das geschieht in beiden Richtungen: Durch Vorgabe der Kommandofolge soll der Weg ermittelt werden und umgekehrt. Die Vorgabe des Weges kann durch eine Beschreibung oder eine Graphik erfolgen. In dem letzten Aufgabenteil w</w:t>
      </w:r>
      <w:r w:rsidR="007F78FA" w:rsidRPr="006B3139">
        <w:rPr>
          <w:rFonts w:ascii="Calibri" w:hAnsi="Calibri"/>
          <w:sz w:val="22"/>
          <w:szCs w:val="22"/>
        </w:rPr>
        <w:t xml:space="preserve">ird bereits angedeutet, dass </w:t>
      </w:r>
      <w:r w:rsidRPr="006B3139">
        <w:rPr>
          <w:rFonts w:ascii="Calibri" w:hAnsi="Calibri"/>
          <w:sz w:val="22"/>
          <w:szCs w:val="22"/>
        </w:rPr>
        <w:t>bei mehrfacher Anwendung einer Sequenz geschlossene Wege entstehen können. In der letzten Aufgabe d</w:t>
      </w:r>
      <w:r w:rsidR="007F78FA" w:rsidRPr="006B3139">
        <w:rPr>
          <w:rFonts w:ascii="Calibri" w:hAnsi="Calibri"/>
          <w:sz w:val="22"/>
          <w:szCs w:val="22"/>
        </w:rPr>
        <w:t>ies</w:t>
      </w:r>
      <w:r w:rsidRPr="006B3139">
        <w:rPr>
          <w:rFonts w:ascii="Calibri" w:hAnsi="Calibri"/>
          <w:sz w:val="22"/>
          <w:szCs w:val="22"/>
        </w:rPr>
        <w:t>es Moduls werden Bedingungen untersucht, unter denen das eintritt.</w:t>
      </w:r>
    </w:p>
    <w:p w:rsidR="006C4076" w:rsidRPr="006B3139" w:rsidRDefault="006C4076">
      <w:pPr>
        <w:rPr>
          <w:rFonts w:ascii="Calibri" w:hAnsi="Calibri"/>
          <w:sz w:val="22"/>
          <w:szCs w:val="22"/>
        </w:rPr>
      </w:pPr>
    </w:p>
    <w:p w:rsidR="001073DA" w:rsidRPr="006B3139" w:rsidRDefault="001073DA">
      <w:pPr>
        <w:rPr>
          <w:rFonts w:ascii="Calibri" w:hAnsi="Calibri"/>
          <w:sz w:val="22"/>
          <w:szCs w:val="22"/>
        </w:rPr>
      </w:pPr>
    </w:p>
    <w:p w:rsidR="006C4076" w:rsidRPr="006B3139" w:rsidRDefault="006C4076">
      <w:pPr>
        <w:rPr>
          <w:rFonts w:ascii="Calibri" w:hAnsi="Calibri"/>
          <w:b/>
          <w:sz w:val="28"/>
          <w:szCs w:val="28"/>
        </w:rPr>
      </w:pPr>
      <w:r w:rsidRPr="006B3139">
        <w:rPr>
          <w:rFonts w:ascii="Calibri" w:hAnsi="Calibri"/>
          <w:b/>
          <w:sz w:val="28"/>
          <w:szCs w:val="28"/>
        </w:rPr>
        <w:t>Aufgabe</w:t>
      </w:r>
      <w:r w:rsidR="001073DA" w:rsidRPr="006B3139">
        <w:rPr>
          <w:rFonts w:ascii="Calibri" w:hAnsi="Calibri"/>
          <w:b/>
          <w:sz w:val="28"/>
          <w:szCs w:val="28"/>
        </w:rPr>
        <w:t>:</w:t>
      </w:r>
    </w:p>
    <w:p w:rsidR="006C4076" w:rsidRPr="006B3139" w:rsidRDefault="006C4076">
      <w:pPr>
        <w:rPr>
          <w:rFonts w:ascii="Calibri" w:hAnsi="Calibri"/>
          <w:sz w:val="22"/>
          <w:szCs w:val="22"/>
        </w:rPr>
      </w:pPr>
    </w:p>
    <w:p w:rsidR="006C4076" w:rsidRPr="006B3139" w:rsidRDefault="006C4076">
      <w:pPr>
        <w:rPr>
          <w:rFonts w:ascii="Calibri" w:hAnsi="Calibri"/>
          <w:sz w:val="22"/>
          <w:szCs w:val="22"/>
        </w:rPr>
      </w:pPr>
      <w:r w:rsidRPr="006B3139">
        <w:rPr>
          <w:rFonts w:ascii="Calibri" w:hAnsi="Calibri"/>
          <w:sz w:val="22"/>
          <w:szCs w:val="22"/>
        </w:rPr>
        <w:t>Wenn man einen Roboter (oder einen Zeichenstift) auf einem quadratischen Kästchengitter bewegen will, so kann man dies durch eine Folge von drei Grundkommandos machen:</w:t>
      </w:r>
    </w:p>
    <w:p w:rsidR="006C4076" w:rsidRPr="006B3139" w:rsidRDefault="006C4076">
      <w:pPr>
        <w:rPr>
          <w:rFonts w:ascii="Calibri" w:hAnsi="Calibri"/>
          <w:sz w:val="22"/>
          <w:szCs w:val="22"/>
        </w:rPr>
      </w:pPr>
      <w:r w:rsidRPr="006B3139">
        <w:rPr>
          <w:rFonts w:ascii="Calibri" w:hAnsi="Calibri"/>
          <w:sz w:val="22"/>
          <w:szCs w:val="22"/>
        </w:rPr>
        <w:t>G – ändere deine Richtung nicht und gehe eine Kantenlänge.</w:t>
      </w:r>
    </w:p>
    <w:p w:rsidR="006C4076" w:rsidRPr="006B3139" w:rsidRDefault="006C4076">
      <w:pPr>
        <w:rPr>
          <w:rFonts w:ascii="Calibri" w:hAnsi="Calibri"/>
          <w:sz w:val="22"/>
          <w:szCs w:val="22"/>
        </w:rPr>
      </w:pPr>
      <w:r w:rsidRPr="006B3139">
        <w:rPr>
          <w:rFonts w:ascii="Calibri" w:hAnsi="Calibri"/>
          <w:sz w:val="22"/>
          <w:szCs w:val="22"/>
        </w:rPr>
        <w:t>L – drehe dich nach links um 90° und gehe eine Kantenlänge.</w:t>
      </w:r>
    </w:p>
    <w:p w:rsidR="006C4076" w:rsidRPr="006B3139" w:rsidRDefault="006C4076">
      <w:pPr>
        <w:rPr>
          <w:rFonts w:ascii="Calibri" w:hAnsi="Calibri"/>
          <w:sz w:val="22"/>
          <w:szCs w:val="22"/>
        </w:rPr>
      </w:pPr>
      <w:r w:rsidRPr="006B3139">
        <w:rPr>
          <w:rFonts w:ascii="Calibri" w:hAnsi="Calibri"/>
          <w:sz w:val="22"/>
          <w:szCs w:val="22"/>
        </w:rPr>
        <w:t>R – drehe dich nach rechts um 90° und gehe eine Kantenlänge.</w:t>
      </w:r>
    </w:p>
    <w:p w:rsidR="006C4076" w:rsidRPr="006B3139" w:rsidRDefault="00983104">
      <w:pPr>
        <w:rPr>
          <w:rFonts w:ascii="Calibri" w:hAnsi="Calibri"/>
          <w:sz w:val="22"/>
          <w:szCs w:val="22"/>
        </w:rPr>
      </w:pPr>
      <w:r w:rsidRPr="004D0C24">
        <w:rPr>
          <w:b/>
          <w:noProof/>
        </w:rPr>
        <w:drawing>
          <wp:anchor distT="0" distB="0" distL="114300" distR="114300" simplePos="0" relativeHeight="251655168" behindDoc="0" locked="0" layoutInCell="1" allowOverlap="1" wp14:anchorId="1B17BEFF" wp14:editId="7906EA6A">
            <wp:simplePos x="0" y="0"/>
            <wp:positionH relativeFrom="column">
              <wp:posOffset>4187190</wp:posOffset>
            </wp:positionH>
            <wp:positionV relativeFrom="paragraph">
              <wp:posOffset>674370</wp:posOffset>
            </wp:positionV>
            <wp:extent cx="1466850" cy="704850"/>
            <wp:effectExtent l="0" t="0" r="0" b="0"/>
            <wp:wrapSquare wrapText="bothSides"/>
            <wp:docPr id="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66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006C4076" w:rsidRPr="004D0C24">
        <w:rPr>
          <w:rFonts w:ascii="Calibri" w:hAnsi="Calibri"/>
          <w:b/>
          <w:sz w:val="22"/>
          <w:szCs w:val="22"/>
        </w:rPr>
        <w:t>Grundsätzlich soll am Anfang der Roboter mit „dem Gesicht nach rechts“ stehen</w:t>
      </w:r>
      <w:r w:rsidR="006C4076" w:rsidRPr="006B3139">
        <w:rPr>
          <w:rFonts w:ascii="Calibri" w:hAnsi="Calibri"/>
          <w:sz w:val="22"/>
          <w:szCs w:val="22"/>
        </w:rPr>
        <w:t>. Wenn er also von do</w:t>
      </w:r>
      <w:r w:rsidR="004D0C24">
        <w:rPr>
          <w:rFonts w:ascii="Calibri" w:hAnsi="Calibri"/>
          <w:sz w:val="22"/>
          <w:szCs w:val="22"/>
        </w:rPr>
        <w:t>rt nach oben laufen soll, lautet</w:t>
      </w:r>
      <w:r w:rsidR="006C4076" w:rsidRPr="006B3139">
        <w:rPr>
          <w:rFonts w:ascii="Calibri" w:hAnsi="Calibri"/>
          <w:sz w:val="22"/>
          <w:szCs w:val="22"/>
        </w:rPr>
        <w:t xml:space="preserve"> das erste Kommando „L“, wenn er von dort nach rechts laufen soll, lautet das erste Kommando „G“, wenn er vom Anfang nach unten laufen soll, lautet das erste Kommando „R“.</w:t>
      </w:r>
    </w:p>
    <w:p w:rsidR="006C4076" w:rsidRPr="006B3139" w:rsidRDefault="006C4076">
      <w:pPr>
        <w:rPr>
          <w:rFonts w:ascii="Calibri" w:hAnsi="Calibri"/>
          <w:sz w:val="22"/>
          <w:szCs w:val="22"/>
        </w:rPr>
      </w:pPr>
    </w:p>
    <w:p w:rsidR="006C4076" w:rsidRPr="006B3139" w:rsidRDefault="006C4076">
      <w:pPr>
        <w:rPr>
          <w:rFonts w:ascii="Calibri" w:hAnsi="Calibri"/>
          <w:sz w:val="22"/>
          <w:szCs w:val="22"/>
        </w:rPr>
      </w:pPr>
      <w:r w:rsidRPr="006B3139">
        <w:rPr>
          <w:rFonts w:ascii="Calibri" w:hAnsi="Calibri"/>
          <w:sz w:val="22"/>
          <w:szCs w:val="22"/>
        </w:rPr>
        <w:t>Beispiel: zu der nebenstehenden Figur gehört die Kommandofolge GGLR.</w:t>
      </w:r>
      <w:r w:rsidR="007F78FA" w:rsidRPr="006B3139">
        <w:rPr>
          <w:rFonts w:ascii="Calibri" w:hAnsi="Calibri"/>
          <w:sz w:val="22"/>
          <w:szCs w:val="22"/>
        </w:rPr>
        <w:t xml:space="preserve"> </w:t>
      </w:r>
    </w:p>
    <w:p w:rsidR="006C4076" w:rsidRPr="006B3139" w:rsidRDefault="006C4076">
      <w:pPr>
        <w:rPr>
          <w:rFonts w:ascii="Calibri" w:hAnsi="Calibri"/>
          <w:sz w:val="22"/>
          <w:szCs w:val="22"/>
        </w:rPr>
      </w:pPr>
    </w:p>
    <w:p w:rsidR="001073DA" w:rsidRPr="006B3139" w:rsidRDefault="001073DA">
      <w:pPr>
        <w:rPr>
          <w:rFonts w:ascii="Calibri" w:hAnsi="Calibri"/>
          <w:sz w:val="22"/>
          <w:szCs w:val="22"/>
        </w:rPr>
      </w:pPr>
    </w:p>
    <w:p w:rsidR="006C4076" w:rsidRPr="006B3139" w:rsidRDefault="006C4076">
      <w:pPr>
        <w:numPr>
          <w:ilvl w:val="0"/>
          <w:numId w:val="1"/>
        </w:numPr>
        <w:rPr>
          <w:rFonts w:ascii="Calibri" w:hAnsi="Calibri"/>
          <w:sz w:val="22"/>
          <w:szCs w:val="22"/>
        </w:rPr>
      </w:pPr>
      <w:r w:rsidRPr="006B3139">
        <w:rPr>
          <w:rFonts w:ascii="Calibri" w:hAnsi="Calibri"/>
          <w:sz w:val="22"/>
          <w:szCs w:val="22"/>
        </w:rPr>
        <w:lastRenderedPageBreak/>
        <w:t>Gib eine Kommandofolge an, die den Roboter insgesamt um 4 Schritte nach rechts und drei Schritte nach oben führt und aus 9 Grundkommandos besteht. Zeichne die zugehörige Figur.</w:t>
      </w:r>
    </w:p>
    <w:p w:rsidR="006C4076" w:rsidRPr="006B3139" w:rsidRDefault="006C4076">
      <w:pPr>
        <w:numPr>
          <w:ilvl w:val="0"/>
          <w:numId w:val="1"/>
        </w:numPr>
        <w:rPr>
          <w:rFonts w:ascii="Calibri" w:hAnsi="Calibri"/>
          <w:sz w:val="22"/>
          <w:szCs w:val="22"/>
        </w:rPr>
      </w:pPr>
      <w:r w:rsidRPr="006B3139">
        <w:rPr>
          <w:rFonts w:ascii="Calibri" w:hAnsi="Calibri"/>
          <w:sz w:val="22"/>
          <w:szCs w:val="22"/>
        </w:rPr>
        <w:t>Gib eine Kommandofolge mit kleinstmöglicher Länge an, die ein Quadrat mit der Kantenlänge 3 erzeugt und bei einem zweiten Durchlauf wiederum dieses Quadrat malt.</w:t>
      </w:r>
    </w:p>
    <w:p w:rsidR="006C4076" w:rsidRPr="006B3139" w:rsidRDefault="006C4076">
      <w:pPr>
        <w:numPr>
          <w:ilvl w:val="0"/>
          <w:numId w:val="1"/>
        </w:numPr>
        <w:rPr>
          <w:rFonts w:ascii="Calibri" w:hAnsi="Calibri"/>
          <w:sz w:val="22"/>
          <w:szCs w:val="22"/>
        </w:rPr>
      </w:pPr>
      <w:r w:rsidRPr="006B3139">
        <w:rPr>
          <w:rFonts w:ascii="Calibri" w:hAnsi="Calibri"/>
          <w:sz w:val="22"/>
          <w:szCs w:val="22"/>
        </w:rPr>
        <w:t>Wir gegeben eine Kommandofolge vor: (1) LLRRRLLLR.</w:t>
      </w:r>
      <w:r w:rsidRPr="006B3139">
        <w:rPr>
          <w:rFonts w:ascii="Calibri" w:hAnsi="Calibri"/>
          <w:sz w:val="22"/>
          <w:szCs w:val="22"/>
        </w:rPr>
        <w:br/>
        <w:t>Zeichne auf kariertem Papier die Figur, die entsteht, wenn die Kommandofolge viermal hintereinander durchgeführt wird.</w:t>
      </w:r>
    </w:p>
    <w:p w:rsidR="006C4076" w:rsidRPr="006B3139" w:rsidRDefault="006C4076">
      <w:pPr>
        <w:numPr>
          <w:ilvl w:val="0"/>
          <w:numId w:val="1"/>
        </w:numPr>
        <w:rPr>
          <w:rFonts w:ascii="Calibri" w:hAnsi="Calibri"/>
          <w:sz w:val="22"/>
          <w:szCs w:val="22"/>
        </w:rPr>
      </w:pPr>
      <w:r w:rsidRPr="006B3139">
        <w:rPr>
          <w:rFonts w:ascii="Calibri" w:hAnsi="Calibri"/>
          <w:sz w:val="22"/>
          <w:szCs w:val="22"/>
        </w:rPr>
        <w:t>Ändere das erste Kommando von (1) aus Teil c) in „R“. Welche Figur entsteht jetzt, wenn du mehrere Durchläufe machst? Nach wie vielen Durchläufen könnte der Roboter aufhören, weil sich die Figur wiederholt?</w:t>
      </w:r>
    </w:p>
    <w:p w:rsidR="006C4076" w:rsidRPr="006B3139" w:rsidRDefault="006C4076">
      <w:pPr>
        <w:numPr>
          <w:ilvl w:val="0"/>
          <w:numId w:val="1"/>
        </w:numPr>
        <w:rPr>
          <w:rFonts w:ascii="Calibri" w:hAnsi="Calibri"/>
          <w:sz w:val="22"/>
          <w:szCs w:val="22"/>
        </w:rPr>
      </w:pPr>
      <w:r w:rsidRPr="006B3139">
        <w:rPr>
          <w:rFonts w:ascii="Calibri" w:hAnsi="Calibri"/>
          <w:sz w:val="22"/>
          <w:szCs w:val="22"/>
        </w:rPr>
        <w:t>Ändere das erste Kommando von (1) aus Teil c) in „G“. Welche Figur entsteht jetzt, wenn du mehrere Durchläufe machst? Erreicht der Roboter immer noch seinen Ausgangspunkt und würde die Figur noch einmal zeichnen?</w:t>
      </w:r>
    </w:p>
    <w:p w:rsidR="006C4076" w:rsidRPr="006B3139" w:rsidRDefault="006C4076">
      <w:pPr>
        <w:rPr>
          <w:rFonts w:ascii="Calibri" w:hAnsi="Calibri"/>
          <w:sz w:val="22"/>
          <w:szCs w:val="22"/>
        </w:rPr>
      </w:pPr>
    </w:p>
    <w:p w:rsidR="006C4076" w:rsidRPr="006B3139" w:rsidRDefault="006C4076">
      <w:pPr>
        <w:rPr>
          <w:rFonts w:ascii="Calibri" w:hAnsi="Calibri"/>
          <w:sz w:val="22"/>
          <w:szCs w:val="22"/>
        </w:rPr>
      </w:pPr>
    </w:p>
    <w:p w:rsidR="006C4076" w:rsidRPr="006B3139" w:rsidRDefault="006C4076">
      <w:pPr>
        <w:rPr>
          <w:rFonts w:ascii="Calibri" w:hAnsi="Calibri"/>
          <w:b/>
          <w:sz w:val="28"/>
          <w:szCs w:val="28"/>
        </w:rPr>
      </w:pPr>
      <w:r w:rsidRPr="006B3139">
        <w:rPr>
          <w:rFonts w:ascii="Calibri" w:hAnsi="Calibri"/>
          <w:b/>
          <w:sz w:val="28"/>
          <w:szCs w:val="28"/>
        </w:rPr>
        <w:t>Lösungshinweise</w:t>
      </w:r>
      <w:r w:rsidR="001073DA" w:rsidRPr="006B3139">
        <w:rPr>
          <w:rFonts w:ascii="Calibri" w:hAnsi="Calibri"/>
          <w:b/>
          <w:sz w:val="28"/>
          <w:szCs w:val="28"/>
        </w:rPr>
        <w:t>:</w:t>
      </w:r>
    </w:p>
    <w:p w:rsidR="001073DA" w:rsidRPr="006B3139" w:rsidRDefault="001073DA" w:rsidP="001073DA">
      <w:pPr>
        <w:ind w:left="720"/>
        <w:rPr>
          <w:rFonts w:ascii="Calibri" w:hAnsi="Calibri"/>
          <w:sz w:val="22"/>
          <w:szCs w:val="22"/>
        </w:rPr>
      </w:pPr>
    </w:p>
    <w:p w:rsidR="006C4076" w:rsidRPr="006B3139" w:rsidRDefault="00983104" w:rsidP="006B3139">
      <w:pPr>
        <w:numPr>
          <w:ilvl w:val="0"/>
          <w:numId w:val="2"/>
        </w:numPr>
        <w:tabs>
          <w:tab w:val="clear" w:pos="720"/>
          <w:tab w:val="num" w:pos="360"/>
        </w:tabs>
        <w:ind w:left="360"/>
        <w:rPr>
          <w:rFonts w:ascii="Calibri" w:hAnsi="Calibri"/>
          <w:sz w:val="22"/>
          <w:szCs w:val="22"/>
        </w:rPr>
      </w:pPr>
      <w:r>
        <w:rPr>
          <w:noProof/>
        </w:rPr>
        <w:drawing>
          <wp:anchor distT="0" distB="0" distL="114300" distR="114300" simplePos="0" relativeHeight="251656192" behindDoc="0" locked="0" layoutInCell="1" allowOverlap="1">
            <wp:simplePos x="0" y="0"/>
            <wp:positionH relativeFrom="column">
              <wp:posOffset>4300855</wp:posOffset>
            </wp:positionH>
            <wp:positionV relativeFrom="paragraph">
              <wp:posOffset>25400</wp:posOffset>
            </wp:positionV>
            <wp:extent cx="1544320" cy="1099820"/>
            <wp:effectExtent l="0" t="0" r="0" b="5080"/>
            <wp:wrapSquare wrapText="bothSides"/>
            <wp:docPr id="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44320" cy="1099820"/>
                    </a:xfrm>
                    <a:prstGeom prst="rect">
                      <a:avLst/>
                    </a:prstGeom>
                    <a:noFill/>
                    <a:ln>
                      <a:noFill/>
                    </a:ln>
                  </pic:spPr>
                </pic:pic>
              </a:graphicData>
            </a:graphic>
            <wp14:sizeRelH relativeFrom="page">
              <wp14:pctWidth>0</wp14:pctWidth>
            </wp14:sizeRelH>
            <wp14:sizeRelV relativeFrom="page">
              <wp14:pctHeight>0</wp14:pctHeight>
            </wp14:sizeRelV>
          </wp:anchor>
        </w:drawing>
      </w:r>
      <w:r w:rsidR="006C4076" w:rsidRPr="006B3139">
        <w:rPr>
          <w:rFonts w:ascii="Calibri" w:hAnsi="Calibri"/>
          <w:sz w:val="22"/>
          <w:szCs w:val="22"/>
        </w:rPr>
        <w:t>Da nur 7 Schritte erforderlich sind, um den Weg direkt zurückzulegen, muss ein Schritt rückgängig gemacht werden. Zum Beispiel kann ein zusätzlicher Schritt nach oben durch einen Schritt nach unten rückgängig gemacht werden. Eine Möglichkeit ist in der Abbildung dargestellt. Dazu gehört die Schrittfolge GGLRRLLGG.</w:t>
      </w:r>
      <w:r w:rsidR="00F45E9B" w:rsidRPr="006B3139">
        <w:rPr>
          <w:rFonts w:ascii="Calibri" w:hAnsi="Calibri"/>
          <w:sz w:val="22"/>
          <w:szCs w:val="22"/>
        </w:rPr>
        <w:t xml:space="preserve"> </w:t>
      </w:r>
    </w:p>
    <w:p w:rsidR="006B3139" w:rsidRPr="006B3139" w:rsidRDefault="006B3139" w:rsidP="006B3139">
      <w:pPr>
        <w:ind w:left="360"/>
        <w:rPr>
          <w:rFonts w:ascii="Calibri" w:hAnsi="Calibri"/>
          <w:sz w:val="22"/>
          <w:szCs w:val="22"/>
        </w:rPr>
      </w:pPr>
    </w:p>
    <w:p w:rsidR="006C4076" w:rsidRPr="006B3139" w:rsidRDefault="00983104" w:rsidP="006B3139">
      <w:pPr>
        <w:numPr>
          <w:ilvl w:val="0"/>
          <w:numId w:val="2"/>
        </w:numPr>
        <w:tabs>
          <w:tab w:val="clear" w:pos="720"/>
          <w:tab w:val="num" w:pos="360"/>
          <w:tab w:val="num" w:pos="426"/>
        </w:tabs>
        <w:ind w:left="360"/>
        <w:rPr>
          <w:rFonts w:ascii="Calibri" w:hAnsi="Calibri"/>
          <w:sz w:val="22"/>
          <w:szCs w:val="22"/>
        </w:rPr>
      </w:pPr>
      <w:r>
        <w:rPr>
          <w:noProof/>
        </w:rPr>
        <w:drawing>
          <wp:anchor distT="0" distB="0" distL="114300" distR="114300" simplePos="0" relativeHeight="251657216" behindDoc="0" locked="0" layoutInCell="1" allowOverlap="1">
            <wp:simplePos x="0" y="0"/>
            <wp:positionH relativeFrom="column">
              <wp:posOffset>5000625</wp:posOffset>
            </wp:positionH>
            <wp:positionV relativeFrom="paragraph">
              <wp:posOffset>860425</wp:posOffset>
            </wp:positionV>
            <wp:extent cx="937895" cy="1198880"/>
            <wp:effectExtent l="0" t="0" r="0" b="1270"/>
            <wp:wrapSquare wrapText="bothSides"/>
            <wp:docPr id="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7895" cy="1198880"/>
                    </a:xfrm>
                    <a:prstGeom prst="rect">
                      <a:avLst/>
                    </a:prstGeom>
                    <a:noFill/>
                    <a:ln>
                      <a:noFill/>
                    </a:ln>
                  </pic:spPr>
                </pic:pic>
              </a:graphicData>
            </a:graphic>
            <wp14:sizeRelH relativeFrom="page">
              <wp14:pctWidth>0</wp14:pctWidth>
            </wp14:sizeRelH>
            <wp14:sizeRelV relativeFrom="page">
              <wp14:pctHeight>0</wp14:pctHeight>
            </wp14:sizeRelV>
          </wp:anchor>
        </w:drawing>
      </w:r>
      <w:r w:rsidR="006C4076" w:rsidRPr="006B3139">
        <w:rPr>
          <w:rFonts w:ascii="Calibri" w:hAnsi="Calibri"/>
          <w:sz w:val="22"/>
          <w:szCs w:val="22"/>
        </w:rPr>
        <w:t>Es müssen 4 Seiten mit jeweils 3 Schritten gezeichnet werden. Daher sind in jedem Fall 12 Kommandos erforderlich. Damit das gleiche Quadrat im zweiten Durchlauf gezeichnet wird, darf der Roboter nicht in einer Ecke beginnen.</w:t>
      </w:r>
      <w:r w:rsidR="006C4076" w:rsidRPr="006B3139">
        <w:rPr>
          <w:rFonts w:ascii="Calibri" w:hAnsi="Calibri"/>
          <w:sz w:val="22"/>
          <w:szCs w:val="22"/>
        </w:rPr>
        <w:br/>
        <w:t>Eine mögliche Folge ist: GLGGLGGLGGLG.</w:t>
      </w:r>
      <w:r w:rsidR="006C4076" w:rsidRPr="006B3139">
        <w:rPr>
          <w:rFonts w:ascii="Calibri" w:hAnsi="Calibri"/>
          <w:sz w:val="22"/>
          <w:szCs w:val="22"/>
        </w:rPr>
        <w:br/>
        <w:t>Bei der Folge GGGLGGLGGLGG würde ebenfalls ein Quadrat gezeichnet, jedoch wäre die Blickrichtung nach einem Durchlauf nicht mehr die gleiche wie zu Beginn.</w:t>
      </w:r>
    </w:p>
    <w:p w:rsidR="006B3139" w:rsidRPr="006B3139" w:rsidRDefault="006B3139" w:rsidP="006B3139">
      <w:pPr>
        <w:pStyle w:val="Listenabsatz"/>
        <w:rPr>
          <w:rFonts w:ascii="Calibri" w:hAnsi="Calibri"/>
          <w:sz w:val="22"/>
          <w:szCs w:val="22"/>
        </w:rPr>
      </w:pPr>
    </w:p>
    <w:p w:rsidR="006B3139" w:rsidRPr="006B3139" w:rsidRDefault="006B3139" w:rsidP="006B3139">
      <w:pPr>
        <w:tabs>
          <w:tab w:val="num" w:pos="426"/>
        </w:tabs>
        <w:ind w:left="360"/>
        <w:rPr>
          <w:rFonts w:ascii="Calibri" w:hAnsi="Calibri"/>
          <w:sz w:val="22"/>
          <w:szCs w:val="22"/>
        </w:rPr>
      </w:pPr>
    </w:p>
    <w:p w:rsidR="007723EC" w:rsidRPr="006B3139" w:rsidRDefault="006B3139" w:rsidP="006B3139">
      <w:pPr>
        <w:numPr>
          <w:ilvl w:val="0"/>
          <w:numId w:val="5"/>
        </w:numPr>
        <w:tabs>
          <w:tab w:val="num" w:pos="426"/>
        </w:tabs>
        <w:ind w:left="426"/>
        <w:rPr>
          <w:rFonts w:ascii="Calibri" w:hAnsi="Calibri"/>
          <w:sz w:val="22"/>
          <w:szCs w:val="22"/>
        </w:rPr>
      </w:pPr>
      <w:r w:rsidRPr="006B3139">
        <w:rPr>
          <w:rFonts w:ascii="Calibri" w:hAnsi="Calibri"/>
          <w:sz w:val="22"/>
          <w:szCs w:val="22"/>
        </w:rPr>
        <w:t>Dargestellt ist die Figur nach</w:t>
      </w:r>
      <w:r w:rsidR="006C4076" w:rsidRPr="006B3139">
        <w:rPr>
          <w:rFonts w:ascii="Calibri" w:hAnsi="Calibri"/>
          <w:sz w:val="22"/>
          <w:szCs w:val="22"/>
        </w:rPr>
        <w:t xml:space="preserve"> einem Durchlauf. </w:t>
      </w:r>
      <w:r w:rsidR="006E22CB" w:rsidRPr="006B3139">
        <w:rPr>
          <w:rFonts w:ascii="Calibri" w:hAnsi="Calibri"/>
          <w:sz w:val="22"/>
          <w:szCs w:val="22"/>
        </w:rPr>
        <w:t>Zu Beginn blickt der Roboter am Startpunkt nach rechts. Die Pfeile an</w:t>
      </w:r>
      <w:r w:rsidRPr="006B3139">
        <w:rPr>
          <w:rFonts w:ascii="Calibri" w:hAnsi="Calibri"/>
          <w:sz w:val="22"/>
          <w:szCs w:val="22"/>
        </w:rPr>
        <w:t xml:space="preserve"> </w:t>
      </w:r>
      <w:r w:rsidR="006E22CB" w:rsidRPr="006B3139">
        <w:rPr>
          <w:rFonts w:ascii="Calibri" w:hAnsi="Calibri"/>
          <w:sz w:val="22"/>
          <w:szCs w:val="22"/>
        </w:rPr>
        <w:t>den Kreuzungspunkten geben an, wie sich der Roboter dreht.</w:t>
      </w:r>
    </w:p>
    <w:p w:rsidR="007723EC" w:rsidRPr="006B3139" w:rsidRDefault="006B3139" w:rsidP="006B3139">
      <w:pPr>
        <w:tabs>
          <w:tab w:val="num" w:pos="360"/>
        </w:tabs>
        <w:rPr>
          <w:rFonts w:ascii="Calibri" w:hAnsi="Calibri"/>
          <w:sz w:val="22"/>
          <w:szCs w:val="22"/>
        </w:rPr>
      </w:pPr>
      <w:r w:rsidRPr="006B3139">
        <w:rPr>
          <w:rFonts w:ascii="Calibri" w:hAnsi="Calibri"/>
          <w:sz w:val="22"/>
          <w:szCs w:val="22"/>
        </w:rPr>
        <w:br w:type="page"/>
      </w:r>
    </w:p>
    <w:p w:rsidR="006C4076" w:rsidRPr="006B3139" w:rsidRDefault="00983104" w:rsidP="006B3139">
      <w:pPr>
        <w:tabs>
          <w:tab w:val="num" w:pos="360"/>
        </w:tabs>
        <w:ind w:left="360"/>
        <w:rPr>
          <w:rFonts w:ascii="Calibri" w:hAnsi="Calibri"/>
          <w:sz w:val="22"/>
          <w:szCs w:val="22"/>
        </w:rPr>
      </w:pPr>
      <w:r>
        <w:rPr>
          <w:noProof/>
        </w:rPr>
        <w:lastRenderedPageBreak/>
        <w:drawing>
          <wp:anchor distT="0" distB="0" distL="114300" distR="114300" simplePos="0" relativeHeight="251658240" behindDoc="0" locked="0" layoutInCell="1" allowOverlap="1">
            <wp:simplePos x="0" y="0"/>
            <wp:positionH relativeFrom="column">
              <wp:posOffset>3528695</wp:posOffset>
            </wp:positionH>
            <wp:positionV relativeFrom="paragraph">
              <wp:posOffset>-111125</wp:posOffset>
            </wp:positionV>
            <wp:extent cx="2571750" cy="2609850"/>
            <wp:effectExtent l="0" t="0" r="0" b="0"/>
            <wp:wrapSquare wrapText="bothSides"/>
            <wp:docPr id="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0" cy="2609850"/>
                    </a:xfrm>
                    <a:prstGeom prst="rect">
                      <a:avLst/>
                    </a:prstGeom>
                    <a:noFill/>
                    <a:ln>
                      <a:noFill/>
                    </a:ln>
                  </pic:spPr>
                </pic:pic>
              </a:graphicData>
            </a:graphic>
            <wp14:sizeRelH relativeFrom="page">
              <wp14:pctWidth>0</wp14:pctWidth>
            </wp14:sizeRelH>
            <wp14:sizeRelV relativeFrom="page">
              <wp14:pctHeight>0</wp14:pctHeight>
            </wp14:sizeRelV>
          </wp:anchor>
        </w:drawing>
      </w:r>
      <w:r w:rsidR="006C4076" w:rsidRPr="006B3139">
        <w:rPr>
          <w:rFonts w:ascii="Calibri" w:hAnsi="Calibri"/>
          <w:sz w:val="22"/>
          <w:szCs w:val="22"/>
        </w:rPr>
        <w:t>Wird der Durchlauf erneut angefügt, erfolgt zunächst eine Drehung nach links. Danach wird die gleiche Figur angefügt.</w:t>
      </w:r>
      <w:r w:rsidR="00A619C3" w:rsidRPr="006B3139">
        <w:rPr>
          <w:rFonts w:ascii="Calibri" w:hAnsi="Calibri"/>
          <w:sz w:val="22"/>
          <w:szCs w:val="22"/>
        </w:rPr>
        <w:t xml:space="preserve"> Der Übersichtlichkeit halber sind die vier Figuren in unterschiedlichen Farben dargestellt. Beginn ist im braunen Punkt unten rechts. Zunächst wird die schwarze Figur dargestellt, danach die rote, dann die grüne und schließlich die blaue. Der Roboter landet wieder im braunen Punkt und blickt nach rechts, hat also die Ausgangsstellung wieder erreicht.</w:t>
      </w:r>
    </w:p>
    <w:p w:rsidR="00A619C3" w:rsidRPr="006B3139" w:rsidRDefault="00A619C3" w:rsidP="001073DA">
      <w:pPr>
        <w:ind w:left="360"/>
        <w:rPr>
          <w:rFonts w:ascii="Calibri" w:hAnsi="Calibri"/>
          <w:sz w:val="22"/>
          <w:szCs w:val="22"/>
        </w:rPr>
      </w:pPr>
    </w:p>
    <w:p w:rsidR="006C4076" w:rsidRPr="006B3139" w:rsidRDefault="006C4076" w:rsidP="006B3139">
      <w:pPr>
        <w:numPr>
          <w:ilvl w:val="0"/>
          <w:numId w:val="6"/>
        </w:numPr>
        <w:ind w:left="426" w:hanging="426"/>
        <w:rPr>
          <w:rFonts w:ascii="Calibri" w:hAnsi="Calibri"/>
          <w:sz w:val="22"/>
          <w:szCs w:val="22"/>
        </w:rPr>
      </w:pPr>
      <w:r w:rsidRPr="006B3139">
        <w:rPr>
          <w:rFonts w:ascii="Calibri" w:hAnsi="Calibri"/>
          <w:sz w:val="22"/>
          <w:szCs w:val="22"/>
        </w:rPr>
        <w:t xml:space="preserve">Es entstehen die gleichen Figuren wie in Teil c). Der Unterschied besteht darin, dass die Grundfigur zunächst nach unten gezeichnet wird. Nach </w:t>
      </w:r>
      <w:r w:rsidR="0098040D" w:rsidRPr="006B3139">
        <w:rPr>
          <w:rFonts w:ascii="Calibri" w:hAnsi="Calibri"/>
          <w:sz w:val="22"/>
          <w:szCs w:val="22"/>
        </w:rPr>
        <w:t>vier</w:t>
      </w:r>
      <w:r w:rsidRPr="006B3139">
        <w:rPr>
          <w:rFonts w:ascii="Calibri" w:hAnsi="Calibri"/>
          <w:sz w:val="22"/>
          <w:szCs w:val="22"/>
        </w:rPr>
        <w:t xml:space="preserve"> Durchläufen steht der Roboter wieder am Ausgangspunkt mit der Ausgangsblickrichtung.</w:t>
      </w:r>
    </w:p>
    <w:p w:rsidR="006B3139" w:rsidRPr="006B3139" w:rsidRDefault="006B3139" w:rsidP="006B3139">
      <w:pPr>
        <w:ind w:left="360"/>
        <w:rPr>
          <w:rFonts w:ascii="Calibri" w:hAnsi="Calibri"/>
          <w:sz w:val="22"/>
          <w:szCs w:val="22"/>
        </w:rPr>
      </w:pPr>
    </w:p>
    <w:p w:rsidR="006C4076" w:rsidRPr="006B3139" w:rsidRDefault="006C4076" w:rsidP="006B3139">
      <w:pPr>
        <w:numPr>
          <w:ilvl w:val="0"/>
          <w:numId w:val="7"/>
        </w:numPr>
        <w:ind w:left="426" w:hanging="426"/>
        <w:rPr>
          <w:rFonts w:ascii="Calibri" w:hAnsi="Calibri"/>
          <w:sz w:val="22"/>
          <w:szCs w:val="22"/>
        </w:rPr>
      </w:pPr>
      <w:r w:rsidRPr="006B3139">
        <w:rPr>
          <w:rFonts w:ascii="Calibri" w:hAnsi="Calibri"/>
          <w:sz w:val="22"/>
          <w:szCs w:val="22"/>
        </w:rPr>
        <w:t>Da zu Beginn keine Drehung erfolgt, geht der Roboter nach einem Durchlauf in der Richtung weiter, in der er am Ende des Durchlaufs gestanden hat.</w:t>
      </w:r>
    </w:p>
    <w:p w:rsidR="006C4076" w:rsidRPr="006B3139" w:rsidRDefault="00983104" w:rsidP="006B3139">
      <w:pPr>
        <w:jc w:val="center"/>
        <w:rPr>
          <w:rFonts w:ascii="Calibri" w:hAnsi="Calibri"/>
          <w:sz w:val="22"/>
          <w:szCs w:val="22"/>
        </w:rPr>
      </w:pPr>
      <w:r>
        <w:rPr>
          <w:rFonts w:ascii="Calibri" w:hAnsi="Calibri"/>
          <w:noProof/>
          <w:sz w:val="22"/>
          <w:szCs w:val="22"/>
        </w:rPr>
        <w:drawing>
          <wp:inline distT="0" distB="0" distL="0" distR="0">
            <wp:extent cx="3600450" cy="96202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00450" cy="962025"/>
                    </a:xfrm>
                    <a:prstGeom prst="rect">
                      <a:avLst/>
                    </a:prstGeom>
                    <a:noFill/>
                    <a:ln>
                      <a:noFill/>
                    </a:ln>
                  </pic:spPr>
                </pic:pic>
              </a:graphicData>
            </a:graphic>
          </wp:inline>
        </w:drawing>
      </w:r>
    </w:p>
    <w:p w:rsidR="006C4076" w:rsidRDefault="006C4076">
      <w:pPr>
        <w:rPr>
          <w:rFonts w:ascii="Calibri" w:hAnsi="Calibri"/>
          <w:sz w:val="22"/>
          <w:szCs w:val="22"/>
        </w:rPr>
      </w:pPr>
    </w:p>
    <w:p w:rsidR="00A71BFA" w:rsidRDefault="00A71BFA">
      <w:pPr>
        <w:rPr>
          <w:rFonts w:ascii="Calibri" w:hAnsi="Calibri"/>
          <w:sz w:val="22"/>
          <w:szCs w:val="22"/>
        </w:rPr>
      </w:pPr>
    </w:p>
    <w:p w:rsidR="00A71BFA" w:rsidRPr="00A71BFA" w:rsidRDefault="00A71BFA">
      <w:pPr>
        <w:rPr>
          <w:rFonts w:ascii="Calibri" w:hAnsi="Calibri"/>
          <w:b/>
          <w:sz w:val="28"/>
          <w:szCs w:val="28"/>
        </w:rPr>
      </w:pPr>
      <w:r w:rsidRPr="00A71BFA">
        <w:rPr>
          <w:rFonts w:ascii="Calibri" w:hAnsi="Calibri"/>
          <w:b/>
          <w:sz w:val="28"/>
          <w:szCs w:val="28"/>
        </w:rPr>
        <w:t>Anmerkungen zur Aufgabe und zum Einsatz:</w:t>
      </w:r>
    </w:p>
    <w:p w:rsidR="00A71BFA" w:rsidRDefault="00A71BFA">
      <w:pPr>
        <w:rPr>
          <w:rFonts w:ascii="Calibri" w:hAnsi="Calibri"/>
          <w:sz w:val="22"/>
          <w:szCs w:val="22"/>
        </w:rPr>
      </w:pPr>
    </w:p>
    <w:p w:rsidR="00A71BFA" w:rsidRDefault="00A71BFA">
      <w:pPr>
        <w:rPr>
          <w:rFonts w:ascii="Calibri" w:hAnsi="Calibri"/>
          <w:sz w:val="22"/>
          <w:szCs w:val="22"/>
        </w:rPr>
      </w:pPr>
      <w:r>
        <w:rPr>
          <w:rFonts w:ascii="Calibri" w:hAnsi="Calibri"/>
          <w:sz w:val="22"/>
          <w:szCs w:val="22"/>
        </w:rPr>
        <w:t xml:space="preserve">Die Bilder zu den Aufgabenteilen c) – e) werden sehr unübersichtlich, wenn man sie einfarbig darstellt. Bei der Besprechung der Lösungen sollte auf jeden Fall auf den Einsatz von Farbe geachtet werden. Die Abbildungen werden auch als </w:t>
      </w:r>
      <w:hyperlink r:id="rId14" w:history="1">
        <w:r w:rsidRPr="0057519B">
          <w:rPr>
            <w:rStyle w:val="Hyperlink"/>
            <w:rFonts w:ascii="Calibri" w:hAnsi="Calibri"/>
            <w:sz w:val="22"/>
            <w:szCs w:val="22"/>
          </w:rPr>
          <w:t>farbige Vorlagen</w:t>
        </w:r>
      </w:hyperlink>
      <w:r>
        <w:rPr>
          <w:rFonts w:ascii="Calibri" w:hAnsi="Calibri"/>
          <w:sz w:val="22"/>
          <w:szCs w:val="22"/>
        </w:rPr>
        <w:t xml:space="preserve"> angeboten. Sie können in Farbe auf eine Folie kopiert oder als Graphiken über den </w:t>
      </w:r>
      <w:proofErr w:type="spellStart"/>
      <w:r>
        <w:rPr>
          <w:rFonts w:ascii="Calibri" w:hAnsi="Calibri"/>
          <w:sz w:val="22"/>
          <w:szCs w:val="22"/>
        </w:rPr>
        <w:t>Beamer</w:t>
      </w:r>
      <w:proofErr w:type="spellEnd"/>
      <w:r>
        <w:rPr>
          <w:rFonts w:ascii="Calibri" w:hAnsi="Calibri"/>
          <w:sz w:val="22"/>
          <w:szCs w:val="22"/>
        </w:rPr>
        <w:t xml:space="preserve"> präsentiert werden</w:t>
      </w:r>
      <w:r w:rsidR="0057519B">
        <w:rPr>
          <w:rFonts w:ascii="Calibri" w:hAnsi="Calibri"/>
          <w:sz w:val="22"/>
          <w:szCs w:val="22"/>
        </w:rPr>
        <w:t xml:space="preserve"> (</w:t>
      </w:r>
      <w:hyperlink r:id="rId15" w:history="1">
        <w:r w:rsidR="0057519B" w:rsidRPr="0057519B">
          <w:rPr>
            <w:rStyle w:val="Hyperlink"/>
            <w:rFonts w:ascii="Calibri" w:hAnsi="Calibri"/>
            <w:sz w:val="22"/>
            <w:szCs w:val="22"/>
          </w:rPr>
          <w:t>Bild_490615c</w:t>
        </w:r>
      </w:hyperlink>
      <w:r w:rsidR="0057519B">
        <w:rPr>
          <w:rFonts w:ascii="Calibri" w:hAnsi="Calibri"/>
          <w:sz w:val="22"/>
          <w:szCs w:val="22"/>
        </w:rPr>
        <w:t xml:space="preserve">, </w:t>
      </w:r>
      <w:hyperlink r:id="rId16" w:history="1">
        <w:r w:rsidR="0057519B" w:rsidRPr="0057519B">
          <w:rPr>
            <w:rStyle w:val="Hyperlink"/>
            <w:rFonts w:ascii="Calibri" w:hAnsi="Calibri"/>
            <w:sz w:val="22"/>
            <w:szCs w:val="22"/>
          </w:rPr>
          <w:t>Bild_490615e</w:t>
        </w:r>
      </w:hyperlink>
      <w:r w:rsidR="0057519B">
        <w:rPr>
          <w:rFonts w:ascii="Calibri" w:hAnsi="Calibri"/>
          <w:sz w:val="22"/>
          <w:szCs w:val="22"/>
        </w:rPr>
        <w:t>)</w:t>
      </w:r>
      <w:r>
        <w:rPr>
          <w:rFonts w:ascii="Calibri" w:hAnsi="Calibri"/>
          <w:sz w:val="22"/>
          <w:szCs w:val="22"/>
        </w:rPr>
        <w:t>. Ersatzweise können die Folien auch in schwarz gedruckt werden und die Linien dann farbig mit Folienstiften nachgezogen werden.</w:t>
      </w:r>
    </w:p>
    <w:p w:rsidR="00A71BFA" w:rsidRDefault="00A71BFA">
      <w:pPr>
        <w:rPr>
          <w:rFonts w:ascii="Calibri" w:hAnsi="Calibri"/>
          <w:sz w:val="22"/>
          <w:szCs w:val="22"/>
        </w:rPr>
      </w:pPr>
    </w:p>
    <w:p w:rsidR="00A71BFA" w:rsidRPr="006B3139" w:rsidRDefault="00A71BFA">
      <w:pPr>
        <w:rPr>
          <w:rFonts w:ascii="Calibri" w:hAnsi="Calibri"/>
          <w:sz w:val="22"/>
          <w:szCs w:val="22"/>
        </w:rPr>
      </w:pPr>
    </w:p>
    <w:p w:rsidR="006C4076" w:rsidRPr="00A71BFA" w:rsidRDefault="006C4076">
      <w:pPr>
        <w:rPr>
          <w:rFonts w:ascii="Calibri" w:hAnsi="Calibri"/>
          <w:b/>
          <w:sz w:val="28"/>
          <w:szCs w:val="28"/>
        </w:rPr>
      </w:pPr>
      <w:r w:rsidRPr="00A71BFA">
        <w:rPr>
          <w:rFonts w:ascii="Calibri" w:hAnsi="Calibri"/>
          <w:b/>
          <w:sz w:val="28"/>
          <w:szCs w:val="28"/>
        </w:rPr>
        <w:t>Mögliche Erweiterungen</w:t>
      </w:r>
      <w:r w:rsidR="00A71BFA" w:rsidRPr="00A71BFA">
        <w:rPr>
          <w:rFonts w:ascii="Calibri" w:hAnsi="Calibri"/>
          <w:b/>
          <w:sz w:val="28"/>
          <w:szCs w:val="28"/>
        </w:rPr>
        <w:t xml:space="preserve"> der Aufgabe:</w:t>
      </w:r>
    </w:p>
    <w:p w:rsidR="00A71BFA" w:rsidRPr="006B3139" w:rsidRDefault="00A71BFA">
      <w:pPr>
        <w:rPr>
          <w:rFonts w:ascii="Calibri" w:hAnsi="Calibri"/>
          <w:sz w:val="22"/>
          <w:szCs w:val="22"/>
        </w:rPr>
      </w:pPr>
    </w:p>
    <w:p w:rsidR="006C4076" w:rsidRPr="006B3139" w:rsidRDefault="006C4076">
      <w:pPr>
        <w:rPr>
          <w:rFonts w:ascii="Calibri" w:hAnsi="Calibri"/>
          <w:sz w:val="22"/>
          <w:szCs w:val="22"/>
        </w:rPr>
      </w:pPr>
      <w:r w:rsidRPr="006B3139">
        <w:rPr>
          <w:rFonts w:ascii="Calibri" w:hAnsi="Calibri"/>
          <w:sz w:val="22"/>
          <w:szCs w:val="22"/>
        </w:rPr>
        <w:t>Die Schülerinnen und Schüler können Wege vorgeben und dazu die Kommandosequenz von Mitschülerinnen und Mitschülern erstellen lassen. Ebenso können Ko</w:t>
      </w:r>
      <w:r w:rsidR="00A71BFA">
        <w:rPr>
          <w:rFonts w:ascii="Calibri" w:hAnsi="Calibri"/>
          <w:sz w:val="22"/>
          <w:szCs w:val="22"/>
        </w:rPr>
        <w:t xml:space="preserve">mmandosequenzen erfunden </w:t>
      </w:r>
      <w:r w:rsidRPr="006B3139">
        <w:rPr>
          <w:rFonts w:ascii="Calibri" w:hAnsi="Calibri"/>
          <w:sz w:val="22"/>
          <w:szCs w:val="22"/>
        </w:rPr>
        <w:t>und dazu die Wege dargestellt werden.</w:t>
      </w:r>
    </w:p>
    <w:p w:rsidR="006C4076" w:rsidRPr="006B3139" w:rsidRDefault="006C4076">
      <w:pPr>
        <w:rPr>
          <w:rFonts w:ascii="Calibri" w:hAnsi="Calibri"/>
          <w:sz w:val="22"/>
          <w:szCs w:val="22"/>
        </w:rPr>
      </w:pPr>
    </w:p>
    <w:p w:rsidR="006C4076" w:rsidRPr="006B3139" w:rsidRDefault="006C4076">
      <w:pPr>
        <w:rPr>
          <w:rFonts w:ascii="Calibri" w:hAnsi="Calibri"/>
          <w:sz w:val="22"/>
          <w:szCs w:val="22"/>
        </w:rPr>
      </w:pPr>
    </w:p>
    <w:p w:rsidR="006C4076" w:rsidRPr="006B3139" w:rsidRDefault="006C4076">
      <w:pPr>
        <w:rPr>
          <w:rFonts w:ascii="Calibri" w:hAnsi="Calibri"/>
          <w:sz w:val="22"/>
          <w:szCs w:val="22"/>
        </w:rPr>
      </w:pPr>
    </w:p>
    <w:p w:rsidR="006C4076" w:rsidRPr="00EC2145" w:rsidRDefault="00EC2145">
      <w:pPr>
        <w:rPr>
          <w:rFonts w:ascii="Calibri" w:hAnsi="Calibri"/>
          <w:sz w:val="28"/>
          <w:szCs w:val="28"/>
        </w:rPr>
      </w:pPr>
      <w:r>
        <w:rPr>
          <w:rFonts w:ascii="Calibri" w:hAnsi="Calibri"/>
          <w:sz w:val="22"/>
          <w:szCs w:val="22"/>
        </w:rPr>
        <w:br w:type="page"/>
      </w:r>
      <w:proofErr w:type="spellStart"/>
      <w:r w:rsidR="006C4076" w:rsidRPr="00EC2145">
        <w:rPr>
          <w:rFonts w:ascii="Calibri" w:hAnsi="Calibri"/>
          <w:sz w:val="28"/>
          <w:szCs w:val="28"/>
        </w:rPr>
        <w:lastRenderedPageBreak/>
        <w:t>Olympiadeaufgabe</w:t>
      </w:r>
      <w:proofErr w:type="spellEnd"/>
      <w:r w:rsidR="006C4076" w:rsidRPr="00EC2145">
        <w:rPr>
          <w:rFonts w:ascii="Calibri" w:hAnsi="Calibri"/>
          <w:sz w:val="28"/>
          <w:szCs w:val="28"/>
        </w:rPr>
        <w:t xml:space="preserve"> 490623</w:t>
      </w:r>
    </w:p>
    <w:p w:rsidR="00D72A1D" w:rsidRDefault="00D72A1D">
      <w:pPr>
        <w:rPr>
          <w:rFonts w:ascii="Calibri" w:hAnsi="Calibri"/>
          <w:sz w:val="22"/>
          <w:szCs w:val="22"/>
        </w:rPr>
      </w:pPr>
    </w:p>
    <w:p w:rsidR="00EC2145" w:rsidRDefault="00D72A1D">
      <w:pPr>
        <w:rPr>
          <w:rFonts w:ascii="Calibri" w:hAnsi="Calibri"/>
          <w:sz w:val="22"/>
          <w:szCs w:val="22"/>
        </w:rPr>
      </w:pPr>
      <w:r>
        <w:rPr>
          <w:rFonts w:ascii="Calibri" w:hAnsi="Calibri"/>
          <w:sz w:val="22"/>
          <w:szCs w:val="22"/>
        </w:rPr>
        <w:t>Zur Lösung dieser Aufgabe wird neben der  Steuerung des Roboters die Strategie des systematischen Zählens benötigt.</w:t>
      </w:r>
    </w:p>
    <w:p w:rsidR="00D72A1D" w:rsidRDefault="00D72A1D">
      <w:pPr>
        <w:rPr>
          <w:rFonts w:ascii="Calibri" w:hAnsi="Calibri"/>
          <w:sz w:val="22"/>
          <w:szCs w:val="22"/>
        </w:rPr>
      </w:pPr>
    </w:p>
    <w:p w:rsidR="00D72A1D" w:rsidRPr="006B3139" w:rsidRDefault="00D72A1D">
      <w:pPr>
        <w:rPr>
          <w:rFonts w:ascii="Calibri" w:hAnsi="Calibri"/>
          <w:sz w:val="22"/>
          <w:szCs w:val="22"/>
        </w:rPr>
      </w:pPr>
    </w:p>
    <w:p w:rsidR="006C4076" w:rsidRPr="00EC2145" w:rsidRDefault="006C4076">
      <w:pPr>
        <w:rPr>
          <w:rFonts w:ascii="Calibri" w:hAnsi="Calibri"/>
          <w:b/>
          <w:sz w:val="28"/>
          <w:szCs w:val="28"/>
        </w:rPr>
      </w:pPr>
      <w:r w:rsidRPr="00EC2145">
        <w:rPr>
          <w:rFonts w:ascii="Calibri" w:hAnsi="Calibri"/>
          <w:b/>
          <w:sz w:val="28"/>
          <w:szCs w:val="28"/>
        </w:rPr>
        <w:t>Aufgabe:</w:t>
      </w:r>
    </w:p>
    <w:p w:rsidR="00EC2145" w:rsidRDefault="00EC2145">
      <w:pPr>
        <w:rPr>
          <w:rFonts w:ascii="Calibri" w:hAnsi="Calibri"/>
          <w:sz w:val="22"/>
          <w:szCs w:val="22"/>
        </w:rPr>
      </w:pPr>
    </w:p>
    <w:p w:rsidR="006C4076" w:rsidRPr="006B3139" w:rsidRDefault="00983104">
      <w:pPr>
        <w:rPr>
          <w:rFonts w:ascii="Calibri" w:hAnsi="Calibri"/>
          <w:sz w:val="22"/>
          <w:szCs w:val="22"/>
        </w:rPr>
      </w:pPr>
      <w:r>
        <w:rPr>
          <w:noProof/>
        </w:rPr>
        <w:drawing>
          <wp:anchor distT="0" distB="0" distL="114300" distR="114300" simplePos="0" relativeHeight="251659264" behindDoc="0" locked="0" layoutInCell="1" allowOverlap="1">
            <wp:simplePos x="0" y="0"/>
            <wp:positionH relativeFrom="column">
              <wp:posOffset>4663440</wp:posOffset>
            </wp:positionH>
            <wp:positionV relativeFrom="paragraph">
              <wp:posOffset>147320</wp:posOffset>
            </wp:positionV>
            <wp:extent cx="1160780" cy="981710"/>
            <wp:effectExtent l="0" t="0" r="1270" b="8890"/>
            <wp:wrapSquare wrapText="bothSides"/>
            <wp:docPr id="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60780" cy="981710"/>
                    </a:xfrm>
                    <a:prstGeom prst="rect">
                      <a:avLst/>
                    </a:prstGeom>
                    <a:noFill/>
                    <a:ln>
                      <a:noFill/>
                    </a:ln>
                  </pic:spPr>
                </pic:pic>
              </a:graphicData>
            </a:graphic>
            <wp14:sizeRelH relativeFrom="page">
              <wp14:pctWidth>0</wp14:pctWidth>
            </wp14:sizeRelH>
            <wp14:sizeRelV relativeFrom="page">
              <wp14:pctHeight>0</wp14:pctHeight>
            </wp14:sizeRelV>
          </wp:anchor>
        </w:drawing>
      </w:r>
      <w:r w:rsidR="00EC2145">
        <w:rPr>
          <w:rFonts w:ascii="Calibri" w:hAnsi="Calibri"/>
          <w:sz w:val="22"/>
          <w:szCs w:val="22"/>
        </w:rPr>
        <w:t>Verwendet</w:t>
      </w:r>
      <w:r w:rsidR="006C4076" w:rsidRPr="006B3139">
        <w:rPr>
          <w:rFonts w:ascii="Calibri" w:hAnsi="Calibri"/>
          <w:sz w:val="22"/>
          <w:szCs w:val="22"/>
        </w:rPr>
        <w:t xml:space="preserve"> werden der Roboter und die Kommandos aus Aufgabe 490615</w:t>
      </w:r>
    </w:p>
    <w:p w:rsidR="006C4076" w:rsidRPr="006B3139" w:rsidRDefault="006C4076">
      <w:pPr>
        <w:rPr>
          <w:rFonts w:ascii="Calibri" w:hAnsi="Calibri"/>
          <w:sz w:val="22"/>
          <w:szCs w:val="22"/>
        </w:rPr>
      </w:pPr>
    </w:p>
    <w:p w:rsidR="006C4076" w:rsidRDefault="00EC2145" w:rsidP="00C94CA8">
      <w:pPr>
        <w:numPr>
          <w:ilvl w:val="0"/>
          <w:numId w:val="8"/>
        </w:numPr>
        <w:rPr>
          <w:rFonts w:ascii="Calibri" w:hAnsi="Calibri"/>
          <w:sz w:val="22"/>
          <w:szCs w:val="22"/>
        </w:rPr>
      </w:pPr>
      <w:r>
        <w:rPr>
          <w:rFonts w:ascii="Calibri" w:hAnsi="Calibri"/>
          <w:sz w:val="22"/>
          <w:szCs w:val="22"/>
        </w:rPr>
        <w:t>Der Roboter soll die nebenstehende Figur, die „Dreifachschleife</w:t>
      </w:r>
      <w:r w:rsidR="00D72A1D">
        <w:rPr>
          <w:rFonts w:ascii="Calibri" w:hAnsi="Calibri"/>
          <w:sz w:val="22"/>
          <w:szCs w:val="22"/>
        </w:rPr>
        <w:t>,</w:t>
      </w:r>
      <w:r>
        <w:rPr>
          <w:rFonts w:ascii="Calibri" w:hAnsi="Calibri"/>
          <w:sz w:val="22"/>
          <w:szCs w:val="22"/>
        </w:rPr>
        <w:t xml:space="preserve"> vom Startpunkt S aus durchlaufen, kein Kantenstück mehrmals durchlaufen und am Ende des Durchlaufs mit dem „Gesicht nach unten“ stehen bleiben. Gib für diesen Weg alle möglichen Kommandofolgen an.</w:t>
      </w:r>
      <w:r w:rsidR="00C94CA8" w:rsidRPr="00C94CA8">
        <w:rPr>
          <w:noProof/>
        </w:rPr>
        <w:t xml:space="preserve"> </w:t>
      </w:r>
    </w:p>
    <w:p w:rsidR="00EC2145" w:rsidRDefault="00983104" w:rsidP="00EC2145">
      <w:pPr>
        <w:rPr>
          <w:rFonts w:ascii="Calibri" w:hAnsi="Calibri"/>
          <w:sz w:val="22"/>
          <w:szCs w:val="22"/>
        </w:rPr>
      </w:pPr>
      <w:r>
        <w:rPr>
          <w:noProof/>
        </w:rPr>
        <w:drawing>
          <wp:anchor distT="0" distB="0" distL="114300" distR="114300" simplePos="0" relativeHeight="251660288" behindDoc="0" locked="0" layoutInCell="1" allowOverlap="1">
            <wp:simplePos x="0" y="0"/>
            <wp:positionH relativeFrom="column">
              <wp:posOffset>3942715</wp:posOffset>
            </wp:positionH>
            <wp:positionV relativeFrom="paragraph">
              <wp:posOffset>106045</wp:posOffset>
            </wp:positionV>
            <wp:extent cx="1881505" cy="1733550"/>
            <wp:effectExtent l="0" t="0" r="4445" b="0"/>
            <wp:wrapSquare wrapText="bothSides"/>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81505" cy="1733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C2145" w:rsidRDefault="00EC2145" w:rsidP="00EC2145">
      <w:pPr>
        <w:numPr>
          <w:ilvl w:val="0"/>
          <w:numId w:val="8"/>
        </w:numPr>
        <w:rPr>
          <w:rFonts w:ascii="Calibri" w:hAnsi="Calibri"/>
          <w:sz w:val="22"/>
          <w:szCs w:val="22"/>
        </w:rPr>
      </w:pPr>
      <w:r>
        <w:rPr>
          <w:rFonts w:ascii="Calibri" w:hAnsi="Calibri"/>
          <w:sz w:val="22"/>
          <w:szCs w:val="22"/>
        </w:rPr>
        <w:t>Die nebenstehende Abbildung zeigt die „Sechsfachschleife“ mit dem Startpunkt S in der Mitte. Der Roboter soll die Sechsfachschleife durch Wiederholun</w:t>
      </w:r>
      <w:r w:rsidR="004D0C24">
        <w:rPr>
          <w:rFonts w:ascii="Calibri" w:hAnsi="Calibri"/>
          <w:sz w:val="22"/>
          <w:szCs w:val="22"/>
        </w:rPr>
        <w:t>g einer Kommandofolge der D</w:t>
      </w:r>
      <w:r>
        <w:rPr>
          <w:rFonts w:ascii="Calibri" w:hAnsi="Calibri"/>
          <w:sz w:val="22"/>
          <w:szCs w:val="22"/>
        </w:rPr>
        <w:t xml:space="preserve">reifachschleife durchlaufen, wobei allerdings auf die Bedingung verzichtet wird, </w:t>
      </w:r>
      <w:r w:rsidR="00D817EE">
        <w:rPr>
          <w:rFonts w:ascii="Calibri" w:hAnsi="Calibri"/>
          <w:sz w:val="22"/>
          <w:szCs w:val="22"/>
        </w:rPr>
        <w:t>dass der Roboter nach dem Durchlaufen der ersten Dreifachschleife mit dem „Gesicht nach unten“ am Startpunt S stehen bleiben muss.</w:t>
      </w:r>
    </w:p>
    <w:p w:rsidR="00D817EE" w:rsidRPr="006B3139" w:rsidRDefault="00D817EE" w:rsidP="00D817EE">
      <w:pPr>
        <w:ind w:left="360"/>
        <w:rPr>
          <w:rFonts w:ascii="Calibri" w:hAnsi="Calibri"/>
          <w:sz w:val="22"/>
          <w:szCs w:val="22"/>
        </w:rPr>
      </w:pPr>
      <w:r>
        <w:rPr>
          <w:rFonts w:ascii="Calibri" w:hAnsi="Calibri"/>
          <w:sz w:val="22"/>
          <w:szCs w:val="22"/>
        </w:rPr>
        <w:t>Gib eine Kommandofolge an, die das leistet</w:t>
      </w:r>
      <w:r w:rsidR="00D72A1D">
        <w:rPr>
          <w:rFonts w:ascii="Calibri" w:hAnsi="Calibri"/>
          <w:sz w:val="22"/>
          <w:szCs w:val="22"/>
        </w:rPr>
        <w:t>.</w:t>
      </w:r>
    </w:p>
    <w:p w:rsidR="006C4076" w:rsidRPr="006B3139" w:rsidRDefault="006C4076">
      <w:pPr>
        <w:rPr>
          <w:rFonts w:ascii="Calibri" w:hAnsi="Calibri"/>
          <w:sz w:val="22"/>
          <w:szCs w:val="22"/>
        </w:rPr>
      </w:pPr>
    </w:p>
    <w:p w:rsidR="006C4076" w:rsidRDefault="006C4076">
      <w:pPr>
        <w:rPr>
          <w:rFonts w:ascii="Calibri" w:hAnsi="Calibri"/>
          <w:sz w:val="22"/>
          <w:szCs w:val="22"/>
        </w:rPr>
      </w:pPr>
    </w:p>
    <w:p w:rsidR="00D72A1D" w:rsidRPr="00D72A1D" w:rsidRDefault="00D72A1D">
      <w:pPr>
        <w:rPr>
          <w:rFonts w:ascii="Calibri" w:hAnsi="Calibri"/>
          <w:b/>
          <w:sz w:val="28"/>
          <w:szCs w:val="28"/>
        </w:rPr>
      </w:pPr>
      <w:r w:rsidRPr="00D72A1D">
        <w:rPr>
          <w:rFonts w:ascii="Calibri" w:hAnsi="Calibri"/>
          <w:b/>
          <w:sz w:val="28"/>
          <w:szCs w:val="28"/>
        </w:rPr>
        <w:t>Lösungshinweise:</w:t>
      </w:r>
    </w:p>
    <w:p w:rsidR="00D72A1D" w:rsidRDefault="00D72A1D">
      <w:pPr>
        <w:rPr>
          <w:rFonts w:ascii="Calibri" w:hAnsi="Calibri"/>
          <w:sz w:val="22"/>
          <w:szCs w:val="22"/>
        </w:rPr>
      </w:pPr>
    </w:p>
    <w:p w:rsidR="00D72A1D" w:rsidRDefault="00D72A1D" w:rsidP="00C94CA8">
      <w:pPr>
        <w:numPr>
          <w:ilvl w:val="0"/>
          <w:numId w:val="9"/>
        </w:numPr>
        <w:rPr>
          <w:rFonts w:ascii="Calibri" w:hAnsi="Calibri"/>
          <w:sz w:val="22"/>
          <w:szCs w:val="22"/>
        </w:rPr>
      </w:pPr>
      <w:r>
        <w:rPr>
          <w:rFonts w:ascii="Calibri" w:hAnsi="Calibri"/>
          <w:sz w:val="22"/>
          <w:szCs w:val="22"/>
        </w:rPr>
        <w:t>Damit der Roboter am Ende mit dem Blick nach unten ankommt, muss er mit dem Kommando G starten. Danach muss das Kommando L erfolgen. An dem ersten Kreuzungspunkt gibt es zwei Möglichkeiten. Der Roboter kann geradeaus gehen oder nach rechts abbiegen. Das ist am nächsten Kreuzungspunkt ebenfalls so. Wenn der Roboter oben angekommen ist, gibt es nur noch einen Rückweg, bei dem keine Kante doppelt durchlaufen wird. Daher sind insgesamt vier verschiedene Wege möglich:</w:t>
      </w:r>
    </w:p>
    <w:p w:rsidR="00D72A1D" w:rsidRDefault="00D72A1D" w:rsidP="00C94CA8">
      <w:pPr>
        <w:ind w:left="360"/>
        <w:rPr>
          <w:rFonts w:ascii="Calibri" w:hAnsi="Calibri"/>
          <w:sz w:val="22"/>
          <w:szCs w:val="22"/>
        </w:rPr>
      </w:pPr>
      <w:r>
        <w:rPr>
          <w:rFonts w:ascii="Calibri" w:hAnsi="Calibri"/>
          <w:sz w:val="22"/>
          <w:szCs w:val="22"/>
        </w:rPr>
        <w:t>GLRL</w:t>
      </w:r>
      <w:r w:rsidR="004D0C24">
        <w:rPr>
          <w:rFonts w:ascii="Calibri" w:hAnsi="Calibri"/>
          <w:sz w:val="22"/>
          <w:szCs w:val="22"/>
        </w:rPr>
        <w:t>R</w:t>
      </w:r>
      <w:r>
        <w:rPr>
          <w:rFonts w:ascii="Calibri" w:hAnsi="Calibri"/>
          <w:sz w:val="22"/>
          <w:szCs w:val="22"/>
        </w:rPr>
        <w:t>LLLRLRL, GLGRGLLLGRGL, GLRLGRRRGLRL, GLGRLRRRLRGL.</w:t>
      </w:r>
    </w:p>
    <w:p w:rsidR="00D72A1D" w:rsidRPr="006B3139" w:rsidRDefault="00D72A1D">
      <w:pPr>
        <w:rPr>
          <w:rFonts w:ascii="Calibri" w:hAnsi="Calibri"/>
          <w:sz w:val="22"/>
          <w:szCs w:val="22"/>
        </w:rPr>
      </w:pPr>
    </w:p>
    <w:p w:rsidR="00613213" w:rsidRDefault="00CB528A" w:rsidP="00CB528A">
      <w:pPr>
        <w:numPr>
          <w:ilvl w:val="0"/>
          <w:numId w:val="9"/>
        </w:numPr>
        <w:rPr>
          <w:rFonts w:ascii="Calibri" w:hAnsi="Calibri"/>
          <w:sz w:val="22"/>
          <w:szCs w:val="22"/>
        </w:rPr>
      </w:pPr>
      <w:r>
        <w:rPr>
          <w:rFonts w:ascii="Calibri" w:hAnsi="Calibri"/>
          <w:sz w:val="22"/>
          <w:szCs w:val="22"/>
        </w:rPr>
        <w:t>Wenn der Roboter eine der Sequenzen aus Teil a</w:t>
      </w:r>
      <w:r w:rsidR="004A2CF4">
        <w:rPr>
          <w:rFonts w:ascii="Calibri" w:hAnsi="Calibri"/>
          <w:sz w:val="22"/>
          <w:szCs w:val="22"/>
        </w:rPr>
        <w:t>)</w:t>
      </w:r>
      <w:r>
        <w:rPr>
          <w:rFonts w:ascii="Calibri" w:hAnsi="Calibri"/>
          <w:sz w:val="22"/>
          <w:szCs w:val="22"/>
        </w:rPr>
        <w:t xml:space="preserve"> zweimal durchlaufen würde, käme er nach dem ersten Durchlauf mit dem Blick nach unten im Punkt S an. Danach würden die Kommandos G und L </w:t>
      </w:r>
      <w:r w:rsidR="004D0C24">
        <w:rPr>
          <w:rFonts w:ascii="Calibri" w:hAnsi="Calibri"/>
          <w:sz w:val="22"/>
          <w:szCs w:val="22"/>
        </w:rPr>
        <w:t xml:space="preserve">aus dem zweiten Durchlauf </w:t>
      </w:r>
      <w:r>
        <w:rPr>
          <w:rFonts w:ascii="Calibri" w:hAnsi="Calibri"/>
          <w:sz w:val="22"/>
          <w:szCs w:val="22"/>
        </w:rPr>
        <w:t>folgen. Ist der Roboter jedoch vom Punkt S aus um einen Schritt nach unten gelaufen, müsste das Kommando R folgen.</w:t>
      </w:r>
      <w:r w:rsidR="00613213">
        <w:rPr>
          <w:rFonts w:ascii="Calibri" w:hAnsi="Calibri"/>
          <w:sz w:val="22"/>
          <w:szCs w:val="22"/>
        </w:rPr>
        <w:t xml:space="preserve"> Daher kann die Sechsfachschleife höchsten dann durchlaufen werden, wenn der Roboter im Punkt S mit dem Kommando L startet. Wie in Teil a) hat er an den beiden Kreuzungspunkte jeweils zwei Möglichkeiten, so dass wieder vier Wege möglich sind, um zum Punkt S zurückzukommen:</w:t>
      </w:r>
    </w:p>
    <w:p w:rsidR="00613213" w:rsidRDefault="004D0C24" w:rsidP="00613213">
      <w:pPr>
        <w:ind w:left="360"/>
        <w:rPr>
          <w:rFonts w:ascii="Calibri" w:hAnsi="Calibri"/>
          <w:sz w:val="22"/>
          <w:szCs w:val="22"/>
        </w:rPr>
      </w:pPr>
      <w:r>
        <w:rPr>
          <w:rFonts w:ascii="Calibri" w:hAnsi="Calibri"/>
          <w:sz w:val="22"/>
          <w:szCs w:val="22"/>
        </w:rPr>
        <w:t>LRLRLRRRLRLR</w:t>
      </w:r>
      <w:r w:rsidR="00613213">
        <w:rPr>
          <w:rFonts w:ascii="Calibri" w:hAnsi="Calibri"/>
          <w:sz w:val="22"/>
          <w:szCs w:val="22"/>
        </w:rPr>
        <w:t>, LRGLGRRRGLGR, LRLRGLLLGRLR, LRGLRLLLRLGR.</w:t>
      </w:r>
    </w:p>
    <w:p w:rsidR="00613213" w:rsidRDefault="00613213" w:rsidP="00613213">
      <w:pPr>
        <w:ind w:left="360"/>
        <w:rPr>
          <w:rFonts w:ascii="Calibri" w:hAnsi="Calibri"/>
          <w:sz w:val="22"/>
          <w:szCs w:val="22"/>
        </w:rPr>
      </w:pPr>
      <w:r>
        <w:rPr>
          <w:rFonts w:ascii="Calibri" w:hAnsi="Calibri"/>
          <w:sz w:val="22"/>
          <w:szCs w:val="22"/>
        </w:rPr>
        <w:t>Man üb</w:t>
      </w:r>
      <w:r w:rsidR="004D0C24">
        <w:rPr>
          <w:rFonts w:ascii="Calibri" w:hAnsi="Calibri"/>
          <w:sz w:val="22"/>
          <w:szCs w:val="22"/>
        </w:rPr>
        <w:t>erzeugt sich schnell, dass jede</w:t>
      </w:r>
      <w:r>
        <w:rPr>
          <w:rFonts w:ascii="Calibri" w:hAnsi="Calibri"/>
          <w:sz w:val="22"/>
          <w:szCs w:val="22"/>
        </w:rPr>
        <w:t xml:space="preserve"> dieser Sequenzen bei Verdoppelung die Sechsfachschleife in der geforderten Art durchlaufen lässt.</w:t>
      </w:r>
    </w:p>
    <w:p w:rsidR="00613213" w:rsidRDefault="00613213" w:rsidP="00613213">
      <w:pPr>
        <w:rPr>
          <w:rFonts w:ascii="Calibri" w:hAnsi="Calibri"/>
          <w:sz w:val="22"/>
          <w:szCs w:val="22"/>
        </w:rPr>
      </w:pPr>
    </w:p>
    <w:p w:rsidR="004A2CF4" w:rsidRDefault="004A2CF4" w:rsidP="00613213">
      <w:pPr>
        <w:rPr>
          <w:rFonts w:ascii="Calibri" w:hAnsi="Calibri"/>
          <w:sz w:val="22"/>
          <w:szCs w:val="22"/>
        </w:rPr>
      </w:pPr>
    </w:p>
    <w:p w:rsidR="004A2CF4" w:rsidRPr="00A71BFA" w:rsidRDefault="004A2CF4" w:rsidP="004A2CF4">
      <w:pPr>
        <w:rPr>
          <w:rFonts w:ascii="Calibri" w:hAnsi="Calibri"/>
          <w:b/>
          <w:sz w:val="28"/>
          <w:szCs w:val="28"/>
        </w:rPr>
      </w:pPr>
      <w:r w:rsidRPr="00A71BFA">
        <w:rPr>
          <w:rFonts w:ascii="Calibri" w:hAnsi="Calibri"/>
          <w:b/>
          <w:sz w:val="28"/>
          <w:szCs w:val="28"/>
        </w:rPr>
        <w:lastRenderedPageBreak/>
        <w:t>Mögliche Erweiterungen der Aufgabe:</w:t>
      </w:r>
    </w:p>
    <w:p w:rsidR="004A2CF4" w:rsidRDefault="004A2CF4" w:rsidP="00613213">
      <w:pPr>
        <w:rPr>
          <w:rFonts w:ascii="Calibri" w:hAnsi="Calibri"/>
          <w:sz w:val="22"/>
          <w:szCs w:val="22"/>
        </w:rPr>
      </w:pPr>
    </w:p>
    <w:p w:rsidR="004A2CF4" w:rsidRDefault="004A2CF4" w:rsidP="00613213">
      <w:pPr>
        <w:rPr>
          <w:rFonts w:ascii="Calibri" w:hAnsi="Calibri"/>
          <w:sz w:val="22"/>
          <w:szCs w:val="22"/>
        </w:rPr>
      </w:pPr>
      <w:r>
        <w:rPr>
          <w:rFonts w:ascii="Calibri" w:hAnsi="Calibri"/>
          <w:sz w:val="22"/>
          <w:szCs w:val="22"/>
        </w:rPr>
        <w:t xml:space="preserve">In Teil b) ist in der </w:t>
      </w:r>
      <w:proofErr w:type="spellStart"/>
      <w:r>
        <w:rPr>
          <w:rFonts w:ascii="Calibri" w:hAnsi="Calibri"/>
          <w:sz w:val="22"/>
          <w:szCs w:val="22"/>
        </w:rPr>
        <w:t>Olympiadeaufgabe</w:t>
      </w:r>
      <w:proofErr w:type="spellEnd"/>
      <w:r>
        <w:rPr>
          <w:rFonts w:ascii="Calibri" w:hAnsi="Calibri"/>
          <w:sz w:val="22"/>
          <w:szCs w:val="22"/>
        </w:rPr>
        <w:t xml:space="preserve"> nur die Angabe einer Sequenz gefordert. Es wurde nicht verlangt, alle möglichen Sequenzen anzugeben, wie das in den Lösungshinweisen dargestellt ist. Für leistungsfähige Schülerinnen und Schüler ist dieser Zusatz eine geeignete Erweiterung der Aufgabe. </w:t>
      </w:r>
    </w:p>
    <w:p w:rsidR="006C4076" w:rsidRDefault="00CB528A" w:rsidP="00613213">
      <w:pPr>
        <w:rPr>
          <w:rFonts w:ascii="Calibri" w:hAnsi="Calibri"/>
          <w:sz w:val="22"/>
          <w:szCs w:val="22"/>
        </w:rPr>
      </w:pPr>
      <w:r>
        <w:rPr>
          <w:rFonts w:ascii="Calibri" w:hAnsi="Calibri"/>
          <w:sz w:val="22"/>
          <w:szCs w:val="22"/>
        </w:rPr>
        <w:t xml:space="preserve"> </w:t>
      </w:r>
    </w:p>
    <w:p w:rsidR="004A2CF4" w:rsidRDefault="004A2CF4" w:rsidP="00613213">
      <w:pPr>
        <w:rPr>
          <w:rFonts w:ascii="Calibri" w:hAnsi="Calibri"/>
          <w:sz w:val="22"/>
          <w:szCs w:val="22"/>
        </w:rPr>
      </w:pPr>
    </w:p>
    <w:p w:rsidR="004A2CF4" w:rsidRPr="006B3139" w:rsidRDefault="004A2CF4" w:rsidP="00613213">
      <w:pPr>
        <w:rPr>
          <w:rFonts w:ascii="Calibri" w:hAnsi="Calibri"/>
          <w:sz w:val="22"/>
          <w:szCs w:val="22"/>
        </w:rPr>
      </w:pPr>
    </w:p>
    <w:p w:rsidR="006C4076" w:rsidRPr="004A2CF4" w:rsidRDefault="004A2CF4">
      <w:pPr>
        <w:rPr>
          <w:rFonts w:ascii="Calibri" w:hAnsi="Calibri"/>
          <w:sz w:val="28"/>
          <w:szCs w:val="28"/>
        </w:rPr>
      </w:pPr>
      <w:proofErr w:type="spellStart"/>
      <w:r w:rsidRPr="004A2CF4">
        <w:rPr>
          <w:rFonts w:ascii="Calibri" w:hAnsi="Calibri"/>
          <w:sz w:val="28"/>
          <w:szCs w:val="28"/>
        </w:rPr>
        <w:t>Olympiadeaufgabe</w:t>
      </w:r>
      <w:proofErr w:type="spellEnd"/>
      <w:r w:rsidRPr="004A2CF4">
        <w:rPr>
          <w:rFonts w:ascii="Calibri" w:hAnsi="Calibri"/>
          <w:sz w:val="28"/>
          <w:szCs w:val="28"/>
        </w:rPr>
        <w:t xml:space="preserve"> </w:t>
      </w:r>
      <w:r w:rsidR="006C4076" w:rsidRPr="004A2CF4">
        <w:rPr>
          <w:rFonts w:ascii="Calibri" w:hAnsi="Calibri"/>
          <w:sz w:val="28"/>
          <w:szCs w:val="28"/>
        </w:rPr>
        <w:t>460514</w:t>
      </w:r>
    </w:p>
    <w:p w:rsidR="006C4076" w:rsidRPr="006B3139" w:rsidRDefault="006C4076">
      <w:pPr>
        <w:rPr>
          <w:rFonts w:ascii="Calibri" w:hAnsi="Calibri"/>
          <w:sz w:val="22"/>
          <w:szCs w:val="22"/>
        </w:rPr>
      </w:pPr>
    </w:p>
    <w:p w:rsidR="003023B6" w:rsidRDefault="006C4076" w:rsidP="004A2CF4">
      <w:pPr>
        <w:rPr>
          <w:rFonts w:ascii="Calibri" w:hAnsi="Calibri"/>
          <w:sz w:val="22"/>
          <w:szCs w:val="22"/>
        </w:rPr>
      </w:pPr>
      <w:r w:rsidRPr="006B3139">
        <w:rPr>
          <w:rFonts w:ascii="Calibri" w:hAnsi="Calibri"/>
          <w:sz w:val="22"/>
          <w:szCs w:val="22"/>
        </w:rPr>
        <w:t>Bei dieser Aufgabe geht es um die Länge der Wege</w:t>
      </w:r>
      <w:r w:rsidR="004A2CF4">
        <w:rPr>
          <w:rFonts w:ascii="Calibri" w:hAnsi="Calibri"/>
          <w:sz w:val="22"/>
          <w:szCs w:val="22"/>
        </w:rPr>
        <w:t>.</w:t>
      </w:r>
      <w:r w:rsidR="004A2CF4" w:rsidRPr="004A2CF4">
        <w:rPr>
          <w:rFonts w:ascii="Calibri" w:hAnsi="Calibri"/>
          <w:sz w:val="22"/>
          <w:szCs w:val="22"/>
        </w:rPr>
        <w:t xml:space="preserve"> </w:t>
      </w:r>
      <w:r w:rsidR="004540A1">
        <w:rPr>
          <w:rFonts w:ascii="Calibri" w:hAnsi="Calibri"/>
          <w:sz w:val="22"/>
          <w:szCs w:val="22"/>
        </w:rPr>
        <w:t>In der Originalversion werden die Kommandos anders verwendet. Sie sind hier u</w:t>
      </w:r>
      <w:r w:rsidR="004A2CF4" w:rsidRPr="006B3139">
        <w:rPr>
          <w:rFonts w:ascii="Calibri" w:hAnsi="Calibri"/>
          <w:sz w:val="22"/>
          <w:szCs w:val="22"/>
        </w:rPr>
        <w:t xml:space="preserve">mgeschrieben auf die </w:t>
      </w:r>
      <w:r w:rsidR="004540A1">
        <w:rPr>
          <w:rFonts w:ascii="Calibri" w:hAnsi="Calibri"/>
          <w:sz w:val="22"/>
          <w:szCs w:val="22"/>
        </w:rPr>
        <w:t xml:space="preserve">Art der </w:t>
      </w:r>
      <w:r w:rsidR="004A2CF4" w:rsidRPr="006B3139">
        <w:rPr>
          <w:rFonts w:ascii="Calibri" w:hAnsi="Calibri"/>
          <w:sz w:val="22"/>
          <w:szCs w:val="22"/>
        </w:rPr>
        <w:t>Kommandos der beiden ersten Aufgaben</w:t>
      </w:r>
      <w:r w:rsidR="00983104">
        <w:rPr>
          <w:rFonts w:ascii="Calibri" w:hAnsi="Calibri"/>
          <w:sz w:val="22"/>
          <w:szCs w:val="22"/>
        </w:rPr>
        <w:t xml:space="preserve">. </w:t>
      </w:r>
    </w:p>
    <w:p w:rsidR="004A2CF4" w:rsidRPr="006B3139" w:rsidRDefault="003023B6" w:rsidP="004A2CF4">
      <w:pPr>
        <w:rPr>
          <w:rFonts w:ascii="Calibri" w:hAnsi="Calibri"/>
          <w:sz w:val="22"/>
          <w:szCs w:val="22"/>
        </w:rPr>
      </w:pPr>
      <w:r>
        <w:rPr>
          <w:rFonts w:ascii="Calibri" w:hAnsi="Calibri"/>
          <w:sz w:val="22"/>
          <w:szCs w:val="22"/>
        </w:rPr>
        <w:t>Die Strategie der Mustererkennung</w:t>
      </w:r>
      <w:r w:rsidR="00983104">
        <w:rPr>
          <w:rFonts w:ascii="Calibri" w:hAnsi="Calibri"/>
          <w:sz w:val="22"/>
          <w:szCs w:val="22"/>
        </w:rPr>
        <w:t xml:space="preserve"> ist bei der Lösung hilfreich.</w:t>
      </w:r>
    </w:p>
    <w:p w:rsidR="006C4076" w:rsidRPr="006B3139" w:rsidRDefault="006C4076">
      <w:pPr>
        <w:rPr>
          <w:rFonts w:ascii="Calibri" w:hAnsi="Calibri"/>
          <w:sz w:val="22"/>
          <w:szCs w:val="22"/>
        </w:rPr>
      </w:pPr>
    </w:p>
    <w:p w:rsidR="006C4076" w:rsidRDefault="006C4076">
      <w:pPr>
        <w:rPr>
          <w:rFonts w:ascii="Calibri" w:hAnsi="Calibri"/>
          <w:sz w:val="22"/>
          <w:szCs w:val="22"/>
        </w:rPr>
      </w:pPr>
    </w:p>
    <w:p w:rsidR="006C4076" w:rsidRPr="004540A1" w:rsidRDefault="006C4076">
      <w:pPr>
        <w:rPr>
          <w:rFonts w:ascii="Calibri" w:hAnsi="Calibri"/>
          <w:b/>
          <w:sz w:val="28"/>
          <w:szCs w:val="28"/>
        </w:rPr>
      </w:pPr>
      <w:r w:rsidRPr="004540A1">
        <w:rPr>
          <w:rFonts w:ascii="Calibri" w:hAnsi="Calibri"/>
          <w:b/>
          <w:sz w:val="28"/>
          <w:szCs w:val="28"/>
        </w:rPr>
        <w:t>Aufgabe:</w:t>
      </w:r>
    </w:p>
    <w:p w:rsidR="004540A1" w:rsidRPr="006B3139" w:rsidRDefault="004540A1">
      <w:pPr>
        <w:rPr>
          <w:rFonts w:ascii="Calibri" w:hAnsi="Calibri"/>
          <w:sz w:val="22"/>
          <w:szCs w:val="22"/>
        </w:rPr>
      </w:pPr>
    </w:p>
    <w:p w:rsidR="006C4076" w:rsidRPr="006B3139" w:rsidRDefault="006C4076">
      <w:pPr>
        <w:rPr>
          <w:rFonts w:ascii="Calibri" w:hAnsi="Calibri"/>
          <w:sz w:val="22"/>
          <w:szCs w:val="22"/>
        </w:rPr>
      </w:pPr>
      <w:r w:rsidRPr="006B3139">
        <w:rPr>
          <w:rFonts w:ascii="Calibri" w:hAnsi="Calibri"/>
          <w:sz w:val="22"/>
          <w:szCs w:val="22"/>
        </w:rPr>
        <w:t>Ein Käfer sitzt auf kariertem Papier</w:t>
      </w:r>
      <w:r w:rsidR="004D0C24">
        <w:rPr>
          <w:rFonts w:ascii="Calibri" w:hAnsi="Calibri"/>
          <w:sz w:val="22"/>
          <w:szCs w:val="22"/>
        </w:rPr>
        <w:t>. Er blickt nach rechts</w:t>
      </w:r>
      <w:r w:rsidRPr="006B3139">
        <w:rPr>
          <w:rFonts w:ascii="Calibri" w:hAnsi="Calibri"/>
          <w:sz w:val="22"/>
          <w:szCs w:val="22"/>
        </w:rPr>
        <w:t>.</w:t>
      </w:r>
      <w:r w:rsidR="004D0C24">
        <w:rPr>
          <w:rFonts w:ascii="Calibri" w:hAnsi="Calibri"/>
          <w:sz w:val="22"/>
          <w:szCs w:val="22"/>
        </w:rPr>
        <w:t xml:space="preserve"> Verwendet werden wieder die Kommandos aus Aufgabe 490615.</w:t>
      </w:r>
      <w:r w:rsidRPr="006B3139">
        <w:rPr>
          <w:rFonts w:ascii="Calibri" w:hAnsi="Calibri"/>
          <w:sz w:val="22"/>
          <w:szCs w:val="22"/>
        </w:rPr>
        <w:t xml:space="preserve"> Die Linien des karierten Papiers bilden ein Gitter. An einem Gitterpunkt fängt er an, auf den Linien zu laufen.</w:t>
      </w:r>
    </w:p>
    <w:p w:rsidR="006C4076" w:rsidRPr="006B3139" w:rsidRDefault="006C4076">
      <w:pPr>
        <w:rPr>
          <w:rFonts w:ascii="Calibri" w:hAnsi="Calibri"/>
          <w:sz w:val="22"/>
          <w:szCs w:val="22"/>
        </w:rPr>
      </w:pPr>
      <w:r w:rsidRPr="006B3139">
        <w:rPr>
          <w:rFonts w:ascii="Calibri" w:hAnsi="Calibri"/>
          <w:sz w:val="22"/>
          <w:szCs w:val="22"/>
        </w:rPr>
        <w:t>Er beginnt mit den Kommandos GL.</w:t>
      </w:r>
    </w:p>
    <w:p w:rsidR="006C4076" w:rsidRPr="006B3139" w:rsidRDefault="006C4076">
      <w:pPr>
        <w:rPr>
          <w:rFonts w:ascii="Calibri" w:hAnsi="Calibri"/>
          <w:sz w:val="22"/>
          <w:szCs w:val="22"/>
        </w:rPr>
      </w:pPr>
      <w:r w:rsidRPr="006B3139">
        <w:rPr>
          <w:rFonts w:ascii="Calibri" w:hAnsi="Calibri"/>
          <w:sz w:val="22"/>
          <w:szCs w:val="22"/>
        </w:rPr>
        <w:t>Es folgt die Sequenz LGLG.</w:t>
      </w:r>
    </w:p>
    <w:p w:rsidR="006C4076" w:rsidRPr="006B3139" w:rsidRDefault="006C4076">
      <w:pPr>
        <w:rPr>
          <w:rFonts w:ascii="Calibri" w:hAnsi="Calibri"/>
          <w:sz w:val="22"/>
          <w:szCs w:val="22"/>
        </w:rPr>
      </w:pPr>
      <w:r w:rsidRPr="006B3139">
        <w:rPr>
          <w:rFonts w:ascii="Calibri" w:hAnsi="Calibri"/>
          <w:sz w:val="22"/>
          <w:szCs w:val="22"/>
        </w:rPr>
        <w:t>Anschließend folgt LGGLGG, danach LGGGLGGG usw.</w:t>
      </w:r>
    </w:p>
    <w:p w:rsidR="006C4076" w:rsidRDefault="006C4076">
      <w:pPr>
        <w:rPr>
          <w:rFonts w:ascii="Calibri" w:hAnsi="Calibri"/>
          <w:sz w:val="22"/>
          <w:szCs w:val="22"/>
        </w:rPr>
      </w:pPr>
      <w:r w:rsidRPr="006B3139">
        <w:rPr>
          <w:rFonts w:ascii="Calibri" w:hAnsi="Calibri"/>
          <w:sz w:val="22"/>
          <w:szCs w:val="22"/>
        </w:rPr>
        <w:t>Der Käfer zählt immer mit, wie viele Schritte er seit dem Start gemacht hat.</w:t>
      </w:r>
    </w:p>
    <w:p w:rsidR="004540A1" w:rsidRPr="006B3139" w:rsidRDefault="004540A1">
      <w:pPr>
        <w:rPr>
          <w:rFonts w:ascii="Calibri" w:hAnsi="Calibri"/>
          <w:sz w:val="22"/>
          <w:szCs w:val="22"/>
        </w:rPr>
      </w:pPr>
    </w:p>
    <w:p w:rsidR="006C4076" w:rsidRDefault="006C4076">
      <w:pPr>
        <w:numPr>
          <w:ilvl w:val="0"/>
          <w:numId w:val="3"/>
        </w:numPr>
        <w:rPr>
          <w:rFonts w:ascii="Calibri" w:hAnsi="Calibri"/>
          <w:sz w:val="22"/>
          <w:szCs w:val="22"/>
        </w:rPr>
      </w:pPr>
      <w:r w:rsidRPr="006B3139">
        <w:rPr>
          <w:rFonts w:ascii="Calibri" w:hAnsi="Calibri"/>
          <w:sz w:val="22"/>
          <w:szCs w:val="22"/>
        </w:rPr>
        <w:t>Als er 100 Schritte gemacht hat, stoppt er erstmals wegen Müdigkeit. Zeichne seinen Weg bis zu diesem Stopp. Wie häufig ist er bisher abgebogen?</w:t>
      </w:r>
    </w:p>
    <w:p w:rsidR="004540A1" w:rsidRPr="006B3139" w:rsidRDefault="004540A1" w:rsidP="004540A1">
      <w:pPr>
        <w:rPr>
          <w:rFonts w:ascii="Calibri" w:hAnsi="Calibri"/>
          <w:sz w:val="22"/>
          <w:szCs w:val="22"/>
        </w:rPr>
      </w:pPr>
    </w:p>
    <w:p w:rsidR="006C4076" w:rsidRDefault="006C4076">
      <w:pPr>
        <w:numPr>
          <w:ilvl w:val="0"/>
          <w:numId w:val="3"/>
        </w:numPr>
        <w:rPr>
          <w:rFonts w:ascii="Calibri" w:hAnsi="Calibri"/>
          <w:sz w:val="22"/>
          <w:szCs w:val="22"/>
        </w:rPr>
      </w:pPr>
      <w:r w:rsidRPr="006B3139">
        <w:rPr>
          <w:rFonts w:ascii="Calibri" w:hAnsi="Calibri"/>
          <w:sz w:val="22"/>
          <w:szCs w:val="22"/>
        </w:rPr>
        <w:t>Der Käfer überlegt sich, wie viele Schritte er laufen müsste, um schnellstmöglich über das Gitter zu seinem Ausgangspunkt zurückzukehren. Welchen Wert erhält er?</w:t>
      </w:r>
    </w:p>
    <w:p w:rsidR="004540A1" w:rsidRPr="006B3139" w:rsidRDefault="004540A1" w:rsidP="004540A1">
      <w:pPr>
        <w:rPr>
          <w:rFonts w:ascii="Calibri" w:hAnsi="Calibri"/>
          <w:sz w:val="22"/>
          <w:szCs w:val="22"/>
        </w:rPr>
      </w:pPr>
    </w:p>
    <w:p w:rsidR="006C4076" w:rsidRDefault="006C4076">
      <w:pPr>
        <w:numPr>
          <w:ilvl w:val="0"/>
          <w:numId w:val="3"/>
        </w:numPr>
        <w:rPr>
          <w:rFonts w:ascii="Calibri" w:hAnsi="Calibri"/>
          <w:sz w:val="22"/>
          <w:szCs w:val="22"/>
        </w:rPr>
      </w:pPr>
      <w:r w:rsidRPr="006B3139">
        <w:rPr>
          <w:rFonts w:ascii="Calibri" w:hAnsi="Calibri"/>
          <w:sz w:val="22"/>
          <w:szCs w:val="22"/>
        </w:rPr>
        <w:t>Der Käfer entscheidet sich, seine ursprüngliche Gangart fortzusetzen. Nach weitern 100 Schritten muss er wieder wegen Erschöpfung eine Pause machen. Er stellt aber fest, dass er sich noch nicht an einem Abbiegepunkt befindet. Wie weit muss er bis zum nächsten Abbiegepunkt noch laufen?</w:t>
      </w:r>
    </w:p>
    <w:p w:rsidR="004540A1" w:rsidRPr="006B3139" w:rsidRDefault="004540A1" w:rsidP="004540A1">
      <w:pPr>
        <w:rPr>
          <w:rFonts w:ascii="Calibri" w:hAnsi="Calibri"/>
          <w:sz w:val="22"/>
          <w:szCs w:val="22"/>
        </w:rPr>
      </w:pPr>
    </w:p>
    <w:p w:rsidR="006C4076" w:rsidRPr="006B3139" w:rsidRDefault="006C4076">
      <w:pPr>
        <w:numPr>
          <w:ilvl w:val="0"/>
          <w:numId w:val="3"/>
        </w:numPr>
        <w:rPr>
          <w:rFonts w:ascii="Calibri" w:hAnsi="Calibri"/>
          <w:sz w:val="22"/>
          <w:szCs w:val="22"/>
        </w:rPr>
      </w:pPr>
      <w:r w:rsidRPr="006B3139">
        <w:rPr>
          <w:rFonts w:ascii="Calibri" w:hAnsi="Calibri"/>
          <w:sz w:val="22"/>
          <w:szCs w:val="22"/>
        </w:rPr>
        <w:t>Der Käfer befindet sich bei seinem Marsch wieder einmal an einem Abbiegepunkt. Inzwischen ist er etwas vergesslich geworden: Er weiß nur noch, wie viele Schritte er seit dem letzten Abbiegepunkt gelaufen ist. Kann er daraus eindeutig bestimmen, wie weit es auf dem kürzesten Weg zum Ausgangspunkt ist?</w:t>
      </w:r>
    </w:p>
    <w:p w:rsidR="006C4076" w:rsidRPr="006B3139" w:rsidRDefault="006C4076">
      <w:pPr>
        <w:rPr>
          <w:rFonts w:ascii="Calibri" w:hAnsi="Calibri"/>
          <w:sz w:val="22"/>
          <w:szCs w:val="22"/>
        </w:rPr>
      </w:pPr>
    </w:p>
    <w:p w:rsidR="006C4076" w:rsidRDefault="006C4076">
      <w:pPr>
        <w:rPr>
          <w:rFonts w:ascii="Calibri" w:hAnsi="Calibri"/>
          <w:sz w:val="22"/>
          <w:szCs w:val="22"/>
        </w:rPr>
      </w:pPr>
    </w:p>
    <w:p w:rsidR="004D0C24" w:rsidRDefault="004D0C24">
      <w:pPr>
        <w:rPr>
          <w:rFonts w:ascii="Calibri" w:hAnsi="Calibri"/>
          <w:b/>
          <w:sz w:val="28"/>
          <w:szCs w:val="28"/>
        </w:rPr>
      </w:pPr>
      <w:r>
        <w:rPr>
          <w:rFonts w:ascii="Calibri" w:hAnsi="Calibri"/>
          <w:b/>
          <w:sz w:val="28"/>
          <w:szCs w:val="28"/>
        </w:rPr>
        <w:br w:type="page"/>
      </w:r>
    </w:p>
    <w:p w:rsidR="005B2CB4" w:rsidRPr="00983104" w:rsidRDefault="005B2CB4">
      <w:pPr>
        <w:rPr>
          <w:rFonts w:ascii="Calibri" w:hAnsi="Calibri"/>
          <w:b/>
          <w:sz w:val="28"/>
          <w:szCs w:val="28"/>
        </w:rPr>
      </w:pPr>
      <w:r w:rsidRPr="00983104">
        <w:rPr>
          <w:rFonts w:ascii="Calibri" w:hAnsi="Calibri"/>
          <w:b/>
          <w:sz w:val="28"/>
          <w:szCs w:val="28"/>
        </w:rPr>
        <w:lastRenderedPageBreak/>
        <w:t>Lösungshinweise:</w:t>
      </w:r>
    </w:p>
    <w:p w:rsidR="005B2CB4" w:rsidRDefault="005B2CB4">
      <w:pPr>
        <w:rPr>
          <w:rFonts w:ascii="Calibri" w:hAnsi="Calibri"/>
          <w:sz w:val="22"/>
          <w:szCs w:val="22"/>
        </w:rPr>
      </w:pPr>
    </w:p>
    <w:p w:rsidR="00983104" w:rsidRDefault="00983104" w:rsidP="00983104">
      <w:pPr>
        <w:numPr>
          <w:ilvl w:val="0"/>
          <w:numId w:val="10"/>
        </w:numPr>
        <w:rPr>
          <w:rFonts w:ascii="Calibri" w:hAnsi="Calibri"/>
          <w:sz w:val="22"/>
          <w:szCs w:val="22"/>
        </w:rPr>
      </w:pPr>
      <w:r>
        <w:rPr>
          <w:rFonts w:ascii="Calibri" w:hAnsi="Calibri"/>
          <w:sz w:val="22"/>
          <w:szCs w:val="22"/>
        </w:rPr>
        <w:t>Sehr mühsam ist das zeichnerische Darstellen von 100 Einzelschritten. Hat man die ersten Schritte gezeichnet, kann man ein Muster erkennen. Es folgen immer je zwei gerade Stücke mit 1, 2, 3, … Schritten</w:t>
      </w:r>
      <w:r w:rsidR="004D0C24">
        <w:rPr>
          <w:rFonts w:ascii="Calibri" w:hAnsi="Calibri"/>
          <w:sz w:val="22"/>
          <w:szCs w:val="22"/>
        </w:rPr>
        <w:t xml:space="preserve"> mit einer Drehung dazwischen</w:t>
      </w:r>
      <w:r>
        <w:rPr>
          <w:rFonts w:ascii="Calibri" w:hAnsi="Calibri"/>
          <w:sz w:val="22"/>
          <w:szCs w:val="22"/>
        </w:rPr>
        <w:t>.</w:t>
      </w:r>
    </w:p>
    <w:p w:rsidR="00983104" w:rsidRDefault="000B2940" w:rsidP="00983104">
      <w:pPr>
        <w:ind w:left="360"/>
        <w:rPr>
          <w:rFonts w:ascii="Calibri" w:hAnsi="Calibri"/>
          <w:sz w:val="22"/>
          <w:szCs w:val="22"/>
        </w:rPr>
      </w:pPr>
      <w:r>
        <w:rPr>
          <w:rFonts w:ascii="Calibri" w:hAnsi="Calibri"/>
          <w:noProof/>
          <w:sz w:val="22"/>
          <w:szCs w:val="22"/>
        </w:rPr>
        <w:drawing>
          <wp:anchor distT="0" distB="0" distL="114300" distR="114300" simplePos="0" relativeHeight="251661312" behindDoc="0" locked="0" layoutInCell="1" allowOverlap="1" wp14:anchorId="6A828F1C" wp14:editId="2DB9266D">
            <wp:simplePos x="0" y="0"/>
            <wp:positionH relativeFrom="column">
              <wp:posOffset>2834005</wp:posOffset>
            </wp:positionH>
            <wp:positionV relativeFrom="paragraph">
              <wp:posOffset>5080</wp:posOffset>
            </wp:positionV>
            <wp:extent cx="2971800" cy="2733675"/>
            <wp:effectExtent l="0" t="0" r="0" b="9525"/>
            <wp:wrapSquare wrapText="bothSides"/>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971800" cy="2733675"/>
                    </a:xfrm>
                    <a:prstGeom prst="rect">
                      <a:avLst/>
                    </a:prstGeom>
                    <a:noFill/>
                    <a:ln>
                      <a:noFill/>
                    </a:ln>
                  </pic:spPr>
                </pic:pic>
              </a:graphicData>
            </a:graphic>
            <wp14:sizeRelH relativeFrom="page">
              <wp14:pctWidth>0</wp14:pctWidth>
            </wp14:sizeRelH>
            <wp14:sizeRelV relativeFrom="page">
              <wp14:pctHeight>0</wp14:pctHeight>
            </wp14:sizeRelV>
          </wp:anchor>
        </w:drawing>
      </w:r>
      <w:r w:rsidR="00983104">
        <w:rPr>
          <w:rFonts w:ascii="Calibri" w:hAnsi="Calibri"/>
          <w:sz w:val="22"/>
          <w:szCs w:val="22"/>
        </w:rPr>
        <w:t xml:space="preserve">Rechnet man schrittweise aus, findet man, </w:t>
      </w:r>
      <w:proofErr w:type="gramStart"/>
      <w:r w:rsidR="00983104">
        <w:rPr>
          <w:rFonts w:ascii="Calibri" w:hAnsi="Calibri"/>
          <w:sz w:val="22"/>
          <w:szCs w:val="22"/>
        </w:rPr>
        <w:t xml:space="preserve">dass </w:t>
      </w:r>
      <w:proofErr w:type="gramEnd"/>
      <m:oMath>
        <m:r>
          <w:rPr>
            <w:rFonts w:ascii="Cambria Math" w:hAnsi="Cambria Math"/>
            <w:sz w:val="22"/>
            <w:szCs w:val="22"/>
          </w:rPr>
          <m:t>2∙1+2∙2+2∙3+⋯+2∙9=90</m:t>
        </m:r>
      </m:oMath>
      <w:r w:rsidR="00BC03DF">
        <w:rPr>
          <w:rFonts w:ascii="Calibri" w:hAnsi="Calibri"/>
          <w:sz w:val="22"/>
          <w:szCs w:val="22"/>
        </w:rPr>
        <w:t xml:space="preserve">. Dann fehlt noch eine gerade Strecke der Länge 10. Insgesamt sind es also </w:t>
      </w:r>
      <m:oMath>
        <m:r>
          <w:rPr>
            <w:rFonts w:ascii="Cambria Math" w:hAnsi="Cambria Math"/>
            <w:sz w:val="22"/>
            <w:szCs w:val="22"/>
          </w:rPr>
          <m:t>2∙9+1=19</m:t>
        </m:r>
      </m:oMath>
      <w:r w:rsidR="00BC03DF">
        <w:rPr>
          <w:rFonts w:ascii="Calibri" w:hAnsi="Calibri"/>
          <w:sz w:val="22"/>
          <w:szCs w:val="22"/>
        </w:rPr>
        <w:t xml:space="preserve"> gerade Strecken. Außer der ersten Strecke ist der </w:t>
      </w:r>
      <w:r w:rsidR="0068436E">
        <w:rPr>
          <w:rFonts w:ascii="Calibri" w:hAnsi="Calibri"/>
          <w:sz w:val="22"/>
          <w:szCs w:val="22"/>
        </w:rPr>
        <w:t>Käfer</w:t>
      </w:r>
      <w:r w:rsidR="00BC03DF">
        <w:rPr>
          <w:rFonts w:ascii="Calibri" w:hAnsi="Calibri"/>
          <w:sz w:val="22"/>
          <w:szCs w:val="22"/>
        </w:rPr>
        <w:t xml:space="preserve"> am Beginn jeder gera</w:t>
      </w:r>
      <w:r>
        <w:rPr>
          <w:rFonts w:ascii="Calibri" w:hAnsi="Calibri"/>
          <w:sz w:val="22"/>
          <w:szCs w:val="22"/>
        </w:rPr>
        <w:t>den S</w:t>
      </w:r>
      <w:r w:rsidR="00BC03DF">
        <w:rPr>
          <w:rFonts w:ascii="Calibri" w:hAnsi="Calibri"/>
          <w:sz w:val="22"/>
          <w:szCs w:val="22"/>
        </w:rPr>
        <w:t>trecke einmal abgebogen. Er ist somit 18 Mal abgebogen.</w:t>
      </w:r>
      <w:r>
        <w:rPr>
          <w:rFonts w:ascii="Calibri" w:hAnsi="Calibri"/>
          <w:sz w:val="22"/>
          <w:szCs w:val="22"/>
        </w:rPr>
        <w:br/>
        <w:t>Alternativ kann zur Bestimmung der Schrittzahl die Summenformel verwendet werden:</w:t>
      </w:r>
    </w:p>
    <w:p w:rsidR="000B2940" w:rsidRDefault="000B2940" w:rsidP="00983104">
      <w:pPr>
        <w:ind w:left="360"/>
        <w:rPr>
          <w:rFonts w:ascii="Calibri" w:hAnsi="Calibri"/>
          <w:sz w:val="22"/>
          <w:szCs w:val="22"/>
        </w:rPr>
      </w:pPr>
      <m:oMath>
        <m:r>
          <w:rPr>
            <w:rFonts w:ascii="Cambria Math" w:hAnsi="Cambria Math"/>
            <w:sz w:val="22"/>
            <w:szCs w:val="22"/>
          </w:rPr>
          <m:t>2∙</m:t>
        </m:r>
        <m:d>
          <m:dPr>
            <m:ctrlPr>
              <w:rPr>
                <w:rFonts w:ascii="Cambria Math" w:hAnsi="Cambria Math"/>
                <w:i/>
                <w:sz w:val="22"/>
                <w:szCs w:val="22"/>
              </w:rPr>
            </m:ctrlPr>
          </m:dPr>
          <m:e>
            <m:r>
              <w:rPr>
                <w:rFonts w:ascii="Cambria Math" w:hAnsi="Cambria Math"/>
                <w:sz w:val="22"/>
                <w:szCs w:val="22"/>
              </w:rPr>
              <m:t>1+2+⋯+9</m:t>
            </m:r>
          </m:e>
        </m:d>
        <m:r>
          <w:rPr>
            <w:rFonts w:ascii="Cambria Math" w:hAnsi="Cambria Math"/>
            <w:sz w:val="22"/>
            <w:szCs w:val="22"/>
          </w:rPr>
          <m:t>=2∙</m:t>
        </m:r>
        <m:f>
          <m:fPr>
            <m:ctrlPr>
              <w:rPr>
                <w:rFonts w:ascii="Cambria Math" w:hAnsi="Cambria Math"/>
                <w:i/>
                <w:sz w:val="22"/>
                <w:szCs w:val="22"/>
              </w:rPr>
            </m:ctrlPr>
          </m:fPr>
          <m:num>
            <m:r>
              <w:rPr>
                <w:rFonts w:ascii="Cambria Math" w:hAnsi="Cambria Math"/>
                <w:sz w:val="22"/>
                <w:szCs w:val="22"/>
              </w:rPr>
              <m:t>9∙10</m:t>
            </m:r>
          </m:num>
          <m:den>
            <m:r>
              <w:rPr>
                <w:rFonts w:ascii="Cambria Math" w:hAnsi="Cambria Math"/>
                <w:sz w:val="22"/>
                <w:szCs w:val="22"/>
              </w:rPr>
              <m:t>2</m:t>
            </m:r>
          </m:den>
        </m:f>
        <m:r>
          <w:rPr>
            <w:rFonts w:ascii="Cambria Math" w:hAnsi="Cambria Math"/>
            <w:sz w:val="22"/>
            <w:szCs w:val="22"/>
          </w:rPr>
          <m:t>=90</m:t>
        </m:r>
      </m:oMath>
      <w:r>
        <w:rPr>
          <w:rFonts w:ascii="Calibri" w:hAnsi="Calibri"/>
          <w:sz w:val="22"/>
          <w:szCs w:val="22"/>
        </w:rPr>
        <w:t>.</w:t>
      </w:r>
    </w:p>
    <w:p w:rsidR="000B2940" w:rsidRDefault="000B2940" w:rsidP="00983104">
      <w:pPr>
        <w:ind w:left="360"/>
        <w:rPr>
          <w:rFonts w:ascii="Calibri" w:hAnsi="Calibri"/>
          <w:sz w:val="22"/>
          <w:szCs w:val="22"/>
        </w:rPr>
      </w:pPr>
    </w:p>
    <w:p w:rsidR="000B2940" w:rsidRPr="000B2940" w:rsidRDefault="000B2940" w:rsidP="000B2940">
      <w:pPr>
        <w:pStyle w:val="Listenabsatz"/>
        <w:numPr>
          <w:ilvl w:val="0"/>
          <w:numId w:val="12"/>
        </w:numPr>
        <w:rPr>
          <w:rFonts w:ascii="Calibri" w:hAnsi="Calibri"/>
          <w:sz w:val="22"/>
          <w:szCs w:val="22"/>
        </w:rPr>
      </w:pPr>
      <w:r>
        <w:rPr>
          <w:rFonts w:ascii="Calibri" w:hAnsi="Calibri"/>
          <w:sz w:val="22"/>
          <w:szCs w:val="22"/>
        </w:rPr>
        <w:t>Der Endpunkt liegt fünf Schritte oberhalb und fünf Schritte links vom Ausgangspunkt. Daher braucht der Käfer 10 Schritte, um schnellstmöglich zum Ausgangspunkt zurückzukehren.</w:t>
      </w:r>
    </w:p>
    <w:p w:rsidR="005B2CB4" w:rsidRDefault="005B2CB4" w:rsidP="000B2940">
      <w:pPr>
        <w:rPr>
          <w:rFonts w:ascii="Calibri" w:hAnsi="Calibri"/>
          <w:sz w:val="22"/>
          <w:szCs w:val="22"/>
        </w:rPr>
      </w:pPr>
    </w:p>
    <w:p w:rsidR="000B2940" w:rsidRDefault="000B2940" w:rsidP="000B2940">
      <w:pPr>
        <w:pStyle w:val="Listenabsatz"/>
        <w:numPr>
          <w:ilvl w:val="0"/>
          <w:numId w:val="12"/>
        </w:numPr>
        <w:rPr>
          <w:rFonts w:ascii="Calibri" w:hAnsi="Calibri"/>
          <w:sz w:val="22"/>
          <w:szCs w:val="22"/>
        </w:rPr>
      </w:pPr>
      <w:r w:rsidRPr="000B2940">
        <w:rPr>
          <w:rFonts w:ascii="Calibri" w:hAnsi="Calibri"/>
          <w:sz w:val="22"/>
          <w:szCs w:val="22"/>
        </w:rPr>
        <w:t xml:space="preserve">Setzt man das erkannte Muster fort, ergibt sich nach der letzten Strecke aus Teil a) eine Strecke der Länge 10, danach je zwei Strecken der Länge 11, 12, 13 </w:t>
      </w:r>
      <w:proofErr w:type="gramStart"/>
      <w:r w:rsidRPr="000B2940">
        <w:rPr>
          <w:rFonts w:ascii="Calibri" w:hAnsi="Calibri"/>
          <w:sz w:val="22"/>
          <w:szCs w:val="22"/>
        </w:rPr>
        <w:t>… .</w:t>
      </w:r>
      <w:proofErr w:type="gramEnd"/>
      <w:r>
        <w:rPr>
          <w:rFonts w:ascii="Calibri" w:hAnsi="Calibri"/>
          <w:sz w:val="22"/>
          <w:szCs w:val="22"/>
        </w:rPr>
        <w:br/>
        <w:t>Rechnet man wieder der Reihe nach, findet man</w:t>
      </w:r>
      <w:r>
        <w:rPr>
          <w:rFonts w:ascii="Calibri" w:hAnsi="Calibri"/>
          <w:sz w:val="22"/>
          <w:szCs w:val="22"/>
        </w:rPr>
        <w:br/>
      </w:r>
      <m:oMath>
        <m:r>
          <w:rPr>
            <w:rFonts w:ascii="Cambria Math" w:hAnsi="Cambria Math"/>
            <w:sz w:val="22"/>
            <w:szCs w:val="22"/>
          </w:rPr>
          <m:t>2∙</m:t>
        </m:r>
        <m:d>
          <m:dPr>
            <m:ctrlPr>
              <w:rPr>
                <w:rFonts w:ascii="Cambria Math" w:hAnsi="Cambria Math"/>
                <w:i/>
                <w:sz w:val="22"/>
                <w:szCs w:val="22"/>
              </w:rPr>
            </m:ctrlPr>
          </m:dPr>
          <m:e>
            <m:r>
              <w:rPr>
                <w:rFonts w:ascii="Cambria Math" w:hAnsi="Cambria Math"/>
                <w:sz w:val="22"/>
                <w:szCs w:val="22"/>
              </w:rPr>
              <m:t>1+2+3+⋯+13</m:t>
            </m:r>
          </m:e>
        </m:d>
        <m:r>
          <w:rPr>
            <w:rFonts w:ascii="Cambria Math" w:hAnsi="Cambria Math"/>
            <w:sz w:val="22"/>
            <w:szCs w:val="22"/>
          </w:rPr>
          <m:t>=182</m:t>
        </m:r>
      </m:oMath>
      <w:r>
        <w:rPr>
          <w:rFonts w:ascii="Calibri" w:hAnsi="Calibri"/>
          <w:sz w:val="22"/>
          <w:szCs w:val="22"/>
        </w:rPr>
        <w:t xml:space="preserve">  und   </w:t>
      </w:r>
      <m:oMath>
        <m:r>
          <w:rPr>
            <w:rFonts w:ascii="Cambria Math" w:hAnsi="Cambria Math"/>
            <w:sz w:val="22"/>
            <w:szCs w:val="22"/>
          </w:rPr>
          <m:t>2∙</m:t>
        </m:r>
        <m:d>
          <m:dPr>
            <m:ctrlPr>
              <w:rPr>
                <w:rFonts w:ascii="Cambria Math" w:hAnsi="Cambria Math"/>
                <w:i/>
                <w:sz w:val="22"/>
                <w:szCs w:val="22"/>
              </w:rPr>
            </m:ctrlPr>
          </m:dPr>
          <m:e>
            <m:r>
              <w:rPr>
                <w:rFonts w:ascii="Cambria Math" w:hAnsi="Cambria Math"/>
                <w:sz w:val="22"/>
                <w:szCs w:val="22"/>
              </w:rPr>
              <m:t>1+2+3+⋯+14</m:t>
            </m:r>
          </m:e>
        </m:d>
        <m:r>
          <w:rPr>
            <w:rFonts w:ascii="Cambria Math" w:hAnsi="Cambria Math"/>
            <w:sz w:val="22"/>
            <w:szCs w:val="22"/>
          </w:rPr>
          <m:t>=210</m:t>
        </m:r>
      </m:oMath>
      <w:r>
        <w:rPr>
          <w:rFonts w:ascii="Calibri" w:hAnsi="Calibri"/>
          <w:sz w:val="22"/>
          <w:szCs w:val="22"/>
        </w:rPr>
        <w:t>.</w:t>
      </w:r>
    </w:p>
    <w:p w:rsidR="000B2940" w:rsidRDefault="000B2940" w:rsidP="000B2940">
      <w:pPr>
        <w:ind w:left="360"/>
        <w:rPr>
          <w:rFonts w:ascii="Calibri" w:hAnsi="Calibri"/>
          <w:sz w:val="22"/>
          <w:szCs w:val="22"/>
        </w:rPr>
      </w:pPr>
      <w:r>
        <w:rPr>
          <w:rFonts w:ascii="Calibri" w:hAnsi="Calibri"/>
          <w:sz w:val="22"/>
          <w:szCs w:val="22"/>
        </w:rPr>
        <w:t>Da der Käfer bereits nach 200 Schritten die Pause einlegt, fehlen noch 10 Schritte bis zum nächsten Abbiegepunkt.</w:t>
      </w:r>
    </w:p>
    <w:p w:rsidR="005D590C" w:rsidRDefault="005D29E8" w:rsidP="000B2940">
      <w:pPr>
        <w:ind w:left="360"/>
        <w:rPr>
          <w:rFonts w:ascii="Calibri" w:hAnsi="Calibri"/>
          <w:sz w:val="22"/>
          <w:szCs w:val="22"/>
        </w:rPr>
      </w:pPr>
      <w:r w:rsidRPr="005D29E8">
        <w:rPr>
          <w:rFonts w:ascii="Calibri" w:hAnsi="Calibri"/>
          <w:noProof/>
          <w:sz w:val="22"/>
          <w:szCs w:val="22"/>
        </w:rPr>
        <w:drawing>
          <wp:anchor distT="0" distB="0" distL="114300" distR="114300" simplePos="0" relativeHeight="251662336" behindDoc="0" locked="0" layoutInCell="1" allowOverlap="1" wp14:anchorId="2F4855D9" wp14:editId="05123B8E">
            <wp:simplePos x="0" y="0"/>
            <wp:positionH relativeFrom="column">
              <wp:posOffset>4958080</wp:posOffset>
            </wp:positionH>
            <wp:positionV relativeFrom="paragraph">
              <wp:posOffset>122555</wp:posOffset>
            </wp:positionV>
            <wp:extent cx="846455" cy="880110"/>
            <wp:effectExtent l="0" t="0" r="0" b="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46455" cy="880110"/>
                    </a:xfrm>
                    <a:prstGeom prst="rect">
                      <a:avLst/>
                    </a:prstGeom>
                  </pic:spPr>
                </pic:pic>
              </a:graphicData>
            </a:graphic>
            <wp14:sizeRelH relativeFrom="page">
              <wp14:pctWidth>0</wp14:pctWidth>
            </wp14:sizeRelH>
            <wp14:sizeRelV relativeFrom="page">
              <wp14:pctHeight>0</wp14:pctHeight>
            </wp14:sizeRelV>
          </wp:anchor>
        </w:drawing>
      </w:r>
    </w:p>
    <w:p w:rsidR="005D590C" w:rsidRDefault="00282CE7" w:rsidP="005D590C">
      <w:pPr>
        <w:pStyle w:val="Listenabsatz"/>
        <w:numPr>
          <w:ilvl w:val="0"/>
          <w:numId w:val="12"/>
        </w:numPr>
        <w:rPr>
          <w:rFonts w:ascii="Calibri" w:hAnsi="Calibri"/>
          <w:sz w:val="22"/>
          <w:szCs w:val="22"/>
        </w:rPr>
      </w:pPr>
      <w:r>
        <w:rPr>
          <w:rFonts w:ascii="Calibri" w:hAnsi="Calibri"/>
          <w:sz w:val="22"/>
          <w:szCs w:val="22"/>
        </w:rPr>
        <w:t>Betrachtet man von jedem Eckpunkt aus den kürzesten Weg zurück zum Ausgangspunkt, kann man ein Muster erkennen.</w:t>
      </w:r>
    </w:p>
    <w:p w:rsidR="00282CE7" w:rsidRDefault="005D29E8" w:rsidP="00282CE7">
      <w:pPr>
        <w:pStyle w:val="Listenabsatz"/>
        <w:ind w:left="360"/>
        <w:rPr>
          <w:rFonts w:ascii="Calibri" w:hAnsi="Calibri"/>
          <w:sz w:val="22"/>
          <w:szCs w:val="22"/>
        </w:rPr>
      </w:pPr>
      <w:r>
        <w:rPr>
          <w:rFonts w:ascii="Calibri" w:hAnsi="Calibri"/>
          <w:sz w:val="22"/>
          <w:szCs w:val="22"/>
        </w:rPr>
        <w:t xml:space="preserve">Ein Beispiel ist in </w:t>
      </w:r>
      <w:r w:rsidR="00282CE7">
        <w:rPr>
          <w:rFonts w:ascii="Calibri" w:hAnsi="Calibri"/>
          <w:sz w:val="22"/>
          <w:szCs w:val="22"/>
        </w:rPr>
        <w:t xml:space="preserve">der Abbildung dargestellt. </w:t>
      </w:r>
      <w:r>
        <w:rPr>
          <w:rFonts w:ascii="Calibri" w:hAnsi="Calibri"/>
          <w:sz w:val="22"/>
          <w:szCs w:val="22"/>
        </w:rPr>
        <w:t>Der Käfer ist bis zum vierten Eckpunkt gelaufen. Zwei kürzeste Rückwege sind möglich. Einer davon ist mit roten Pfeilen dargestellt. Er hat die Länge zwei.</w:t>
      </w:r>
    </w:p>
    <w:p w:rsidR="00282CE7" w:rsidRPr="005D590C" w:rsidRDefault="00282CE7" w:rsidP="00282CE7">
      <w:pPr>
        <w:pStyle w:val="Listenabsatz"/>
        <w:ind w:left="360"/>
        <w:rPr>
          <w:rFonts w:ascii="Calibri" w:hAnsi="Calibri"/>
          <w:sz w:val="22"/>
          <w:szCs w:val="22"/>
        </w:rPr>
      </w:pPr>
    </w:p>
    <w:tbl>
      <w:tblPr>
        <w:tblStyle w:val="Tabellenraster"/>
        <w:tblW w:w="0" w:type="auto"/>
        <w:tblLook w:val="04A0" w:firstRow="1" w:lastRow="0" w:firstColumn="1" w:lastColumn="0" w:noHBand="0" w:noVBand="1"/>
      </w:tblPr>
      <w:tblGrid>
        <w:gridCol w:w="2092"/>
        <w:gridCol w:w="408"/>
        <w:gridCol w:w="408"/>
        <w:gridCol w:w="409"/>
        <w:gridCol w:w="408"/>
        <w:gridCol w:w="409"/>
        <w:gridCol w:w="408"/>
        <w:gridCol w:w="409"/>
        <w:gridCol w:w="408"/>
        <w:gridCol w:w="409"/>
        <w:gridCol w:w="440"/>
        <w:gridCol w:w="440"/>
        <w:gridCol w:w="440"/>
        <w:gridCol w:w="440"/>
        <w:gridCol w:w="440"/>
        <w:gridCol w:w="440"/>
        <w:gridCol w:w="440"/>
        <w:gridCol w:w="440"/>
      </w:tblGrid>
      <w:tr w:rsidR="00282CE7" w:rsidTr="00282CE7">
        <w:tc>
          <w:tcPr>
            <w:tcW w:w="2092" w:type="dxa"/>
          </w:tcPr>
          <w:p w:rsidR="00282CE7" w:rsidRDefault="00282CE7">
            <w:pPr>
              <w:rPr>
                <w:rFonts w:ascii="Calibri" w:hAnsi="Calibri"/>
                <w:sz w:val="22"/>
                <w:szCs w:val="22"/>
              </w:rPr>
            </w:pPr>
            <w:r>
              <w:rPr>
                <w:rFonts w:ascii="Calibri" w:hAnsi="Calibri"/>
                <w:sz w:val="22"/>
                <w:szCs w:val="22"/>
              </w:rPr>
              <w:t>Eckpunkt</w:t>
            </w:r>
          </w:p>
        </w:tc>
        <w:tc>
          <w:tcPr>
            <w:tcW w:w="408" w:type="dxa"/>
          </w:tcPr>
          <w:p w:rsidR="00282CE7" w:rsidRDefault="00282CE7">
            <w:pPr>
              <w:rPr>
                <w:rFonts w:ascii="Calibri" w:hAnsi="Calibri"/>
                <w:sz w:val="22"/>
                <w:szCs w:val="22"/>
              </w:rPr>
            </w:pPr>
            <w:r>
              <w:rPr>
                <w:rFonts w:ascii="Calibri" w:hAnsi="Calibri"/>
                <w:sz w:val="22"/>
                <w:szCs w:val="22"/>
              </w:rPr>
              <w:t>1</w:t>
            </w:r>
          </w:p>
        </w:tc>
        <w:tc>
          <w:tcPr>
            <w:tcW w:w="408" w:type="dxa"/>
          </w:tcPr>
          <w:p w:rsidR="00282CE7" w:rsidRDefault="00282CE7">
            <w:pPr>
              <w:rPr>
                <w:rFonts w:ascii="Calibri" w:hAnsi="Calibri"/>
                <w:sz w:val="22"/>
                <w:szCs w:val="22"/>
              </w:rPr>
            </w:pPr>
            <w:r>
              <w:rPr>
                <w:rFonts w:ascii="Calibri" w:hAnsi="Calibri"/>
                <w:sz w:val="22"/>
                <w:szCs w:val="22"/>
              </w:rPr>
              <w:t>2</w:t>
            </w:r>
          </w:p>
        </w:tc>
        <w:tc>
          <w:tcPr>
            <w:tcW w:w="409" w:type="dxa"/>
          </w:tcPr>
          <w:p w:rsidR="00282CE7" w:rsidRDefault="00282CE7">
            <w:pPr>
              <w:rPr>
                <w:rFonts w:ascii="Calibri" w:hAnsi="Calibri"/>
                <w:sz w:val="22"/>
                <w:szCs w:val="22"/>
              </w:rPr>
            </w:pPr>
            <w:r>
              <w:rPr>
                <w:rFonts w:ascii="Calibri" w:hAnsi="Calibri"/>
                <w:sz w:val="22"/>
                <w:szCs w:val="22"/>
              </w:rPr>
              <w:t>3</w:t>
            </w:r>
          </w:p>
        </w:tc>
        <w:tc>
          <w:tcPr>
            <w:tcW w:w="408" w:type="dxa"/>
          </w:tcPr>
          <w:p w:rsidR="00282CE7" w:rsidRDefault="00282CE7">
            <w:pPr>
              <w:rPr>
                <w:rFonts w:ascii="Calibri" w:hAnsi="Calibri"/>
                <w:sz w:val="22"/>
                <w:szCs w:val="22"/>
              </w:rPr>
            </w:pPr>
            <w:r>
              <w:rPr>
                <w:rFonts w:ascii="Calibri" w:hAnsi="Calibri"/>
                <w:sz w:val="22"/>
                <w:szCs w:val="22"/>
              </w:rPr>
              <w:t>4</w:t>
            </w:r>
          </w:p>
        </w:tc>
        <w:tc>
          <w:tcPr>
            <w:tcW w:w="409" w:type="dxa"/>
          </w:tcPr>
          <w:p w:rsidR="00282CE7" w:rsidRDefault="00282CE7">
            <w:pPr>
              <w:rPr>
                <w:rFonts w:ascii="Calibri" w:hAnsi="Calibri"/>
                <w:sz w:val="22"/>
                <w:szCs w:val="22"/>
              </w:rPr>
            </w:pPr>
            <w:r>
              <w:rPr>
                <w:rFonts w:ascii="Calibri" w:hAnsi="Calibri"/>
                <w:sz w:val="22"/>
                <w:szCs w:val="22"/>
              </w:rPr>
              <w:t>5</w:t>
            </w:r>
          </w:p>
        </w:tc>
        <w:tc>
          <w:tcPr>
            <w:tcW w:w="408" w:type="dxa"/>
          </w:tcPr>
          <w:p w:rsidR="00282CE7" w:rsidRDefault="00282CE7">
            <w:pPr>
              <w:rPr>
                <w:rFonts w:ascii="Calibri" w:hAnsi="Calibri"/>
                <w:sz w:val="22"/>
                <w:szCs w:val="22"/>
              </w:rPr>
            </w:pPr>
            <w:r>
              <w:rPr>
                <w:rFonts w:ascii="Calibri" w:hAnsi="Calibri"/>
                <w:sz w:val="22"/>
                <w:szCs w:val="22"/>
              </w:rPr>
              <w:t>6</w:t>
            </w:r>
          </w:p>
        </w:tc>
        <w:tc>
          <w:tcPr>
            <w:tcW w:w="409" w:type="dxa"/>
          </w:tcPr>
          <w:p w:rsidR="00282CE7" w:rsidRDefault="00282CE7">
            <w:pPr>
              <w:rPr>
                <w:rFonts w:ascii="Calibri" w:hAnsi="Calibri"/>
                <w:sz w:val="22"/>
                <w:szCs w:val="22"/>
              </w:rPr>
            </w:pPr>
            <w:r>
              <w:rPr>
                <w:rFonts w:ascii="Calibri" w:hAnsi="Calibri"/>
                <w:sz w:val="22"/>
                <w:szCs w:val="22"/>
              </w:rPr>
              <w:t>7</w:t>
            </w:r>
          </w:p>
        </w:tc>
        <w:tc>
          <w:tcPr>
            <w:tcW w:w="408" w:type="dxa"/>
          </w:tcPr>
          <w:p w:rsidR="00282CE7" w:rsidRDefault="00282CE7">
            <w:pPr>
              <w:rPr>
                <w:rFonts w:ascii="Calibri" w:hAnsi="Calibri"/>
                <w:sz w:val="22"/>
                <w:szCs w:val="22"/>
              </w:rPr>
            </w:pPr>
            <w:r>
              <w:rPr>
                <w:rFonts w:ascii="Calibri" w:hAnsi="Calibri"/>
                <w:sz w:val="22"/>
                <w:szCs w:val="22"/>
              </w:rPr>
              <w:t>8</w:t>
            </w:r>
          </w:p>
        </w:tc>
        <w:tc>
          <w:tcPr>
            <w:tcW w:w="409" w:type="dxa"/>
          </w:tcPr>
          <w:p w:rsidR="00282CE7" w:rsidRDefault="00282CE7">
            <w:pPr>
              <w:rPr>
                <w:rFonts w:ascii="Calibri" w:hAnsi="Calibri"/>
                <w:sz w:val="22"/>
                <w:szCs w:val="22"/>
              </w:rPr>
            </w:pPr>
            <w:r>
              <w:rPr>
                <w:rFonts w:ascii="Calibri" w:hAnsi="Calibri"/>
                <w:sz w:val="22"/>
                <w:szCs w:val="22"/>
              </w:rPr>
              <w:t>9</w:t>
            </w:r>
          </w:p>
        </w:tc>
        <w:tc>
          <w:tcPr>
            <w:tcW w:w="440" w:type="dxa"/>
          </w:tcPr>
          <w:p w:rsidR="00282CE7" w:rsidRDefault="00282CE7">
            <w:pPr>
              <w:rPr>
                <w:rFonts w:ascii="Calibri" w:hAnsi="Calibri"/>
                <w:sz w:val="22"/>
                <w:szCs w:val="22"/>
              </w:rPr>
            </w:pPr>
            <w:r>
              <w:rPr>
                <w:rFonts w:ascii="Calibri" w:hAnsi="Calibri"/>
                <w:sz w:val="22"/>
                <w:szCs w:val="22"/>
              </w:rPr>
              <w:t>10</w:t>
            </w:r>
          </w:p>
        </w:tc>
        <w:tc>
          <w:tcPr>
            <w:tcW w:w="440" w:type="dxa"/>
          </w:tcPr>
          <w:p w:rsidR="00282CE7" w:rsidRDefault="00282CE7">
            <w:pPr>
              <w:rPr>
                <w:rFonts w:ascii="Calibri" w:hAnsi="Calibri"/>
                <w:sz w:val="22"/>
                <w:szCs w:val="22"/>
              </w:rPr>
            </w:pPr>
            <w:r>
              <w:rPr>
                <w:rFonts w:ascii="Calibri" w:hAnsi="Calibri"/>
                <w:sz w:val="22"/>
                <w:szCs w:val="22"/>
              </w:rPr>
              <w:t>11</w:t>
            </w:r>
          </w:p>
        </w:tc>
        <w:tc>
          <w:tcPr>
            <w:tcW w:w="440" w:type="dxa"/>
          </w:tcPr>
          <w:p w:rsidR="00282CE7" w:rsidRDefault="00282CE7">
            <w:pPr>
              <w:rPr>
                <w:rFonts w:ascii="Calibri" w:hAnsi="Calibri"/>
                <w:sz w:val="22"/>
                <w:szCs w:val="22"/>
              </w:rPr>
            </w:pPr>
            <w:r>
              <w:rPr>
                <w:rFonts w:ascii="Calibri" w:hAnsi="Calibri"/>
                <w:sz w:val="22"/>
                <w:szCs w:val="22"/>
              </w:rPr>
              <w:t>12</w:t>
            </w:r>
          </w:p>
        </w:tc>
        <w:tc>
          <w:tcPr>
            <w:tcW w:w="440" w:type="dxa"/>
          </w:tcPr>
          <w:p w:rsidR="00282CE7" w:rsidRDefault="00282CE7">
            <w:pPr>
              <w:rPr>
                <w:rFonts w:ascii="Calibri" w:hAnsi="Calibri"/>
                <w:sz w:val="22"/>
                <w:szCs w:val="22"/>
              </w:rPr>
            </w:pPr>
            <w:r>
              <w:rPr>
                <w:rFonts w:ascii="Calibri" w:hAnsi="Calibri"/>
                <w:sz w:val="22"/>
                <w:szCs w:val="22"/>
              </w:rPr>
              <w:t>13</w:t>
            </w:r>
          </w:p>
        </w:tc>
        <w:tc>
          <w:tcPr>
            <w:tcW w:w="440" w:type="dxa"/>
          </w:tcPr>
          <w:p w:rsidR="00282CE7" w:rsidRDefault="00282CE7">
            <w:pPr>
              <w:rPr>
                <w:rFonts w:ascii="Calibri" w:hAnsi="Calibri"/>
                <w:sz w:val="22"/>
                <w:szCs w:val="22"/>
              </w:rPr>
            </w:pPr>
            <w:r>
              <w:rPr>
                <w:rFonts w:ascii="Calibri" w:hAnsi="Calibri"/>
                <w:sz w:val="22"/>
                <w:szCs w:val="22"/>
              </w:rPr>
              <w:t>14</w:t>
            </w:r>
          </w:p>
        </w:tc>
        <w:tc>
          <w:tcPr>
            <w:tcW w:w="440" w:type="dxa"/>
          </w:tcPr>
          <w:p w:rsidR="00282CE7" w:rsidRDefault="00282CE7">
            <w:pPr>
              <w:rPr>
                <w:rFonts w:ascii="Calibri" w:hAnsi="Calibri"/>
                <w:sz w:val="22"/>
                <w:szCs w:val="22"/>
              </w:rPr>
            </w:pPr>
            <w:r>
              <w:rPr>
                <w:rFonts w:ascii="Calibri" w:hAnsi="Calibri"/>
                <w:sz w:val="22"/>
                <w:szCs w:val="22"/>
              </w:rPr>
              <w:t>15</w:t>
            </w:r>
          </w:p>
        </w:tc>
        <w:tc>
          <w:tcPr>
            <w:tcW w:w="440" w:type="dxa"/>
          </w:tcPr>
          <w:p w:rsidR="00282CE7" w:rsidRDefault="00282CE7">
            <w:pPr>
              <w:rPr>
                <w:rFonts w:ascii="Calibri" w:hAnsi="Calibri"/>
                <w:sz w:val="22"/>
                <w:szCs w:val="22"/>
              </w:rPr>
            </w:pPr>
            <w:r>
              <w:rPr>
                <w:rFonts w:ascii="Calibri" w:hAnsi="Calibri"/>
                <w:sz w:val="22"/>
                <w:szCs w:val="22"/>
              </w:rPr>
              <w:t>16</w:t>
            </w:r>
          </w:p>
        </w:tc>
        <w:tc>
          <w:tcPr>
            <w:tcW w:w="440" w:type="dxa"/>
          </w:tcPr>
          <w:p w:rsidR="00282CE7" w:rsidRDefault="00282CE7">
            <w:pPr>
              <w:rPr>
                <w:rFonts w:ascii="Calibri" w:hAnsi="Calibri"/>
                <w:sz w:val="22"/>
                <w:szCs w:val="22"/>
              </w:rPr>
            </w:pPr>
            <w:r>
              <w:rPr>
                <w:rFonts w:ascii="Calibri" w:hAnsi="Calibri"/>
                <w:sz w:val="22"/>
                <w:szCs w:val="22"/>
              </w:rPr>
              <w:t>17</w:t>
            </w:r>
          </w:p>
        </w:tc>
      </w:tr>
      <w:tr w:rsidR="00282CE7" w:rsidTr="00282CE7">
        <w:tc>
          <w:tcPr>
            <w:tcW w:w="2092" w:type="dxa"/>
          </w:tcPr>
          <w:p w:rsidR="00282CE7" w:rsidRDefault="00282CE7">
            <w:pPr>
              <w:rPr>
                <w:rFonts w:ascii="Calibri" w:hAnsi="Calibri"/>
                <w:sz w:val="22"/>
                <w:szCs w:val="22"/>
              </w:rPr>
            </w:pPr>
            <w:r>
              <w:rPr>
                <w:rFonts w:ascii="Calibri" w:hAnsi="Calibri"/>
                <w:sz w:val="22"/>
                <w:szCs w:val="22"/>
              </w:rPr>
              <w:t>Länge des letzten geraden Wegstücks</w:t>
            </w:r>
          </w:p>
        </w:tc>
        <w:tc>
          <w:tcPr>
            <w:tcW w:w="408" w:type="dxa"/>
            <w:vAlign w:val="center"/>
          </w:tcPr>
          <w:p w:rsidR="00282CE7" w:rsidRDefault="00282CE7" w:rsidP="00282CE7">
            <w:pPr>
              <w:jc w:val="center"/>
              <w:rPr>
                <w:rFonts w:ascii="Calibri" w:hAnsi="Calibri"/>
                <w:sz w:val="22"/>
                <w:szCs w:val="22"/>
              </w:rPr>
            </w:pPr>
            <w:r>
              <w:rPr>
                <w:rFonts w:ascii="Calibri" w:hAnsi="Calibri"/>
                <w:sz w:val="22"/>
                <w:szCs w:val="22"/>
              </w:rPr>
              <w:t>1</w:t>
            </w:r>
          </w:p>
        </w:tc>
        <w:tc>
          <w:tcPr>
            <w:tcW w:w="408" w:type="dxa"/>
            <w:vAlign w:val="center"/>
          </w:tcPr>
          <w:p w:rsidR="00282CE7" w:rsidRDefault="00282CE7" w:rsidP="00282CE7">
            <w:pPr>
              <w:jc w:val="center"/>
              <w:rPr>
                <w:rFonts w:ascii="Calibri" w:hAnsi="Calibri"/>
                <w:sz w:val="22"/>
                <w:szCs w:val="22"/>
              </w:rPr>
            </w:pPr>
            <w:r>
              <w:rPr>
                <w:rFonts w:ascii="Calibri" w:hAnsi="Calibri"/>
                <w:sz w:val="22"/>
                <w:szCs w:val="22"/>
              </w:rPr>
              <w:t>1</w:t>
            </w:r>
          </w:p>
        </w:tc>
        <w:tc>
          <w:tcPr>
            <w:tcW w:w="409" w:type="dxa"/>
            <w:vAlign w:val="center"/>
          </w:tcPr>
          <w:p w:rsidR="00282CE7" w:rsidRDefault="00282CE7" w:rsidP="00282CE7">
            <w:pPr>
              <w:jc w:val="center"/>
              <w:rPr>
                <w:rFonts w:ascii="Calibri" w:hAnsi="Calibri"/>
                <w:sz w:val="22"/>
                <w:szCs w:val="22"/>
              </w:rPr>
            </w:pPr>
            <w:r>
              <w:rPr>
                <w:rFonts w:ascii="Calibri" w:hAnsi="Calibri"/>
                <w:sz w:val="22"/>
                <w:szCs w:val="22"/>
              </w:rPr>
              <w:t>2</w:t>
            </w:r>
          </w:p>
        </w:tc>
        <w:tc>
          <w:tcPr>
            <w:tcW w:w="408" w:type="dxa"/>
            <w:vAlign w:val="center"/>
          </w:tcPr>
          <w:p w:rsidR="00282CE7" w:rsidRDefault="00282CE7" w:rsidP="00282CE7">
            <w:pPr>
              <w:jc w:val="center"/>
              <w:rPr>
                <w:rFonts w:ascii="Calibri" w:hAnsi="Calibri"/>
                <w:sz w:val="22"/>
                <w:szCs w:val="22"/>
              </w:rPr>
            </w:pPr>
            <w:r>
              <w:rPr>
                <w:rFonts w:ascii="Calibri" w:hAnsi="Calibri"/>
                <w:sz w:val="22"/>
                <w:szCs w:val="22"/>
              </w:rPr>
              <w:t>2</w:t>
            </w:r>
          </w:p>
        </w:tc>
        <w:tc>
          <w:tcPr>
            <w:tcW w:w="409" w:type="dxa"/>
            <w:vAlign w:val="center"/>
          </w:tcPr>
          <w:p w:rsidR="00282CE7" w:rsidRDefault="00282CE7" w:rsidP="00282CE7">
            <w:pPr>
              <w:jc w:val="center"/>
              <w:rPr>
                <w:rFonts w:ascii="Calibri" w:hAnsi="Calibri"/>
                <w:sz w:val="22"/>
                <w:szCs w:val="22"/>
              </w:rPr>
            </w:pPr>
            <w:r>
              <w:rPr>
                <w:rFonts w:ascii="Calibri" w:hAnsi="Calibri"/>
                <w:sz w:val="22"/>
                <w:szCs w:val="22"/>
              </w:rPr>
              <w:t>3</w:t>
            </w:r>
          </w:p>
        </w:tc>
        <w:tc>
          <w:tcPr>
            <w:tcW w:w="408" w:type="dxa"/>
            <w:vAlign w:val="center"/>
          </w:tcPr>
          <w:p w:rsidR="00282CE7" w:rsidRDefault="00282CE7" w:rsidP="00282CE7">
            <w:pPr>
              <w:jc w:val="center"/>
              <w:rPr>
                <w:rFonts w:ascii="Calibri" w:hAnsi="Calibri"/>
                <w:sz w:val="22"/>
                <w:szCs w:val="22"/>
              </w:rPr>
            </w:pPr>
            <w:r>
              <w:rPr>
                <w:rFonts w:ascii="Calibri" w:hAnsi="Calibri"/>
                <w:sz w:val="22"/>
                <w:szCs w:val="22"/>
              </w:rPr>
              <w:t>3</w:t>
            </w:r>
          </w:p>
        </w:tc>
        <w:tc>
          <w:tcPr>
            <w:tcW w:w="409" w:type="dxa"/>
            <w:vAlign w:val="center"/>
          </w:tcPr>
          <w:p w:rsidR="00282CE7" w:rsidRDefault="00282CE7" w:rsidP="00282CE7">
            <w:pPr>
              <w:jc w:val="center"/>
              <w:rPr>
                <w:rFonts w:ascii="Calibri" w:hAnsi="Calibri"/>
                <w:sz w:val="22"/>
                <w:szCs w:val="22"/>
              </w:rPr>
            </w:pPr>
            <w:r>
              <w:rPr>
                <w:rFonts w:ascii="Calibri" w:hAnsi="Calibri"/>
                <w:sz w:val="22"/>
                <w:szCs w:val="22"/>
              </w:rPr>
              <w:t>4</w:t>
            </w:r>
          </w:p>
        </w:tc>
        <w:tc>
          <w:tcPr>
            <w:tcW w:w="408" w:type="dxa"/>
            <w:vAlign w:val="center"/>
          </w:tcPr>
          <w:p w:rsidR="00282CE7" w:rsidRDefault="00282CE7" w:rsidP="00282CE7">
            <w:pPr>
              <w:jc w:val="center"/>
              <w:rPr>
                <w:rFonts w:ascii="Calibri" w:hAnsi="Calibri"/>
                <w:sz w:val="22"/>
                <w:szCs w:val="22"/>
              </w:rPr>
            </w:pPr>
            <w:r>
              <w:rPr>
                <w:rFonts w:ascii="Calibri" w:hAnsi="Calibri"/>
                <w:sz w:val="22"/>
                <w:szCs w:val="22"/>
              </w:rPr>
              <w:t>4</w:t>
            </w:r>
          </w:p>
        </w:tc>
        <w:tc>
          <w:tcPr>
            <w:tcW w:w="409" w:type="dxa"/>
            <w:vAlign w:val="center"/>
          </w:tcPr>
          <w:p w:rsidR="00282CE7" w:rsidRDefault="00282CE7" w:rsidP="00282CE7">
            <w:pPr>
              <w:jc w:val="center"/>
              <w:rPr>
                <w:rFonts w:ascii="Calibri" w:hAnsi="Calibri"/>
                <w:sz w:val="22"/>
                <w:szCs w:val="22"/>
              </w:rPr>
            </w:pPr>
            <w:r>
              <w:rPr>
                <w:rFonts w:ascii="Calibri" w:hAnsi="Calibri"/>
                <w:sz w:val="22"/>
                <w:szCs w:val="22"/>
              </w:rPr>
              <w:t>5</w:t>
            </w:r>
          </w:p>
        </w:tc>
        <w:tc>
          <w:tcPr>
            <w:tcW w:w="440" w:type="dxa"/>
            <w:vAlign w:val="center"/>
          </w:tcPr>
          <w:p w:rsidR="00282CE7" w:rsidRDefault="00282CE7" w:rsidP="00282CE7">
            <w:pPr>
              <w:jc w:val="center"/>
              <w:rPr>
                <w:rFonts w:ascii="Calibri" w:hAnsi="Calibri"/>
                <w:sz w:val="22"/>
                <w:szCs w:val="22"/>
              </w:rPr>
            </w:pPr>
            <w:r>
              <w:rPr>
                <w:rFonts w:ascii="Calibri" w:hAnsi="Calibri"/>
                <w:sz w:val="22"/>
                <w:szCs w:val="22"/>
              </w:rPr>
              <w:t>5</w:t>
            </w:r>
          </w:p>
        </w:tc>
        <w:tc>
          <w:tcPr>
            <w:tcW w:w="440" w:type="dxa"/>
            <w:vAlign w:val="center"/>
          </w:tcPr>
          <w:p w:rsidR="00282CE7" w:rsidRDefault="00282CE7" w:rsidP="00282CE7">
            <w:pPr>
              <w:jc w:val="center"/>
              <w:rPr>
                <w:rFonts w:ascii="Calibri" w:hAnsi="Calibri"/>
                <w:sz w:val="22"/>
                <w:szCs w:val="22"/>
              </w:rPr>
            </w:pPr>
            <w:r>
              <w:rPr>
                <w:rFonts w:ascii="Calibri" w:hAnsi="Calibri"/>
                <w:sz w:val="22"/>
                <w:szCs w:val="22"/>
              </w:rPr>
              <w:t>6</w:t>
            </w:r>
          </w:p>
        </w:tc>
        <w:tc>
          <w:tcPr>
            <w:tcW w:w="440" w:type="dxa"/>
            <w:vAlign w:val="center"/>
          </w:tcPr>
          <w:p w:rsidR="00282CE7" w:rsidRDefault="00282CE7" w:rsidP="00282CE7">
            <w:pPr>
              <w:jc w:val="center"/>
              <w:rPr>
                <w:rFonts w:ascii="Calibri" w:hAnsi="Calibri"/>
                <w:sz w:val="22"/>
                <w:szCs w:val="22"/>
              </w:rPr>
            </w:pPr>
            <w:r>
              <w:rPr>
                <w:rFonts w:ascii="Calibri" w:hAnsi="Calibri"/>
                <w:sz w:val="22"/>
                <w:szCs w:val="22"/>
              </w:rPr>
              <w:t>6</w:t>
            </w:r>
          </w:p>
        </w:tc>
        <w:tc>
          <w:tcPr>
            <w:tcW w:w="440" w:type="dxa"/>
            <w:vAlign w:val="center"/>
          </w:tcPr>
          <w:p w:rsidR="00282CE7" w:rsidRDefault="00282CE7" w:rsidP="00282CE7">
            <w:pPr>
              <w:jc w:val="center"/>
              <w:rPr>
                <w:rFonts w:ascii="Calibri" w:hAnsi="Calibri"/>
                <w:sz w:val="22"/>
                <w:szCs w:val="22"/>
              </w:rPr>
            </w:pPr>
            <w:r>
              <w:rPr>
                <w:rFonts w:ascii="Calibri" w:hAnsi="Calibri"/>
                <w:sz w:val="22"/>
                <w:szCs w:val="22"/>
              </w:rPr>
              <w:t>7</w:t>
            </w:r>
          </w:p>
        </w:tc>
        <w:tc>
          <w:tcPr>
            <w:tcW w:w="440" w:type="dxa"/>
            <w:vAlign w:val="center"/>
          </w:tcPr>
          <w:p w:rsidR="00282CE7" w:rsidRDefault="00282CE7" w:rsidP="00282CE7">
            <w:pPr>
              <w:jc w:val="center"/>
              <w:rPr>
                <w:rFonts w:ascii="Calibri" w:hAnsi="Calibri"/>
                <w:sz w:val="22"/>
                <w:szCs w:val="22"/>
              </w:rPr>
            </w:pPr>
            <w:r>
              <w:rPr>
                <w:rFonts w:ascii="Calibri" w:hAnsi="Calibri"/>
                <w:sz w:val="22"/>
                <w:szCs w:val="22"/>
              </w:rPr>
              <w:t>7</w:t>
            </w:r>
          </w:p>
        </w:tc>
        <w:tc>
          <w:tcPr>
            <w:tcW w:w="440" w:type="dxa"/>
            <w:vAlign w:val="center"/>
          </w:tcPr>
          <w:p w:rsidR="00282CE7" w:rsidRDefault="00282CE7" w:rsidP="00282CE7">
            <w:pPr>
              <w:jc w:val="center"/>
              <w:rPr>
                <w:rFonts w:ascii="Calibri" w:hAnsi="Calibri"/>
                <w:sz w:val="22"/>
                <w:szCs w:val="22"/>
              </w:rPr>
            </w:pPr>
            <w:r>
              <w:rPr>
                <w:rFonts w:ascii="Calibri" w:hAnsi="Calibri"/>
                <w:sz w:val="22"/>
                <w:szCs w:val="22"/>
              </w:rPr>
              <w:t>8</w:t>
            </w:r>
          </w:p>
        </w:tc>
        <w:tc>
          <w:tcPr>
            <w:tcW w:w="440" w:type="dxa"/>
            <w:vAlign w:val="center"/>
          </w:tcPr>
          <w:p w:rsidR="00282CE7" w:rsidRDefault="00282CE7" w:rsidP="00282CE7">
            <w:pPr>
              <w:jc w:val="center"/>
              <w:rPr>
                <w:rFonts w:ascii="Calibri" w:hAnsi="Calibri"/>
                <w:sz w:val="22"/>
                <w:szCs w:val="22"/>
              </w:rPr>
            </w:pPr>
            <w:r>
              <w:rPr>
                <w:rFonts w:ascii="Calibri" w:hAnsi="Calibri"/>
                <w:sz w:val="22"/>
                <w:szCs w:val="22"/>
              </w:rPr>
              <w:t>8</w:t>
            </w:r>
          </w:p>
        </w:tc>
        <w:tc>
          <w:tcPr>
            <w:tcW w:w="440" w:type="dxa"/>
            <w:vAlign w:val="center"/>
          </w:tcPr>
          <w:p w:rsidR="00282CE7" w:rsidRDefault="00282CE7" w:rsidP="00282CE7">
            <w:pPr>
              <w:jc w:val="center"/>
              <w:rPr>
                <w:rFonts w:ascii="Calibri" w:hAnsi="Calibri"/>
                <w:sz w:val="22"/>
                <w:szCs w:val="22"/>
              </w:rPr>
            </w:pPr>
            <w:r>
              <w:rPr>
                <w:rFonts w:ascii="Calibri" w:hAnsi="Calibri"/>
                <w:sz w:val="22"/>
                <w:szCs w:val="22"/>
              </w:rPr>
              <w:t>9</w:t>
            </w:r>
          </w:p>
        </w:tc>
      </w:tr>
      <w:tr w:rsidR="00282CE7" w:rsidTr="00282CE7">
        <w:tc>
          <w:tcPr>
            <w:tcW w:w="2092" w:type="dxa"/>
          </w:tcPr>
          <w:p w:rsidR="00282CE7" w:rsidRDefault="00282CE7">
            <w:pPr>
              <w:rPr>
                <w:rFonts w:ascii="Calibri" w:hAnsi="Calibri"/>
                <w:sz w:val="22"/>
                <w:szCs w:val="22"/>
              </w:rPr>
            </w:pPr>
            <w:r>
              <w:rPr>
                <w:rFonts w:ascii="Calibri" w:hAnsi="Calibri"/>
                <w:sz w:val="22"/>
                <w:szCs w:val="22"/>
              </w:rPr>
              <w:t>Länge des Rückwegs</w:t>
            </w:r>
          </w:p>
        </w:tc>
        <w:tc>
          <w:tcPr>
            <w:tcW w:w="408" w:type="dxa"/>
            <w:vAlign w:val="center"/>
          </w:tcPr>
          <w:p w:rsidR="00282CE7" w:rsidRDefault="00282CE7" w:rsidP="00282CE7">
            <w:pPr>
              <w:jc w:val="center"/>
              <w:rPr>
                <w:rFonts w:ascii="Calibri" w:hAnsi="Calibri"/>
                <w:sz w:val="22"/>
                <w:szCs w:val="22"/>
              </w:rPr>
            </w:pPr>
            <w:r>
              <w:rPr>
                <w:rFonts w:ascii="Calibri" w:hAnsi="Calibri"/>
                <w:sz w:val="22"/>
                <w:szCs w:val="22"/>
              </w:rPr>
              <w:t>1</w:t>
            </w:r>
          </w:p>
        </w:tc>
        <w:tc>
          <w:tcPr>
            <w:tcW w:w="408" w:type="dxa"/>
            <w:vAlign w:val="center"/>
          </w:tcPr>
          <w:p w:rsidR="00282CE7" w:rsidRDefault="00282CE7" w:rsidP="00282CE7">
            <w:pPr>
              <w:jc w:val="center"/>
              <w:rPr>
                <w:rFonts w:ascii="Calibri" w:hAnsi="Calibri"/>
                <w:sz w:val="22"/>
                <w:szCs w:val="22"/>
              </w:rPr>
            </w:pPr>
            <w:r>
              <w:rPr>
                <w:rFonts w:ascii="Calibri" w:hAnsi="Calibri"/>
                <w:sz w:val="22"/>
                <w:szCs w:val="22"/>
              </w:rPr>
              <w:t>2</w:t>
            </w:r>
          </w:p>
        </w:tc>
        <w:tc>
          <w:tcPr>
            <w:tcW w:w="409" w:type="dxa"/>
            <w:vAlign w:val="center"/>
          </w:tcPr>
          <w:p w:rsidR="00282CE7" w:rsidRDefault="00282CE7" w:rsidP="00282CE7">
            <w:pPr>
              <w:jc w:val="center"/>
              <w:rPr>
                <w:rFonts w:ascii="Calibri" w:hAnsi="Calibri"/>
                <w:sz w:val="22"/>
                <w:szCs w:val="22"/>
              </w:rPr>
            </w:pPr>
            <w:r>
              <w:rPr>
                <w:rFonts w:ascii="Calibri" w:hAnsi="Calibri"/>
                <w:sz w:val="22"/>
                <w:szCs w:val="22"/>
              </w:rPr>
              <w:t>2</w:t>
            </w:r>
          </w:p>
        </w:tc>
        <w:tc>
          <w:tcPr>
            <w:tcW w:w="408" w:type="dxa"/>
            <w:vAlign w:val="center"/>
          </w:tcPr>
          <w:p w:rsidR="00282CE7" w:rsidRDefault="00282CE7" w:rsidP="00282CE7">
            <w:pPr>
              <w:jc w:val="center"/>
              <w:rPr>
                <w:rFonts w:ascii="Calibri" w:hAnsi="Calibri"/>
                <w:sz w:val="22"/>
                <w:szCs w:val="22"/>
              </w:rPr>
            </w:pPr>
            <w:r>
              <w:rPr>
                <w:rFonts w:ascii="Calibri" w:hAnsi="Calibri"/>
                <w:sz w:val="22"/>
                <w:szCs w:val="22"/>
              </w:rPr>
              <w:t>2</w:t>
            </w:r>
          </w:p>
        </w:tc>
        <w:tc>
          <w:tcPr>
            <w:tcW w:w="409" w:type="dxa"/>
            <w:vAlign w:val="center"/>
          </w:tcPr>
          <w:p w:rsidR="00282CE7" w:rsidRDefault="00282CE7" w:rsidP="00282CE7">
            <w:pPr>
              <w:jc w:val="center"/>
              <w:rPr>
                <w:rFonts w:ascii="Calibri" w:hAnsi="Calibri"/>
                <w:sz w:val="22"/>
                <w:szCs w:val="22"/>
              </w:rPr>
            </w:pPr>
            <w:r>
              <w:rPr>
                <w:rFonts w:ascii="Calibri" w:hAnsi="Calibri"/>
                <w:sz w:val="22"/>
                <w:szCs w:val="22"/>
              </w:rPr>
              <w:t>3</w:t>
            </w:r>
          </w:p>
        </w:tc>
        <w:tc>
          <w:tcPr>
            <w:tcW w:w="408" w:type="dxa"/>
            <w:vAlign w:val="center"/>
          </w:tcPr>
          <w:p w:rsidR="00282CE7" w:rsidRDefault="00282CE7" w:rsidP="00282CE7">
            <w:pPr>
              <w:jc w:val="center"/>
              <w:rPr>
                <w:rFonts w:ascii="Calibri" w:hAnsi="Calibri"/>
                <w:sz w:val="22"/>
                <w:szCs w:val="22"/>
              </w:rPr>
            </w:pPr>
            <w:r>
              <w:rPr>
                <w:rFonts w:ascii="Calibri" w:hAnsi="Calibri"/>
                <w:sz w:val="22"/>
                <w:szCs w:val="22"/>
              </w:rPr>
              <w:t>4</w:t>
            </w:r>
          </w:p>
        </w:tc>
        <w:tc>
          <w:tcPr>
            <w:tcW w:w="409" w:type="dxa"/>
            <w:vAlign w:val="center"/>
          </w:tcPr>
          <w:p w:rsidR="00282CE7" w:rsidRDefault="00282CE7" w:rsidP="00282CE7">
            <w:pPr>
              <w:jc w:val="center"/>
              <w:rPr>
                <w:rFonts w:ascii="Calibri" w:hAnsi="Calibri"/>
                <w:sz w:val="22"/>
                <w:szCs w:val="22"/>
              </w:rPr>
            </w:pPr>
            <w:r>
              <w:rPr>
                <w:rFonts w:ascii="Calibri" w:hAnsi="Calibri"/>
                <w:sz w:val="22"/>
                <w:szCs w:val="22"/>
              </w:rPr>
              <w:t>4</w:t>
            </w:r>
          </w:p>
        </w:tc>
        <w:tc>
          <w:tcPr>
            <w:tcW w:w="408" w:type="dxa"/>
            <w:vAlign w:val="center"/>
          </w:tcPr>
          <w:p w:rsidR="00282CE7" w:rsidRDefault="00282CE7" w:rsidP="00282CE7">
            <w:pPr>
              <w:jc w:val="center"/>
              <w:rPr>
                <w:rFonts w:ascii="Calibri" w:hAnsi="Calibri"/>
                <w:sz w:val="22"/>
                <w:szCs w:val="22"/>
              </w:rPr>
            </w:pPr>
            <w:r>
              <w:rPr>
                <w:rFonts w:ascii="Calibri" w:hAnsi="Calibri"/>
                <w:sz w:val="22"/>
                <w:szCs w:val="22"/>
              </w:rPr>
              <w:t>4</w:t>
            </w:r>
          </w:p>
        </w:tc>
        <w:tc>
          <w:tcPr>
            <w:tcW w:w="409" w:type="dxa"/>
            <w:vAlign w:val="center"/>
          </w:tcPr>
          <w:p w:rsidR="00282CE7" w:rsidRDefault="00282CE7" w:rsidP="00282CE7">
            <w:pPr>
              <w:jc w:val="center"/>
              <w:rPr>
                <w:rFonts w:ascii="Calibri" w:hAnsi="Calibri"/>
                <w:sz w:val="22"/>
                <w:szCs w:val="22"/>
              </w:rPr>
            </w:pPr>
            <w:r>
              <w:rPr>
                <w:rFonts w:ascii="Calibri" w:hAnsi="Calibri"/>
                <w:sz w:val="22"/>
                <w:szCs w:val="22"/>
              </w:rPr>
              <w:t>5</w:t>
            </w:r>
          </w:p>
        </w:tc>
        <w:tc>
          <w:tcPr>
            <w:tcW w:w="440" w:type="dxa"/>
            <w:vAlign w:val="center"/>
          </w:tcPr>
          <w:p w:rsidR="00282CE7" w:rsidRDefault="00282CE7" w:rsidP="00282CE7">
            <w:pPr>
              <w:jc w:val="center"/>
              <w:rPr>
                <w:rFonts w:ascii="Calibri" w:hAnsi="Calibri"/>
                <w:sz w:val="22"/>
                <w:szCs w:val="22"/>
              </w:rPr>
            </w:pPr>
            <w:r>
              <w:rPr>
                <w:rFonts w:ascii="Calibri" w:hAnsi="Calibri"/>
                <w:sz w:val="22"/>
                <w:szCs w:val="22"/>
              </w:rPr>
              <w:t>6</w:t>
            </w:r>
          </w:p>
        </w:tc>
        <w:tc>
          <w:tcPr>
            <w:tcW w:w="440" w:type="dxa"/>
            <w:vAlign w:val="center"/>
          </w:tcPr>
          <w:p w:rsidR="00282CE7" w:rsidRDefault="00282CE7" w:rsidP="00282CE7">
            <w:pPr>
              <w:jc w:val="center"/>
              <w:rPr>
                <w:rFonts w:ascii="Calibri" w:hAnsi="Calibri"/>
                <w:sz w:val="22"/>
                <w:szCs w:val="22"/>
              </w:rPr>
            </w:pPr>
            <w:r>
              <w:rPr>
                <w:rFonts w:ascii="Calibri" w:hAnsi="Calibri"/>
                <w:sz w:val="22"/>
                <w:szCs w:val="22"/>
              </w:rPr>
              <w:t>6</w:t>
            </w:r>
          </w:p>
        </w:tc>
        <w:tc>
          <w:tcPr>
            <w:tcW w:w="440" w:type="dxa"/>
            <w:vAlign w:val="center"/>
          </w:tcPr>
          <w:p w:rsidR="00282CE7" w:rsidRDefault="00282CE7" w:rsidP="00282CE7">
            <w:pPr>
              <w:jc w:val="center"/>
              <w:rPr>
                <w:rFonts w:ascii="Calibri" w:hAnsi="Calibri"/>
                <w:sz w:val="22"/>
                <w:szCs w:val="22"/>
              </w:rPr>
            </w:pPr>
            <w:r>
              <w:rPr>
                <w:rFonts w:ascii="Calibri" w:hAnsi="Calibri"/>
                <w:sz w:val="22"/>
                <w:szCs w:val="22"/>
              </w:rPr>
              <w:t>6</w:t>
            </w:r>
          </w:p>
        </w:tc>
        <w:tc>
          <w:tcPr>
            <w:tcW w:w="440" w:type="dxa"/>
            <w:vAlign w:val="center"/>
          </w:tcPr>
          <w:p w:rsidR="00282CE7" w:rsidRDefault="00282CE7" w:rsidP="00282CE7">
            <w:pPr>
              <w:jc w:val="center"/>
              <w:rPr>
                <w:rFonts w:ascii="Calibri" w:hAnsi="Calibri"/>
                <w:sz w:val="22"/>
                <w:szCs w:val="22"/>
              </w:rPr>
            </w:pPr>
            <w:r>
              <w:rPr>
                <w:rFonts w:ascii="Calibri" w:hAnsi="Calibri"/>
                <w:sz w:val="22"/>
                <w:szCs w:val="22"/>
              </w:rPr>
              <w:t>7</w:t>
            </w:r>
          </w:p>
        </w:tc>
        <w:tc>
          <w:tcPr>
            <w:tcW w:w="440" w:type="dxa"/>
            <w:vAlign w:val="center"/>
          </w:tcPr>
          <w:p w:rsidR="00282CE7" w:rsidRDefault="00282CE7" w:rsidP="00282CE7">
            <w:pPr>
              <w:jc w:val="center"/>
              <w:rPr>
                <w:rFonts w:ascii="Calibri" w:hAnsi="Calibri"/>
                <w:sz w:val="22"/>
                <w:szCs w:val="22"/>
              </w:rPr>
            </w:pPr>
            <w:r>
              <w:rPr>
                <w:rFonts w:ascii="Calibri" w:hAnsi="Calibri"/>
                <w:sz w:val="22"/>
                <w:szCs w:val="22"/>
              </w:rPr>
              <w:t>8</w:t>
            </w:r>
          </w:p>
        </w:tc>
        <w:tc>
          <w:tcPr>
            <w:tcW w:w="440" w:type="dxa"/>
            <w:vAlign w:val="center"/>
          </w:tcPr>
          <w:p w:rsidR="00282CE7" w:rsidRDefault="00282CE7" w:rsidP="00282CE7">
            <w:pPr>
              <w:jc w:val="center"/>
              <w:rPr>
                <w:rFonts w:ascii="Calibri" w:hAnsi="Calibri"/>
                <w:sz w:val="22"/>
                <w:szCs w:val="22"/>
              </w:rPr>
            </w:pPr>
            <w:r>
              <w:rPr>
                <w:rFonts w:ascii="Calibri" w:hAnsi="Calibri"/>
                <w:sz w:val="22"/>
                <w:szCs w:val="22"/>
              </w:rPr>
              <w:t>8</w:t>
            </w:r>
          </w:p>
        </w:tc>
        <w:tc>
          <w:tcPr>
            <w:tcW w:w="440" w:type="dxa"/>
            <w:vAlign w:val="center"/>
          </w:tcPr>
          <w:p w:rsidR="00282CE7" w:rsidRDefault="00282CE7" w:rsidP="00282CE7">
            <w:pPr>
              <w:jc w:val="center"/>
              <w:rPr>
                <w:rFonts w:ascii="Calibri" w:hAnsi="Calibri"/>
                <w:sz w:val="22"/>
                <w:szCs w:val="22"/>
              </w:rPr>
            </w:pPr>
            <w:r>
              <w:rPr>
                <w:rFonts w:ascii="Calibri" w:hAnsi="Calibri"/>
                <w:sz w:val="22"/>
                <w:szCs w:val="22"/>
              </w:rPr>
              <w:t>8</w:t>
            </w:r>
          </w:p>
        </w:tc>
        <w:tc>
          <w:tcPr>
            <w:tcW w:w="440" w:type="dxa"/>
            <w:vAlign w:val="center"/>
          </w:tcPr>
          <w:p w:rsidR="00282CE7" w:rsidRDefault="00282CE7" w:rsidP="00282CE7">
            <w:pPr>
              <w:jc w:val="center"/>
              <w:rPr>
                <w:rFonts w:ascii="Calibri" w:hAnsi="Calibri"/>
                <w:sz w:val="22"/>
                <w:szCs w:val="22"/>
              </w:rPr>
            </w:pPr>
            <w:r>
              <w:rPr>
                <w:rFonts w:ascii="Calibri" w:hAnsi="Calibri"/>
                <w:sz w:val="22"/>
                <w:szCs w:val="22"/>
              </w:rPr>
              <w:t>9</w:t>
            </w:r>
          </w:p>
        </w:tc>
      </w:tr>
    </w:tbl>
    <w:p w:rsidR="006C4076" w:rsidRDefault="006C4076">
      <w:pPr>
        <w:rPr>
          <w:rFonts w:ascii="Calibri" w:hAnsi="Calibri"/>
          <w:sz w:val="22"/>
          <w:szCs w:val="22"/>
        </w:rPr>
      </w:pPr>
    </w:p>
    <w:p w:rsidR="005D29E8" w:rsidRDefault="005D29E8">
      <w:pPr>
        <w:rPr>
          <w:rFonts w:ascii="Calibri" w:hAnsi="Calibri"/>
          <w:sz w:val="22"/>
          <w:szCs w:val="22"/>
        </w:rPr>
      </w:pPr>
      <w:r>
        <w:rPr>
          <w:rFonts w:ascii="Calibri" w:hAnsi="Calibri"/>
          <w:sz w:val="22"/>
          <w:szCs w:val="22"/>
        </w:rPr>
        <w:t>Aus der Tabelle erkennt man, dass die Länge des Rückweges mit der Länge des letzten geraden Wegstücks übereinstimmt, wenn die Länge dieses Wegstück eine gerade Zahl ist. Bei einer ungeraden Zahl gibt es zwei mögliche Längen des Rückwegs.</w:t>
      </w:r>
      <w:r w:rsidR="003F3B42">
        <w:rPr>
          <w:rFonts w:ascii="Calibri" w:hAnsi="Calibri"/>
          <w:sz w:val="22"/>
          <w:szCs w:val="22"/>
        </w:rPr>
        <w:t xml:space="preserve"> Somit kann der Käfer die Zahl der Schritte nicht eindeutig bestimmen.</w:t>
      </w:r>
    </w:p>
    <w:p w:rsidR="005D29E8" w:rsidRDefault="005D29E8">
      <w:pPr>
        <w:rPr>
          <w:rFonts w:ascii="Calibri" w:hAnsi="Calibri"/>
          <w:sz w:val="22"/>
          <w:szCs w:val="22"/>
        </w:rPr>
      </w:pPr>
    </w:p>
    <w:p w:rsidR="006C4076" w:rsidRPr="006B3139" w:rsidRDefault="006C4076">
      <w:pPr>
        <w:rPr>
          <w:rFonts w:ascii="Calibri" w:hAnsi="Calibri"/>
          <w:sz w:val="22"/>
          <w:szCs w:val="22"/>
        </w:rPr>
      </w:pPr>
    </w:p>
    <w:p w:rsidR="006C4076" w:rsidRPr="0068436E" w:rsidRDefault="006C4076">
      <w:pPr>
        <w:rPr>
          <w:rFonts w:ascii="Calibri" w:hAnsi="Calibri"/>
          <w:sz w:val="28"/>
          <w:szCs w:val="28"/>
        </w:rPr>
      </w:pPr>
      <w:proofErr w:type="spellStart"/>
      <w:r w:rsidRPr="0068436E">
        <w:rPr>
          <w:rFonts w:ascii="Calibri" w:hAnsi="Calibri"/>
          <w:sz w:val="28"/>
          <w:szCs w:val="28"/>
        </w:rPr>
        <w:lastRenderedPageBreak/>
        <w:t>Olympiadeaufgabe</w:t>
      </w:r>
      <w:proofErr w:type="spellEnd"/>
      <w:r w:rsidRPr="0068436E">
        <w:rPr>
          <w:rFonts w:ascii="Calibri" w:hAnsi="Calibri"/>
          <w:sz w:val="28"/>
          <w:szCs w:val="28"/>
        </w:rPr>
        <w:t xml:space="preserve"> 480636</w:t>
      </w:r>
    </w:p>
    <w:p w:rsidR="006C4076" w:rsidRDefault="006C4076">
      <w:pPr>
        <w:rPr>
          <w:rFonts w:ascii="Calibri" w:hAnsi="Calibri"/>
          <w:sz w:val="22"/>
          <w:szCs w:val="22"/>
        </w:rPr>
      </w:pPr>
    </w:p>
    <w:p w:rsidR="0068436E" w:rsidRDefault="0068436E">
      <w:pPr>
        <w:rPr>
          <w:rFonts w:ascii="Calibri" w:hAnsi="Calibri"/>
          <w:sz w:val="22"/>
          <w:szCs w:val="22"/>
        </w:rPr>
      </w:pPr>
      <w:r>
        <w:rPr>
          <w:rFonts w:ascii="Calibri" w:hAnsi="Calibri"/>
          <w:sz w:val="22"/>
          <w:szCs w:val="22"/>
        </w:rPr>
        <w:t>In dieser Aufgabe w</w:t>
      </w:r>
      <w:r w:rsidR="007C11CB">
        <w:rPr>
          <w:rFonts w:ascii="Calibri" w:hAnsi="Calibri"/>
          <w:sz w:val="22"/>
          <w:szCs w:val="22"/>
        </w:rPr>
        <w:t>e</w:t>
      </w:r>
      <w:r>
        <w:rPr>
          <w:rFonts w:ascii="Calibri" w:hAnsi="Calibri"/>
          <w:sz w:val="22"/>
          <w:szCs w:val="22"/>
        </w:rPr>
        <w:t>rd</w:t>
      </w:r>
      <w:r w:rsidR="007C11CB">
        <w:rPr>
          <w:rFonts w:ascii="Calibri" w:hAnsi="Calibri"/>
          <w:sz w:val="22"/>
          <w:szCs w:val="22"/>
        </w:rPr>
        <w:t>en unterschiedlich lange Schritte betrachtet.  Z</w:t>
      </w:r>
      <w:r>
        <w:rPr>
          <w:rFonts w:ascii="Calibri" w:hAnsi="Calibri"/>
          <w:sz w:val="22"/>
          <w:szCs w:val="22"/>
        </w:rPr>
        <w:t xml:space="preserve">usätzlich </w:t>
      </w:r>
      <w:r w:rsidR="007C11CB">
        <w:rPr>
          <w:rFonts w:ascii="Calibri" w:hAnsi="Calibri"/>
          <w:sz w:val="22"/>
          <w:szCs w:val="22"/>
        </w:rPr>
        <w:t xml:space="preserve">soll </w:t>
      </w:r>
      <w:r>
        <w:rPr>
          <w:rFonts w:ascii="Calibri" w:hAnsi="Calibri"/>
          <w:sz w:val="22"/>
          <w:szCs w:val="22"/>
        </w:rPr>
        <w:t>noch der Inhalt der vom geschlossenen Weg begrenzten Fläche betrachtet</w:t>
      </w:r>
      <w:r w:rsidR="007C11CB">
        <w:rPr>
          <w:rFonts w:ascii="Calibri" w:hAnsi="Calibri"/>
          <w:sz w:val="22"/>
          <w:szCs w:val="22"/>
        </w:rPr>
        <w:t xml:space="preserve"> werden</w:t>
      </w:r>
      <w:r>
        <w:rPr>
          <w:rFonts w:ascii="Calibri" w:hAnsi="Calibri"/>
          <w:sz w:val="22"/>
          <w:szCs w:val="22"/>
        </w:rPr>
        <w:t>.</w:t>
      </w:r>
    </w:p>
    <w:p w:rsidR="007C11CB" w:rsidRDefault="007C11CB">
      <w:pPr>
        <w:rPr>
          <w:rFonts w:ascii="Calibri" w:hAnsi="Calibri"/>
          <w:sz w:val="22"/>
          <w:szCs w:val="22"/>
        </w:rPr>
      </w:pPr>
      <w:r>
        <w:rPr>
          <w:rFonts w:ascii="Calibri" w:hAnsi="Calibri"/>
          <w:sz w:val="22"/>
          <w:szCs w:val="22"/>
        </w:rPr>
        <w:t>Im letzten Aufgabenteil wird eine Verallgemeinerung betrachtet, die durch eine Argumentation begründet werden muss.</w:t>
      </w:r>
    </w:p>
    <w:p w:rsidR="0068436E" w:rsidRDefault="0068436E">
      <w:pPr>
        <w:rPr>
          <w:rFonts w:ascii="Calibri" w:hAnsi="Calibri"/>
          <w:sz w:val="22"/>
          <w:szCs w:val="22"/>
        </w:rPr>
      </w:pPr>
    </w:p>
    <w:p w:rsidR="0068436E" w:rsidRPr="006B3139" w:rsidRDefault="0068436E">
      <w:pPr>
        <w:rPr>
          <w:rFonts w:ascii="Calibri" w:hAnsi="Calibri"/>
          <w:sz w:val="22"/>
          <w:szCs w:val="22"/>
        </w:rPr>
      </w:pPr>
    </w:p>
    <w:p w:rsidR="0068436E" w:rsidRPr="0068436E" w:rsidRDefault="0068436E" w:rsidP="0068436E">
      <w:pPr>
        <w:rPr>
          <w:rFonts w:ascii="Calibri" w:hAnsi="Calibri"/>
          <w:b/>
          <w:sz w:val="28"/>
          <w:szCs w:val="28"/>
        </w:rPr>
      </w:pPr>
      <w:r w:rsidRPr="0068436E">
        <w:rPr>
          <w:rFonts w:ascii="Calibri" w:hAnsi="Calibri"/>
          <w:b/>
          <w:sz w:val="28"/>
          <w:szCs w:val="28"/>
        </w:rPr>
        <w:t>Aufgabe:</w:t>
      </w:r>
    </w:p>
    <w:p w:rsidR="0068436E" w:rsidRDefault="0068436E" w:rsidP="0068436E">
      <w:pPr>
        <w:rPr>
          <w:rFonts w:ascii="Calibri" w:hAnsi="Calibri"/>
          <w:sz w:val="22"/>
          <w:szCs w:val="22"/>
        </w:rPr>
      </w:pPr>
    </w:p>
    <w:p w:rsidR="0068436E" w:rsidRDefault="007C11CB" w:rsidP="0068436E">
      <w:pPr>
        <w:rPr>
          <w:rFonts w:ascii="Calibri" w:hAnsi="Calibri"/>
          <w:sz w:val="22"/>
          <w:szCs w:val="22"/>
        </w:rPr>
      </w:pPr>
      <w:r>
        <w:rPr>
          <w:rFonts w:ascii="Calibri" w:hAnsi="Calibri"/>
          <w:sz w:val="22"/>
          <w:szCs w:val="22"/>
        </w:rPr>
        <w:t>Bei dieser Aufgab</w:t>
      </w:r>
      <w:r w:rsidR="0068436E">
        <w:rPr>
          <w:rFonts w:ascii="Calibri" w:hAnsi="Calibri"/>
          <w:sz w:val="22"/>
          <w:szCs w:val="22"/>
        </w:rPr>
        <w:t xml:space="preserve">e geht es wieder um die Bewegung eines Käfers auf einem quadratischen Gitter. Die Kommandos lauten genauso wie in der letzten Aufgabe. </w:t>
      </w:r>
    </w:p>
    <w:p w:rsidR="0068436E" w:rsidRDefault="0068436E" w:rsidP="0068436E">
      <w:pPr>
        <w:ind w:left="360"/>
        <w:rPr>
          <w:rFonts w:ascii="Calibri" w:hAnsi="Calibri"/>
          <w:sz w:val="22"/>
          <w:szCs w:val="22"/>
        </w:rPr>
      </w:pPr>
    </w:p>
    <w:p w:rsidR="006C4076" w:rsidRDefault="006C4076">
      <w:pPr>
        <w:numPr>
          <w:ilvl w:val="0"/>
          <w:numId w:val="4"/>
        </w:numPr>
        <w:rPr>
          <w:rFonts w:ascii="Calibri" w:hAnsi="Calibri"/>
          <w:sz w:val="22"/>
          <w:szCs w:val="22"/>
        </w:rPr>
      </w:pPr>
      <w:r w:rsidRPr="006B3139">
        <w:rPr>
          <w:rFonts w:ascii="Calibri" w:hAnsi="Calibri"/>
          <w:sz w:val="22"/>
          <w:szCs w:val="22"/>
        </w:rPr>
        <w:t>Betrachte die Kommandofolge RRRR. Dabei soll ein Schritt eine Länge von 4 Kästchen haben. Welche Figur entsteht?</w:t>
      </w:r>
      <w:r w:rsidRPr="006B3139">
        <w:rPr>
          <w:rFonts w:ascii="Calibri" w:hAnsi="Calibri"/>
          <w:sz w:val="22"/>
          <w:szCs w:val="22"/>
        </w:rPr>
        <w:br/>
        <w:t>Bestimme die Länge des Weges und den Inhalt der Fläche, die von dem Weg umschlossen wird.</w:t>
      </w:r>
    </w:p>
    <w:p w:rsidR="00A523D4" w:rsidRPr="006B3139" w:rsidRDefault="00A523D4" w:rsidP="00A523D4">
      <w:pPr>
        <w:ind w:left="360"/>
        <w:rPr>
          <w:rFonts w:ascii="Calibri" w:hAnsi="Calibri"/>
          <w:sz w:val="22"/>
          <w:szCs w:val="22"/>
        </w:rPr>
      </w:pPr>
    </w:p>
    <w:p w:rsidR="006C4076" w:rsidRDefault="006C4076">
      <w:pPr>
        <w:numPr>
          <w:ilvl w:val="0"/>
          <w:numId w:val="4"/>
        </w:numPr>
        <w:rPr>
          <w:rFonts w:ascii="Calibri" w:hAnsi="Calibri"/>
          <w:sz w:val="22"/>
          <w:szCs w:val="22"/>
        </w:rPr>
      </w:pPr>
      <w:r w:rsidRPr="006B3139">
        <w:rPr>
          <w:rFonts w:ascii="Calibri" w:hAnsi="Calibri"/>
          <w:sz w:val="22"/>
          <w:szCs w:val="22"/>
        </w:rPr>
        <w:t>Verwende statt des Kommandos R nun die Sequenz RLRRGLLR. Dabei soll aber jeder Schritt nur noch die Länge von einem Kästchen haben.</w:t>
      </w:r>
      <w:r w:rsidRPr="006B3139">
        <w:rPr>
          <w:rFonts w:ascii="Calibri" w:hAnsi="Calibri"/>
          <w:sz w:val="22"/>
          <w:szCs w:val="22"/>
        </w:rPr>
        <w:br/>
        <w:t>Zeichne den Weg, der zu dieser Sequenz gehört.</w:t>
      </w:r>
      <w:r w:rsidRPr="006B3139">
        <w:rPr>
          <w:rFonts w:ascii="Calibri" w:hAnsi="Calibri"/>
          <w:sz w:val="22"/>
          <w:szCs w:val="22"/>
        </w:rPr>
        <w:br/>
        <w:t xml:space="preserve">Dieser Weg soll nun viermal hintereinander ausgeführt </w:t>
      </w:r>
      <w:r w:rsidR="00A523D4">
        <w:rPr>
          <w:rFonts w:ascii="Calibri" w:hAnsi="Calibri"/>
          <w:sz w:val="22"/>
          <w:szCs w:val="22"/>
        </w:rPr>
        <w:t xml:space="preserve">werden. Dabei ergibt sich </w:t>
      </w:r>
      <w:r w:rsidRPr="006B3139">
        <w:rPr>
          <w:rFonts w:ascii="Calibri" w:hAnsi="Calibri"/>
          <w:sz w:val="22"/>
          <w:szCs w:val="22"/>
        </w:rPr>
        <w:t xml:space="preserve">ein geschlossener Weg. </w:t>
      </w:r>
      <w:r w:rsidRPr="006B3139">
        <w:rPr>
          <w:rFonts w:ascii="Calibri" w:hAnsi="Calibri"/>
          <w:sz w:val="22"/>
          <w:szCs w:val="22"/>
        </w:rPr>
        <w:br/>
        <w:t>Bestimme die Länge des Weges und den Inhalt der umschlossenen Fläche</w:t>
      </w:r>
      <w:r w:rsidR="00A523D4">
        <w:rPr>
          <w:rFonts w:ascii="Calibri" w:hAnsi="Calibri"/>
          <w:sz w:val="22"/>
          <w:szCs w:val="22"/>
        </w:rPr>
        <w:t>.</w:t>
      </w:r>
      <w:r w:rsidRPr="006B3139">
        <w:rPr>
          <w:rFonts w:ascii="Calibri" w:hAnsi="Calibri"/>
          <w:sz w:val="22"/>
          <w:szCs w:val="22"/>
        </w:rPr>
        <w:t xml:space="preserve"> </w:t>
      </w:r>
      <w:r w:rsidR="00A523D4">
        <w:rPr>
          <w:rFonts w:ascii="Calibri" w:hAnsi="Calibri"/>
          <w:sz w:val="22"/>
          <w:szCs w:val="22"/>
        </w:rPr>
        <w:br/>
        <w:t xml:space="preserve">Vergleiche die Ergebnisse </w:t>
      </w:r>
      <w:r w:rsidRPr="006B3139">
        <w:rPr>
          <w:rFonts w:ascii="Calibri" w:hAnsi="Calibri"/>
          <w:sz w:val="22"/>
          <w:szCs w:val="22"/>
        </w:rPr>
        <w:t>aus den Teilen a) und b)</w:t>
      </w:r>
      <w:r w:rsidR="00A523D4">
        <w:rPr>
          <w:rFonts w:ascii="Calibri" w:hAnsi="Calibri"/>
          <w:sz w:val="22"/>
          <w:szCs w:val="22"/>
        </w:rPr>
        <w:t xml:space="preserve"> miteinander</w:t>
      </w:r>
      <w:r w:rsidRPr="006B3139">
        <w:rPr>
          <w:rFonts w:ascii="Calibri" w:hAnsi="Calibri"/>
          <w:sz w:val="22"/>
          <w:szCs w:val="22"/>
        </w:rPr>
        <w:t>.</w:t>
      </w:r>
    </w:p>
    <w:p w:rsidR="00A523D4" w:rsidRPr="006B3139" w:rsidRDefault="00A523D4" w:rsidP="00A523D4">
      <w:pPr>
        <w:rPr>
          <w:rFonts w:ascii="Calibri" w:hAnsi="Calibri"/>
          <w:sz w:val="22"/>
          <w:szCs w:val="22"/>
        </w:rPr>
      </w:pPr>
    </w:p>
    <w:p w:rsidR="003F3B42" w:rsidRDefault="006C4076">
      <w:pPr>
        <w:numPr>
          <w:ilvl w:val="0"/>
          <w:numId w:val="4"/>
        </w:numPr>
        <w:rPr>
          <w:rFonts w:ascii="Calibri" w:hAnsi="Calibri"/>
          <w:sz w:val="22"/>
          <w:szCs w:val="22"/>
        </w:rPr>
      </w:pPr>
      <w:r w:rsidRPr="006B3139">
        <w:rPr>
          <w:rFonts w:ascii="Calibri" w:hAnsi="Calibri"/>
          <w:sz w:val="22"/>
          <w:szCs w:val="22"/>
        </w:rPr>
        <w:t>Betrachte nun die Kommandofolge LRRG mit einer Schrittlänge jedes Kommandos von 4 Kästchen.</w:t>
      </w:r>
      <w:r w:rsidRPr="006B3139">
        <w:rPr>
          <w:rFonts w:ascii="Calibri" w:hAnsi="Calibri"/>
          <w:sz w:val="22"/>
          <w:szCs w:val="22"/>
        </w:rPr>
        <w:br/>
        <w:t>Ersetze die einzelnen Kommandos durch folgende Vorschriften</w:t>
      </w:r>
      <w:r w:rsidR="003F3B42">
        <w:rPr>
          <w:rFonts w:ascii="Calibri" w:hAnsi="Calibri"/>
          <w:sz w:val="22"/>
          <w:szCs w:val="22"/>
        </w:rPr>
        <w:t>:</w:t>
      </w:r>
    </w:p>
    <w:p w:rsidR="003F3B42" w:rsidRDefault="006C4076" w:rsidP="003F3B42">
      <w:pPr>
        <w:ind w:left="708"/>
        <w:rPr>
          <w:rFonts w:ascii="Calibri" w:hAnsi="Calibri"/>
          <w:sz w:val="22"/>
          <w:szCs w:val="22"/>
        </w:rPr>
      </w:pPr>
      <w:r w:rsidRPr="006B3139">
        <w:rPr>
          <w:rFonts w:ascii="Calibri" w:hAnsi="Calibri"/>
          <w:sz w:val="22"/>
          <w:szCs w:val="22"/>
        </w:rPr>
        <w:t xml:space="preserve">L wird ersetzt durch </w:t>
      </w:r>
      <w:r w:rsidR="00DB413B">
        <w:rPr>
          <w:rFonts w:ascii="Calibri" w:hAnsi="Calibri"/>
          <w:sz w:val="22"/>
          <w:szCs w:val="22"/>
        </w:rPr>
        <w:t>LRLLGRRL</w:t>
      </w:r>
      <w:r w:rsidRPr="006B3139">
        <w:rPr>
          <w:rFonts w:ascii="Calibri" w:hAnsi="Calibri"/>
          <w:sz w:val="22"/>
          <w:szCs w:val="22"/>
        </w:rPr>
        <w:br/>
        <w:t>R wird ersetzt durch RLRRGLLR (wie in Teil b))</w:t>
      </w:r>
      <w:r w:rsidRPr="006B3139">
        <w:rPr>
          <w:rFonts w:ascii="Calibri" w:hAnsi="Calibri"/>
          <w:sz w:val="22"/>
          <w:szCs w:val="22"/>
        </w:rPr>
        <w:br/>
        <w:t xml:space="preserve">G wird ersetzt durch </w:t>
      </w:r>
      <w:r w:rsidR="003F3B42">
        <w:rPr>
          <w:rFonts w:ascii="Calibri" w:hAnsi="Calibri"/>
          <w:sz w:val="22"/>
          <w:szCs w:val="22"/>
        </w:rPr>
        <w:t>GLRRGLLR</w:t>
      </w:r>
    </w:p>
    <w:p w:rsidR="00A40D6B" w:rsidRDefault="006C4076" w:rsidP="003F3B42">
      <w:pPr>
        <w:ind w:left="360"/>
        <w:rPr>
          <w:rFonts w:ascii="Calibri" w:hAnsi="Calibri"/>
          <w:sz w:val="22"/>
          <w:szCs w:val="22"/>
        </w:rPr>
      </w:pPr>
      <w:r w:rsidRPr="006B3139">
        <w:rPr>
          <w:rFonts w:ascii="Calibri" w:hAnsi="Calibri"/>
          <w:sz w:val="22"/>
          <w:szCs w:val="22"/>
        </w:rPr>
        <w:t>Jetzt soll jeder Schritt nur noch die Länge von einem Kästchen haben.</w:t>
      </w:r>
      <w:r w:rsidRPr="006B3139">
        <w:rPr>
          <w:rFonts w:ascii="Calibri" w:hAnsi="Calibri"/>
          <w:sz w:val="22"/>
          <w:szCs w:val="22"/>
        </w:rPr>
        <w:br/>
        <w:t>Dadurch ergibt sich insgesamt eine Folge von 32 kurzen Schritten</w:t>
      </w:r>
      <w:r w:rsidR="00A40D6B">
        <w:rPr>
          <w:rFonts w:ascii="Calibri" w:hAnsi="Calibri"/>
          <w:sz w:val="22"/>
          <w:szCs w:val="22"/>
        </w:rPr>
        <w:t>.</w:t>
      </w:r>
    </w:p>
    <w:p w:rsidR="006C4076" w:rsidRDefault="003F3B42" w:rsidP="00A40D6B">
      <w:pPr>
        <w:ind w:left="360"/>
        <w:rPr>
          <w:rFonts w:ascii="Calibri" w:hAnsi="Calibri"/>
          <w:sz w:val="22"/>
          <w:szCs w:val="22"/>
        </w:rPr>
      </w:pPr>
      <w:r>
        <w:rPr>
          <w:rFonts w:ascii="Calibri" w:hAnsi="Calibri"/>
          <w:sz w:val="22"/>
          <w:szCs w:val="22"/>
        </w:rPr>
        <w:br/>
      </w:r>
      <w:r w:rsidR="00A40D6B">
        <w:rPr>
          <w:rFonts w:ascii="Calibri" w:hAnsi="Calibri"/>
          <w:sz w:val="22"/>
          <w:szCs w:val="22"/>
        </w:rPr>
        <w:t>Sowohl die Folge LRRG als auch die Folge mit den ersetzten kurzen Schritten sollen viermal hintereinander ausgeführt werden. Prüfe, ob sich wieder geschlossene Wege ergeben.</w:t>
      </w:r>
      <w:r w:rsidR="006C4076" w:rsidRPr="006B3139">
        <w:rPr>
          <w:rFonts w:ascii="Calibri" w:hAnsi="Calibri"/>
          <w:sz w:val="22"/>
          <w:szCs w:val="22"/>
        </w:rPr>
        <w:br/>
        <w:t>Vergleiche die Längen der Wege und die Inhalte der umschlossenen Flächen, die bei der Folge LRRG und nach der Ersetzung entstehen.</w:t>
      </w:r>
    </w:p>
    <w:p w:rsidR="00A523D4" w:rsidRPr="006B3139" w:rsidRDefault="00A523D4" w:rsidP="00A523D4">
      <w:pPr>
        <w:rPr>
          <w:rFonts w:ascii="Calibri" w:hAnsi="Calibri"/>
          <w:sz w:val="22"/>
          <w:szCs w:val="22"/>
        </w:rPr>
      </w:pPr>
    </w:p>
    <w:p w:rsidR="006C4076" w:rsidRPr="006B3139" w:rsidRDefault="006C4076">
      <w:pPr>
        <w:numPr>
          <w:ilvl w:val="0"/>
          <w:numId w:val="4"/>
        </w:numPr>
        <w:rPr>
          <w:rFonts w:ascii="Calibri" w:hAnsi="Calibri"/>
          <w:sz w:val="22"/>
          <w:szCs w:val="22"/>
        </w:rPr>
      </w:pPr>
      <w:r w:rsidRPr="006B3139">
        <w:rPr>
          <w:rFonts w:ascii="Calibri" w:hAnsi="Calibri"/>
          <w:sz w:val="22"/>
          <w:szCs w:val="22"/>
        </w:rPr>
        <w:t xml:space="preserve">Beweise: Wenn sich in einer Kommandofolge die Zahl der </w:t>
      </w:r>
      <w:proofErr w:type="spellStart"/>
      <w:r w:rsidRPr="006B3139">
        <w:rPr>
          <w:rFonts w:ascii="Calibri" w:hAnsi="Calibri"/>
          <w:sz w:val="22"/>
          <w:szCs w:val="22"/>
        </w:rPr>
        <w:t>R’s</w:t>
      </w:r>
      <w:proofErr w:type="spellEnd"/>
      <w:r w:rsidRPr="006B3139">
        <w:rPr>
          <w:rFonts w:ascii="Calibri" w:hAnsi="Calibri"/>
          <w:sz w:val="22"/>
          <w:szCs w:val="22"/>
        </w:rPr>
        <w:t xml:space="preserve"> und der </w:t>
      </w:r>
      <w:proofErr w:type="spellStart"/>
      <w:r w:rsidRPr="006B3139">
        <w:rPr>
          <w:rFonts w:ascii="Calibri" w:hAnsi="Calibri"/>
          <w:sz w:val="22"/>
          <w:szCs w:val="22"/>
        </w:rPr>
        <w:t>L’s</w:t>
      </w:r>
      <w:proofErr w:type="spellEnd"/>
      <w:r w:rsidRPr="006B3139">
        <w:rPr>
          <w:rFonts w:ascii="Calibri" w:hAnsi="Calibri"/>
          <w:sz w:val="22"/>
          <w:szCs w:val="22"/>
        </w:rPr>
        <w:t xml:space="preserve"> um genau 1 unterscheidet, dann entsteht bei viermaliger Durchführung ein geschlossener Weg, der bei weiteren Durchführungen immer wiederholt wird.</w:t>
      </w:r>
    </w:p>
    <w:p w:rsidR="006C4076" w:rsidRPr="006B3139" w:rsidRDefault="006C4076">
      <w:pPr>
        <w:rPr>
          <w:rFonts w:ascii="Calibri" w:hAnsi="Calibri"/>
          <w:sz w:val="22"/>
          <w:szCs w:val="22"/>
        </w:rPr>
      </w:pPr>
    </w:p>
    <w:p w:rsidR="006C4076" w:rsidRPr="006B3139" w:rsidRDefault="006C4076">
      <w:pPr>
        <w:rPr>
          <w:rFonts w:ascii="Calibri" w:hAnsi="Calibri"/>
          <w:sz w:val="22"/>
          <w:szCs w:val="22"/>
        </w:rPr>
      </w:pPr>
    </w:p>
    <w:p w:rsidR="003F3B42" w:rsidRDefault="003F3B42">
      <w:pPr>
        <w:rPr>
          <w:rFonts w:ascii="Calibri" w:hAnsi="Calibri"/>
          <w:b/>
          <w:sz w:val="28"/>
          <w:szCs w:val="28"/>
        </w:rPr>
      </w:pPr>
      <w:r>
        <w:rPr>
          <w:rFonts w:ascii="Calibri" w:hAnsi="Calibri"/>
          <w:b/>
          <w:sz w:val="28"/>
          <w:szCs w:val="28"/>
        </w:rPr>
        <w:br w:type="page"/>
      </w:r>
    </w:p>
    <w:p w:rsidR="006C4076" w:rsidRPr="00AA5228" w:rsidRDefault="00DB413B">
      <w:pPr>
        <w:rPr>
          <w:rFonts w:ascii="Calibri" w:hAnsi="Calibri"/>
          <w:b/>
          <w:sz w:val="28"/>
          <w:szCs w:val="28"/>
        </w:rPr>
      </w:pPr>
      <w:r w:rsidRPr="00AA5228">
        <w:rPr>
          <w:rFonts w:ascii="Calibri" w:hAnsi="Calibri"/>
          <w:b/>
          <w:sz w:val="28"/>
          <w:szCs w:val="28"/>
        </w:rPr>
        <w:lastRenderedPageBreak/>
        <w:t>Lösungshinweise:</w:t>
      </w:r>
    </w:p>
    <w:p w:rsidR="00DB413B" w:rsidRDefault="00DB413B">
      <w:pPr>
        <w:rPr>
          <w:rFonts w:ascii="Calibri" w:hAnsi="Calibri"/>
          <w:sz w:val="22"/>
          <w:szCs w:val="22"/>
        </w:rPr>
      </w:pPr>
    </w:p>
    <w:p w:rsidR="00DB413B" w:rsidRDefault="00DB413B">
      <w:pPr>
        <w:rPr>
          <w:rFonts w:ascii="Calibri" w:hAnsi="Calibri"/>
          <w:sz w:val="22"/>
          <w:szCs w:val="22"/>
        </w:rPr>
      </w:pPr>
      <w:r>
        <w:rPr>
          <w:rFonts w:ascii="Calibri" w:hAnsi="Calibri"/>
          <w:sz w:val="22"/>
          <w:szCs w:val="22"/>
        </w:rPr>
        <w:t>Die Wege zu den Aufgabenteilen a) und b) sind in der Abbildung dargestellt. Dabei sind lange Wegstücke und die entsprechenden Wegstücke aus kurzen Schritten in der gleichen Farbe gezeichnet.</w:t>
      </w:r>
    </w:p>
    <w:p w:rsidR="00DB413B" w:rsidRDefault="00A40D6B">
      <w:pPr>
        <w:rPr>
          <w:rFonts w:ascii="Calibri" w:hAnsi="Calibri"/>
          <w:sz w:val="22"/>
          <w:szCs w:val="22"/>
        </w:rPr>
      </w:pPr>
      <w:r w:rsidRPr="00A40D6B">
        <w:rPr>
          <w:rFonts w:ascii="Calibri" w:hAnsi="Calibri"/>
          <w:noProof/>
          <w:sz w:val="22"/>
          <w:szCs w:val="22"/>
        </w:rPr>
        <w:drawing>
          <wp:inline distT="0" distB="0" distL="0" distR="0" wp14:anchorId="514574F8" wp14:editId="77017B17">
            <wp:extent cx="5760720" cy="2706424"/>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760720" cy="2706424"/>
                    </a:xfrm>
                    <a:prstGeom prst="rect">
                      <a:avLst/>
                    </a:prstGeom>
                  </pic:spPr>
                </pic:pic>
              </a:graphicData>
            </a:graphic>
          </wp:inline>
        </w:drawing>
      </w:r>
    </w:p>
    <w:p w:rsidR="00DB413B" w:rsidRDefault="00DB413B">
      <w:pPr>
        <w:rPr>
          <w:rFonts w:ascii="Calibri" w:hAnsi="Calibri"/>
          <w:sz w:val="22"/>
          <w:szCs w:val="22"/>
        </w:rPr>
      </w:pPr>
    </w:p>
    <w:p w:rsidR="00DB413B" w:rsidRPr="00DB413B" w:rsidRDefault="00DB413B" w:rsidP="00DB413B">
      <w:pPr>
        <w:pStyle w:val="Listenabsatz"/>
        <w:numPr>
          <w:ilvl w:val="0"/>
          <w:numId w:val="14"/>
        </w:numPr>
        <w:rPr>
          <w:rFonts w:ascii="Calibri" w:hAnsi="Calibri"/>
          <w:sz w:val="22"/>
          <w:szCs w:val="22"/>
        </w:rPr>
      </w:pPr>
      <w:r>
        <w:rPr>
          <w:rFonts w:ascii="Calibri" w:hAnsi="Calibri"/>
          <w:sz w:val="22"/>
          <w:szCs w:val="22"/>
        </w:rPr>
        <w:t>Der Weg hat eine Länge von 16 Kästchenlängen und umschließt eine Fläche von 16 Kästchen.</w:t>
      </w:r>
    </w:p>
    <w:p w:rsidR="006C4076" w:rsidRDefault="006C4076">
      <w:pPr>
        <w:rPr>
          <w:rFonts w:ascii="Calibri" w:hAnsi="Calibri"/>
          <w:sz w:val="22"/>
          <w:szCs w:val="22"/>
        </w:rPr>
      </w:pPr>
    </w:p>
    <w:p w:rsidR="00DB413B" w:rsidRDefault="00DB413B" w:rsidP="00DB413B">
      <w:pPr>
        <w:pStyle w:val="Listenabsatz"/>
        <w:numPr>
          <w:ilvl w:val="0"/>
          <w:numId w:val="14"/>
        </w:numPr>
        <w:rPr>
          <w:rFonts w:ascii="Calibri" w:hAnsi="Calibri"/>
          <w:sz w:val="22"/>
          <w:szCs w:val="22"/>
        </w:rPr>
      </w:pPr>
      <w:r>
        <w:rPr>
          <w:rFonts w:ascii="Calibri" w:hAnsi="Calibri"/>
          <w:sz w:val="22"/>
          <w:szCs w:val="22"/>
        </w:rPr>
        <w:t xml:space="preserve">Die Länge und der Flächeninhalt können durch Auszählen bestimmt werden. Es ist aber auch möglich, zu argumentieren. </w:t>
      </w:r>
      <w:r>
        <w:rPr>
          <w:rFonts w:ascii="Calibri" w:hAnsi="Calibri"/>
          <w:sz w:val="22"/>
          <w:szCs w:val="22"/>
        </w:rPr>
        <w:br/>
        <w:t>Bei den Wegstücken mit den kurzen Schritten werden vier Schritte nach links bzw. rechts zusätzlich gemacht. Daher ist jedes dieser Wegstücke doppelt so lang wie das Wegstück, das nur aus einem langen Schritt besteht. Damit hat der gesamte Weg eine Länge von</w:t>
      </w:r>
      <w:r w:rsidR="003F3B42">
        <w:rPr>
          <w:rFonts w:ascii="Calibri" w:hAnsi="Calibri"/>
          <w:sz w:val="22"/>
          <w:szCs w:val="22"/>
        </w:rPr>
        <w:t xml:space="preserve"> </w:t>
      </w:r>
      <w:bookmarkStart w:id="0" w:name="_GoBack"/>
      <w:bookmarkEnd w:id="0"/>
      <w:r>
        <w:rPr>
          <w:rFonts w:ascii="Calibri" w:hAnsi="Calibri"/>
          <w:sz w:val="22"/>
          <w:szCs w:val="22"/>
        </w:rPr>
        <w:t>32 Kästchenlängen.</w:t>
      </w:r>
      <w:r>
        <w:rPr>
          <w:rFonts w:ascii="Calibri" w:hAnsi="Calibri"/>
          <w:sz w:val="22"/>
          <w:szCs w:val="22"/>
        </w:rPr>
        <w:br/>
        <w:t>Der Inhalt der umschlossenen Fläche ändert sich dagegen nicht, da jeweils ein Kästchen nach außen hinzukommt, dafür wird eines nach innen entfernt.</w:t>
      </w:r>
    </w:p>
    <w:p w:rsidR="00DB413B" w:rsidRPr="00DB413B" w:rsidRDefault="00DB413B" w:rsidP="00DB413B">
      <w:pPr>
        <w:pStyle w:val="Listenabsatz"/>
        <w:rPr>
          <w:rFonts w:ascii="Calibri" w:hAnsi="Calibri"/>
          <w:sz w:val="22"/>
          <w:szCs w:val="22"/>
        </w:rPr>
      </w:pPr>
    </w:p>
    <w:p w:rsidR="00DA4108" w:rsidRDefault="00A40D6B" w:rsidP="00A40D6B">
      <w:pPr>
        <w:pStyle w:val="Listenabsatz"/>
        <w:numPr>
          <w:ilvl w:val="0"/>
          <w:numId w:val="14"/>
        </w:numPr>
        <w:rPr>
          <w:rFonts w:ascii="Calibri" w:hAnsi="Calibri"/>
          <w:sz w:val="22"/>
          <w:szCs w:val="22"/>
        </w:rPr>
      </w:pPr>
      <w:r>
        <w:rPr>
          <w:rFonts w:ascii="Calibri" w:hAnsi="Calibri"/>
          <w:sz w:val="22"/>
          <w:szCs w:val="22"/>
        </w:rPr>
        <w:t>Zeichnet man die Folge mit den langen Schritten und die mit den kurzen Schritten, findet man wiederum, dass ein langer Schritt 8 kurzen Schritten entspricht</w:t>
      </w:r>
      <w:r w:rsidR="00786B60">
        <w:rPr>
          <w:rFonts w:ascii="Calibri" w:hAnsi="Calibri"/>
          <w:sz w:val="22"/>
          <w:szCs w:val="22"/>
        </w:rPr>
        <w:t xml:space="preserve"> und ein kleines Kästchen nach außen und eines nach innen dazukommen</w:t>
      </w:r>
      <w:r>
        <w:rPr>
          <w:rFonts w:ascii="Calibri" w:hAnsi="Calibri"/>
          <w:sz w:val="22"/>
          <w:szCs w:val="22"/>
        </w:rPr>
        <w:t>. Würde man nun die Folge mit den kurzen Schritten viermal nacheinander zeichnen, würde eine Zeichnung mit insgesamt 128 Schritt</w:t>
      </w:r>
      <w:r w:rsidR="00DA4108">
        <w:rPr>
          <w:rFonts w:ascii="Calibri" w:hAnsi="Calibri"/>
          <w:sz w:val="22"/>
          <w:szCs w:val="22"/>
        </w:rPr>
        <w:t xml:space="preserve">en erforderlich. </w:t>
      </w:r>
      <w:r w:rsidR="00DA4108">
        <w:rPr>
          <w:rFonts w:ascii="Calibri" w:hAnsi="Calibri"/>
          <w:sz w:val="22"/>
          <w:szCs w:val="22"/>
        </w:rPr>
        <w:lastRenderedPageBreak/>
        <w:t>Man kann diesen</w:t>
      </w:r>
      <w:r>
        <w:rPr>
          <w:rFonts w:ascii="Calibri" w:hAnsi="Calibri"/>
          <w:sz w:val="22"/>
          <w:szCs w:val="22"/>
        </w:rPr>
        <w:t xml:space="preserve"> Aufwand durch eine Argumentation vermeiden.</w:t>
      </w:r>
      <w:r w:rsidR="00DB413B">
        <w:rPr>
          <w:rFonts w:ascii="Calibri" w:hAnsi="Calibri"/>
          <w:sz w:val="22"/>
          <w:szCs w:val="22"/>
        </w:rPr>
        <w:br/>
      </w:r>
      <w:r w:rsidRPr="00A40D6B">
        <w:rPr>
          <w:rFonts w:ascii="Calibri" w:hAnsi="Calibri"/>
          <w:noProof/>
          <w:sz w:val="22"/>
          <w:szCs w:val="22"/>
        </w:rPr>
        <w:drawing>
          <wp:inline distT="0" distB="0" distL="0" distR="0" wp14:anchorId="2613D648" wp14:editId="2ED0F0D2">
            <wp:extent cx="4972050" cy="3674327"/>
            <wp:effectExtent l="0" t="0" r="0" b="254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4976008" cy="3677252"/>
                    </a:xfrm>
                    <a:prstGeom prst="rect">
                      <a:avLst/>
                    </a:prstGeom>
                  </pic:spPr>
                </pic:pic>
              </a:graphicData>
            </a:graphic>
          </wp:inline>
        </w:drawing>
      </w:r>
    </w:p>
    <w:p w:rsidR="00DA4108" w:rsidRPr="00DA4108" w:rsidRDefault="00DA4108" w:rsidP="00DA4108">
      <w:pPr>
        <w:rPr>
          <w:rFonts w:ascii="Calibri" w:hAnsi="Calibri"/>
          <w:sz w:val="22"/>
          <w:szCs w:val="22"/>
        </w:rPr>
      </w:pPr>
    </w:p>
    <w:p w:rsidR="00DA4108" w:rsidRPr="00DA4108" w:rsidRDefault="00DA4108" w:rsidP="00DA4108">
      <w:pPr>
        <w:pStyle w:val="Listenabsatz"/>
        <w:rPr>
          <w:rFonts w:ascii="Calibri" w:hAnsi="Calibri"/>
          <w:sz w:val="22"/>
          <w:szCs w:val="22"/>
        </w:rPr>
      </w:pPr>
      <w:r w:rsidRPr="00786B60">
        <w:rPr>
          <w:rFonts w:ascii="Calibri" w:hAnsi="Calibri"/>
          <w:noProof/>
          <w:sz w:val="22"/>
          <w:szCs w:val="22"/>
        </w:rPr>
        <w:drawing>
          <wp:anchor distT="0" distB="0" distL="114300" distR="114300" simplePos="0" relativeHeight="251663360" behindDoc="0" locked="0" layoutInCell="1" allowOverlap="1" wp14:anchorId="4B595CD5" wp14:editId="3E4B435A">
            <wp:simplePos x="0" y="0"/>
            <wp:positionH relativeFrom="column">
              <wp:posOffset>2767330</wp:posOffset>
            </wp:positionH>
            <wp:positionV relativeFrom="paragraph">
              <wp:posOffset>64135</wp:posOffset>
            </wp:positionV>
            <wp:extent cx="3067050" cy="2954655"/>
            <wp:effectExtent l="0" t="0" r="0"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067050" cy="2954655"/>
                    </a:xfrm>
                    <a:prstGeom prst="rect">
                      <a:avLst/>
                    </a:prstGeom>
                  </pic:spPr>
                </pic:pic>
              </a:graphicData>
            </a:graphic>
            <wp14:sizeRelH relativeFrom="page">
              <wp14:pctWidth>0</wp14:pctWidth>
            </wp14:sizeRelH>
            <wp14:sizeRelV relativeFrom="page">
              <wp14:pctHeight>0</wp14:pctHeight>
            </wp14:sizeRelV>
          </wp:anchor>
        </w:drawing>
      </w:r>
    </w:p>
    <w:p w:rsidR="00786B60" w:rsidRDefault="00786B60" w:rsidP="00DA4108">
      <w:pPr>
        <w:pStyle w:val="Listenabsatz"/>
        <w:ind w:left="360"/>
        <w:rPr>
          <w:rFonts w:ascii="Calibri" w:hAnsi="Calibri"/>
          <w:sz w:val="22"/>
          <w:szCs w:val="22"/>
        </w:rPr>
      </w:pPr>
      <w:r>
        <w:rPr>
          <w:rFonts w:ascii="Calibri" w:hAnsi="Calibri"/>
          <w:sz w:val="22"/>
          <w:szCs w:val="22"/>
        </w:rPr>
        <w:t>Der Endpunkt liegt bei beiden Wegen vier Kästchen rechts und vier Kästchen unter dem Anfangspunkt. Daher ist es ausreichend, den Weg mit den langen Schritten viermal hintereinander zu legen. Hier im Maßstab 1:2 verkleiner</w:t>
      </w:r>
      <w:r w:rsidR="002E2AE5">
        <w:rPr>
          <w:rFonts w:ascii="Calibri" w:hAnsi="Calibri"/>
          <w:sz w:val="22"/>
          <w:szCs w:val="22"/>
        </w:rPr>
        <w:t>t</w:t>
      </w:r>
      <w:r>
        <w:rPr>
          <w:rFonts w:ascii="Calibri" w:hAnsi="Calibri"/>
          <w:sz w:val="22"/>
          <w:szCs w:val="22"/>
        </w:rPr>
        <w:t xml:space="preserve"> gezeichnet:</w:t>
      </w:r>
    </w:p>
    <w:p w:rsidR="00786B60" w:rsidRDefault="00786B60" w:rsidP="00786B60">
      <w:pPr>
        <w:pStyle w:val="Listenabsatz"/>
        <w:rPr>
          <w:rFonts w:ascii="Calibri" w:hAnsi="Calibri"/>
          <w:sz w:val="22"/>
          <w:szCs w:val="22"/>
        </w:rPr>
      </w:pPr>
    </w:p>
    <w:p w:rsidR="00260574" w:rsidRDefault="00260574" w:rsidP="00DA4108">
      <w:pPr>
        <w:pStyle w:val="Listenabsatz"/>
        <w:ind w:left="360"/>
        <w:rPr>
          <w:rFonts w:ascii="Calibri" w:hAnsi="Calibri"/>
          <w:sz w:val="22"/>
          <w:szCs w:val="22"/>
        </w:rPr>
      </w:pPr>
      <w:r>
        <w:rPr>
          <w:rFonts w:ascii="Calibri" w:hAnsi="Calibri"/>
          <w:sz w:val="22"/>
          <w:szCs w:val="22"/>
        </w:rPr>
        <w:t>Da dieser Weg geschlossen ist, ist auch der Weg geschlossen, der sich ergibt, wenn jeder lange Schritt durch 8 kurze Schritte ersetzt wird.</w:t>
      </w:r>
    </w:p>
    <w:p w:rsidR="00786B60" w:rsidRPr="00786B60" w:rsidRDefault="00786B60" w:rsidP="00786B60">
      <w:pPr>
        <w:pStyle w:val="Listenabsatz"/>
        <w:rPr>
          <w:rFonts w:ascii="Calibri" w:hAnsi="Calibri"/>
          <w:sz w:val="22"/>
          <w:szCs w:val="22"/>
        </w:rPr>
      </w:pPr>
    </w:p>
    <w:p w:rsidR="00DA4108" w:rsidRDefault="00DA4108" w:rsidP="00786B60">
      <w:pPr>
        <w:pStyle w:val="Listenabsatz"/>
        <w:numPr>
          <w:ilvl w:val="0"/>
          <w:numId w:val="14"/>
        </w:numPr>
        <w:rPr>
          <w:rFonts w:ascii="Calibri" w:hAnsi="Calibri"/>
          <w:sz w:val="22"/>
          <w:szCs w:val="22"/>
        </w:rPr>
      </w:pPr>
      <w:r>
        <w:rPr>
          <w:rFonts w:ascii="Calibri" w:hAnsi="Calibri"/>
          <w:sz w:val="22"/>
          <w:szCs w:val="22"/>
        </w:rPr>
        <w:t xml:space="preserve">Gibt es das Kommando L einmal mehr als das Kommando R, so hat der Käfer nach einmaligem Durchlaufen der Kommandofolge seine Richtung um 90° nach links gedreht, nach viermaligem Durchlaufen also um 360°. </w:t>
      </w:r>
    </w:p>
    <w:p w:rsidR="00B27B37" w:rsidRDefault="00DA4108" w:rsidP="00DA4108">
      <w:pPr>
        <w:pStyle w:val="Listenabsatz"/>
        <w:ind w:left="360"/>
        <w:rPr>
          <w:rFonts w:ascii="Calibri" w:hAnsi="Calibri"/>
          <w:sz w:val="22"/>
          <w:szCs w:val="22"/>
        </w:rPr>
      </w:pPr>
      <w:r>
        <w:rPr>
          <w:rFonts w:ascii="Calibri" w:hAnsi="Calibri"/>
          <w:sz w:val="22"/>
          <w:szCs w:val="22"/>
        </w:rPr>
        <w:t>Bei jedem Durchlaufen hat er sich gleich weit vom Ausgangspunkt entfernt</w:t>
      </w:r>
      <w:r w:rsidR="00B27B37">
        <w:rPr>
          <w:rFonts w:ascii="Calibri" w:hAnsi="Calibri"/>
          <w:sz w:val="22"/>
          <w:szCs w:val="22"/>
        </w:rPr>
        <w:t>. Beim dritten Durchlauf werden genau die Bewegungen des ersten Durchlaufs rückgängig gemacht, beim vierten die des zweiten. Somit kommt der Käfer wieder am Ausgangspunkt an und hat die Blickrichtung, die er am Anfang hatte.</w:t>
      </w:r>
    </w:p>
    <w:p w:rsidR="00B27B37" w:rsidRDefault="00B27B37" w:rsidP="00DA4108">
      <w:pPr>
        <w:pStyle w:val="Listenabsatz"/>
        <w:ind w:left="360"/>
        <w:rPr>
          <w:rFonts w:ascii="Calibri" w:hAnsi="Calibri"/>
          <w:sz w:val="22"/>
          <w:szCs w:val="22"/>
        </w:rPr>
      </w:pPr>
      <w:r>
        <w:rPr>
          <w:rFonts w:ascii="Calibri" w:hAnsi="Calibri"/>
          <w:sz w:val="22"/>
          <w:szCs w:val="22"/>
        </w:rPr>
        <w:t>Analog sieht es aus, wenn das Kommando R einmal mehr als das Kommando L vorkommt.</w:t>
      </w:r>
    </w:p>
    <w:p w:rsidR="005A25BD" w:rsidRPr="005A25BD" w:rsidRDefault="005A25BD" w:rsidP="00DE78AE">
      <w:pPr>
        <w:pStyle w:val="Listenabsatz"/>
        <w:ind w:left="0"/>
        <w:rPr>
          <w:rFonts w:ascii="Calibri" w:hAnsi="Calibri"/>
          <w:b/>
          <w:sz w:val="28"/>
          <w:szCs w:val="28"/>
        </w:rPr>
      </w:pPr>
      <w:r w:rsidRPr="005A25BD">
        <w:rPr>
          <w:rFonts w:ascii="Calibri" w:hAnsi="Calibri"/>
          <w:b/>
          <w:sz w:val="28"/>
          <w:szCs w:val="28"/>
        </w:rPr>
        <w:lastRenderedPageBreak/>
        <w:t>Anmerkungen zur Aufgabe und zum Einsatz:</w:t>
      </w:r>
    </w:p>
    <w:p w:rsidR="005A25BD" w:rsidRDefault="005A25BD" w:rsidP="00DE78AE">
      <w:pPr>
        <w:pStyle w:val="Listenabsatz"/>
        <w:ind w:left="0"/>
        <w:rPr>
          <w:rFonts w:ascii="Calibri" w:hAnsi="Calibri"/>
          <w:sz w:val="22"/>
          <w:szCs w:val="22"/>
        </w:rPr>
      </w:pPr>
    </w:p>
    <w:p w:rsidR="005A25BD" w:rsidRDefault="005A25BD" w:rsidP="005A25BD">
      <w:pPr>
        <w:pStyle w:val="Listenabsatz"/>
        <w:ind w:left="0"/>
        <w:rPr>
          <w:rFonts w:ascii="Calibri" w:hAnsi="Calibri"/>
          <w:sz w:val="22"/>
          <w:szCs w:val="22"/>
        </w:rPr>
      </w:pPr>
      <w:r>
        <w:rPr>
          <w:rFonts w:ascii="Calibri" w:hAnsi="Calibri"/>
          <w:sz w:val="22"/>
          <w:szCs w:val="22"/>
        </w:rPr>
        <w:t xml:space="preserve">Die Abbildungen zu den Lösungshinweisen werden als </w:t>
      </w:r>
      <w:hyperlink r:id="rId24" w:history="1">
        <w:r w:rsidRPr="00413603">
          <w:rPr>
            <w:rStyle w:val="Hyperlink"/>
            <w:rFonts w:ascii="Calibri" w:hAnsi="Calibri"/>
            <w:sz w:val="22"/>
            <w:szCs w:val="22"/>
          </w:rPr>
          <w:t>Folienvorlage</w:t>
        </w:r>
      </w:hyperlink>
      <w:r>
        <w:rPr>
          <w:rFonts w:ascii="Calibri" w:hAnsi="Calibri"/>
          <w:sz w:val="22"/>
          <w:szCs w:val="22"/>
        </w:rPr>
        <w:t xml:space="preserve"> oder als Graphiken zum Einbau in eine Präsentation angeboten</w:t>
      </w:r>
      <w:r w:rsidR="00413603">
        <w:rPr>
          <w:rFonts w:ascii="Calibri" w:hAnsi="Calibri"/>
          <w:sz w:val="22"/>
          <w:szCs w:val="22"/>
        </w:rPr>
        <w:t xml:space="preserve"> </w:t>
      </w:r>
      <w:hyperlink r:id="rId25" w:history="1">
        <w:r w:rsidR="00413603" w:rsidRPr="000F539D">
          <w:rPr>
            <w:rStyle w:val="Hyperlink"/>
            <w:rFonts w:ascii="Calibri" w:hAnsi="Calibri"/>
            <w:sz w:val="22"/>
            <w:szCs w:val="22"/>
          </w:rPr>
          <w:t>480636ab.jpg</w:t>
        </w:r>
      </w:hyperlink>
      <w:r w:rsidR="00413603">
        <w:rPr>
          <w:rFonts w:ascii="Calibri" w:hAnsi="Calibri"/>
          <w:sz w:val="22"/>
          <w:szCs w:val="22"/>
        </w:rPr>
        <w:t xml:space="preserve">, </w:t>
      </w:r>
      <w:hyperlink r:id="rId26" w:history="1">
        <w:r w:rsidR="00413603" w:rsidRPr="000F539D">
          <w:rPr>
            <w:rStyle w:val="Hyperlink"/>
            <w:rFonts w:ascii="Calibri" w:hAnsi="Calibri"/>
            <w:sz w:val="22"/>
            <w:szCs w:val="22"/>
          </w:rPr>
          <w:t>480636c1.jpg</w:t>
        </w:r>
      </w:hyperlink>
      <w:r w:rsidR="00413603">
        <w:rPr>
          <w:rFonts w:ascii="Calibri" w:hAnsi="Calibri"/>
          <w:sz w:val="22"/>
          <w:szCs w:val="22"/>
        </w:rPr>
        <w:t xml:space="preserve">, </w:t>
      </w:r>
      <w:hyperlink r:id="rId27" w:history="1">
        <w:r w:rsidR="00413603" w:rsidRPr="000F539D">
          <w:rPr>
            <w:rStyle w:val="Hyperlink"/>
            <w:rFonts w:ascii="Calibri" w:hAnsi="Calibri"/>
            <w:sz w:val="22"/>
            <w:szCs w:val="22"/>
          </w:rPr>
          <w:t>480636c2.jpg</w:t>
        </w:r>
      </w:hyperlink>
      <w:r>
        <w:rPr>
          <w:rFonts w:ascii="Calibri" w:hAnsi="Calibri"/>
          <w:sz w:val="22"/>
          <w:szCs w:val="22"/>
        </w:rPr>
        <w:t>.</w:t>
      </w:r>
    </w:p>
    <w:p w:rsidR="000F539D" w:rsidRDefault="000F539D" w:rsidP="005A25BD">
      <w:pPr>
        <w:pStyle w:val="Listenabsatz"/>
        <w:ind w:left="0"/>
        <w:rPr>
          <w:rFonts w:ascii="Calibri" w:hAnsi="Calibri"/>
          <w:sz w:val="22"/>
          <w:szCs w:val="22"/>
        </w:rPr>
      </w:pPr>
    </w:p>
    <w:p w:rsidR="005A25BD" w:rsidRDefault="000F539D" w:rsidP="005A25BD">
      <w:pPr>
        <w:pStyle w:val="Listenabsatz"/>
        <w:ind w:left="0"/>
        <w:rPr>
          <w:rFonts w:ascii="Calibri" w:hAnsi="Calibri"/>
          <w:sz w:val="22"/>
          <w:szCs w:val="22"/>
        </w:rPr>
      </w:pPr>
      <w:r>
        <w:rPr>
          <w:rFonts w:ascii="Calibri" w:hAnsi="Calibri"/>
          <w:sz w:val="22"/>
          <w:szCs w:val="22"/>
        </w:rPr>
        <w:t xml:space="preserve">Es bietet sich auch an, die </w:t>
      </w:r>
      <w:r w:rsidR="005A25BD">
        <w:rPr>
          <w:rFonts w:ascii="Calibri" w:hAnsi="Calibri"/>
          <w:sz w:val="22"/>
          <w:szCs w:val="22"/>
        </w:rPr>
        <w:t>Schüler</w:t>
      </w:r>
      <w:r>
        <w:rPr>
          <w:rFonts w:ascii="Calibri" w:hAnsi="Calibri"/>
          <w:sz w:val="22"/>
          <w:szCs w:val="22"/>
        </w:rPr>
        <w:t>innen und Schüler die Wege mit einem DGS konstruieren zu lassen.</w:t>
      </w:r>
      <w:r w:rsidR="005A25BD">
        <w:rPr>
          <w:rFonts w:ascii="Calibri" w:hAnsi="Calibri"/>
          <w:sz w:val="22"/>
          <w:szCs w:val="22"/>
        </w:rPr>
        <w:t xml:space="preserve"> </w:t>
      </w:r>
    </w:p>
    <w:p w:rsidR="005A25BD" w:rsidRDefault="005A25BD" w:rsidP="00DE78AE">
      <w:pPr>
        <w:pStyle w:val="Listenabsatz"/>
        <w:ind w:left="0"/>
        <w:rPr>
          <w:rFonts w:ascii="Calibri" w:hAnsi="Calibri"/>
          <w:sz w:val="22"/>
          <w:szCs w:val="22"/>
        </w:rPr>
      </w:pPr>
    </w:p>
    <w:p w:rsidR="005A25BD" w:rsidRDefault="005A25BD" w:rsidP="00DE78AE">
      <w:pPr>
        <w:pStyle w:val="Listenabsatz"/>
        <w:ind w:left="0"/>
        <w:rPr>
          <w:rFonts w:ascii="Calibri" w:hAnsi="Calibri"/>
          <w:sz w:val="22"/>
          <w:szCs w:val="22"/>
        </w:rPr>
      </w:pPr>
    </w:p>
    <w:p w:rsidR="00DE78AE" w:rsidRPr="005A25BD" w:rsidRDefault="005A25BD" w:rsidP="00DE78AE">
      <w:pPr>
        <w:pStyle w:val="Listenabsatz"/>
        <w:ind w:left="0"/>
        <w:rPr>
          <w:rFonts w:ascii="Calibri" w:hAnsi="Calibri"/>
          <w:b/>
          <w:sz w:val="28"/>
          <w:szCs w:val="28"/>
        </w:rPr>
      </w:pPr>
      <w:r w:rsidRPr="005A25BD">
        <w:rPr>
          <w:rFonts w:ascii="Calibri" w:hAnsi="Calibri"/>
          <w:b/>
          <w:sz w:val="28"/>
          <w:szCs w:val="28"/>
        </w:rPr>
        <w:t xml:space="preserve">Mögliche </w:t>
      </w:r>
      <w:r w:rsidR="00DE78AE" w:rsidRPr="005A25BD">
        <w:rPr>
          <w:rFonts w:ascii="Calibri" w:hAnsi="Calibri"/>
          <w:b/>
          <w:sz w:val="28"/>
          <w:szCs w:val="28"/>
        </w:rPr>
        <w:t>Erweiterungen der Aufgabe</w:t>
      </w:r>
      <w:r w:rsidRPr="005A25BD">
        <w:rPr>
          <w:rFonts w:ascii="Calibri" w:hAnsi="Calibri"/>
          <w:b/>
          <w:sz w:val="28"/>
          <w:szCs w:val="28"/>
        </w:rPr>
        <w:t>:</w:t>
      </w:r>
    </w:p>
    <w:p w:rsidR="005A25BD" w:rsidRDefault="005A25BD" w:rsidP="00DE78AE">
      <w:pPr>
        <w:pStyle w:val="Listenabsatz"/>
        <w:ind w:left="0"/>
        <w:rPr>
          <w:rFonts w:ascii="Calibri" w:hAnsi="Calibri"/>
          <w:sz w:val="22"/>
          <w:szCs w:val="22"/>
        </w:rPr>
      </w:pPr>
    </w:p>
    <w:p w:rsidR="00DB413B" w:rsidRPr="00DB413B" w:rsidRDefault="000F539D" w:rsidP="00DE78AE">
      <w:pPr>
        <w:pStyle w:val="Listenabsatz"/>
        <w:ind w:left="0"/>
        <w:rPr>
          <w:rFonts w:ascii="Calibri" w:hAnsi="Calibri"/>
          <w:sz w:val="22"/>
          <w:szCs w:val="22"/>
        </w:rPr>
      </w:pPr>
      <w:r>
        <w:rPr>
          <w:rFonts w:ascii="Calibri" w:hAnsi="Calibri"/>
          <w:sz w:val="22"/>
          <w:szCs w:val="22"/>
        </w:rPr>
        <w:t xml:space="preserve">Das Ersetzen eines Schrittes der Länge 4 durch 8 Schritte der Länge 1 in Aufgabenteil c) kann weiter fortgeführt werden. Als weitere Verfeinerung des Weges kann nun jeder Schritt der Länge 1 durch 8 Schritte der Länge </w:t>
      </w:r>
      <m:oMath>
        <m:f>
          <m:fPr>
            <m:ctrlPr>
              <w:rPr>
                <w:rFonts w:ascii="Cambria Math" w:hAnsi="Cambria Math"/>
                <w:i/>
                <w:sz w:val="22"/>
                <w:szCs w:val="22"/>
              </w:rPr>
            </m:ctrlPr>
          </m:fPr>
          <m:num>
            <m:r>
              <w:rPr>
                <w:rFonts w:ascii="Cambria Math" w:hAnsi="Cambria Math"/>
                <w:sz w:val="22"/>
                <w:szCs w:val="22"/>
              </w:rPr>
              <m:t>1</m:t>
            </m:r>
          </m:num>
          <m:den>
            <m:r>
              <w:rPr>
                <w:rFonts w:ascii="Cambria Math" w:hAnsi="Cambria Math"/>
                <w:sz w:val="22"/>
                <w:szCs w:val="22"/>
              </w:rPr>
              <m:t>4</m:t>
            </m:r>
          </m:den>
        </m:f>
      </m:oMath>
      <w:r>
        <w:rPr>
          <w:rFonts w:ascii="Calibri" w:hAnsi="Calibri"/>
          <w:sz w:val="22"/>
          <w:szCs w:val="22"/>
        </w:rPr>
        <w:t xml:space="preserve"> ersetzt werden. Zeichnerische Lösungen sind nun nicht mehr sinnvoll. Durch Mustererkennung lässt sich aber bestimmen, wie die Länge des Weges wächst. Dieses Verfahren kann beliebig weit fortgesetzt werden. Die Schülerinnen und Schüler gewinnen dabei die Erkenntnis, dass die umschlossene Fläche nicht größer wird, die Länge der Umrandung aber sehr stark anwächst. Dabei werden erste Erfahrungen mit fraktalen Gebilden gemacht.</w:t>
      </w:r>
      <w:r w:rsidR="00DA4108">
        <w:rPr>
          <w:rFonts w:ascii="Calibri" w:hAnsi="Calibri"/>
          <w:sz w:val="22"/>
          <w:szCs w:val="22"/>
        </w:rPr>
        <w:br/>
      </w:r>
      <w:r w:rsidR="00DB413B">
        <w:rPr>
          <w:rFonts w:ascii="Calibri" w:hAnsi="Calibri"/>
          <w:sz w:val="22"/>
          <w:szCs w:val="22"/>
        </w:rPr>
        <w:br/>
      </w:r>
      <w:r w:rsidR="00DB413B">
        <w:rPr>
          <w:rFonts w:ascii="Calibri" w:hAnsi="Calibri"/>
          <w:sz w:val="22"/>
          <w:szCs w:val="22"/>
        </w:rPr>
        <w:br/>
      </w:r>
    </w:p>
    <w:p w:rsidR="0068436E" w:rsidRPr="003023B6" w:rsidRDefault="0068436E" w:rsidP="0068436E">
      <w:pPr>
        <w:rPr>
          <w:rFonts w:ascii="Calibri" w:hAnsi="Calibri"/>
          <w:sz w:val="28"/>
          <w:szCs w:val="28"/>
        </w:rPr>
      </w:pPr>
      <w:proofErr w:type="spellStart"/>
      <w:r w:rsidRPr="003023B6">
        <w:rPr>
          <w:rFonts w:ascii="Calibri" w:hAnsi="Calibri"/>
          <w:sz w:val="28"/>
          <w:szCs w:val="28"/>
        </w:rPr>
        <w:t>Olympiadeaufgabe</w:t>
      </w:r>
      <w:proofErr w:type="spellEnd"/>
      <w:r w:rsidRPr="003023B6">
        <w:rPr>
          <w:rFonts w:ascii="Calibri" w:hAnsi="Calibri"/>
          <w:sz w:val="28"/>
          <w:szCs w:val="28"/>
        </w:rPr>
        <w:t xml:space="preserve"> 450514</w:t>
      </w:r>
    </w:p>
    <w:p w:rsidR="0068436E" w:rsidRPr="006B3139" w:rsidRDefault="0068436E" w:rsidP="0068436E">
      <w:pPr>
        <w:rPr>
          <w:rFonts w:ascii="Calibri" w:hAnsi="Calibri"/>
          <w:sz w:val="22"/>
          <w:szCs w:val="22"/>
        </w:rPr>
      </w:pPr>
    </w:p>
    <w:p w:rsidR="0068436E" w:rsidRPr="006B3139" w:rsidRDefault="00451AFB" w:rsidP="0068436E">
      <w:pPr>
        <w:rPr>
          <w:rFonts w:ascii="Calibri" w:hAnsi="Calibri"/>
          <w:sz w:val="22"/>
          <w:szCs w:val="22"/>
        </w:rPr>
      </w:pPr>
      <w:r>
        <w:rPr>
          <w:rFonts w:ascii="Calibri" w:hAnsi="Calibri"/>
          <w:sz w:val="22"/>
          <w:szCs w:val="22"/>
        </w:rPr>
        <w:t xml:space="preserve">In dieser Aufgabe, die zur Ergänzung für Schülerinnen und Schüler dient, die die anderen Aufgaben schnell erledigt haben, sind die Wege nicht durch die Kommandos aus den vorhergehenden Aufgaben beschrieben. Verlangt ist eine Beschreibung, in der es vornehmlich um die Länge der </w:t>
      </w:r>
      <w:proofErr w:type="spellStart"/>
      <w:r>
        <w:rPr>
          <w:rFonts w:ascii="Calibri" w:hAnsi="Calibri"/>
          <w:sz w:val="22"/>
          <w:szCs w:val="22"/>
        </w:rPr>
        <w:t>Teilwege</w:t>
      </w:r>
      <w:proofErr w:type="spellEnd"/>
      <w:r>
        <w:rPr>
          <w:rFonts w:ascii="Calibri" w:hAnsi="Calibri"/>
          <w:sz w:val="22"/>
          <w:szCs w:val="22"/>
        </w:rPr>
        <w:t xml:space="preserve"> geht, da die Richtungsänderungen fest vorgegeben sind. Der Schwerpunkt dieser Aufgabe liegt zusätzlich auf dem Erkennen von Gesetzmäßigkeiten.</w:t>
      </w:r>
    </w:p>
    <w:p w:rsidR="006C4076" w:rsidRDefault="006C4076">
      <w:pPr>
        <w:rPr>
          <w:rFonts w:ascii="Calibri" w:hAnsi="Calibri"/>
          <w:sz w:val="22"/>
          <w:szCs w:val="22"/>
        </w:rPr>
      </w:pPr>
    </w:p>
    <w:p w:rsidR="00B244D8" w:rsidRDefault="00B244D8">
      <w:pPr>
        <w:rPr>
          <w:rFonts w:ascii="Calibri" w:hAnsi="Calibri"/>
          <w:sz w:val="22"/>
          <w:szCs w:val="22"/>
        </w:rPr>
      </w:pPr>
    </w:p>
    <w:p w:rsidR="00B244D8" w:rsidRPr="00B244D8" w:rsidRDefault="00B244D8">
      <w:pPr>
        <w:rPr>
          <w:rFonts w:ascii="Calibri" w:hAnsi="Calibri"/>
          <w:b/>
          <w:sz w:val="28"/>
          <w:szCs w:val="28"/>
        </w:rPr>
      </w:pPr>
      <w:r w:rsidRPr="00B244D8">
        <w:rPr>
          <w:rFonts w:ascii="Calibri" w:hAnsi="Calibri"/>
          <w:b/>
          <w:sz w:val="28"/>
          <w:szCs w:val="28"/>
        </w:rPr>
        <w:t>Aufgabe:</w:t>
      </w:r>
    </w:p>
    <w:p w:rsidR="00B244D8" w:rsidRDefault="00B244D8">
      <w:pPr>
        <w:rPr>
          <w:rFonts w:ascii="Calibri" w:hAnsi="Calibri"/>
          <w:sz w:val="22"/>
          <w:szCs w:val="22"/>
        </w:rPr>
      </w:pPr>
    </w:p>
    <w:p w:rsidR="00B244D8" w:rsidRDefault="00B244D8">
      <w:pPr>
        <w:rPr>
          <w:rFonts w:ascii="Calibri" w:hAnsi="Calibri"/>
          <w:sz w:val="22"/>
          <w:szCs w:val="22"/>
        </w:rPr>
      </w:pPr>
      <w:r>
        <w:rPr>
          <w:rFonts w:ascii="Calibri" w:hAnsi="Calibri"/>
          <w:sz w:val="22"/>
          <w:szCs w:val="22"/>
        </w:rPr>
        <w:t>Du siehst in der Abbildung fünf aufeinander aufbauende Muster auf Kästchenpapier. Zeichne diese Figuren in einem Zug nach. Dabei beginnst du immer am schwarzen Punkt, gehst zunächst nach unten – und du darfst in einer Ecke stets nur nach links abbiegen. Schließlich endest du an der Pfeilspitze.</w:t>
      </w:r>
    </w:p>
    <w:p w:rsidR="00B244D8" w:rsidRDefault="00B244D8">
      <w:pPr>
        <w:rPr>
          <w:rFonts w:ascii="Calibri" w:hAnsi="Calibri"/>
          <w:sz w:val="22"/>
          <w:szCs w:val="22"/>
        </w:rPr>
      </w:pPr>
    </w:p>
    <w:p w:rsidR="00451AFB" w:rsidRDefault="00451AFB" w:rsidP="00451AFB">
      <w:pPr>
        <w:jc w:val="center"/>
        <w:rPr>
          <w:rFonts w:ascii="Calibri" w:hAnsi="Calibri"/>
          <w:sz w:val="22"/>
          <w:szCs w:val="22"/>
        </w:rPr>
      </w:pPr>
      <w:r>
        <w:rPr>
          <w:rFonts w:ascii="Calibri" w:hAnsi="Calibri"/>
          <w:noProof/>
          <w:sz w:val="22"/>
          <w:szCs w:val="22"/>
        </w:rPr>
        <w:drawing>
          <wp:inline distT="0" distB="0" distL="0" distR="0">
            <wp:extent cx="5219700" cy="1738144"/>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29997" cy="1741573"/>
                    </a:xfrm>
                    <a:prstGeom prst="rect">
                      <a:avLst/>
                    </a:prstGeom>
                    <a:noFill/>
                    <a:ln>
                      <a:noFill/>
                    </a:ln>
                  </pic:spPr>
                </pic:pic>
              </a:graphicData>
            </a:graphic>
          </wp:inline>
        </w:drawing>
      </w:r>
    </w:p>
    <w:p w:rsidR="00451AFB" w:rsidRDefault="00451AFB">
      <w:pPr>
        <w:rPr>
          <w:rFonts w:ascii="Calibri" w:hAnsi="Calibri"/>
          <w:sz w:val="22"/>
          <w:szCs w:val="22"/>
        </w:rPr>
      </w:pPr>
    </w:p>
    <w:p w:rsidR="00B244D8" w:rsidRDefault="00B244D8" w:rsidP="00451AFB">
      <w:pPr>
        <w:pStyle w:val="Listenabsatz"/>
        <w:numPr>
          <w:ilvl w:val="0"/>
          <w:numId w:val="15"/>
        </w:numPr>
        <w:ind w:left="360"/>
        <w:rPr>
          <w:rFonts w:ascii="Calibri" w:hAnsi="Calibri"/>
          <w:sz w:val="22"/>
          <w:szCs w:val="22"/>
        </w:rPr>
      </w:pPr>
      <w:r>
        <w:rPr>
          <w:rFonts w:ascii="Calibri" w:hAnsi="Calibri"/>
          <w:sz w:val="22"/>
          <w:szCs w:val="22"/>
        </w:rPr>
        <w:t>Zeichne die nächste Figur F6, die nach diesem Verfahren erzeugt wird.</w:t>
      </w:r>
    </w:p>
    <w:p w:rsidR="00B244D8" w:rsidRDefault="00B244D8" w:rsidP="00451AFB">
      <w:pPr>
        <w:rPr>
          <w:rFonts w:ascii="Calibri" w:hAnsi="Calibri"/>
          <w:sz w:val="22"/>
          <w:szCs w:val="22"/>
        </w:rPr>
      </w:pPr>
    </w:p>
    <w:p w:rsidR="00B244D8" w:rsidRDefault="00B244D8" w:rsidP="00451AFB">
      <w:pPr>
        <w:pStyle w:val="Listenabsatz"/>
        <w:numPr>
          <w:ilvl w:val="0"/>
          <w:numId w:val="15"/>
        </w:numPr>
        <w:ind w:left="360"/>
        <w:rPr>
          <w:rFonts w:ascii="Calibri" w:hAnsi="Calibri"/>
          <w:sz w:val="22"/>
          <w:szCs w:val="22"/>
        </w:rPr>
      </w:pPr>
      <w:r>
        <w:rPr>
          <w:rFonts w:ascii="Calibri" w:hAnsi="Calibri"/>
          <w:sz w:val="22"/>
          <w:szCs w:val="22"/>
        </w:rPr>
        <w:t>Beschreibe, wie sich diese Figur in einem Zug zeichnen lässt, indem du aufschreibst, wie viele Kästchenlängen die einzelnen Züge nacheinander haben. Erkennst du Gesetzmäßigkeiten?</w:t>
      </w:r>
    </w:p>
    <w:p w:rsidR="00B244D8" w:rsidRPr="00B244D8" w:rsidRDefault="00B244D8" w:rsidP="00451AFB">
      <w:pPr>
        <w:pStyle w:val="Listenabsatz"/>
        <w:ind w:left="348"/>
        <w:rPr>
          <w:rFonts w:ascii="Calibri" w:hAnsi="Calibri"/>
          <w:sz w:val="22"/>
          <w:szCs w:val="22"/>
        </w:rPr>
      </w:pPr>
    </w:p>
    <w:p w:rsidR="00B244D8" w:rsidRDefault="00B244D8" w:rsidP="00451AFB">
      <w:pPr>
        <w:pStyle w:val="Listenabsatz"/>
        <w:numPr>
          <w:ilvl w:val="0"/>
          <w:numId w:val="15"/>
        </w:numPr>
        <w:ind w:left="360"/>
        <w:rPr>
          <w:rFonts w:ascii="Calibri" w:hAnsi="Calibri"/>
          <w:sz w:val="22"/>
          <w:szCs w:val="22"/>
        </w:rPr>
      </w:pPr>
      <w:r>
        <w:rPr>
          <w:rFonts w:ascii="Calibri" w:hAnsi="Calibri"/>
          <w:sz w:val="22"/>
          <w:szCs w:val="22"/>
        </w:rPr>
        <w:t>Wie viele Kästchen umschließen die Figuren F1, F2, F3, F4, F5 und F6?</w:t>
      </w:r>
    </w:p>
    <w:p w:rsidR="00B244D8" w:rsidRPr="00B244D8" w:rsidRDefault="00B244D8" w:rsidP="00451AFB">
      <w:pPr>
        <w:pStyle w:val="Listenabsatz"/>
        <w:ind w:left="348"/>
        <w:rPr>
          <w:rFonts w:ascii="Calibri" w:hAnsi="Calibri"/>
          <w:sz w:val="22"/>
          <w:szCs w:val="22"/>
        </w:rPr>
      </w:pPr>
    </w:p>
    <w:p w:rsidR="00B244D8" w:rsidRDefault="00B244D8" w:rsidP="00451AFB">
      <w:pPr>
        <w:pStyle w:val="Listenabsatz"/>
        <w:numPr>
          <w:ilvl w:val="0"/>
          <w:numId w:val="15"/>
        </w:numPr>
        <w:ind w:left="360"/>
        <w:rPr>
          <w:rFonts w:ascii="Calibri" w:hAnsi="Calibri"/>
          <w:sz w:val="22"/>
          <w:szCs w:val="22"/>
        </w:rPr>
      </w:pPr>
      <w:r>
        <w:rPr>
          <w:rFonts w:ascii="Calibri" w:hAnsi="Calibri"/>
          <w:sz w:val="22"/>
          <w:szCs w:val="22"/>
        </w:rPr>
        <w:t>Wie viele Kästchen umschließt die siebzehnte Figur</w:t>
      </w:r>
      <w:r w:rsidR="00E67708">
        <w:rPr>
          <w:rFonts w:ascii="Calibri" w:hAnsi="Calibri"/>
          <w:sz w:val="22"/>
          <w:szCs w:val="22"/>
        </w:rPr>
        <w:t xml:space="preserve"> in dieser Reihenfolge, also F17? Begründe deine Aussage.</w:t>
      </w:r>
    </w:p>
    <w:p w:rsidR="00451AFB" w:rsidRDefault="00451AFB" w:rsidP="00451AFB">
      <w:pPr>
        <w:pStyle w:val="Listenabsatz"/>
        <w:ind w:left="0"/>
        <w:rPr>
          <w:rFonts w:ascii="Calibri" w:hAnsi="Calibri"/>
          <w:sz w:val="22"/>
          <w:szCs w:val="22"/>
        </w:rPr>
      </w:pPr>
    </w:p>
    <w:p w:rsidR="00451AFB" w:rsidRPr="00451AFB" w:rsidRDefault="00451AFB" w:rsidP="00451AFB">
      <w:pPr>
        <w:pStyle w:val="Listenabsatz"/>
        <w:ind w:left="0"/>
        <w:rPr>
          <w:rFonts w:ascii="Calibri" w:hAnsi="Calibri"/>
          <w:sz w:val="22"/>
          <w:szCs w:val="22"/>
        </w:rPr>
      </w:pPr>
    </w:p>
    <w:p w:rsidR="00451AFB" w:rsidRPr="00451AFB" w:rsidRDefault="00451AFB" w:rsidP="00451AFB">
      <w:pPr>
        <w:rPr>
          <w:rFonts w:ascii="Calibri" w:hAnsi="Calibri"/>
          <w:b/>
          <w:sz w:val="28"/>
          <w:szCs w:val="28"/>
        </w:rPr>
      </w:pPr>
      <w:r w:rsidRPr="00451AFB">
        <w:rPr>
          <w:rFonts w:ascii="Calibri" w:hAnsi="Calibri"/>
          <w:b/>
          <w:sz w:val="28"/>
          <w:szCs w:val="28"/>
        </w:rPr>
        <w:t>Lösungshinweise:</w:t>
      </w:r>
    </w:p>
    <w:p w:rsidR="00451AFB" w:rsidRDefault="00451AFB" w:rsidP="00451AFB">
      <w:pPr>
        <w:rPr>
          <w:rFonts w:ascii="Calibri" w:hAnsi="Calibri"/>
          <w:sz w:val="22"/>
          <w:szCs w:val="22"/>
        </w:rPr>
      </w:pPr>
    </w:p>
    <w:p w:rsidR="00FE216C" w:rsidRDefault="00FE216C" w:rsidP="00FE216C">
      <w:pPr>
        <w:pStyle w:val="Listenabsatz"/>
        <w:numPr>
          <w:ilvl w:val="0"/>
          <w:numId w:val="17"/>
        </w:numPr>
        <w:ind w:left="360"/>
        <w:rPr>
          <w:rFonts w:ascii="Calibri" w:hAnsi="Calibri"/>
          <w:sz w:val="22"/>
          <w:szCs w:val="22"/>
        </w:rPr>
      </w:pPr>
    </w:p>
    <w:p w:rsidR="00FE216C" w:rsidRDefault="00FE216C" w:rsidP="00FE216C">
      <w:pPr>
        <w:pStyle w:val="Listenabsatz"/>
        <w:ind w:left="360"/>
        <w:rPr>
          <w:rFonts w:ascii="Calibri" w:hAnsi="Calibri"/>
          <w:sz w:val="22"/>
          <w:szCs w:val="22"/>
        </w:rPr>
      </w:pPr>
      <w:r>
        <w:rPr>
          <w:rFonts w:ascii="Calibri" w:hAnsi="Calibri"/>
          <w:noProof/>
          <w:sz w:val="22"/>
          <w:szCs w:val="22"/>
        </w:rPr>
        <w:drawing>
          <wp:inline distT="0" distB="0" distL="0" distR="0" wp14:anchorId="79D3AA95" wp14:editId="48441296">
            <wp:extent cx="1800225" cy="1811372"/>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802746" cy="1813909"/>
                    </a:xfrm>
                    <a:prstGeom prst="rect">
                      <a:avLst/>
                    </a:prstGeom>
                    <a:noFill/>
                    <a:ln>
                      <a:noFill/>
                    </a:ln>
                  </pic:spPr>
                </pic:pic>
              </a:graphicData>
            </a:graphic>
          </wp:inline>
        </w:drawing>
      </w:r>
    </w:p>
    <w:p w:rsidR="00A54A0F" w:rsidRDefault="00A54A0F" w:rsidP="00FE216C">
      <w:pPr>
        <w:rPr>
          <w:rFonts w:ascii="Calibri" w:hAnsi="Calibri"/>
          <w:sz w:val="22"/>
          <w:szCs w:val="22"/>
        </w:rPr>
      </w:pPr>
    </w:p>
    <w:p w:rsidR="00A54A0F" w:rsidRDefault="00A54A0F" w:rsidP="00FE216C">
      <w:pPr>
        <w:pStyle w:val="Listenabsatz"/>
        <w:numPr>
          <w:ilvl w:val="0"/>
          <w:numId w:val="17"/>
        </w:numPr>
        <w:ind w:left="360"/>
        <w:rPr>
          <w:rFonts w:ascii="Calibri" w:hAnsi="Calibri"/>
          <w:sz w:val="22"/>
          <w:szCs w:val="22"/>
        </w:rPr>
      </w:pPr>
      <w:r>
        <w:rPr>
          <w:rFonts w:ascii="Calibri" w:hAnsi="Calibri"/>
          <w:sz w:val="22"/>
          <w:szCs w:val="22"/>
        </w:rPr>
        <w:t>Der erste Zug geht um 6 Kästchen nach unten, der zweite um 1 Kästchen nach rechts, der dritte um 6 Kästchen nach oben und der vierte</w:t>
      </w:r>
      <w:r w:rsidR="00FE216C">
        <w:rPr>
          <w:rFonts w:ascii="Calibri" w:hAnsi="Calibri"/>
          <w:sz w:val="22"/>
          <w:szCs w:val="22"/>
        </w:rPr>
        <w:t xml:space="preserve"> Zug</w:t>
      </w:r>
      <w:r>
        <w:rPr>
          <w:rFonts w:ascii="Calibri" w:hAnsi="Calibri"/>
          <w:sz w:val="22"/>
          <w:szCs w:val="22"/>
        </w:rPr>
        <w:t xml:space="preserve"> um 2 Kästchen nach links. Es geht wie folgt weiter:</w:t>
      </w:r>
    </w:p>
    <w:p w:rsidR="00A54A0F" w:rsidRDefault="00A54A0F" w:rsidP="00FE216C">
      <w:pPr>
        <w:ind w:left="348"/>
        <w:rPr>
          <w:rFonts w:ascii="Calibri" w:hAnsi="Calibri"/>
          <w:sz w:val="22"/>
          <w:szCs w:val="22"/>
        </w:rPr>
      </w:pPr>
      <w:r>
        <w:rPr>
          <w:rFonts w:ascii="Calibri" w:hAnsi="Calibri"/>
          <w:sz w:val="22"/>
          <w:szCs w:val="22"/>
        </w:rPr>
        <w:t>5 nach unten, 3 nach rechts, 4 nach oben, 4 nach links</w:t>
      </w:r>
    </w:p>
    <w:p w:rsidR="00A54A0F" w:rsidRDefault="00A54A0F" w:rsidP="00FE216C">
      <w:pPr>
        <w:ind w:left="348"/>
        <w:rPr>
          <w:rFonts w:ascii="Calibri" w:hAnsi="Calibri"/>
          <w:sz w:val="22"/>
          <w:szCs w:val="22"/>
        </w:rPr>
      </w:pPr>
      <w:r>
        <w:rPr>
          <w:rFonts w:ascii="Calibri" w:hAnsi="Calibri"/>
          <w:sz w:val="22"/>
          <w:szCs w:val="22"/>
        </w:rPr>
        <w:t>3 nach unten, 5 nach rechts, 2 nach oben, 6 nach links,</w:t>
      </w:r>
    </w:p>
    <w:p w:rsidR="00A54A0F" w:rsidRPr="00A54A0F" w:rsidRDefault="00A54A0F" w:rsidP="00FE216C">
      <w:pPr>
        <w:ind w:left="348"/>
        <w:rPr>
          <w:rFonts w:ascii="Calibri" w:hAnsi="Calibri"/>
          <w:sz w:val="22"/>
          <w:szCs w:val="22"/>
        </w:rPr>
      </w:pPr>
      <w:r>
        <w:rPr>
          <w:rFonts w:ascii="Calibri" w:hAnsi="Calibri"/>
          <w:sz w:val="22"/>
          <w:szCs w:val="22"/>
        </w:rPr>
        <w:t xml:space="preserve">1 nach unten, </w:t>
      </w:r>
      <w:r w:rsidR="00FE216C">
        <w:rPr>
          <w:rFonts w:ascii="Calibri" w:hAnsi="Calibri"/>
          <w:sz w:val="22"/>
          <w:szCs w:val="22"/>
        </w:rPr>
        <w:t>6 nach rechts</w:t>
      </w:r>
    </w:p>
    <w:p w:rsidR="00A54A0F" w:rsidRDefault="00FE216C" w:rsidP="00FE216C">
      <w:pPr>
        <w:ind w:left="348"/>
        <w:rPr>
          <w:rFonts w:ascii="Calibri" w:hAnsi="Calibri"/>
          <w:sz w:val="22"/>
          <w:szCs w:val="22"/>
        </w:rPr>
      </w:pPr>
      <w:r>
        <w:rPr>
          <w:rFonts w:ascii="Calibri" w:hAnsi="Calibri"/>
          <w:sz w:val="22"/>
          <w:szCs w:val="22"/>
        </w:rPr>
        <w:t>Charakterisiert man alle gegebenen Figuren in der angegebenen Weise (es ist nicht nötig, die Richtungen des jeweiligen Zuges anzugeben, da zwischen zwei Zügen jeweils eine gleichartige Drehung stattfindet), dann kann man eine Gesetzmäßigkeit erkennen, die es gestattet die Figur F6 zu zeichnen bzw. die Zeichnung zu überprüfen:</w:t>
      </w:r>
    </w:p>
    <w:p w:rsidR="00243ED2" w:rsidRDefault="00243ED2" w:rsidP="00FE216C">
      <w:pPr>
        <w:ind w:left="348"/>
        <w:rPr>
          <w:rFonts w:ascii="Calibri" w:hAnsi="Calibri"/>
          <w:sz w:val="22"/>
          <w:szCs w:val="22"/>
        </w:rPr>
      </w:pPr>
    </w:p>
    <w:p w:rsidR="00FE216C" w:rsidRDefault="00FE216C" w:rsidP="001861B4">
      <w:pPr>
        <w:ind w:left="348"/>
        <w:rPr>
          <w:rFonts w:ascii="Calibri" w:hAnsi="Calibri"/>
          <w:sz w:val="22"/>
          <w:szCs w:val="22"/>
        </w:rPr>
      </w:pPr>
      <w:r>
        <w:rPr>
          <w:rFonts w:ascii="Calibri" w:hAnsi="Calibri"/>
          <w:noProof/>
          <w:sz w:val="22"/>
          <w:szCs w:val="22"/>
        </w:rPr>
        <w:drawing>
          <wp:inline distT="0" distB="0" distL="0" distR="0" wp14:anchorId="7689D317" wp14:editId="207407F4">
            <wp:extent cx="3171825" cy="1339774"/>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183770" cy="1344820"/>
                    </a:xfrm>
                    <a:prstGeom prst="rect">
                      <a:avLst/>
                    </a:prstGeom>
                    <a:noFill/>
                    <a:ln>
                      <a:noFill/>
                    </a:ln>
                  </pic:spPr>
                </pic:pic>
              </a:graphicData>
            </a:graphic>
          </wp:inline>
        </w:drawing>
      </w:r>
    </w:p>
    <w:p w:rsidR="001861B4" w:rsidRDefault="001861B4" w:rsidP="001861B4">
      <w:pPr>
        <w:ind w:left="348"/>
        <w:rPr>
          <w:rFonts w:ascii="Calibri" w:hAnsi="Calibri"/>
          <w:sz w:val="22"/>
          <w:szCs w:val="22"/>
        </w:rPr>
      </w:pPr>
    </w:p>
    <w:p w:rsidR="00FE216C" w:rsidRDefault="00FE216C" w:rsidP="001861B4">
      <w:pPr>
        <w:ind w:left="348"/>
        <w:rPr>
          <w:rFonts w:ascii="Calibri" w:hAnsi="Calibri"/>
          <w:sz w:val="22"/>
          <w:szCs w:val="22"/>
        </w:rPr>
      </w:pPr>
      <w:r>
        <w:rPr>
          <w:rFonts w:ascii="Calibri" w:hAnsi="Calibri"/>
          <w:sz w:val="22"/>
          <w:szCs w:val="22"/>
        </w:rPr>
        <w:t>Die grau unterlegten Felder enthalten bei der Figur mit der Nummer N immer die Sequenz N 1 N</w:t>
      </w:r>
      <w:r w:rsidR="00436EE7">
        <w:rPr>
          <w:rFonts w:ascii="Calibri" w:hAnsi="Calibri"/>
          <w:sz w:val="22"/>
          <w:szCs w:val="22"/>
        </w:rPr>
        <w:t>. Für die weiteren Felder lässt sich eine Gesetzmäßigkeit erkennen.</w:t>
      </w:r>
    </w:p>
    <w:p w:rsidR="00436EE7" w:rsidRDefault="00436EE7" w:rsidP="001861B4">
      <w:pPr>
        <w:ind w:left="348"/>
        <w:rPr>
          <w:rFonts w:ascii="Calibri" w:hAnsi="Calibri"/>
          <w:sz w:val="22"/>
          <w:szCs w:val="22"/>
        </w:rPr>
      </w:pPr>
      <w:r>
        <w:rPr>
          <w:rFonts w:ascii="Calibri" w:hAnsi="Calibri"/>
          <w:sz w:val="22"/>
          <w:szCs w:val="22"/>
        </w:rPr>
        <w:lastRenderedPageBreak/>
        <w:t>In den Feldern mit den geraden Spaltennummern wachsen die Zahlen immer um 1, in den Feldern mit den ungeraden Spaltennummern nehmen die Zahlen um 1 ab.</w:t>
      </w:r>
    </w:p>
    <w:p w:rsidR="001861B4" w:rsidRDefault="001861B4" w:rsidP="001861B4">
      <w:pPr>
        <w:ind w:left="348"/>
        <w:rPr>
          <w:rFonts w:ascii="Calibri" w:hAnsi="Calibri"/>
          <w:sz w:val="22"/>
          <w:szCs w:val="22"/>
        </w:rPr>
      </w:pPr>
    </w:p>
    <w:p w:rsidR="001861B4" w:rsidRDefault="001861B4" w:rsidP="001861B4">
      <w:pPr>
        <w:ind w:left="336"/>
        <w:rPr>
          <w:rFonts w:ascii="Calibri" w:hAnsi="Calibri"/>
          <w:sz w:val="22"/>
          <w:szCs w:val="22"/>
        </w:rPr>
      </w:pPr>
      <w:r w:rsidRPr="001861B4">
        <w:rPr>
          <w:rFonts w:ascii="Calibri" w:hAnsi="Calibri"/>
          <w:noProof/>
          <w:sz w:val="22"/>
          <w:szCs w:val="22"/>
        </w:rPr>
        <w:drawing>
          <wp:inline distT="0" distB="0" distL="0" distR="0" wp14:anchorId="23071F1D" wp14:editId="63415407">
            <wp:extent cx="3352800" cy="821625"/>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3362713" cy="824054"/>
                    </a:xfrm>
                    <a:prstGeom prst="rect">
                      <a:avLst/>
                    </a:prstGeom>
                  </pic:spPr>
                </pic:pic>
              </a:graphicData>
            </a:graphic>
          </wp:inline>
        </w:drawing>
      </w:r>
    </w:p>
    <w:p w:rsidR="001861B4" w:rsidRDefault="001861B4" w:rsidP="001861B4">
      <w:pPr>
        <w:ind w:left="336"/>
        <w:rPr>
          <w:rFonts w:ascii="Calibri" w:hAnsi="Calibri"/>
          <w:sz w:val="22"/>
          <w:szCs w:val="22"/>
        </w:rPr>
      </w:pPr>
    </w:p>
    <w:p w:rsidR="001861B4" w:rsidRDefault="001861B4" w:rsidP="001861B4">
      <w:pPr>
        <w:pStyle w:val="Listenabsatz"/>
        <w:numPr>
          <w:ilvl w:val="0"/>
          <w:numId w:val="17"/>
        </w:numPr>
        <w:rPr>
          <w:rFonts w:ascii="Calibri" w:hAnsi="Calibri"/>
          <w:sz w:val="22"/>
          <w:szCs w:val="22"/>
        </w:rPr>
      </w:pPr>
      <w:r>
        <w:rPr>
          <w:rFonts w:ascii="Calibri" w:hAnsi="Calibri"/>
          <w:sz w:val="22"/>
          <w:szCs w:val="22"/>
        </w:rPr>
        <w:t>Die Anzahl der umschlossenen Kästchen ist in der Tabelle dargestellt</w:t>
      </w:r>
    </w:p>
    <w:p w:rsidR="001861B4" w:rsidRDefault="001861B4" w:rsidP="001861B4">
      <w:pPr>
        <w:rPr>
          <w:rFonts w:ascii="Calibri" w:hAnsi="Calibri"/>
          <w:sz w:val="22"/>
          <w:szCs w:val="22"/>
        </w:rPr>
      </w:pPr>
    </w:p>
    <w:tbl>
      <w:tblPr>
        <w:tblStyle w:val="Tabellenraster"/>
        <w:tblW w:w="8255" w:type="dxa"/>
        <w:tblInd w:w="708" w:type="dxa"/>
        <w:tblLook w:val="04A0" w:firstRow="1" w:lastRow="0" w:firstColumn="1" w:lastColumn="0" w:noHBand="0" w:noVBand="1"/>
      </w:tblPr>
      <w:tblGrid>
        <w:gridCol w:w="3652"/>
        <w:gridCol w:w="767"/>
        <w:gridCol w:w="767"/>
        <w:gridCol w:w="767"/>
        <w:gridCol w:w="767"/>
        <w:gridCol w:w="767"/>
        <w:gridCol w:w="768"/>
      </w:tblGrid>
      <w:tr w:rsidR="001861B4" w:rsidTr="001861B4">
        <w:tc>
          <w:tcPr>
            <w:tcW w:w="3652" w:type="dxa"/>
          </w:tcPr>
          <w:p w:rsidR="001861B4" w:rsidRDefault="001861B4" w:rsidP="001861B4">
            <w:pPr>
              <w:rPr>
                <w:rFonts w:ascii="Calibri" w:hAnsi="Calibri"/>
                <w:sz w:val="22"/>
                <w:szCs w:val="22"/>
              </w:rPr>
            </w:pPr>
            <w:r>
              <w:rPr>
                <w:rFonts w:ascii="Calibri" w:hAnsi="Calibri"/>
                <w:sz w:val="22"/>
                <w:szCs w:val="22"/>
              </w:rPr>
              <w:t>Figur</w:t>
            </w:r>
          </w:p>
        </w:tc>
        <w:tc>
          <w:tcPr>
            <w:tcW w:w="767" w:type="dxa"/>
          </w:tcPr>
          <w:p w:rsidR="001861B4" w:rsidRDefault="001861B4" w:rsidP="001861B4">
            <w:pPr>
              <w:jc w:val="center"/>
              <w:rPr>
                <w:rFonts w:ascii="Calibri" w:hAnsi="Calibri"/>
                <w:sz w:val="22"/>
                <w:szCs w:val="22"/>
              </w:rPr>
            </w:pPr>
            <w:r>
              <w:rPr>
                <w:rFonts w:ascii="Calibri" w:hAnsi="Calibri"/>
                <w:sz w:val="22"/>
                <w:szCs w:val="22"/>
              </w:rPr>
              <w:t>F1</w:t>
            </w:r>
          </w:p>
        </w:tc>
        <w:tc>
          <w:tcPr>
            <w:tcW w:w="767" w:type="dxa"/>
          </w:tcPr>
          <w:p w:rsidR="001861B4" w:rsidRDefault="001861B4" w:rsidP="001861B4">
            <w:pPr>
              <w:jc w:val="center"/>
              <w:rPr>
                <w:rFonts w:ascii="Calibri" w:hAnsi="Calibri"/>
                <w:sz w:val="22"/>
                <w:szCs w:val="22"/>
              </w:rPr>
            </w:pPr>
            <w:r>
              <w:rPr>
                <w:rFonts w:ascii="Calibri" w:hAnsi="Calibri"/>
                <w:sz w:val="22"/>
                <w:szCs w:val="22"/>
              </w:rPr>
              <w:t>F2</w:t>
            </w:r>
          </w:p>
        </w:tc>
        <w:tc>
          <w:tcPr>
            <w:tcW w:w="767" w:type="dxa"/>
          </w:tcPr>
          <w:p w:rsidR="001861B4" w:rsidRDefault="001861B4" w:rsidP="001861B4">
            <w:pPr>
              <w:jc w:val="center"/>
              <w:rPr>
                <w:rFonts w:ascii="Calibri" w:hAnsi="Calibri"/>
                <w:sz w:val="22"/>
                <w:szCs w:val="22"/>
              </w:rPr>
            </w:pPr>
            <w:r>
              <w:rPr>
                <w:rFonts w:ascii="Calibri" w:hAnsi="Calibri"/>
                <w:sz w:val="22"/>
                <w:szCs w:val="22"/>
              </w:rPr>
              <w:t>F3</w:t>
            </w:r>
          </w:p>
        </w:tc>
        <w:tc>
          <w:tcPr>
            <w:tcW w:w="767" w:type="dxa"/>
          </w:tcPr>
          <w:p w:rsidR="001861B4" w:rsidRDefault="001861B4" w:rsidP="001861B4">
            <w:pPr>
              <w:jc w:val="center"/>
              <w:rPr>
                <w:rFonts w:ascii="Calibri" w:hAnsi="Calibri"/>
                <w:sz w:val="22"/>
                <w:szCs w:val="22"/>
              </w:rPr>
            </w:pPr>
            <w:r>
              <w:rPr>
                <w:rFonts w:ascii="Calibri" w:hAnsi="Calibri"/>
                <w:sz w:val="22"/>
                <w:szCs w:val="22"/>
              </w:rPr>
              <w:t>F4</w:t>
            </w:r>
          </w:p>
        </w:tc>
        <w:tc>
          <w:tcPr>
            <w:tcW w:w="767" w:type="dxa"/>
          </w:tcPr>
          <w:p w:rsidR="001861B4" w:rsidRDefault="001861B4" w:rsidP="001861B4">
            <w:pPr>
              <w:jc w:val="center"/>
              <w:rPr>
                <w:rFonts w:ascii="Calibri" w:hAnsi="Calibri"/>
                <w:sz w:val="22"/>
                <w:szCs w:val="22"/>
              </w:rPr>
            </w:pPr>
            <w:r>
              <w:rPr>
                <w:rFonts w:ascii="Calibri" w:hAnsi="Calibri"/>
                <w:sz w:val="22"/>
                <w:szCs w:val="22"/>
              </w:rPr>
              <w:t>F5</w:t>
            </w:r>
          </w:p>
        </w:tc>
        <w:tc>
          <w:tcPr>
            <w:tcW w:w="768" w:type="dxa"/>
          </w:tcPr>
          <w:p w:rsidR="001861B4" w:rsidRDefault="001861B4" w:rsidP="001861B4">
            <w:pPr>
              <w:jc w:val="center"/>
              <w:rPr>
                <w:rFonts w:ascii="Calibri" w:hAnsi="Calibri"/>
                <w:sz w:val="22"/>
                <w:szCs w:val="22"/>
              </w:rPr>
            </w:pPr>
            <w:r>
              <w:rPr>
                <w:rFonts w:ascii="Calibri" w:hAnsi="Calibri"/>
                <w:sz w:val="22"/>
                <w:szCs w:val="22"/>
              </w:rPr>
              <w:t>F6</w:t>
            </w:r>
          </w:p>
        </w:tc>
      </w:tr>
      <w:tr w:rsidR="001861B4" w:rsidTr="001861B4">
        <w:tc>
          <w:tcPr>
            <w:tcW w:w="3652" w:type="dxa"/>
          </w:tcPr>
          <w:p w:rsidR="001861B4" w:rsidRDefault="001861B4" w:rsidP="001861B4">
            <w:pPr>
              <w:rPr>
                <w:rFonts w:ascii="Calibri" w:hAnsi="Calibri"/>
                <w:sz w:val="22"/>
                <w:szCs w:val="22"/>
              </w:rPr>
            </w:pPr>
            <w:r>
              <w:rPr>
                <w:rFonts w:ascii="Calibri" w:hAnsi="Calibri"/>
                <w:sz w:val="22"/>
                <w:szCs w:val="22"/>
              </w:rPr>
              <w:t>Anzahl der umschlossenen Kästchen</w:t>
            </w:r>
          </w:p>
        </w:tc>
        <w:tc>
          <w:tcPr>
            <w:tcW w:w="767" w:type="dxa"/>
          </w:tcPr>
          <w:p w:rsidR="001861B4" w:rsidRDefault="001861B4" w:rsidP="001861B4">
            <w:pPr>
              <w:jc w:val="center"/>
              <w:rPr>
                <w:rFonts w:ascii="Calibri" w:hAnsi="Calibri"/>
                <w:sz w:val="22"/>
                <w:szCs w:val="22"/>
              </w:rPr>
            </w:pPr>
            <w:r>
              <w:rPr>
                <w:rFonts w:ascii="Calibri" w:hAnsi="Calibri"/>
                <w:sz w:val="22"/>
                <w:szCs w:val="22"/>
              </w:rPr>
              <w:t>1</w:t>
            </w:r>
          </w:p>
        </w:tc>
        <w:tc>
          <w:tcPr>
            <w:tcW w:w="767" w:type="dxa"/>
          </w:tcPr>
          <w:p w:rsidR="001861B4" w:rsidRDefault="001861B4" w:rsidP="001861B4">
            <w:pPr>
              <w:jc w:val="center"/>
              <w:rPr>
                <w:rFonts w:ascii="Calibri" w:hAnsi="Calibri"/>
                <w:sz w:val="22"/>
                <w:szCs w:val="22"/>
              </w:rPr>
            </w:pPr>
            <w:r>
              <w:rPr>
                <w:rFonts w:ascii="Calibri" w:hAnsi="Calibri"/>
                <w:sz w:val="22"/>
                <w:szCs w:val="22"/>
              </w:rPr>
              <w:t>3</w:t>
            </w:r>
          </w:p>
        </w:tc>
        <w:tc>
          <w:tcPr>
            <w:tcW w:w="767" w:type="dxa"/>
          </w:tcPr>
          <w:p w:rsidR="001861B4" w:rsidRDefault="001861B4" w:rsidP="001861B4">
            <w:pPr>
              <w:jc w:val="center"/>
              <w:rPr>
                <w:rFonts w:ascii="Calibri" w:hAnsi="Calibri"/>
                <w:sz w:val="22"/>
                <w:szCs w:val="22"/>
              </w:rPr>
            </w:pPr>
            <w:r>
              <w:rPr>
                <w:rFonts w:ascii="Calibri" w:hAnsi="Calibri"/>
                <w:sz w:val="22"/>
                <w:szCs w:val="22"/>
              </w:rPr>
              <w:t>6</w:t>
            </w:r>
          </w:p>
        </w:tc>
        <w:tc>
          <w:tcPr>
            <w:tcW w:w="767" w:type="dxa"/>
          </w:tcPr>
          <w:p w:rsidR="001861B4" w:rsidRDefault="001861B4" w:rsidP="001861B4">
            <w:pPr>
              <w:jc w:val="center"/>
              <w:rPr>
                <w:rFonts w:ascii="Calibri" w:hAnsi="Calibri"/>
                <w:sz w:val="22"/>
                <w:szCs w:val="22"/>
              </w:rPr>
            </w:pPr>
            <w:r>
              <w:rPr>
                <w:rFonts w:ascii="Calibri" w:hAnsi="Calibri"/>
                <w:sz w:val="22"/>
                <w:szCs w:val="22"/>
              </w:rPr>
              <w:t>10</w:t>
            </w:r>
          </w:p>
        </w:tc>
        <w:tc>
          <w:tcPr>
            <w:tcW w:w="767" w:type="dxa"/>
          </w:tcPr>
          <w:p w:rsidR="001861B4" w:rsidRDefault="001861B4" w:rsidP="001861B4">
            <w:pPr>
              <w:jc w:val="center"/>
              <w:rPr>
                <w:rFonts w:ascii="Calibri" w:hAnsi="Calibri"/>
                <w:sz w:val="22"/>
                <w:szCs w:val="22"/>
              </w:rPr>
            </w:pPr>
            <w:r>
              <w:rPr>
                <w:rFonts w:ascii="Calibri" w:hAnsi="Calibri"/>
                <w:sz w:val="22"/>
                <w:szCs w:val="22"/>
              </w:rPr>
              <w:t>15</w:t>
            </w:r>
          </w:p>
        </w:tc>
        <w:tc>
          <w:tcPr>
            <w:tcW w:w="768" w:type="dxa"/>
          </w:tcPr>
          <w:p w:rsidR="001861B4" w:rsidRDefault="001861B4" w:rsidP="001861B4">
            <w:pPr>
              <w:jc w:val="center"/>
              <w:rPr>
                <w:rFonts w:ascii="Calibri" w:hAnsi="Calibri"/>
                <w:sz w:val="22"/>
                <w:szCs w:val="22"/>
              </w:rPr>
            </w:pPr>
            <w:r>
              <w:rPr>
                <w:rFonts w:ascii="Calibri" w:hAnsi="Calibri"/>
                <w:sz w:val="22"/>
                <w:szCs w:val="22"/>
              </w:rPr>
              <w:t>21</w:t>
            </w:r>
          </w:p>
        </w:tc>
      </w:tr>
    </w:tbl>
    <w:p w:rsidR="001861B4" w:rsidRDefault="001861B4" w:rsidP="001861B4">
      <w:pPr>
        <w:rPr>
          <w:rFonts w:ascii="Calibri" w:hAnsi="Calibri"/>
          <w:sz w:val="22"/>
          <w:szCs w:val="22"/>
        </w:rPr>
      </w:pPr>
    </w:p>
    <w:p w:rsidR="001861B4" w:rsidRPr="001861B4" w:rsidRDefault="001861B4" w:rsidP="001861B4">
      <w:pPr>
        <w:pStyle w:val="Listenabsatz"/>
        <w:numPr>
          <w:ilvl w:val="0"/>
          <w:numId w:val="17"/>
        </w:numPr>
        <w:rPr>
          <w:rFonts w:ascii="Calibri" w:hAnsi="Calibri"/>
          <w:sz w:val="22"/>
          <w:szCs w:val="22"/>
        </w:rPr>
      </w:pPr>
      <w:r>
        <w:rPr>
          <w:rFonts w:ascii="Calibri" w:hAnsi="Calibri"/>
          <w:sz w:val="22"/>
          <w:szCs w:val="22"/>
        </w:rPr>
        <w:t xml:space="preserve">Von F1 zu F2 kommen 2 Kästchen hinzu, </w:t>
      </w:r>
      <w:r>
        <w:rPr>
          <w:rFonts w:ascii="Calibri" w:hAnsi="Calibri"/>
          <w:sz w:val="22"/>
          <w:szCs w:val="22"/>
        </w:rPr>
        <w:br/>
        <w:t>von F2 zu F3 kommen 3 Kästchen hinzu usw</w:t>
      </w:r>
      <w:proofErr w:type="gramStart"/>
      <w:r>
        <w:rPr>
          <w:rFonts w:ascii="Calibri" w:hAnsi="Calibri"/>
          <w:sz w:val="22"/>
          <w:szCs w:val="22"/>
        </w:rPr>
        <w:t>.</w:t>
      </w:r>
      <w:proofErr w:type="gramEnd"/>
      <w:r>
        <w:rPr>
          <w:rFonts w:ascii="Calibri" w:hAnsi="Calibri"/>
          <w:sz w:val="22"/>
          <w:szCs w:val="22"/>
        </w:rPr>
        <w:br/>
        <w:t xml:space="preserve">F17 enthält also </w:t>
      </w:r>
      <m:oMath>
        <m:r>
          <w:rPr>
            <w:rFonts w:ascii="Cambria Math" w:hAnsi="Cambria Math"/>
            <w:sz w:val="22"/>
            <w:szCs w:val="22"/>
          </w:rPr>
          <m:t>1+2+3+⋯+16+17=153</m:t>
        </m:r>
      </m:oMath>
      <w:r>
        <w:rPr>
          <w:rFonts w:ascii="Calibri" w:hAnsi="Calibri"/>
          <w:sz w:val="22"/>
          <w:szCs w:val="22"/>
        </w:rPr>
        <w:t xml:space="preserve"> Kästchen.</w:t>
      </w:r>
    </w:p>
    <w:sectPr w:rsidR="001861B4" w:rsidRPr="001861B4" w:rsidSect="006B3139">
      <w:footerReference w:type="default" r:id="rId32"/>
      <w:headerReference w:type="first" r:id="rId33"/>
      <w:footerReference w:type="first" r:id="rId34"/>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F3D" w:rsidRDefault="004E6F3D" w:rsidP="006B3139">
      <w:r>
        <w:separator/>
      </w:r>
    </w:p>
  </w:endnote>
  <w:endnote w:type="continuationSeparator" w:id="0">
    <w:p w:rsidR="004E6F3D" w:rsidRDefault="004E6F3D" w:rsidP="006B3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139" w:rsidRPr="006B3139" w:rsidRDefault="006B3139" w:rsidP="006B3139">
    <w:pPr>
      <w:tabs>
        <w:tab w:val="center" w:pos="4536"/>
        <w:tab w:val="right" w:pos="9072"/>
      </w:tabs>
      <w:rPr>
        <w:rFonts w:ascii="Calibri" w:eastAsia="Calibri" w:hAnsi="Calibri"/>
        <w:sz w:val="22"/>
        <w:szCs w:val="22"/>
        <w:lang w:eastAsia="en-US"/>
      </w:rPr>
    </w:pPr>
    <w:r w:rsidRPr="006B3139">
      <w:rPr>
        <w:rFonts w:ascii="Calibri" w:eastAsia="Calibri" w:hAnsi="Calibri"/>
        <w:sz w:val="22"/>
        <w:szCs w:val="22"/>
        <w:lang w:eastAsia="en-US"/>
      </w:rPr>
      <w:t>__________________________________________________________________________________</w:t>
    </w:r>
  </w:p>
  <w:p w:rsidR="006B3139" w:rsidRPr="006B3139" w:rsidRDefault="006B3139" w:rsidP="006B3139">
    <w:pPr>
      <w:tabs>
        <w:tab w:val="center" w:pos="4536"/>
        <w:tab w:val="right" w:pos="9072"/>
      </w:tabs>
      <w:rPr>
        <w:rFonts w:ascii="Calibri" w:eastAsia="Calibri" w:hAnsi="Calibri"/>
        <w:sz w:val="21"/>
        <w:szCs w:val="21"/>
        <w:lang w:eastAsia="en-US"/>
      </w:rPr>
    </w:pPr>
    <w:r w:rsidRPr="006B3139">
      <w:rPr>
        <w:rFonts w:ascii="Calibri" w:eastAsia="Calibri" w:hAnsi="Calibri"/>
        <w:sz w:val="21"/>
        <w:szCs w:val="21"/>
        <w:lang w:eastAsia="en-US"/>
      </w:rPr>
      <w:t xml:space="preserve">Arbeitsgruppe </w:t>
    </w:r>
    <w:proofErr w:type="spellStart"/>
    <w:r w:rsidRPr="006B3139">
      <w:rPr>
        <w:rFonts w:ascii="Calibri" w:eastAsia="Calibri" w:hAnsi="Calibri"/>
        <w:sz w:val="21"/>
        <w:szCs w:val="21"/>
        <w:lang w:eastAsia="en-US"/>
      </w:rPr>
      <w:t>MAfiSuS</w:t>
    </w:r>
    <w:proofErr w:type="spellEnd"/>
    <w:r w:rsidRPr="006B3139">
      <w:rPr>
        <w:rFonts w:ascii="Calibri" w:eastAsia="Calibri" w:hAnsi="Calibri"/>
        <w:sz w:val="21"/>
        <w:szCs w:val="21"/>
        <w:lang w:eastAsia="en-US"/>
      </w:rPr>
      <w:t xml:space="preserve">. Michael </w:t>
    </w:r>
    <w:proofErr w:type="spellStart"/>
    <w:r w:rsidRPr="006B3139">
      <w:rPr>
        <w:rFonts w:ascii="Calibri" w:eastAsia="Calibri" w:hAnsi="Calibri"/>
        <w:sz w:val="21"/>
        <w:szCs w:val="21"/>
        <w:lang w:eastAsia="en-US"/>
      </w:rPr>
      <w:t>Rüsing</w:t>
    </w:r>
    <w:proofErr w:type="spellEnd"/>
    <w:r w:rsidRPr="006B3139">
      <w:rPr>
        <w:rFonts w:ascii="Calibri" w:eastAsia="Calibri" w:hAnsi="Calibri"/>
        <w:sz w:val="21"/>
        <w:szCs w:val="21"/>
        <w:lang w:eastAsia="en-US"/>
      </w:rPr>
      <w:t xml:space="preserve"> (Essen), Andrea </w:t>
    </w:r>
    <w:proofErr w:type="spellStart"/>
    <w:r w:rsidRPr="006B3139">
      <w:rPr>
        <w:rFonts w:ascii="Calibri" w:eastAsia="Calibri" w:hAnsi="Calibri"/>
        <w:sz w:val="21"/>
        <w:szCs w:val="21"/>
        <w:lang w:eastAsia="en-US"/>
      </w:rPr>
      <w:t>Frie</w:t>
    </w:r>
    <w:proofErr w:type="spellEnd"/>
    <w:r w:rsidRPr="006B3139">
      <w:rPr>
        <w:rFonts w:ascii="Calibri" w:eastAsia="Calibri" w:hAnsi="Calibri"/>
        <w:sz w:val="21"/>
        <w:szCs w:val="21"/>
        <w:lang w:eastAsia="en-US"/>
      </w:rPr>
      <w:t xml:space="preserve"> (Duisburg), Thomas </w:t>
    </w:r>
    <w:proofErr w:type="spellStart"/>
    <w:r w:rsidRPr="006B3139">
      <w:rPr>
        <w:rFonts w:ascii="Calibri" w:eastAsia="Calibri" w:hAnsi="Calibri"/>
        <w:sz w:val="21"/>
        <w:szCs w:val="21"/>
        <w:lang w:eastAsia="en-US"/>
      </w:rPr>
      <w:t>Giebisch</w:t>
    </w:r>
    <w:proofErr w:type="spellEnd"/>
    <w:r w:rsidRPr="006B3139">
      <w:rPr>
        <w:rFonts w:ascii="Calibri" w:eastAsia="Calibri" w:hAnsi="Calibri"/>
        <w:sz w:val="21"/>
        <w:szCs w:val="21"/>
        <w:lang w:eastAsia="en-US"/>
      </w:rPr>
      <w:t xml:space="preserve"> (Remscheid), Gaby </w:t>
    </w:r>
    <w:proofErr w:type="spellStart"/>
    <w:r w:rsidRPr="006B3139">
      <w:rPr>
        <w:rFonts w:ascii="Calibri" w:eastAsia="Calibri" w:hAnsi="Calibri"/>
        <w:sz w:val="21"/>
        <w:szCs w:val="21"/>
        <w:lang w:eastAsia="en-US"/>
      </w:rPr>
      <w:t>Heintz</w:t>
    </w:r>
    <w:proofErr w:type="spellEnd"/>
    <w:r w:rsidRPr="006B3139">
      <w:rPr>
        <w:rFonts w:ascii="Calibri" w:eastAsia="Calibri" w:hAnsi="Calibri"/>
        <w:sz w:val="21"/>
        <w:szCs w:val="21"/>
        <w:lang w:eastAsia="en-US"/>
      </w:rPr>
      <w:t xml:space="preserve"> (Neuss), Steffen </w:t>
    </w:r>
    <w:proofErr w:type="spellStart"/>
    <w:r w:rsidRPr="006B3139">
      <w:rPr>
        <w:rFonts w:ascii="Calibri" w:eastAsia="Calibri" w:hAnsi="Calibri"/>
        <w:sz w:val="21"/>
        <w:szCs w:val="21"/>
        <w:lang w:eastAsia="en-US"/>
      </w:rPr>
      <w:t>Heyroth</w:t>
    </w:r>
    <w:proofErr w:type="spellEnd"/>
    <w:r w:rsidRPr="006B3139">
      <w:rPr>
        <w:rFonts w:ascii="Calibri" w:eastAsia="Calibri" w:hAnsi="Calibri"/>
        <w:sz w:val="21"/>
        <w:szCs w:val="21"/>
        <w:lang w:eastAsia="en-US"/>
      </w:rPr>
      <w:t xml:space="preserve"> (Essen), Matthias Lippert (Remscheid), Frederick </w:t>
    </w:r>
    <w:proofErr w:type="spellStart"/>
    <w:r w:rsidRPr="006B3139">
      <w:rPr>
        <w:rFonts w:ascii="Calibri" w:eastAsia="Calibri" w:hAnsi="Calibri"/>
        <w:sz w:val="21"/>
        <w:szCs w:val="21"/>
        <w:lang w:eastAsia="en-US"/>
      </w:rPr>
      <w:t>Magata</w:t>
    </w:r>
    <w:proofErr w:type="spellEnd"/>
    <w:r w:rsidRPr="006B3139">
      <w:rPr>
        <w:rFonts w:ascii="Calibri" w:eastAsia="Calibri" w:hAnsi="Calibri"/>
        <w:sz w:val="21"/>
        <w:szCs w:val="21"/>
        <w:lang w:eastAsia="en-US"/>
      </w:rPr>
      <w:t xml:space="preserve"> (Düsseldorf), Stefan </w:t>
    </w:r>
    <w:proofErr w:type="spellStart"/>
    <w:r w:rsidRPr="006B3139">
      <w:rPr>
        <w:rFonts w:ascii="Calibri" w:eastAsia="Calibri" w:hAnsi="Calibri"/>
        <w:sz w:val="21"/>
        <w:szCs w:val="21"/>
        <w:lang w:eastAsia="en-US"/>
      </w:rPr>
      <w:t>Möllenberg</w:t>
    </w:r>
    <w:proofErr w:type="spellEnd"/>
    <w:r w:rsidRPr="006B3139">
      <w:rPr>
        <w:rFonts w:ascii="Calibri" w:eastAsia="Calibri" w:hAnsi="Calibri"/>
        <w:sz w:val="21"/>
        <w:szCs w:val="21"/>
        <w:lang w:eastAsia="en-US"/>
      </w:rPr>
      <w:t xml:space="preserve"> (Düsseldorf), Holger </w:t>
    </w:r>
    <w:proofErr w:type="spellStart"/>
    <w:r w:rsidRPr="006B3139">
      <w:rPr>
        <w:rFonts w:ascii="Calibri" w:eastAsia="Calibri" w:hAnsi="Calibri"/>
        <w:sz w:val="21"/>
        <w:szCs w:val="21"/>
        <w:lang w:eastAsia="en-US"/>
      </w:rPr>
      <w:t>Reeker</w:t>
    </w:r>
    <w:proofErr w:type="spellEnd"/>
    <w:r w:rsidRPr="006B3139">
      <w:rPr>
        <w:rFonts w:ascii="Calibri" w:eastAsia="Calibri" w:hAnsi="Calibri"/>
        <w:sz w:val="21"/>
        <w:szCs w:val="21"/>
        <w:lang w:eastAsia="en-US"/>
      </w:rPr>
      <w:t xml:space="preserve"> (Dortmund), Burkhard </w:t>
    </w:r>
    <w:proofErr w:type="spellStart"/>
    <w:r w:rsidRPr="006B3139">
      <w:rPr>
        <w:rFonts w:ascii="Calibri" w:eastAsia="Calibri" w:hAnsi="Calibri"/>
        <w:sz w:val="21"/>
        <w:szCs w:val="21"/>
        <w:lang w:eastAsia="en-US"/>
      </w:rPr>
      <w:t>Rüsing</w:t>
    </w:r>
    <w:proofErr w:type="spellEnd"/>
    <w:r w:rsidRPr="006B3139">
      <w:rPr>
        <w:rFonts w:ascii="Calibri" w:eastAsia="Calibri" w:hAnsi="Calibri"/>
        <w:sz w:val="21"/>
        <w:szCs w:val="21"/>
        <w:lang w:eastAsia="en-US"/>
      </w:rPr>
      <w:t xml:space="preserve"> (Goch), Ellen Voigt (Wuppertal)</w:t>
    </w:r>
  </w:p>
  <w:p w:rsidR="006B3139" w:rsidRPr="006B3139" w:rsidRDefault="006B3139" w:rsidP="006B3139">
    <w:pPr>
      <w:tabs>
        <w:tab w:val="center" w:pos="4536"/>
        <w:tab w:val="right" w:pos="9072"/>
      </w:tabs>
      <w:jc w:val="center"/>
      <w:rPr>
        <w:rFonts w:ascii="Calibri" w:eastAsia="Calibri" w:hAnsi="Calibri"/>
        <w:sz w:val="22"/>
        <w:szCs w:val="22"/>
        <w:lang w:eastAsia="en-US"/>
      </w:rPr>
    </w:pPr>
    <w:r w:rsidRPr="006B3139">
      <w:rPr>
        <w:rFonts w:ascii="Calibri" w:eastAsia="Calibri" w:hAnsi="Calibri"/>
        <w:sz w:val="22"/>
        <w:szCs w:val="22"/>
        <w:lang w:eastAsia="en-US"/>
      </w:rPr>
      <w:t xml:space="preserve">Seite </w:t>
    </w:r>
    <w:r w:rsidRPr="006B3139">
      <w:rPr>
        <w:rFonts w:ascii="Calibri" w:eastAsia="Calibri" w:hAnsi="Calibri"/>
        <w:b/>
        <w:sz w:val="22"/>
        <w:szCs w:val="22"/>
        <w:lang w:eastAsia="en-US"/>
      </w:rPr>
      <w:fldChar w:fldCharType="begin"/>
    </w:r>
    <w:r w:rsidRPr="006B3139">
      <w:rPr>
        <w:rFonts w:ascii="Calibri" w:eastAsia="Calibri" w:hAnsi="Calibri"/>
        <w:b/>
        <w:sz w:val="22"/>
        <w:szCs w:val="22"/>
        <w:lang w:eastAsia="en-US"/>
      </w:rPr>
      <w:instrText>PAGE  \* Arabic  \* MERGEFORMAT</w:instrText>
    </w:r>
    <w:r w:rsidRPr="006B3139">
      <w:rPr>
        <w:rFonts w:ascii="Calibri" w:eastAsia="Calibri" w:hAnsi="Calibri"/>
        <w:b/>
        <w:sz w:val="22"/>
        <w:szCs w:val="22"/>
        <w:lang w:eastAsia="en-US"/>
      </w:rPr>
      <w:fldChar w:fldCharType="separate"/>
    </w:r>
    <w:r w:rsidR="003F3B42">
      <w:rPr>
        <w:rFonts w:ascii="Calibri" w:eastAsia="Calibri" w:hAnsi="Calibri"/>
        <w:b/>
        <w:noProof/>
        <w:sz w:val="22"/>
        <w:szCs w:val="22"/>
        <w:lang w:eastAsia="en-US"/>
      </w:rPr>
      <w:t>11</w:t>
    </w:r>
    <w:r w:rsidRPr="006B3139">
      <w:rPr>
        <w:rFonts w:ascii="Calibri" w:eastAsia="Calibri" w:hAnsi="Calibri"/>
        <w:b/>
        <w:sz w:val="22"/>
        <w:szCs w:val="22"/>
        <w:lang w:eastAsia="en-US"/>
      </w:rPr>
      <w:fldChar w:fldCharType="end"/>
    </w:r>
    <w:r w:rsidRPr="006B3139">
      <w:rPr>
        <w:rFonts w:ascii="Calibri" w:eastAsia="Calibri" w:hAnsi="Calibri"/>
        <w:sz w:val="22"/>
        <w:szCs w:val="22"/>
        <w:lang w:eastAsia="en-US"/>
      </w:rPr>
      <w:t xml:space="preserve"> von </w:t>
    </w:r>
    <w:r w:rsidRPr="006B3139">
      <w:rPr>
        <w:rFonts w:ascii="Calibri" w:eastAsia="Calibri" w:hAnsi="Calibri"/>
        <w:b/>
        <w:sz w:val="22"/>
        <w:szCs w:val="22"/>
        <w:lang w:eastAsia="en-US"/>
      </w:rPr>
      <w:fldChar w:fldCharType="begin"/>
    </w:r>
    <w:r w:rsidRPr="006B3139">
      <w:rPr>
        <w:rFonts w:ascii="Calibri" w:eastAsia="Calibri" w:hAnsi="Calibri"/>
        <w:b/>
        <w:sz w:val="22"/>
        <w:szCs w:val="22"/>
        <w:lang w:eastAsia="en-US"/>
      </w:rPr>
      <w:instrText>NUMPAGES  \* Arabic  \* MERGEFORMAT</w:instrText>
    </w:r>
    <w:r w:rsidRPr="006B3139">
      <w:rPr>
        <w:rFonts w:ascii="Calibri" w:eastAsia="Calibri" w:hAnsi="Calibri"/>
        <w:b/>
        <w:sz w:val="22"/>
        <w:szCs w:val="22"/>
        <w:lang w:eastAsia="en-US"/>
      </w:rPr>
      <w:fldChar w:fldCharType="separate"/>
    </w:r>
    <w:r w:rsidR="003F3B42">
      <w:rPr>
        <w:rFonts w:ascii="Calibri" w:eastAsia="Calibri" w:hAnsi="Calibri"/>
        <w:b/>
        <w:noProof/>
        <w:sz w:val="22"/>
        <w:szCs w:val="22"/>
        <w:lang w:eastAsia="en-US"/>
      </w:rPr>
      <w:t>12</w:t>
    </w:r>
    <w:r w:rsidRPr="006B3139">
      <w:rPr>
        <w:rFonts w:ascii="Calibri" w:eastAsia="Calibri" w:hAnsi="Calibri"/>
        <w:b/>
        <w:sz w:val="22"/>
        <w:szCs w:val="22"/>
        <w:lang w:eastAsia="en-US"/>
      </w:rPr>
      <w:fldChar w:fldCharType="end"/>
    </w:r>
  </w:p>
  <w:p w:rsidR="006B3139" w:rsidRDefault="006B313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139" w:rsidRPr="006B3139" w:rsidRDefault="006B3139" w:rsidP="006B3139">
    <w:pPr>
      <w:tabs>
        <w:tab w:val="center" w:pos="4536"/>
        <w:tab w:val="right" w:pos="9072"/>
      </w:tabs>
      <w:rPr>
        <w:rFonts w:ascii="Calibri" w:eastAsia="Calibri" w:hAnsi="Calibri"/>
        <w:sz w:val="22"/>
        <w:szCs w:val="22"/>
        <w:lang w:eastAsia="en-US"/>
      </w:rPr>
    </w:pPr>
    <w:r w:rsidRPr="006B3139">
      <w:rPr>
        <w:rFonts w:ascii="Calibri" w:eastAsia="Calibri" w:hAnsi="Calibri"/>
        <w:sz w:val="22"/>
        <w:szCs w:val="22"/>
        <w:lang w:eastAsia="en-US"/>
      </w:rPr>
      <w:t>__________________________________________________________________________________</w:t>
    </w:r>
  </w:p>
  <w:p w:rsidR="006B3139" w:rsidRPr="006B3139" w:rsidRDefault="006B3139" w:rsidP="006B3139">
    <w:pPr>
      <w:tabs>
        <w:tab w:val="center" w:pos="4536"/>
        <w:tab w:val="right" w:pos="9072"/>
      </w:tabs>
      <w:rPr>
        <w:rFonts w:ascii="Calibri" w:eastAsia="Calibri" w:hAnsi="Calibri"/>
        <w:sz w:val="21"/>
        <w:szCs w:val="21"/>
        <w:lang w:eastAsia="en-US"/>
      </w:rPr>
    </w:pPr>
    <w:r w:rsidRPr="006B3139">
      <w:rPr>
        <w:rFonts w:ascii="Calibri" w:eastAsia="Calibri" w:hAnsi="Calibri"/>
        <w:sz w:val="21"/>
        <w:szCs w:val="21"/>
        <w:lang w:eastAsia="en-US"/>
      </w:rPr>
      <w:t xml:space="preserve">Arbeitsgruppe </w:t>
    </w:r>
    <w:proofErr w:type="spellStart"/>
    <w:r w:rsidRPr="006B3139">
      <w:rPr>
        <w:rFonts w:ascii="Calibri" w:eastAsia="Calibri" w:hAnsi="Calibri"/>
        <w:sz w:val="21"/>
        <w:szCs w:val="21"/>
        <w:lang w:eastAsia="en-US"/>
      </w:rPr>
      <w:t>MAfiSuS</w:t>
    </w:r>
    <w:proofErr w:type="spellEnd"/>
    <w:r w:rsidRPr="006B3139">
      <w:rPr>
        <w:rFonts w:ascii="Calibri" w:eastAsia="Calibri" w:hAnsi="Calibri"/>
        <w:sz w:val="21"/>
        <w:szCs w:val="21"/>
        <w:lang w:eastAsia="en-US"/>
      </w:rPr>
      <w:t xml:space="preserve">. Michael </w:t>
    </w:r>
    <w:proofErr w:type="spellStart"/>
    <w:r w:rsidRPr="006B3139">
      <w:rPr>
        <w:rFonts w:ascii="Calibri" w:eastAsia="Calibri" w:hAnsi="Calibri"/>
        <w:sz w:val="21"/>
        <w:szCs w:val="21"/>
        <w:lang w:eastAsia="en-US"/>
      </w:rPr>
      <w:t>Rüsing</w:t>
    </w:r>
    <w:proofErr w:type="spellEnd"/>
    <w:r w:rsidRPr="006B3139">
      <w:rPr>
        <w:rFonts w:ascii="Calibri" w:eastAsia="Calibri" w:hAnsi="Calibri"/>
        <w:sz w:val="21"/>
        <w:szCs w:val="21"/>
        <w:lang w:eastAsia="en-US"/>
      </w:rPr>
      <w:t xml:space="preserve"> (Essen), Andrea </w:t>
    </w:r>
    <w:proofErr w:type="spellStart"/>
    <w:r w:rsidRPr="006B3139">
      <w:rPr>
        <w:rFonts w:ascii="Calibri" w:eastAsia="Calibri" w:hAnsi="Calibri"/>
        <w:sz w:val="21"/>
        <w:szCs w:val="21"/>
        <w:lang w:eastAsia="en-US"/>
      </w:rPr>
      <w:t>Frie</w:t>
    </w:r>
    <w:proofErr w:type="spellEnd"/>
    <w:r w:rsidRPr="006B3139">
      <w:rPr>
        <w:rFonts w:ascii="Calibri" w:eastAsia="Calibri" w:hAnsi="Calibri"/>
        <w:sz w:val="21"/>
        <w:szCs w:val="21"/>
        <w:lang w:eastAsia="en-US"/>
      </w:rPr>
      <w:t xml:space="preserve"> (Duisburg), Thomas </w:t>
    </w:r>
    <w:proofErr w:type="spellStart"/>
    <w:r w:rsidRPr="006B3139">
      <w:rPr>
        <w:rFonts w:ascii="Calibri" w:eastAsia="Calibri" w:hAnsi="Calibri"/>
        <w:sz w:val="21"/>
        <w:szCs w:val="21"/>
        <w:lang w:eastAsia="en-US"/>
      </w:rPr>
      <w:t>Giebisch</w:t>
    </w:r>
    <w:proofErr w:type="spellEnd"/>
    <w:r w:rsidRPr="006B3139">
      <w:rPr>
        <w:rFonts w:ascii="Calibri" w:eastAsia="Calibri" w:hAnsi="Calibri"/>
        <w:sz w:val="21"/>
        <w:szCs w:val="21"/>
        <w:lang w:eastAsia="en-US"/>
      </w:rPr>
      <w:t xml:space="preserve"> (Remscheid), Gaby </w:t>
    </w:r>
    <w:proofErr w:type="spellStart"/>
    <w:r w:rsidRPr="006B3139">
      <w:rPr>
        <w:rFonts w:ascii="Calibri" w:eastAsia="Calibri" w:hAnsi="Calibri"/>
        <w:sz w:val="21"/>
        <w:szCs w:val="21"/>
        <w:lang w:eastAsia="en-US"/>
      </w:rPr>
      <w:t>Heintz</w:t>
    </w:r>
    <w:proofErr w:type="spellEnd"/>
    <w:r w:rsidRPr="006B3139">
      <w:rPr>
        <w:rFonts w:ascii="Calibri" w:eastAsia="Calibri" w:hAnsi="Calibri"/>
        <w:sz w:val="21"/>
        <w:szCs w:val="21"/>
        <w:lang w:eastAsia="en-US"/>
      </w:rPr>
      <w:t xml:space="preserve"> (Neuss), Steffen </w:t>
    </w:r>
    <w:proofErr w:type="spellStart"/>
    <w:r w:rsidRPr="006B3139">
      <w:rPr>
        <w:rFonts w:ascii="Calibri" w:eastAsia="Calibri" w:hAnsi="Calibri"/>
        <w:sz w:val="21"/>
        <w:szCs w:val="21"/>
        <w:lang w:eastAsia="en-US"/>
      </w:rPr>
      <w:t>Heyroth</w:t>
    </w:r>
    <w:proofErr w:type="spellEnd"/>
    <w:r w:rsidRPr="006B3139">
      <w:rPr>
        <w:rFonts w:ascii="Calibri" w:eastAsia="Calibri" w:hAnsi="Calibri"/>
        <w:sz w:val="21"/>
        <w:szCs w:val="21"/>
        <w:lang w:eastAsia="en-US"/>
      </w:rPr>
      <w:t xml:space="preserve"> (Essen), Matthias Lippert (Remscheid), Frederick </w:t>
    </w:r>
    <w:proofErr w:type="spellStart"/>
    <w:r w:rsidRPr="006B3139">
      <w:rPr>
        <w:rFonts w:ascii="Calibri" w:eastAsia="Calibri" w:hAnsi="Calibri"/>
        <w:sz w:val="21"/>
        <w:szCs w:val="21"/>
        <w:lang w:eastAsia="en-US"/>
      </w:rPr>
      <w:t>Magata</w:t>
    </w:r>
    <w:proofErr w:type="spellEnd"/>
    <w:r w:rsidRPr="006B3139">
      <w:rPr>
        <w:rFonts w:ascii="Calibri" w:eastAsia="Calibri" w:hAnsi="Calibri"/>
        <w:sz w:val="21"/>
        <w:szCs w:val="21"/>
        <w:lang w:eastAsia="en-US"/>
      </w:rPr>
      <w:t xml:space="preserve"> (Düsseldorf), Stefan </w:t>
    </w:r>
    <w:proofErr w:type="spellStart"/>
    <w:r w:rsidRPr="006B3139">
      <w:rPr>
        <w:rFonts w:ascii="Calibri" w:eastAsia="Calibri" w:hAnsi="Calibri"/>
        <w:sz w:val="21"/>
        <w:szCs w:val="21"/>
        <w:lang w:eastAsia="en-US"/>
      </w:rPr>
      <w:t>Möllenberg</w:t>
    </w:r>
    <w:proofErr w:type="spellEnd"/>
    <w:r w:rsidRPr="006B3139">
      <w:rPr>
        <w:rFonts w:ascii="Calibri" w:eastAsia="Calibri" w:hAnsi="Calibri"/>
        <w:sz w:val="21"/>
        <w:szCs w:val="21"/>
        <w:lang w:eastAsia="en-US"/>
      </w:rPr>
      <w:t xml:space="preserve"> (Düsseldorf), Holger </w:t>
    </w:r>
    <w:proofErr w:type="spellStart"/>
    <w:r w:rsidRPr="006B3139">
      <w:rPr>
        <w:rFonts w:ascii="Calibri" w:eastAsia="Calibri" w:hAnsi="Calibri"/>
        <w:sz w:val="21"/>
        <w:szCs w:val="21"/>
        <w:lang w:eastAsia="en-US"/>
      </w:rPr>
      <w:t>Reeker</w:t>
    </w:r>
    <w:proofErr w:type="spellEnd"/>
    <w:r w:rsidRPr="006B3139">
      <w:rPr>
        <w:rFonts w:ascii="Calibri" w:eastAsia="Calibri" w:hAnsi="Calibri"/>
        <w:sz w:val="21"/>
        <w:szCs w:val="21"/>
        <w:lang w:eastAsia="en-US"/>
      </w:rPr>
      <w:t xml:space="preserve"> (Dortmund), Burkhard </w:t>
    </w:r>
    <w:proofErr w:type="spellStart"/>
    <w:r w:rsidRPr="006B3139">
      <w:rPr>
        <w:rFonts w:ascii="Calibri" w:eastAsia="Calibri" w:hAnsi="Calibri"/>
        <w:sz w:val="21"/>
        <w:szCs w:val="21"/>
        <w:lang w:eastAsia="en-US"/>
      </w:rPr>
      <w:t>Rüsing</w:t>
    </w:r>
    <w:proofErr w:type="spellEnd"/>
    <w:r w:rsidRPr="006B3139">
      <w:rPr>
        <w:rFonts w:ascii="Calibri" w:eastAsia="Calibri" w:hAnsi="Calibri"/>
        <w:sz w:val="21"/>
        <w:szCs w:val="21"/>
        <w:lang w:eastAsia="en-US"/>
      </w:rPr>
      <w:t xml:space="preserve"> (Goch), Ellen Voigt (Wuppertal)</w:t>
    </w:r>
  </w:p>
  <w:p w:rsidR="006B3139" w:rsidRPr="006B3139" w:rsidRDefault="006B3139" w:rsidP="006B3139">
    <w:pPr>
      <w:tabs>
        <w:tab w:val="center" w:pos="4536"/>
        <w:tab w:val="right" w:pos="9072"/>
      </w:tabs>
      <w:jc w:val="center"/>
      <w:rPr>
        <w:rFonts w:ascii="Calibri" w:eastAsia="Calibri" w:hAnsi="Calibri"/>
        <w:sz w:val="22"/>
        <w:szCs w:val="22"/>
        <w:lang w:eastAsia="en-US"/>
      </w:rPr>
    </w:pPr>
    <w:r w:rsidRPr="006B3139">
      <w:rPr>
        <w:rFonts w:ascii="Calibri" w:eastAsia="Calibri" w:hAnsi="Calibri"/>
        <w:sz w:val="22"/>
        <w:szCs w:val="22"/>
        <w:lang w:eastAsia="en-US"/>
      </w:rPr>
      <w:t xml:space="preserve">Seite </w:t>
    </w:r>
    <w:r w:rsidRPr="006B3139">
      <w:rPr>
        <w:rFonts w:ascii="Calibri" w:eastAsia="Calibri" w:hAnsi="Calibri"/>
        <w:b/>
        <w:sz w:val="22"/>
        <w:szCs w:val="22"/>
        <w:lang w:eastAsia="en-US"/>
      </w:rPr>
      <w:fldChar w:fldCharType="begin"/>
    </w:r>
    <w:r w:rsidRPr="006B3139">
      <w:rPr>
        <w:rFonts w:ascii="Calibri" w:eastAsia="Calibri" w:hAnsi="Calibri"/>
        <w:b/>
        <w:sz w:val="22"/>
        <w:szCs w:val="22"/>
        <w:lang w:eastAsia="en-US"/>
      </w:rPr>
      <w:instrText>PAGE  \* Arabic  \* MERGEFORMAT</w:instrText>
    </w:r>
    <w:r w:rsidRPr="006B3139">
      <w:rPr>
        <w:rFonts w:ascii="Calibri" w:eastAsia="Calibri" w:hAnsi="Calibri"/>
        <w:b/>
        <w:sz w:val="22"/>
        <w:szCs w:val="22"/>
        <w:lang w:eastAsia="en-US"/>
      </w:rPr>
      <w:fldChar w:fldCharType="separate"/>
    </w:r>
    <w:r w:rsidR="003F3B42">
      <w:rPr>
        <w:rFonts w:ascii="Calibri" w:eastAsia="Calibri" w:hAnsi="Calibri"/>
        <w:b/>
        <w:noProof/>
        <w:sz w:val="22"/>
        <w:szCs w:val="22"/>
        <w:lang w:eastAsia="en-US"/>
      </w:rPr>
      <w:t>1</w:t>
    </w:r>
    <w:r w:rsidRPr="006B3139">
      <w:rPr>
        <w:rFonts w:ascii="Calibri" w:eastAsia="Calibri" w:hAnsi="Calibri"/>
        <w:b/>
        <w:sz w:val="22"/>
        <w:szCs w:val="22"/>
        <w:lang w:eastAsia="en-US"/>
      </w:rPr>
      <w:fldChar w:fldCharType="end"/>
    </w:r>
    <w:r w:rsidRPr="006B3139">
      <w:rPr>
        <w:rFonts w:ascii="Calibri" w:eastAsia="Calibri" w:hAnsi="Calibri"/>
        <w:sz w:val="22"/>
        <w:szCs w:val="22"/>
        <w:lang w:eastAsia="en-US"/>
      </w:rPr>
      <w:t xml:space="preserve"> von </w:t>
    </w:r>
    <w:r w:rsidRPr="006B3139">
      <w:rPr>
        <w:rFonts w:ascii="Calibri" w:eastAsia="Calibri" w:hAnsi="Calibri"/>
        <w:b/>
        <w:sz w:val="22"/>
        <w:szCs w:val="22"/>
        <w:lang w:eastAsia="en-US"/>
      </w:rPr>
      <w:fldChar w:fldCharType="begin"/>
    </w:r>
    <w:r w:rsidRPr="006B3139">
      <w:rPr>
        <w:rFonts w:ascii="Calibri" w:eastAsia="Calibri" w:hAnsi="Calibri"/>
        <w:b/>
        <w:sz w:val="22"/>
        <w:szCs w:val="22"/>
        <w:lang w:eastAsia="en-US"/>
      </w:rPr>
      <w:instrText>NUMPAGES  \* Arabic  \* MERGEFORMAT</w:instrText>
    </w:r>
    <w:r w:rsidRPr="006B3139">
      <w:rPr>
        <w:rFonts w:ascii="Calibri" w:eastAsia="Calibri" w:hAnsi="Calibri"/>
        <w:b/>
        <w:sz w:val="22"/>
        <w:szCs w:val="22"/>
        <w:lang w:eastAsia="en-US"/>
      </w:rPr>
      <w:fldChar w:fldCharType="separate"/>
    </w:r>
    <w:r w:rsidR="003F3B42">
      <w:rPr>
        <w:rFonts w:ascii="Calibri" w:eastAsia="Calibri" w:hAnsi="Calibri"/>
        <w:b/>
        <w:noProof/>
        <w:sz w:val="22"/>
        <w:szCs w:val="22"/>
        <w:lang w:eastAsia="en-US"/>
      </w:rPr>
      <w:t>1</w:t>
    </w:r>
    <w:r w:rsidRPr="006B3139">
      <w:rPr>
        <w:rFonts w:ascii="Calibri" w:eastAsia="Calibri" w:hAnsi="Calibri"/>
        <w:b/>
        <w:sz w:val="22"/>
        <w:szCs w:val="22"/>
        <w:lang w:eastAsia="en-US"/>
      </w:rPr>
      <w:fldChar w:fldCharType="end"/>
    </w:r>
  </w:p>
  <w:p w:rsidR="006B3139" w:rsidRDefault="006B313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F3D" w:rsidRDefault="004E6F3D" w:rsidP="006B3139">
      <w:r>
        <w:separator/>
      </w:r>
    </w:p>
  </w:footnote>
  <w:footnote w:type="continuationSeparator" w:id="0">
    <w:p w:rsidR="004E6F3D" w:rsidRDefault="004E6F3D" w:rsidP="006B31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6B3139" w:rsidRPr="00D82C9B" w:rsidTr="006C4076">
      <w:trPr>
        <w:trHeight w:val="1986"/>
      </w:trPr>
      <w:tc>
        <w:tcPr>
          <w:tcW w:w="1556" w:type="dxa"/>
          <w:tcBorders>
            <w:top w:val="nil"/>
            <w:left w:val="nil"/>
            <w:bottom w:val="nil"/>
            <w:right w:val="nil"/>
          </w:tcBorders>
        </w:tcPr>
        <w:p w:rsidR="006B3139" w:rsidRPr="006B3139" w:rsidRDefault="006B3139" w:rsidP="006C4076">
          <w:pPr>
            <w:rPr>
              <w:rFonts w:ascii="Calibri" w:eastAsia="Calibri" w:hAnsi="Calibri"/>
              <w:sz w:val="22"/>
              <w:szCs w:val="22"/>
              <w:lang w:eastAsia="en-US"/>
            </w:rPr>
          </w:pPr>
          <w:r w:rsidRPr="006B3139">
            <w:rPr>
              <w:rFonts w:ascii="Calibri" w:eastAsia="Calibri" w:hAnsi="Calibri"/>
              <w:noProof/>
              <w:sz w:val="22"/>
              <w:szCs w:val="22"/>
            </w:rPr>
            <w:br/>
          </w:r>
          <w:r w:rsidR="00983104">
            <w:rPr>
              <w:rFonts w:ascii="Calibri" w:eastAsia="Calibri" w:hAnsi="Calibri"/>
              <w:noProof/>
              <w:sz w:val="22"/>
              <w:szCs w:val="22"/>
            </w:rPr>
            <w:drawing>
              <wp:inline distT="0" distB="0" distL="0" distR="0">
                <wp:extent cx="742950" cy="762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762000"/>
                        </a:xfrm>
                        <a:prstGeom prst="rect">
                          <a:avLst/>
                        </a:prstGeom>
                        <a:noFill/>
                        <a:ln>
                          <a:noFill/>
                        </a:ln>
                      </pic:spPr>
                    </pic:pic>
                  </a:graphicData>
                </a:graphic>
              </wp:inline>
            </w:drawing>
          </w:r>
        </w:p>
      </w:tc>
      <w:tc>
        <w:tcPr>
          <w:tcW w:w="7669" w:type="dxa"/>
          <w:tcBorders>
            <w:top w:val="nil"/>
            <w:left w:val="nil"/>
            <w:bottom w:val="nil"/>
            <w:right w:val="nil"/>
          </w:tcBorders>
        </w:tcPr>
        <w:p w:rsidR="006B3139" w:rsidRPr="006B3139" w:rsidRDefault="006B3139" w:rsidP="006C4076">
          <w:pPr>
            <w:rPr>
              <w:rFonts w:ascii="Calibri" w:eastAsia="Calibri" w:hAnsi="Calibri"/>
              <w:sz w:val="44"/>
              <w:szCs w:val="44"/>
              <w:lang w:eastAsia="en-US"/>
            </w:rPr>
          </w:pPr>
          <w:r w:rsidRPr="006B3139">
            <w:rPr>
              <w:rFonts w:ascii="Calibri" w:eastAsia="Calibri" w:hAnsi="Calibri"/>
              <w:sz w:val="44"/>
              <w:szCs w:val="44"/>
              <w:lang w:eastAsia="en-US"/>
            </w:rPr>
            <w:t>Mathematik-Olympiaden e. V.</w:t>
          </w:r>
        </w:p>
        <w:p w:rsidR="006B3139" w:rsidRPr="006B3139" w:rsidRDefault="006B3139" w:rsidP="006C4076">
          <w:pPr>
            <w:keepNext/>
            <w:outlineLvl w:val="1"/>
            <w:rPr>
              <w:rFonts w:ascii="Calibri" w:hAnsi="Calibri" w:cs="Calibri"/>
              <w:sz w:val="36"/>
              <w:szCs w:val="36"/>
            </w:rPr>
          </w:pPr>
          <w:r w:rsidRPr="006B3139">
            <w:rPr>
              <w:rFonts w:ascii="Calibri" w:hAnsi="Calibri" w:cs="Calibri"/>
              <w:sz w:val="36"/>
              <w:szCs w:val="36"/>
            </w:rPr>
            <w:t>Materialien für die Klasse 5/6</w:t>
          </w:r>
        </w:p>
        <w:p w:rsidR="006B3139" w:rsidRPr="006B3139" w:rsidRDefault="006B3139" w:rsidP="006C4076">
          <w:pPr>
            <w:keepNext/>
            <w:outlineLvl w:val="1"/>
            <w:rPr>
              <w:rFonts w:ascii="Calibri" w:hAnsi="Calibri" w:cs="Calibri"/>
              <w:sz w:val="36"/>
              <w:szCs w:val="36"/>
            </w:rPr>
          </w:pPr>
          <w:r>
            <w:rPr>
              <w:rFonts w:ascii="Calibri" w:hAnsi="Calibri" w:cs="Calibri"/>
              <w:sz w:val="36"/>
              <w:szCs w:val="36"/>
            </w:rPr>
            <w:t>Wege durch Richtungen angegeben</w:t>
          </w:r>
        </w:p>
        <w:p w:rsidR="006B3139" w:rsidRPr="006B3139" w:rsidRDefault="006B3139" w:rsidP="006C4076">
          <w:pPr>
            <w:keepNext/>
            <w:outlineLvl w:val="1"/>
            <w:rPr>
              <w:rFonts w:ascii="Calibri" w:hAnsi="Calibri" w:cs="Calibri"/>
              <w:sz w:val="36"/>
              <w:szCs w:val="36"/>
              <w:lang w:eastAsia="en-US"/>
            </w:rPr>
          </w:pPr>
          <w:r w:rsidRPr="006B3139">
            <w:rPr>
              <w:rFonts w:ascii="Calibri" w:hAnsi="Calibri" w:cs="Calibri"/>
              <w:sz w:val="36"/>
              <w:szCs w:val="36"/>
            </w:rPr>
            <w:t>Lehrerversion</w:t>
          </w:r>
        </w:p>
      </w:tc>
    </w:tr>
  </w:tbl>
  <w:p w:rsidR="006B3139" w:rsidRDefault="006B313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94B21"/>
    <w:multiLevelType w:val="hybridMultilevel"/>
    <w:tmpl w:val="EE0E4750"/>
    <w:lvl w:ilvl="0" w:tplc="CDC0B910">
      <w:start w:val="2"/>
      <w:numFmt w:val="lowerLetter"/>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26B57E1"/>
    <w:multiLevelType w:val="hybridMultilevel"/>
    <w:tmpl w:val="6792B0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6015E2F"/>
    <w:multiLevelType w:val="hybridMultilevel"/>
    <w:tmpl w:val="24B6CE92"/>
    <w:lvl w:ilvl="0" w:tplc="FA0682AA">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20C85436"/>
    <w:multiLevelType w:val="hybridMultilevel"/>
    <w:tmpl w:val="776E2D8C"/>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
    <w:nsid w:val="21144144"/>
    <w:multiLevelType w:val="hybridMultilevel"/>
    <w:tmpl w:val="42DA394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234139A4"/>
    <w:multiLevelType w:val="hybridMultilevel"/>
    <w:tmpl w:val="EB1AC40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3D566EE"/>
    <w:multiLevelType w:val="hybridMultilevel"/>
    <w:tmpl w:val="24B6CE92"/>
    <w:lvl w:ilvl="0" w:tplc="FA0682AA">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nsid w:val="2F143FFD"/>
    <w:multiLevelType w:val="hybridMultilevel"/>
    <w:tmpl w:val="0C464D48"/>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nsid w:val="356C40ED"/>
    <w:multiLevelType w:val="hybridMultilevel"/>
    <w:tmpl w:val="FA3ED744"/>
    <w:lvl w:ilvl="0" w:tplc="FA0682AA">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nsid w:val="3A8B18C8"/>
    <w:multiLevelType w:val="hybridMultilevel"/>
    <w:tmpl w:val="E2C65930"/>
    <w:lvl w:ilvl="0" w:tplc="04070017">
      <w:start w:val="1"/>
      <w:numFmt w:val="lowerLetter"/>
      <w:lvlText w:val="%1)"/>
      <w:lvlJc w:val="left"/>
      <w:pPr>
        <w:tabs>
          <w:tab w:val="num" w:pos="360"/>
        </w:tabs>
        <w:ind w:left="360" w:hanging="360"/>
      </w:pPr>
      <w:rPr>
        <w:rFonts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nsid w:val="44EB3F22"/>
    <w:multiLevelType w:val="hybridMultilevel"/>
    <w:tmpl w:val="C090DC2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B751B67"/>
    <w:multiLevelType w:val="hybridMultilevel"/>
    <w:tmpl w:val="42843E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4B8733ED"/>
    <w:multiLevelType w:val="hybridMultilevel"/>
    <w:tmpl w:val="D4A08BF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nsid w:val="58C70635"/>
    <w:multiLevelType w:val="hybridMultilevel"/>
    <w:tmpl w:val="7D547FB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3"/>
  </w:num>
  <w:num w:numId="2">
    <w:abstractNumId w:val="13"/>
  </w:num>
  <w:num w:numId="3">
    <w:abstractNumId w:val="7"/>
  </w:num>
  <w:num w:numId="4">
    <w:abstractNumId w:val="9"/>
  </w:num>
  <w:num w:numId="5">
    <w:abstractNumId w:val="13"/>
    <w:lvlOverride w:ilvl="0">
      <w:lvl w:ilvl="0" w:tplc="04070017">
        <w:start w:val="1"/>
        <w:numFmt w:val="lowerLetter"/>
        <w:lvlText w:val="%1)"/>
        <w:lvlJc w:val="left"/>
        <w:pPr>
          <w:ind w:left="720" w:hanging="360"/>
        </w:pPr>
        <w:rPr>
          <w:rFonts w:hint="default"/>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6">
    <w:abstractNumId w:val="13"/>
    <w:lvlOverride w:ilvl="0">
      <w:lvl w:ilvl="0" w:tplc="04070017">
        <w:start w:val="1"/>
        <w:numFmt w:val="lowerLetter"/>
        <w:lvlText w:val="%1)"/>
        <w:lvlJc w:val="left"/>
        <w:pPr>
          <w:ind w:left="720" w:hanging="360"/>
        </w:pPr>
        <w:rPr>
          <w:rFonts w:hint="default"/>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7">
    <w:abstractNumId w:val="13"/>
    <w:lvlOverride w:ilvl="0">
      <w:lvl w:ilvl="0" w:tplc="04070017">
        <w:start w:val="1"/>
        <w:numFmt w:val="lowerLetter"/>
        <w:lvlText w:val="%1)"/>
        <w:lvlJc w:val="left"/>
        <w:pPr>
          <w:ind w:left="720" w:hanging="360"/>
        </w:pPr>
        <w:rPr>
          <w:rFonts w:hint="default"/>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8">
    <w:abstractNumId w:val="8"/>
  </w:num>
  <w:num w:numId="9">
    <w:abstractNumId w:val="2"/>
  </w:num>
  <w:num w:numId="10">
    <w:abstractNumId w:val="12"/>
  </w:num>
  <w:num w:numId="11">
    <w:abstractNumId w:val="6"/>
  </w:num>
  <w:num w:numId="12">
    <w:abstractNumId w:val="0"/>
  </w:num>
  <w:num w:numId="13">
    <w:abstractNumId w:val="10"/>
  </w:num>
  <w:num w:numId="14">
    <w:abstractNumId w:val="4"/>
  </w:num>
  <w:num w:numId="15">
    <w:abstractNumId w:val="5"/>
  </w:num>
  <w:num w:numId="16">
    <w:abstractNumId w:val="1"/>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8FA"/>
    <w:rsid w:val="00006B3A"/>
    <w:rsid w:val="000B2940"/>
    <w:rsid w:val="000F539D"/>
    <w:rsid w:val="001073DA"/>
    <w:rsid w:val="00181A4B"/>
    <w:rsid w:val="001861B4"/>
    <w:rsid w:val="00243ED2"/>
    <w:rsid w:val="00260574"/>
    <w:rsid w:val="00282CE7"/>
    <w:rsid w:val="002E2AE5"/>
    <w:rsid w:val="003023B6"/>
    <w:rsid w:val="003F3B42"/>
    <w:rsid w:val="00413603"/>
    <w:rsid w:val="00436EE7"/>
    <w:rsid w:val="00451AFB"/>
    <w:rsid w:val="004540A1"/>
    <w:rsid w:val="004A2CF4"/>
    <w:rsid w:val="004D0C24"/>
    <w:rsid w:val="004E6F3D"/>
    <w:rsid w:val="00570341"/>
    <w:rsid w:val="0057519B"/>
    <w:rsid w:val="005A25BD"/>
    <w:rsid w:val="005B2CB4"/>
    <w:rsid w:val="005D29E8"/>
    <w:rsid w:val="005D590C"/>
    <w:rsid w:val="00613213"/>
    <w:rsid w:val="0068436E"/>
    <w:rsid w:val="006B3139"/>
    <w:rsid w:val="006C4076"/>
    <w:rsid w:val="006E22CB"/>
    <w:rsid w:val="007264B8"/>
    <w:rsid w:val="007723EC"/>
    <w:rsid w:val="00786B60"/>
    <w:rsid w:val="007C11CB"/>
    <w:rsid w:val="007F78FA"/>
    <w:rsid w:val="008B7108"/>
    <w:rsid w:val="0098040D"/>
    <w:rsid w:val="00983104"/>
    <w:rsid w:val="00A304D3"/>
    <w:rsid w:val="00A40D6B"/>
    <w:rsid w:val="00A523D4"/>
    <w:rsid w:val="00A54A0F"/>
    <w:rsid w:val="00A619C3"/>
    <w:rsid w:val="00A71BFA"/>
    <w:rsid w:val="00AA5228"/>
    <w:rsid w:val="00B244D8"/>
    <w:rsid w:val="00B27B37"/>
    <w:rsid w:val="00BC03DF"/>
    <w:rsid w:val="00BE3C35"/>
    <w:rsid w:val="00C81289"/>
    <w:rsid w:val="00C94CA8"/>
    <w:rsid w:val="00CB528A"/>
    <w:rsid w:val="00CE46B0"/>
    <w:rsid w:val="00D669B7"/>
    <w:rsid w:val="00D72A1D"/>
    <w:rsid w:val="00D817EE"/>
    <w:rsid w:val="00DA4108"/>
    <w:rsid w:val="00DB413B"/>
    <w:rsid w:val="00DE78AE"/>
    <w:rsid w:val="00E552CB"/>
    <w:rsid w:val="00E67708"/>
    <w:rsid w:val="00EC2145"/>
    <w:rsid w:val="00F45E9B"/>
    <w:rsid w:val="00FE21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B3139"/>
    <w:pPr>
      <w:ind w:left="708"/>
    </w:pPr>
  </w:style>
  <w:style w:type="paragraph" w:styleId="Kopfzeile">
    <w:name w:val="header"/>
    <w:basedOn w:val="Standard"/>
    <w:link w:val="KopfzeileZchn"/>
    <w:uiPriority w:val="99"/>
    <w:unhideWhenUsed/>
    <w:rsid w:val="006B3139"/>
    <w:pPr>
      <w:tabs>
        <w:tab w:val="center" w:pos="4536"/>
        <w:tab w:val="right" w:pos="9072"/>
      </w:tabs>
    </w:pPr>
  </w:style>
  <w:style w:type="character" w:customStyle="1" w:styleId="KopfzeileZchn">
    <w:name w:val="Kopfzeile Zchn"/>
    <w:link w:val="Kopfzeile"/>
    <w:uiPriority w:val="99"/>
    <w:rsid w:val="006B3139"/>
    <w:rPr>
      <w:sz w:val="24"/>
      <w:szCs w:val="24"/>
    </w:rPr>
  </w:style>
  <w:style w:type="paragraph" w:styleId="Fuzeile">
    <w:name w:val="footer"/>
    <w:basedOn w:val="Standard"/>
    <w:link w:val="FuzeileZchn"/>
    <w:uiPriority w:val="99"/>
    <w:unhideWhenUsed/>
    <w:rsid w:val="006B3139"/>
    <w:pPr>
      <w:tabs>
        <w:tab w:val="center" w:pos="4536"/>
        <w:tab w:val="right" w:pos="9072"/>
      </w:tabs>
    </w:pPr>
  </w:style>
  <w:style w:type="character" w:customStyle="1" w:styleId="FuzeileZchn">
    <w:name w:val="Fußzeile Zchn"/>
    <w:link w:val="Fuzeile"/>
    <w:uiPriority w:val="99"/>
    <w:rsid w:val="006B3139"/>
    <w:rPr>
      <w:sz w:val="24"/>
      <w:szCs w:val="24"/>
    </w:rPr>
  </w:style>
  <w:style w:type="paragraph" w:styleId="Sprechblasentext">
    <w:name w:val="Balloon Text"/>
    <w:basedOn w:val="Standard"/>
    <w:link w:val="SprechblasentextZchn"/>
    <w:uiPriority w:val="99"/>
    <w:semiHidden/>
    <w:unhideWhenUsed/>
    <w:rsid w:val="006B3139"/>
    <w:rPr>
      <w:rFonts w:ascii="Tahoma" w:hAnsi="Tahoma" w:cs="Tahoma"/>
      <w:sz w:val="16"/>
      <w:szCs w:val="16"/>
    </w:rPr>
  </w:style>
  <w:style w:type="character" w:customStyle="1" w:styleId="SprechblasentextZchn">
    <w:name w:val="Sprechblasentext Zchn"/>
    <w:link w:val="Sprechblasentext"/>
    <w:uiPriority w:val="99"/>
    <w:semiHidden/>
    <w:rsid w:val="006B3139"/>
    <w:rPr>
      <w:rFonts w:ascii="Tahoma" w:hAnsi="Tahoma" w:cs="Tahoma"/>
      <w:sz w:val="16"/>
      <w:szCs w:val="16"/>
    </w:rPr>
  </w:style>
  <w:style w:type="character" w:styleId="Hyperlink">
    <w:name w:val="Hyperlink"/>
    <w:basedOn w:val="Absatz-Standardschriftart"/>
    <w:uiPriority w:val="99"/>
    <w:unhideWhenUsed/>
    <w:rsid w:val="0057519B"/>
    <w:rPr>
      <w:color w:val="0000FF" w:themeColor="hyperlink"/>
      <w:u w:val="single"/>
    </w:rPr>
  </w:style>
  <w:style w:type="character" w:styleId="Platzhaltertext">
    <w:name w:val="Placeholder Text"/>
    <w:basedOn w:val="Absatz-Standardschriftart"/>
    <w:uiPriority w:val="99"/>
    <w:semiHidden/>
    <w:rsid w:val="00BC03DF"/>
    <w:rPr>
      <w:color w:val="808080"/>
    </w:rPr>
  </w:style>
  <w:style w:type="table" w:styleId="Tabellenraster">
    <w:name w:val="Table Grid"/>
    <w:basedOn w:val="NormaleTabelle"/>
    <w:uiPriority w:val="59"/>
    <w:rsid w:val="00282C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B3139"/>
    <w:pPr>
      <w:ind w:left="708"/>
    </w:pPr>
  </w:style>
  <w:style w:type="paragraph" w:styleId="Kopfzeile">
    <w:name w:val="header"/>
    <w:basedOn w:val="Standard"/>
    <w:link w:val="KopfzeileZchn"/>
    <w:uiPriority w:val="99"/>
    <w:unhideWhenUsed/>
    <w:rsid w:val="006B3139"/>
    <w:pPr>
      <w:tabs>
        <w:tab w:val="center" w:pos="4536"/>
        <w:tab w:val="right" w:pos="9072"/>
      </w:tabs>
    </w:pPr>
  </w:style>
  <w:style w:type="character" w:customStyle="1" w:styleId="KopfzeileZchn">
    <w:name w:val="Kopfzeile Zchn"/>
    <w:link w:val="Kopfzeile"/>
    <w:uiPriority w:val="99"/>
    <w:rsid w:val="006B3139"/>
    <w:rPr>
      <w:sz w:val="24"/>
      <w:szCs w:val="24"/>
    </w:rPr>
  </w:style>
  <w:style w:type="paragraph" w:styleId="Fuzeile">
    <w:name w:val="footer"/>
    <w:basedOn w:val="Standard"/>
    <w:link w:val="FuzeileZchn"/>
    <w:uiPriority w:val="99"/>
    <w:unhideWhenUsed/>
    <w:rsid w:val="006B3139"/>
    <w:pPr>
      <w:tabs>
        <w:tab w:val="center" w:pos="4536"/>
        <w:tab w:val="right" w:pos="9072"/>
      </w:tabs>
    </w:pPr>
  </w:style>
  <w:style w:type="character" w:customStyle="1" w:styleId="FuzeileZchn">
    <w:name w:val="Fußzeile Zchn"/>
    <w:link w:val="Fuzeile"/>
    <w:uiPriority w:val="99"/>
    <w:rsid w:val="006B3139"/>
    <w:rPr>
      <w:sz w:val="24"/>
      <w:szCs w:val="24"/>
    </w:rPr>
  </w:style>
  <w:style w:type="paragraph" w:styleId="Sprechblasentext">
    <w:name w:val="Balloon Text"/>
    <w:basedOn w:val="Standard"/>
    <w:link w:val="SprechblasentextZchn"/>
    <w:uiPriority w:val="99"/>
    <w:semiHidden/>
    <w:unhideWhenUsed/>
    <w:rsid w:val="006B3139"/>
    <w:rPr>
      <w:rFonts w:ascii="Tahoma" w:hAnsi="Tahoma" w:cs="Tahoma"/>
      <w:sz w:val="16"/>
      <w:szCs w:val="16"/>
    </w:rPr>
  </w:style>
  <w:style w:type="character" w:customStyle="1" w:styleId="SprechblasentextZchn">
    <w:name w:val="Sprechblasentext Zchn"/>
    <w:link w:val="Sprechblasentext"/>
    <w:uiPriority w:val="99"/>
    <w:semiHidden/>
    <w:rsid w:val="006B3139"/>
    <w:rPr>
      <w:rFonts w:ascii="Tahoma" w:hAnsi="Tahoma" w:cs="Tahoma"/>
      <w:sz w:val="16"/>
      <w:szCs w:val="16"/>
    </w:rPr>
  </w:style>
  <w:style w:type="character" w:styleId="Hyperlink">
    <w:name w:val="Hyperlink"/>
    <w:basedOn w:val="Absatz-Standardschriftart"/>
    <w:uiPriority w:val="99"/>
    <w:unhideWhenUsed/>
    <w:rsid w:val="0057519B"/>
    <w:rPr>
      <w:color w:val="0000FF" w:themeColor="hyperlink"/>
      <w:u w:val="single"/>
    </w:rPr>
  </w:style>
  <w:style w:type="character" w:styleId="Platzhaltertext">
    <w:name w:val="Placeholder Text"/>
    <w:basedOn w:val="Absatz-Standardschriftart"/>
    <w:uiPriority w:val="99"/>
    <w:semiHidden/>
    <w:rsid w:val="00BC03DF"/>
    <w:rPr>
      <w:color w:val="808080"/>
    </w:rPr>
  </w:style>
  <w:style w:type="table" w:styleId="Tabellenraster">
    <w:name w:val="Table Grid"/>
    <w:basedOn w:val="NormaleTabelle"/>
    <w:uiPriority w:val="59"/>
    <w:rsid w:val="00282C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7.png"/><Relationship Id="rId26" Type="http://schemas.openxmlformats.org/officeDocument/2006/relationships/hyperlink" Target="Bild_480636c1.jpg" TargetMode="External"/><Relationship Id="rId3" Type="http://schemas.openxmlformats.org/officeDocument/2006/relationships/styles" Target="styles.xml"/><Relationship Id="rId21" Type="http://schemas.openxmlformats.org/officeDocument/2006/relationships/image" Target="media/image10.png"/><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6.png"/><Relationship Id="rId25" Type="http://schemas.openxmlformats.org/officeDocument/2006/relationships/hyperlink" Target="Bild_480636ab.jpg"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Bild_490615e.jpg" TargetMode="External"/><Relationship Id="rId20" Type="http://schemas.openxmlformats.org/officeDocument/2006/relationships/image" Target="media/image9.png"/><Relationship Id="rId29" Type="http://schemas.openxmlformats.org/officeDocument/2006/relationships/image" Target="media/image14.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Folienvorlagen_480636.docx"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Bild_490615c.jpg" TargetMode="External"/><Relationship Id="rId23" Type="http://schemas.openxmlformats.org/officeDocument/2006/relationships/image" Target="media/image12.png"/><Relationship Id="rId28" Type="http://schemas.openxmlformats.org/officeDocument/2006/relationships/image" Target="media/image13.emf"/><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8.png"/><Relationship Id="rId31" Type="http://schemas.openxmlformats.org/officeDocument/2006/relationships/image" Target="media/image16.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Folienvorlagen_490615.docx" TargetMode="External"/><Relationship Id="rId22" Type="http://schemas.openxmlformats.org/officeDocument/2006/relationships/image" Target="media/image11.png"/><Relationship Id="rId27" Type="http://schemas.openxmlformats.org/officeDocument/2006/relationships/hyperlink" Target="Bild_480636c2.jpg" TargetMode="External"/><Relationship Id="rId30" Type="http://schemas.openxmlformats.org/officeDocument/2006/relationships/image" Target="media/image15.emf"/><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7.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B265-C5FB-4D02-8425-E0F8A1020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2708</Words>
  <Characters>17063</Characters>
  <Application>Microsoft Office Word</Application>
  <DocSecurity>0</DocSecurity>
  <Lines>142</Lines>
  <Paragraphs>39</Paragraphs>
  <ScaleCrop>false</ScaleCrop>
  <HeadingPairs>
    <vt:vector size="2" baseType="variant">
      <vt:variant>
        <vt:lpstr>Titel</vt:lpstr>
      </vt:variant>
      <vt:variant>
        <vt:i4>1</vt:i4>
      </vt:variant>
    </vt:vector>
  </HeadingPairs>
  <TitlesOfParts>
    <vt:vector size="1" baseType="lpstr">
      <vt:lpstr>Wege durch Richtungen angegeben</vt:lpstr>
    </vt:vector>
  </TitlesOfParts>
  <Company>Haus</Company>
  <LinksUpToDate>false</LinksUpToDate>
  <CharactersWithSpaces>19732</CharactersWithSpaces>
  <SharedDoc>false</SharedDoc>
  <HLinks>
    <vt:vector size="18" baseType="variant">
      <vt:variant>
        <vt:i4>5242933</vt:i4>
      </vt:variant>
      <vt:variant>
        <vt:i4>6</vt:i4>
      </vt:variant>
      <vt:variant>
        <vt:i4>0</vt:i4>
      </vt:variant>
      <vt:variant>
        <vt:i4>5</vt:i4>
      </vt:variant>
      <vt:variant>
        <vt:lpwstr>Bild_490615e.jpg</vt:lpwstr>
      </vt:variant>
      <vt:variant>
        <vt:lpwstr/>
      </vt:variant>
      <vt:variant>
        <vt:i4>5636149</vt:i4>
      </vt:variant>
      <vt:variant>
        <vt:i4>3</vt:i4>
      </vt:variant>
      <vt:variant>
        <vt:i4>0</vt:i4>
      </vt:variant>
      <vt:variant>
        <vt:i4>5</vt:i4>
      </vt:variant>
      <vt:variant>
        <vt:lpwstr>Bild_490615c.jpg</vt:lpwstr>
      </vt:variant>
      <vt:variant>
        <vt:lpwstr/>
      </vt:variant>
      <vt:variant>
        <vt:i4>7208973</vt:i4>
      </vt:variant>
      <vt:variant>
        <vt:i4>0</vt:i4>
      </vt:variant>
      <vt:variant>
        <vt:i4>0</vt:i4>
      </vt:variant>
      <vt:variant>
        <vt:i4>5</vt:i4>
      </vt:variant>
      <vt:variant>
        <vt:lpwstr>Folienvorlagen_490615.docx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Wege durch Richtungen angegeben</dc:title>
  <dc:creator>Rüsing</dc:creator>
  <cp:lastModifiedBy>Rüsing</cp:lastModifiedBy>
  <cp:revision>25</cp:revision>
  <cp:lastPrinted>2016-01-17T16:31:00Z</cp:lastPrinted>
  <dcterms:created xsi:type="dcterms:W3CDTF">2016-01-08T16:19:00Z</dcterms:created>
  <dcterms:modified xsi:type="dcterms:W3CDTF">2016-02-11T16:22:00Z</dcterms:modified>
</cp:coreProperties>
</file>