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drawing>
                <wp:inline distT="0" distB="0" distL="0" distR="0" wp14:anchorId="691E8F85" wp14:editId="5474BDED">
                  <wp:extent cx="389255" cy="372745"/>
                  <wp:effectExtent l="0" t="0" r="0" b="8255"/>
                  <wp:docPr id="2" name="Bild 2" descr="darw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55" cy="37274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6508EC" w:rsidRDefault="0025039B" w:rsidP="00DC6B6D">
            <w:pPr>
              <w:jc w:val="center"/>
              <w:rPr>
                <w:rFonts w:ascii="Tahoma" w:hAnsi="Tahoma" w:cs="Tahoma"/>
                <w:b/>
                <w:sz w:val="28"/>
                <w:szCs w:val="28"/>
              </w:rPr>
            </w:pPr>
            <w:r w:rsidRPr="006508EC">
              <w:rPr>
                <w:rFonts w:ascii="Tahoma" w:hAnsi="Tahoma" w:cs="Tahoma"/>
                <w:b/>
                <w:sz w:val="28"/>
                <w:szCs w:val="28"/>
              </w:rPr>
              <w:t>Biologie erforscht das Leben</w:t>
            </w:r>
          </w:p>
        </w:tc>
        <w:tc>
          <w:tcPr>
            <w:tcW w:w="739" w:type="dxa"/>
            <w:shd w:val="clear" w:color="auto" w:fill="auto"/>
          </w:tcPr>
          <w:p w:rsidR="0025039B" w:rsidRDefault="0025039B" w:rsidP="00DC6B6D"/>
        </w:tc>
      </w:tr>
    </w:tbl>
    <w:p w:rsidR="0025039B" w:rsidRDefault="0025039B" w:rsidP="0025039B">
      <w:pPr>
        <w:rPr>
          <w:rFonts w:ascii="Tahoma" w:hAnsi="Tahoma" w:cs="Tahoma"/>
        </w:rPr>
      </w:pPr>
    </w:p>
    <w:p w:rsidR="0025039B" w:rsidRDefault="0025039B" w:rsidP="0025039B">
      <w:pPr>
        <w:jc w:val="center"/>
        <w:rPr>
          <w:rFonts w:ascii="Tahoma" w:hAnsi="Tahoma" w:cs="Tahoma"/>
        </w:rPr>
      </w:pPr>
      <w:r>
        <w:rPr>
          <w:rFonts w:ascii="Tahoma" w:hAnsi="Tahoma" w:cs="Tahoma"/>
          <w:noProof/>
        </w:rPr>
        <w:drawing>
          <wp:inline distT="0" distB="0" distL="0" distR="0" wp14:anchorId="291194DE" wp14:editId="2288DDD8">
            <wp:extent cx="6113145" cy="3573145"/>
            <wp:effectExtent l="0" t="0" r="8255" b="8255"/>
            <wp:docPr id="3" name="Bild 3" descr="000_tit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_titelbi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3573145"/>
                    </a:xfrm>
                    <a:prstGeom prst="rect">
                      <a:avLst/>
                    </a:prstGeom>
                    <a:noFill/>
                    <a:ln>
                      <a:noFill/>
                    </a:ln>
                  </pic:spPr>
                </pic:pic>
              </a:graphicData>
            </a:graphic>
          </wp:inline>
        </w:drawing>
      </w:r>
    </w:p>
    <w:p w:rsidR="0025039B" w:rsidRDefault="0025039B" w:rsidP="0025039B">
      <w:pPr>
        <w:rPr>
          <w:rFonts w:ascii="Tahoma" w:hAnsi="Tahoma" w:cs="Tahoma"/>
        </w:rPr>
      </w:pPr>
    </w:p>
    <w:tbl>
      <w:tblPr>
        <w:tblW w:w="0" w:type="auto"/>
        <w:tblLook w:val="01E0" w:firstRow="1" w:lastRow="1" w:firstColumn="1" w:lastColumn="1" w:noHBand="0" w:noVBand="0"/>
      </w:tblPr>
      <w:tblGrid>
        <w:gridCol w:w="8408"/>
        <w:gridCol w:w="1370"/>
      </w:tblGrid>
      <w:tr w:rsidR="0025039B" w:rsidRPr="00F23EFA" w:rsidTr="00DC6B6D">
        <w:tc>
          <w:tcPr>
            <w:tcW w:w="8408" w:type="dxa"/>
            <w:shd w:val="clear" w:color="auto" w:fill="auto"/>
          </w:tcPr>
          <w:p w:rsidR="0025039B" w:rsidRPr="00F23EFA" w:rsidRDefault="0025039B" w:rsidP="00DC6B6D">
            <w:pPr>
              <w:rPr>
                <w:rFonts w:ascii="Tahoma" w:hAnsi="Tahoma" w:cs="Tahoma"/>
              </w:rPr>
            </w:pPr>
          </w:p>
        </w:tc>
        <w:tc>
          <w:tcPr>
            <w:tcW w:w="1370" w:type="dxa"/>
            <w:shd w:val="clear" w:color="auto" w:fill="auto"/>
          </w:tcPr>
          <w:p w:rsidR="0025039B" w:rsidRPr="00F23EFA" w:rsidRDefault="0025039B" w:rsidP="00DC6B6D">
            <w:pPr>
              <w:rPr>
                <w:rFonts w:ascii="Tahoma" w:hAnsi="Tahoma" w:cs="Tahoma"/>
              </w:rPr>
            </w:pPr>
            <w:r w:rsidRPr="00F23EFA">
              <w:rPr>
                <w:rFonts w:ascii="Tahoma" w:hAnsi="Tahoma" w:cs="Tahoma"/>
              </w:rPr>
              <w:t>Seite</w:t>
            </w:r>
          </w:p>
        </w:tc>
      </w:tr>
      <w:tr w:rsidR="0025039B" w:rsidRPr="00F23EFA" w:rsidTr="00DC6B6D">
        <w:tc>
          <w:tcPr>
            <w:tcW w:w="8408" w:type="dxa"/>
            <w:shd w:val="clear" w:color="auto" w:fill="auto"/>
          </w:tcPr>
          <w:p w:rsidR="0025039B" w:rsidRPr="000965CC" w:rsidRDefault="0025039B" w:rsidP="00DC6B6D">
            <w:pPr>
              <w:rPr>
                <w:rFonts w:ascii="Tahoma" w:hAnsi="Tahoma" w:cs="Tahoma"/>
              </w:rPr>
            </w:pPr>
            <w:r w:rsidRPr="000965CC">
              <w:rPr>
                <w:rFonts w:ascii="Tahoma" w:hAnsi="Tahoma" w:cs="Tahoma"/>
              </w:rPr>
              <w:t>Unterrichtsvorhaben in Klasse 5</w:t>
            </w:r>
          </w:p>
        </w:tc>
        <w:tc>
          <w:tcPr>
            <w:tcW w:w="1370" w:type="dxa"/>
            <w:shd w:val="clear" w:color="auto" w:fill="auto"/>
          </w:tcPr>
          <w:p w:rsidR="0025039B" w:rsidRPr="000965CC" w:rsidRDefault="0025039B" w:rsidP="00DC6B6D">
            <w:pPr>
              <w:rPr>
                <w:rFonts w:ascii="Tahoma" w:hAnsi="Tahoma" w:cs="Tahoma"/>
              </w:rPr>
            </w:pPr>
            <w:r w:rsidRPr="000965CC">
              <w:rPr>
                <w:rFonts w:ascii="Tahoma" w:hAnsi="Tahoma" w:cs="Tahoma"/>
              </w:rPr>
              <w:t>2</w:t>
            </w:r>
          </w:p>
        </w:tc>
      </w:tr>
      <w:tr w:rsidR="0025039B" w:rsidRPr="00F23EFA" w:rsidTr="00DC6B6D">
        <w:tc>
          <w:tcPr>
            <w:tcW w:w="8408" w:type="dxa"/>
            <w:shd w:val="clear" w:color="auto" w:fill="auto"/>
          </w:tcPr>
          <w:p w:rsidR="0025039B" w:rsidRPr="000965CC" w:rsidRDefault="0025039B" w:rsidP="00DC6B6D">
            <w:pPr>
              <w:rPr>
                <w:rFonts w:ascii="Tahoma" w:hAnsi="Tahoma" w:cs="Tahoma"/>
              </w:rPr>
            </w:pPr>
            <w:r w:rsidRPr="000965CC">
              <w:rPr>
                <w:rFonts w:ascii="Tahoma" w:hAnsi="Tahoma" w:cs="Tahoma"/>
              </w:rPr>
              <w:t>Didaktische Vorüberlegungen</w:t>
            </w:r>
          </w:p>
        </w:tc>
        <w:tc>
          <w:tcPr>
            <w:tcW w:w="1370" w:type="dxa"/>
            <w:shd w:val="clear" w:color="auto" w:fill="auto"/>
          </w:tcPr>
          <w:p w:rsidR="0025039B" w:rsidRPr="000965CC" w:rsidRDefault="0025039B" w:rsidP="00DC6B6D">
            <w:pPr>
              <w:rPr>
                <w:rFonts w:ascii="Tahoma" w:hAnsi="Tahoma" w:cs="Tahoma"/>
              </w:rPr>
            </w:pPr>
            <w:r>
              <w:rPr>
                <w:rFonts w:ascii="Tahoma" w:hAnsi="Tahoma" w:cs="Tahoma"/>
              </w:rPr>
              <w:t>3</w:t>
            </w:r>
            <w:r w:rsidRPr="000965CC">
              <w:rPr>
                <w:rFonts w:ascii="Tahoma" w:hAnsi="Tahoma" w:cs="Tahoma"/>
              </w:rPr>
              <w:t>-7</w:t>
            </w:r>
          </w:p>
        </w:tc>
      </w:tr>
      <w:tr w:rsidR="0025039B" w:rsidRPr="00F23EFA" w:rsidTr="00DC6B6D">
        <w:tc>
          <w:tcPr>
            <w:tcW w:w="8408" w:type="dxa"/>
            <w:shd w:val="clear" w:color="auto" w:fill="auto"/>
          </w:tcPr>
          <w:p w:rsidR="0025039B" w:rsidRPr="000965CC" w:rsidRDefault="0025039B" w:rsidP="00DC6B6D">
            <w:pPr>
              <w:rPr>
                <w:rFonts w:ascii="Tahoma" w:hAnsi="Tahoma" w:cs="Tahoma"/>
              </w:rPr>
            </w:pPr>
            <w:r w:rsidRPr="000965CC">
              <w:rPr>
                <w:rFonts w:ascii="Tahoma" w:hAnsi="Tahoma" w:cs="Tahoma"/>
              </w:rPr>
              <w:t>Übersicht über die Reihe</w:t>
            </w:r>
          </w:p>
        </w:tc>
        <w:tc>
          <w:tcPr>
            <w:tcW w:w="1370" w:type="dxa"/>
            <w:shd w:val="clear" w:color="auto" w:fill="auto"/>
          </w:tcPr>
          <w:p w:rsidR="0025039B" w:rsidRPr="000965CC" w:rsidRDefault="0025039B" w:rsidP="00DC6B6D">
            <w:pPr>
              <w:rPr>
                <w:rFonts w:ascii="Tahoma" w:hAnsi="Tahoma" w:cs="Tahoma"/>
              </w:rPr>
            </w:pPr>
            <w:r w:rsidRPr="000965CC">
              <w:rPr>
                <w:rFonts w:ascii="Tahoma" w:hAnsi="Tahoma" w:cs="Tahoma"/>
              </w:rPr>
              <w:t>8</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 xml:space="preserve">0. Stunde mit </w:t>
            </w:r>
            <w:proofErr w:type="spellStart"/>
            <w:r w:rsidRPr="00F23EFA">
              <w:rPr>
                <w:rFonts w:ascii="Tahoma" w:hAnsi="Tahoma" w:cs="Tahoma"/>
              </w:rPr>
              <w:t>Formalia</w:t>
            </w:r>
            <w:proofErr w:type="spellEnd"/>
            <w:r w:rsidRPr="00F23EFA">
              <w:rPr>
                <w:rFonts w:ascii="Tahoma" w:hAnsi="Tahoma" w:cs="Tahoma"/>
              </w:rPr>
              <w:t>, dabei u.a.</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9-22</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 xml:space="preserve">   Diagnose von Grundschulerfahrungen</w:t>
            </w:r>
          </w:p>
        </w:tc>
        <w:tc>
          <w:tcPr>
            <w:tcW w:w="1370" w:type="dxa"/>
            <w:shd w:val="clear" w:color="auto" w:fill="auto"/>
          </w:tcPr>
          <w:p w:rsidR="0025039B" w:rsidRPr="00F23EFA" w:rsidRDefault="0025039B" w:rsidP="00DC6B6D">
            <w:pPr>
              <w:rPr>
                <w:rFonts w:ascii="Tahoma" w:hAnsi="Tahoma" w:cs="Tahoma"/>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 xml:space="preserve">   Kompetenzen</w:t>
            </w:r>
          </w:p>
        </w:tc>
        <w:tc>
          <w:tcPr>
            <w:tcW w:w="1370" w:type="dxa"/>
            <w:shd w:val="clear" w:color="auto" w:fill="auto"/>
          </w:tcPr>
          <w:p w:rsidR="0025039B" w:rsidRPr="00F23EFA" w:rsidRDefault="0025039B" w:rsidP="00DC6B6D">
            <w:pPr>
              <w:rPr>
                <w:rFonts w:ascii="Tahoma" w:hAnsi="Tahoma" w:cs="Tahoma"/>
              </w:rPr>
            </w:pP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1. Stunde: Beobachtungen mit einer Lupe</w:t>
            </w:r>
          </w:p>
        </w:tc>
        <w:tc>
          <w:tcPr>
            <w:tcW w:w="1370" w:type="dxa"/>
            <w:shd w:val="clear" w:color="auto" w:fill="auto"/>
          </w:tcPr>
          <w:p w:rsidR="0025039B" w:rsidRPr="00F23EFA" w:rsidRDefault="00632009" w:rsidP="00DC6B6D">
            <w:pPr>
              <w:rPr>
                <w:rFonts w:ascii="Tahoma" w:hAnsi="Tahoma" w:cs="Tahoma"/>
              </w:rPr>
            </w:pPr>
            <w:r>
              <w:rPr>
                <w:rFonts w:ascii="Tahoma" w:hAnsi="Tahoma" w:cs="Tahoma"/>
              </w:rPr>
              <w:t>23-3</w:t>
            </w:r>
            <w:r w:rsidR="001F06FC">
              <w:rPr>
                <w:rFonts w:ascii="Tahoma" w:hAnsi="Tahoma" w:cs="Tahoma"/>
              </w:rPr>
              <w:t>3</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2. Stunde: Beobachtung und Vermutung</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34-44</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3. Stunde: Arbeitsschritte eines Forschers</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45-49</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sidRPr="00F23EFA">
              <w:rPr>
                <w:rFonts w:ascii="Tahoma" w:hAnsi="Tahoma" w:cs="Tahoma"/>
              </w:rPr>
              <w:t>4.</w:t>
            </w:r>
            <w:r>
              <w:rPr>
                <w:rFonts w:ascii="Tahoma" w:hAnsi="Tahoma" w:cs="Tahoma"/>
              </w:rPr>
              <w:t>/5.</w:t>
            </w:r>
            <w:r w:rsidRPr="00F23EFA">
              <w:rPr>
                <w:rFonts w:ascii="Tahoma" w:hAnsi="Tahoma" w:cs="Tahoma"/>
              </w:rPr>
              <w:t xml:space="preserve"> Stunde: Messen von verschiedenen Größen</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50-59</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6</w:t>
            </w:r>
            <w:r w:rsidRPr="00F23EFA">
              <w:rPr>
                <w:rFonts w:ascii="Tahoma" w:hAnsi="Tahoma" w:cs="Tahoma"/>
              </w:rPr>
              <w:t>. Stunde: Kerzenexperiment</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60-65</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7</w:t>
            </w:r>
            <w:r w:rsidRPr="00F23EFA">
              <w:rPr>
                <w:rFonts w:ascii="Tahoma" w:hAnsi="Tahoma" w:cs="Tahoma"/>
              </w:rPr>
              <w:t>. Stunde: Datenerhebung</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66-67</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8</w:t>
            </w:r>
            <w:r w:rsidRPr="00F23EFA">
              <w:rPr>
                <w:rFonts w:ascii="Tahoma" w:hAnsi="Tahoma" w:cs="Tahoma"/>
              </w:rPr>
              <w:t>. Stunde: Säulendiagramm 1</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68-79</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9</w:t>
            </w:r>
            <w:r w:rsidRPr="00F23EFA">
              <w:rPr>
                <w:rFonts w:ascii="Tahoma" w:hAnsi="Tahoma" w:cs="Tahoma"/>
              </w:rPr>
              <w:t>. Stunde: Säulendiagramm 2</w:t>
            </w:r>
          </w:p>
        </w:tc>
        <w:tc>
          <w:tcPr>
            <w:tcW w:w="1370" w:type="dxa"/>
            <w:shd w:val="clear" w:color="auto" w:fill="auto"/>
          </w:tcPr>
          <w:p w:rsidR="0025039B" w:rsidRPr="00F23EFA" w:rsidRDefault="0025039B" w:rsidP="00DC6B6D">
            <w:pPr>
              <w:rPr>
                <w:rFonts w:ascii="Tahoma" w:hAnsi="Tahoma" w:cs="Tahoma"/>
              </w:rPr>
            </w:pPr>
            <w:r>
              <w:rPr>
                <w:rFonts w:ascii="Tahoma" w:hAnsi="Tahoma" w:cs="Tahoma"/>
              </w:rPr>
              <w:t>80-83</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10</w:t>
            </w:r>
            <w:r w:rsidRPr="00F23EFA">
              <w:rPr>
                <w:rFonts w:ascii="Tahoma" w:hAnsi="Tahoma" w:cs="Tahoma"/>
              </w:rPr>
              <w:t>. Stunde:</w:t>
            </w:r>
            <w:r>
              <w:rPr>
                <w:rFonts w:ascii="Tahoma" w:hAnsi="Tahoma" w:cs="Tahoma"/>
              </w:rPr>
              <w:t xml:space="preserve"> Beobachtungen mit einem Mikroskop</w:t>
            </w:r>
          </w:p>
        </w:tc>
        <w:tc>
          <w:tcPr>
            <w:tcW w:w="1370" w:type="dxa"/>
            <w:shd w:val="clear" w:color="auto" w:fill="auto"/>
          </w:tcPr>
          <w:p w:rsidR="0025039B" w:rsidRDefault="0025039B" w:rsidP="0018734D">
            <w:pPr>
              <w:rPr>
                <w:rFonts w:ascii="Tahoma" w:hAnsi="Tahoma" w:cs="Tahoma"/>
              </w:rPr>
            </w:pPr>
            <w:r>
              <w:rPr>
                <w:rFonts w:ascii="Tahoma" w:hAnsi="Tahoma" w:cs="Tahoma"/>
              </w:rPr>
              <w:t>84-9</w:t>
            </w:r>
            <w:r w:rsidR="0018734D">
              <w:rPr>
                <w:rFonts w:ascii="Tahoma" w:hAnsi="Tahoma" w:cs="Tahoma"/>
              </w:rPr>
              <w:t>5</w:t>
            </w: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11</w:t>
            </w:r>
            <w:r w:rsidRPr="00F23EFA">
              <w:rPr>
                <w:rFonts w:ascii="Tahoma" w:hAnsi="Tahoma" w:cs="Tahoma"/>
              </w:rPr>
              <w:t>. Stunde: Insektenentwicklung, Selbstbeobachtung</w:t>
            </w:r>
          </w:p>
        </w:tc>
        <w:tc>
          <w:tcPr>
            <w:tcW w:w="1370" w:type="dxa"/>
            <w:shd w:val="clear" w:color="auto" w:fill="auto"/>
          </w:tcPr>
          <w:p w:rsidR="0025039B" w:rsidRPr="00F23EFA" w:rsidRDefault="0025039B" w:rsidP="0018734D">
            <w:pPr>
              <w:rPr>
                <w:rFonts w:ascii="Tahoma" w:hAnsi="Tahoma" w:cs="Tahoma"/>
              </w:rPr>
            </w:pPr>
            <w:r>
              <w:rPr>
                <w:rFonts w:ascii="Tahoma" w:hAnsi="Tahoma" w:cs="Tahoma"/>
              </w:rPr>
              <w:t>9</w:t>
            </w:r>
            <w:r w:rsidR="0018734D">
              <w:rPr>
                <w:rFonts w:ascii="Tahoma" w:hAnsi="Tahoma" w:cs="Tahoma"/>
              </w:rPr>
              <w:t>6</w:t>
            </w:r>
            <w:r w:rsidR="0056422B">
              <w:rPr>
                <w:rFonts w:ascii="Tahoma" w:hAnsi="Tahoma" w:cs="Tahoma"/>
              </w:rPr>
              <w:t>-100</w:t>
            </w:r>
          </w:p>
        </w:tc>
      </w:tr>
      <w:tr w:rsidR="0025039B" w:rsidRPr="00F23EFA" w:rsidTr="00DC6B6D">
        <w:tc>
          <w:tcPr>
            <w:tcW w:w="8408" w:type="dxa"/>
            <w:shd w:val="clear" w:color="auto" w:fill="auto"/>
          </w:tcPr>
          <w:p w:rsidR="0025039B" w:rsidRPr="00085D23" w:rsidRDefault="0025039B" w:rsidP="00DC6B6D">
            <w:pPr>
              <w:rPr>
                <w:rFonts w:ascii="Tahoma" w:hAnsi="Tahoma" w:cs="Tahoma"/>
                <w:sz w:val="16"/>
                <w:szCs w:val="16"/>
              </w:rPr>
            </w:pPr>
          </w:p>
        </w:tc>
        <w:tc>
          <w:tcPr>
            <w:tcW w:w="1370" w:type="dxa"/>
            <w:shd w:val="clear" w:color="auto" w:fill="auto"/>
          </w:tcPr>
          <w:p w:rsidR="0025039B" w:rsidRPr="00085D23" w:rsidRDefault="0025039B" w:rsidP="00DC6B6D">
            <w:pPr>
              <w:rPr>
                <w:rFonts w:ascii="Tahoma" w:hAnsi="Tahoma" w:cs="Tahoma"/>
                <w:sz w:val="16"/>
                <w:szCs w:val="16"/>
              </w:rPr>
            </w:pPr>
          </w:p>
        </w:tc>
      </w:tr>
      <w:tr w:rsidR="0025039B" w:rsidRPr="00F23EFA" w:rsidTr="00DC6B6D">
        <w:tc>
          <w:tcPr>
            <w:tcW w:w="8408" w:type="dxa"/>
            <w:shd w:val="clear" w:color="auto" w:fill="auto"/>
          </w:tcPr>
          <w:p w:rsidR="0025039B" w:rsidRPr="00F23EFA" w:rsidRDefault="0025039B" w:rsidP="00DC6B6D">
            <w:pPr>
              <w:rPr>
                <w:rFonts w:ascii="Tahoma" w:hAnsi="Tahoma" w:cs="Tahoma"/>
              </w:rPr>
            </w:pPr>
            <w:r>
              <w:rPr>
                <w:rFonts w:ascii="Tahoma" w:hAnsi="Tahoma" w:cs="Tahoma"/>
              </w:rPr>
              <w:t xml:space="preserve">Übungsaufgaben, </w:t>
            </w:r>
            <w:r w:rsidRPr="00F23EFA">
              <w:rPr>
                <w:rFonts w:ascii="Tahoma" w:hAnsi="Tahoma" w:cs="Tahoma"/>
              </w:rPr>
              <w:t>Heftkontrolle</w:t>
            </w:r>
            <w:r>
              <w:rPr>
                <w:rFonts w:ascii="Tahoma" w:hAnsi="Tahoma" w:cs="Tahoma"/>
              </w:rPr>
              <w:t>,</w:t>
            </w:r>
            <w:r w:rsidRPr="00F23EFA">
              <w:rPr>
                <w:rFonts w:ascii="Tahoma" w:hAnsi="Tahoma" w:cs="Tahoma"/>
              </w:rPr>
              <w:t xml:space="preserve"> Test</w:t>
            </w:r>
          </w:p>
        </w:tc>
        <w:tc>
          <w:tcPr>
            <w:tcW w:w="1370" w:type="dxa"/>
            <w:shd w:val="clear" w:color="auto" w:fill="auto"/>
          </w:tcPr>
          <w:p w:rsidR="0025039B" w:rsidRPr="00F23EFA" w:rsidRDefault="0025039B" w:rsidP="0094260F">
            <w:pPr>
              <w:rPr>
                <w:rFonts w:ascii="Tahoma" w:hAnsi="Tahoma" w:cs="Tahoma"/>
              </w:rPr>
            </w:pPr>
            <w:r>
              <w:rPr>
                <w:rFonts w:ascii="Tahoma" w:hAnsi="Tahoma" w:cs="Tahoma"/>
              </w:rPr>
              <w:t>10</w:t>
            </w:r>
            <w:r w:rsidR="0094260F">
              <w:rPr>
                <w:rFonts w:ascii="Tahoma" w:hAnsi="Tahoma" w:cs="Tahoma"/>
              </w:rPr>
              <w:t>1</w:t>
            </w:r>
            <w:bookmarkStart w:id="0" w:name="_GoBack"/>
            <w:bookmarkEnd w:id="0"/>
            <w:r>
              <w:rPr>
                <w:rFonts w:ascii="Tahoma" w:hAnsi="Tahoma" w:cs="Tahoma"/>
              </w:rPr>
              <w:t>-112</w:t>
            </w:r>
          </w:p>
        </w:tc>
      </w:tr>
      <w:tr w:rsidR="0025039B" w:rsidRPr="00F23EFA" w:rsidTr="00DC6B6D">
        <w:tc>
          <w:tcPr>
            <w:tcW w:w="8408" w:type="dxa"/>
            <w:shd w:val="clear" w:color="auto" w:fill="auto"/>
          </w:tcPr>
          <w:p w:rsidR="0025039B" w:rsidRPr="00F23EFA" w:rsidRDefault="0025039B" w:rsidP="00DC6B6D">
            <w:pPr>
              <w:rPr>
                <w:rFonts w:ascii="Tahoma" w:hAnsi="Tahoma" w:cs="Tahoma"/>
              </w:rPr>
            </w:pPr>
          </w:p>
          <w:p w:rsidR="0025039B" w:rsidRPr="00F23EFA" w:rsidRDefault="0025039B" w:rsidP="00DC6B6D">
            <w:pPr>
              <w:rPr>
                <w:rFonts w:ascii="Tahoma" w:hAnsi="Tahoma" w:cs="Tahoma"/>
              </w:rPr>
            </w:pPr>
          </w:p>
        </w:tc>
        <w:tc>
          <w:tcPr>
            <w:tcW w:w="1370" w:type="dxa"/>
            <w:shd w:val="clear" w:color="auto" w:fill="auto"/>
          </w:tcPr>
          <w:p w:rsidR="0025039B" w:rsidRPr="00F23EFA" w:rsidRDefault="0025039B" w:rsidP="00DC6B6D">
            <w:pPr>
              <w:rPr>
                <w:rFonts w:ascii="Tahoma" w:hAnsi="Tahoma" w:cs="Tahoma"/>
              </w:rPr>
            </w:pPr>
          </w:p>
        </w:tc>
      </w:tr>
    </w:tbl>
    <w:p w:rsidR="0025039B" w:rsidRDefault="0025039B"/>
    <w:tbl>
      <w:tblPr>
        <w:tblW w:w="0" w:type="auto"/>
        <w:tblLook w:val="01E0" w:firstRow="1" w:lastRow="1" w:firstColumn="1" w:lastColumn="1" w:noHBand="0" w:noVBand="0"/>
      </w:tblPr>
      <w:tblGrid>
        <w:gridCol w:w="9778"/>
      </w:tblGrid>
      <w:tr w:rsidR="0025039B" w:rsidRPr="00F23EFA" w:rsidTr="00DC6B6D">
        <w:trPr>
          <w:trHeight w:val="424"/>
        </w:trPr>
        <w:tc>
          <w:tcPr>
            <w:tcW w:w="9778" w:type="dxa"/>
            <w:shd w:val="clear" w:color="auto" w:fill="auto"/>
          </w:tcPr>
          <w:p w:rsidR="0025039B" w:rsidRDefault="0025039B" w:rsidP="00DC6B6D">
            <w:pPr>
              <w:rPr>
                <w:rFonts w:ascii="Tahoma" w:hAnsi="Tahoma" w:cs="Tahoma"/>
              </w:rPr>
            </w:pPr>
            <w:r>
              <w:br w:type="page"/>
            </w:r>
            <w:r w:rsidRPr="00A4443A">
              <w:rPr>
                <w:rFonts w:ascii="Tahoma" w:hAnsi="Tahoma" w:cs="Tahoma"/>
              </w:rPr>
              <w:t>©</w:t>
            </w:r>
            <w:r>
              <w:rPr>
                <w:rFonts w:ascii="Tahoma" w:hAnsi="Tahoma" w:cs="Tahoma"/>
              </w:rPr>
              <w:t xml:space="preserve"> Monika Dirks, Sandra Engelen, Rolf Kirchhoff, Michael Lübeck</w:t>
            </w:r>
          </w:p>
          <w:p w:rsidR="0025039B" w:rsidRPr="00F23EFA" w:rsidRDefault="0025039B" w:rsidP="00DC6B6D">
            <w:pPr>
              <w:rPr>
                <w:rFonts w:ascii="Tahoma" w:hAnsi="Tahoma" w:cs="Tahoma"/>
              </w:rPr>
            </w:pPr>
            <w:r>
              <w:rPr>
                <w:rFonts w:ascii="Tahoma" w:hAnsi="Tahoma" w:cs="Tahoma"/>
              </w:rPr>
              <w:t xml:space="preserve">    Illustrationen: Anna-Lina Mattar</w:t>
            </w:r>
          </w:p>
        </w:tc>
      </w:tr>
    </w:tbl>
    <w:p w:rsidR="0025039B" w:rsidRDefault="0025039B" w:rsidP="0025039B">
      <w:pPr>
        <w:rPr>
          <w:rFonts w:ascii="Tahoma" w:hAnsi="Tahoma" w:cs="Tahoma"/>
        </w:rPr>
      </w:pPr>
    </w:p>
    <w:p w:rsidR="0025039B" w:rsidRDefault="0025039B">
      <w:pPr>
        <w:rPr>
          <w:rFonts w:ascii="Tahoma" w:hAnsi="Tahoma" w:cs="Tahoma"/>
        </w:rPr>
      </w:pPr>
      <w:r>
        <w:rPr>
          <w:rFonts w:ascii="Tahoma" w:hAnsi="Tahoma" w:cs="Tahoma"/>
        </w:rPr>
        <w:br w:type="page"/>
      </w:r>
    </w:p>
    <w:p w:rsidR="0025039B" w:rsidRDefault="0025039B" w:rsidP="0025039B">
      <w:pPr>
        <w:rPr>
          <w:rFonts w:ascii="Tahoma" w:hAnsi="Tahoma" w:cs="Tahoma"/>
        </w:rPr>
      </w:pPr>
    </w:p>
    <w:tbl>
      <w:tblPr>
        <w:tblW w:w="0" w:type="auto"/>
        <w:tblLook w:val="00A0" w:firstRow="1" w:lastRow="0" w:firstColumn="1" w:lastColumn="0" w:noHBand="0" w:noVBand="0"/>
      </w:tblPr>
      <w:tblGrid>
        <w:gridCol w:w="2216"/>
        <w:gridCol w:w="7637"/>
      </w:tblGrid>
      <w:tr w:rsidR="0025039B" w:rsidTr="0025039B">
        <w:tc>
          <w:tcPr>
            <w:tcW w:w="9853" w:type="dxa"/>
            <w:gridSpan w:val="2"/>
            <w:tcBorders>
              <w:top w:val="single" w:sz="12" w:space="0" w:color="auto"/>
              <w:left w:val="single" w:sz="12" w:space="0" w:color="auto"/>
              <w:bottom w:val="single" w:sz="12" w:space="0" w:color="auto"/>
              <w:right w:val="single" w:sz="12" w:space="0" w:color="auto"/>
            </w:tcBorders>
            <w:shd w:val="clear" w:color="auto" w:fill="auto"/>
          </w:tcPr>
          <w:p w:rsidR="0025039B" w:rsidRPr="00616397" w:rsidRDefault="0025039B" w:rsidP="00DC6B6D">
            <w:pPr>
              <w:jc w:val="center"/>
              <w:rPr>
                <w:rFonts w:ascii="Tahoma" w:hAnsi="Tahoma" w:cs="Tahoma"/>
                <w:b/>
                <w:sz w:val="28"/>
                <w:szCs w:val="28"/>
              </w:rPr>
            </w:pPr>
            <w:r>
              <w:rPr>
                <w:rFonts w:ascii="Tahoma" w:hAnsi="Tahoma" w:cs="Tahoma"/>
              </w:rPr>
              <w:br w:type="page"/>
            </w:r>
            <w:r w:rsidRPr="00616397">
              <w:rPr>
                <w:rFonts w:ascii="Tahoma" w:hAnsi="Tahoma" w:cs="Tahoma"/>
                <w:b/>
                <w:sz w:val="48"/>
                <w:szCs w:val="48"/>
              </w:rPr>
              <w:t xml:space="preserve">N </w:t>
            </w:r>
            <w:proofErr w:type="spellStart"/>
            <w:r w:rsidRPr="00616397">
              <w:rPr>
                <w:rFonts w:ascii="Tahoma" w:hAnsi="Tahoma" w:cs="Tahoma"/>
                <w:b/>
                <w:sz w:val="48"/>
                <w:szCs w:val="48"/>
              </w:rPr>
              <w:t>N</w:t>
            </w:r>
            <w:proofErr w:type="spellEnd"/>
            <w:r w:rsidRPr="00616397">
              <w:rPr>
                <w:rFonts w:ascii="Tahoma" w:hAnsi="Tahoma" w:cs="Tahoma"/>
                <w:b/>
                <w:sz w:val="48"/>
                <w:szCs w:val="48"/>
              </w:rPr>
              <w:t xml:space="preserve"> -Gymnasium</w:t>
            </w:r>
          </w:p>
          <w:p w:rsidR="0025039B" w:rsidRPr="00616397" w:rsidRDefault="0025039B" w:rsidP="00DC6B6D">
            <w:pPr>
              <w:jc w:val="center"/>
              <w:rPr>
                <w:rFonts w:ascii="Tahoma" w:hAnsi="Tahoma" w:cs="Tahoma"/>
                <w:b/>
                <w:sz w:val="28"/>
                <w:szCs w:val="28"/>
              </w:rPr>
            </w:pPr>
            <w:r>
              <w:rPr>
                <w:rFonts w:ascii="Tahoma" w:hAnsi="Tahoma" w:cs="Tahoma"/>
                <w:b/>
                <w:sz w:val="28"/>
                <w:szCs w:val="28"/>
              </w:rPr>
              <w:t>Unterrichtsvorhaben</w:t>
            </w:r>
            <w:r w:rsidRPr="00616397">
              <w:rPr>
                <w:rFonts w:ascii="Tahoma" w:hAnsi="Tahoma" w:cs="Tahoma"/>
                <w:b/>
                <w:sz w:val="28"/>
                <w:szCs w:val="28"/>
              </w:rPr>
              <w:t xml:space="preserve"> für Biologie </w:t>
            </w:r>
            <w:r>
              <w:rPr>
                <w:rFonts w:ascii="Tahoma" w:hAnsi="Tahoma" w:cs="Tahoma"/>
                <w:b/>
                <w:sz w:val="28"/>
                <w:szCs w:val="28"/>
              </w:rPr>
              <w:t xml:space="preserve">in Klasse </w:t>
            </w:r>
            <w:r w:rsidRPr="00616397">
              <w:rPr>
                <w:rFonts w:ascii="Tahoma" w:hAnsi="Tahoma" w:cs="Tahoma"/>
                <w:b/>
                <w:sz w:val="28"/>
                <w:szCs w:val="28"/>
              </w:rPr>
              <w:t>5</w:t>
            </w:r>
          </w:p>
        </w:tc>
      </w:tr>
      <w:tr w:rsidR="0025039B" w:rsidTr="0025039B">
        <w:tc>
          <w:tcPr>
            <w:tcW w:w="2216" w:type="dxa"/>
            <w:tcBorders>
              <w:top w:val="single" w:sz="12" w:space="0" w:color="auto"/>
              <w:left w:val="single" w:sz="12" w:space="0" w:color="auto"/>
              <w:bottom w:val="single" w:sz="12" w:space="0" w:color="auto"/>
            </w:tcBorders>
            <w:shd w:val="clear" w:color="auto" w:fill="auto"/>
            <w:vAlign w:val="center"/>
          </w:tcPr>
          <w:p w:rsidR="0025039B" w:rsidRDefault="0025039B" w:rsidP="00DC6B6D">
            <w:pPr>
              <w:jc w:val="center"/>
            </w:pPr>
            <w:r>
              <w:rPr>
                <w:noProof/>
              </w:rPr>
              <w:drawing>
                <wp:inline distT="0" distB="0" distL="0" distR="0" wp14:anchorId="075306F4" wp14:editId="173E6A07">
                  <wp:extent cx="1219200" cy="1134745"/>
                  <wp:effectExtent l="0" t="0" r="0" b="8255"/>
                  <wp:docPr id="5" name="Bild 5" descr="darw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wi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134745"/>
                          </a:xfrm>
                          <a:prstGeom prst="rect">
                            <a:avLst/>
                          </a:prstGeom>
                          <a:noFill/>
                          <a:ln>
                            <a:noFill/>
                          </a:ln>
                        </pic:spPr>
                      </pic:pic>
                    </a:graphicData>
                  </a:graphic>
                </wp:inline>
              </w:drawing>
            </w:r>
          </w:p>
        </w:tc>
        <w:tc>
          <w:tcPr>
            <w:tcW w:w="7637" w:type="dxa"/>
            <w:tcBorders>
              <w:top w:val="single" w:sz="12" w:space="0" w:color="auto"/>
              <w:bottom w:val="single" w:sz="12" w:space="0" w:color="auto"/>
              <w:right w:val="single" w:sz="12" w:space="0" w:color="auto"/>
            </w:tcBorders>
            <w:shd w:val="clear" w:color="auto" w:fill="auto"/>
          </w:tcPr>
          <w:p w:rsidR="0025039B" w:rsidRPr="00616397" w:rsidRDefault="0025039B" w:rsidP="00DC6B6D">
            <w:pPr>
              <w:rPr>
                <w:rFonts w:ascii="Tahoma" w:hAnsi="Tahoma" w:cs="Tahoma"/>
              </w:rPr>
            </w:pPr>
            <w:r w:rsidRPr="00616397">
              <w:rPr>
                <w:rFonts w:ascii="Tahoma" w:hAnsi="Tahoma" w:cs="Tahoma"/>
                <w:b/>
                <w:sz w:val="28"/>
                <w:szCs w:val="28"/>
              </w:rPr>
              <w:t>Biologie erforscht das Leben</w:t>
            </w:r>
          </w:p>
          <w:p w:rsidR="0025039B" w:rsidRPr="00616397" w:rsidRDefault="0025039B" w:rsidP="00DC6B6D">
            <w:pPr>
              <w:rPr>
                <w:rFonts w:ascii="Tahoma" w:hAnsi="Tahoma" w:cs="Tahoma"/>
              </w:rPr>
            </w:pPr>
            <w:r w:rsidRPr="00616397">
              <w:rPr>
                <w:rFonts w:ascii="Tahoma" w:hAnsi="Tahoma" w:cs="Tahoma"/>
              </w:rPr>
              <w:t>Die Biologie ist die „Wissenschaft vom Leben“. Biologinnen und Biologen beobachten die belebte Natur, die Pflanzen, die Tiere und auch den Menschen. Sie stellen Fragen und versuchen, diese durch noch genauere Beobachtungen, durch Messungen und durch Experimente zu beantworten.</w:t>
            </w:r>
          </w:p>
          <w:p w:rsidR="0025039B" w:rsidRPr="00616397" w:rsidRDefault="0025039B" w:rsidP="00DC6B6D">
            <w:pPr>
              <w:rPr>
                <w:rFonts w:ascii="Tahoma" w:hAnsi="Tahoma" w:cs="Tahoma"/>
              </w:rPr>
            </w:pPr>
            <w:r w:rsidRPr="00616397">
              <w:rPr>
                <w:rFonts w:ascii="Tahoma" w:hAnsi="Tahoma" w:cs="Tahoma"/>
              </w:rPr>
              <w:t>Der naturwissenschaftliche Erkenntnisweg von der Beobachtung eines Phänomens, der Entwicklung von Fragestellungen und Hypothesen über die Sammlung und Darstellung von Daten bis hin zur Deutung experimenteller Untersuchungsergebnisse bestimmt den Verlauf dieser ersten Unterrichtseinheit.</w:t>
            </w:r>
          </w:p>
          <w:p w:rsidR="0025039B" w:rsidRPr="00C607C9" w:rsidRDefault="0025039B" w:rsidP="00DC6B6D">
            <w:pPr>
              <w:rPr>
                <w:rFonts w:ascii="Tahoma" w:hAnsi="Tahoma" w:cs="Tahoma"/>
                <w:sz w:val="16"/>
                <w:szCs w:val="16"/>
              </w:rPr>
            </w:pPr>
          </w:p>
        </w:tc>
      </w:tr>
      <w:tr w:rsidR="0025039B" w:rsidTr="0025039B">
        <w:tc>
          <w:tcPr>
            <w:tcW w:w="2216" w:type="dxa"/>
            <w:tcBorders>
              <w:top w:val="single" w:sz="12" w:space="0" w:color="auto"/>
              <w:left w:val="single" w:sz="12" w:space="0" w:color="auto"/>
              <w:bottom w:val="single" w:sz="12" w:space="0" w:color="auto"/>
            </w:tcBorders>
            <w:shd w:val="clear" w:color="auto" w:fill="auto"/>
            <w:vAlign w:val="center"/>
          </w:tcPr>
          <w:p w:rsidR="0025039B" w:rsidRDefault="0025039B" w:rsidP="00DC6B6D">
            <w:r>
              <w:rPr>
                <w:noProof/>
              </w:rPr>
              <w:drawing>
                <wp:inline distT="0" distB="0" distL="0" distR="0" wp14:anchorId="39A9D82C" wp14:editId="43D6E720">
                  <wp:extent cx="1270000" cy="1490345"/>
                  <wp:effectExtent l="0" t="0" r="0" b="8255"/>
                  <wp:docPr id="6" name="Bild 6" descr="02_paul hamburg_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_paul hamburg_bu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0" cy="1490345"/>
                          </a:xfrm>
                          <a:prstGeom prst="rect">
                            <a:avLst/>
                          </a:prstGeom>
                          <a:noFill/>
                          <a:ln>
                            <a:noFill/>
                          </a:ln>
                        </pic:spPr>
                      </pic:pic>
                    </a:graphicData>
                  </a:graphic>
                </wp:inline>
              </w:drawing>
            </w:r>
          </w:p>
        </w:tc>
        <w:tc>
          <w:tcPr>
            <w:tcW w:w="7637" w:type="dxa"/>
            <w:tcBorders>
              <w:top w:val="single" w:sz="12" w:space="0" w:color="auto"/>
              <w:bottom w:val="single" w:sz="12" w:space="0" w:color="auto"/>
              <w:right w:val="single" w:sz="12" w:space="0" w:color="auto"/>
            </w:tcBorders>
            <w:shd w:val="clear" w:color="auto" w:fill="auto"/>
          </w:tcPr>
          <w:p w:rsidR="0025039B" w:rsidRPr="00616397" w:rsidRDefault="0025039B" w:rsidP="00DC6B6D">
            <w:pPr>
              <w:rPr>
                <w:rFonts w:ascii="Tahoma" w:hAnsi="Tahoma" w:cs="Tahoma"/>
              </w:rPr>
            </w:pPr>
            <w:r w:rsidRPr="00616397">
              <w:rPr>
                <w:rFonts w:ascii="Tahoma" w:hAnsi="Tahoma" w:cs="Tahoma"/>
                <w:b/>
                <w:sz w:val="28"/>
                <w:szCs w:val="28"/>
              </w:rPr>
              <w:t>Hauptsache – es schmeckt?</w:t>
            </w:r>
          </w:p>
          <w:p w:rsidR="0025039B" w:rsidRPr="00616397" w:rsidRDefault="0025039B" w:rsidP="00DC6B6D">
            <w:pPr>
              <w:rPr>
                <w:rFonts w:ascii="Tahoma" w:hAnsi="Tahoma" w:cs="Tahoma"/>
              </w:rPr>
            </w:pPr>
            <w:r w:rsidRPr="00616397">
              <w:rPr>
                <w:rFonts w:ascii="Tahoma" w:hAnsi="Tahoma" w:cs="Tahoma"/>
              </w:rPr>
              <w:t xml:space="preserve">In der ersten Unterrichtsreihe, die sich mit dem Bau und der Funktion des menschlichen Körpers beschäftigt, geht es um Ernährung und Verdauung. </w:t>
            </w:r>
          </w:p>
          <w:p w:rsidR="0025039B" w:rsidRPr="00616397" w:rsidRDefault="0025039B" w:rsidP="00DC6B6D">
            <w:pPr>
              <w:rPr>
                <w:rFonts w:ascii="Tahoma" w:hAnsi="Tahoma" w:cs="Tahoma"/>
              </w:rPr>
            </w:pPr>
            <w:r w:rsidRPr="00616397">
              <w:rPr>
                <w:rFonts w:ascii="Tahoma" w:hAnsi="Tahoma" w:cs="Tahoma"/>
              </w:rPr>
              <w:t xml:space="preserve">Dabei geht es aber nicht nur um die Kenntnis der Verdauungsorgane und die chemischen Vorgänge bei der Zerlegung der Nährstoffe. Vielmehr werden auch Aspekte einer gesunden und ausgewogenen Ernährung und Lebensweise erörtert. Dabei spielt auch die Art und Weise, in der heute Nahrungsmittel produziert werden, ebenso eine Rolle wie die Frage nach der Ursache für den Hunger auf der Welt. </w:t>
            </w:r>
          </w:p>
          <w:p w:rsidR="0025039B" w:rsidRPr="00C607C9" w:rsidRDefault="0025039B" w:rsidP="00DC6B6D">
            <w:pPr>
              <w:rPr>
                <w:rFonts w:ascii="Tahoma" w:hAnsi="Tahoma" w:cs="Tahoma"/>
                <w:sz w:val="16"/>
                <w:szCs w:val="16"/>
              </w:rPr>
            </w:pPr>
          </w:p>
        </w:tc>
      </w:tr>
      <w:tr w:rsidR="0025039B" w:rsidTr="0025039B">
        <w:tc>
          <w:tcPr>
            <w:tcW w:w="2216" w:type="dxa"/>
            <w:tcBorders>
              <w:top w:val="single" w:sz="12" w:space="0" w:color="auto"/>
              <w:left w:val="single" w:sz="12" w:space="0" w:color="auto"/>
              <w:bottom w:val="single" w:sz="12" w:space="0" w:color="auto"/>
            </w:tcBorders>
            <w:shd w:val="clear" w:color="auto" w:fill="auto"/>
            <w:vAlign w:val="center"/>
          </w:tcPr>
          <w:p w:rsidR="0025039B" w:rsidRDefault="0025039B" w:rsidP="00DC6B6D">
            <w:pPr>
              <w:jc w:val="center"/>
            </w:pPr>
            <w:r>
              <w:rPr>
                <w:noProof/>
              </w:rPr>
              <w:drawing>
                <wp:inline distT="0" distB="0" distL="0" distR="0" wp14:anchorId="57C88967" wp14:editId="434C0797">
                  <wp:extent cx="1049655" cy="2032000"/>
                  <wp:effectExtent l="0" t="0" r="0" b="0"/>
                  <wp:docPr id="7" name="Bild 7" descr="linawi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awint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655" cy="2032000"/>
                          </a:xfrm>
                          <a:prstGeom prst="rect">
                            <a:avLst/>
                          </a:prstGeom>
                          <a:noFill/>
                          <a:ln>
                            <a:noFill/>
                          </a:ln>
                        </pic:spPr>
                      </pic:pic>
                    </a:graphicData>
                  </a:graphic>
                </wp:inline>
              </w:drawing>
            </w:r>
          </w:p>
        </w:tc>
        <w:tc>
          <w:tcPr>
            <w:tcW w:w="7637" w:type="dxa"/>
            <w:tcBorders>
              <w:top w:val="single" w:sz="12" w:space="0" w:color="auto"/>
              <w:bottom w:val="single" w:sz="12" w:space="0" w:color="auto"/>
              <w:right w:val="single" w:sz="12" w:space="0" w:color="auto"/>
            </w:tcBorders>
            <w:shd w:val="clear" w:color="auto" w:fill="auto"/>
          </w:tcPr>
          <w:p w:rsidR="0025039B" w:rsidRPr="00616397" w:rsidRDefault="0025039B" w:rsidP="00DC6B6D">
            <w:pPr>
              <w:rPr>
                <w:rFonts w:ascii="Tahoma" w:hAnsi="Tahoma" w:cs="Tahoma"/>
              </w:rPr>
            </w:pPr>
            <w:r w:rsidRPr="00616397">
              <w:rPr>
                <w:rFonts w:ascii="Tahoma" w:hAnsi="Tahoma" w:cs="Tahoma"/>
                <w:b/>
                <w:sz w:val="28"/>
                <w:szCs w:val="28"/>
              </w:rPr>
              <w:t>Winter – find’ ich cool</w:t>
            </w:r>
          </w:p>
          <w:p w:rsidR="0025039B" w:rsidRPr="00616397" w:rsidRDefault="0025039B" w:rsidP="00DC6B6D">
            <w:pPr>
              <w:rPr>
                <w:rFonts w:ascii="Tahoma" w:hAnsi="Tahoma" w:cs="Tahoma"/>
              </w:rPr>
            </w:pPr>
            <w:r w:rsidRPr="00616397">
              <w:rPr>
                <w:rFonts w:ascii="Tahoma" w:hAnsi="Tahoma" w:cs="Tahoma"/>
              </w:rPr>
              <w:t xml:space="preserve">Die Frage nach der Angepasstheit von Pflanzen und Tieren an ihre Umgebung ist eine der zentralen Themen der Biologie, die immer wieder aufgegriffen wird. </w:t>
            </w:r>
          </w:p>
          <w:p w:rsidR="0025039B" w:rsidRPr="00616397" w:rsidRDefault="0025039B" w:rsidP="00DC6B6D">
            <w:pPr>
              <w:rPr>
                <w:rFonts w:ascii="Tahoma" w:hAnsi="Tahoma" w:cs="Tahoma"/>
              </w:rPr>
            </w:pPr>
            <w:r w:rsidRPr="00616397">
              <w:rPr>
                <w:rFonts w:ascii="Tahoma" w:hAnsi="Tahoma" w:cs="Tahoma"/>
              </w:rPr>
              <w:t xml:space="preserve">In dieser Unterrichtseinheit geht es um die lebensbedrohliche Situation im Winter. Es werden Anpassungserscheinungen im Bau und in den Verhaltensweisen von Lebewesen untersucht, die ihnen ein Überleben in dieser Jahreszeit ermöglichen. </w:t>
            </w:r>
          </w:p>
          <w:p w:rsidR="0025039B" w:rsidRPr="00616397" w:rsidRDefault="0025039B" w:rsidP="00DC6B6D">
            <w:pPr>
              <w:rPr>
                <w:rFonts w:ascii="Tahoma" w:hAnsi="Tahoma" w:cs="Tahoma"/>
              </w:rPr>
            </w:pPr>
            <w:r w:rsidRPr="00616397">
              <w:rPr>
                <w:rFonts w:ascii="Tahoma" w:hAnsi="Tahoma" w:cs="Tahoma"/>
              </w:rPr>
              <w:t>Dieser Aspekt wird zu einem späteren Zeitpunkt vertieft, wenn die Anpassungserscheinungen an extreme Trockenheit im Lebensraum „Wüste“ thematisiert werden.</w:t>
            </w:r>
          </w:p>
          <w:p w:rsidR="0025039B" w:rsidRPr="00C607C9" w:rsidRDefault="0025039B" w:rsidP="00DC6B6D">
            <w:pPr>
              <w:rPr>
                <w:rFonts w:ascii="Tahoma" w:hAnsi="Tahoma" w:cs="Tahoma"/>
                <w:sz w:val="16"/>
                <w:szCs w:val="16"/>
              </w:rPr>
            </w:pPr>
          </w:p>
        </w:tc>
      </w:tr>
      <w:tr w:rsidR="0025039B" w:rsidTr="0025039B">
        <w:tc>
          <w:tcPr>
            <w:tcW w:w="2216" w:type="dxa"/>
            <w:tcBorders>
              <w:top w:val="single" w:sz="12" w:space="0" w:color="auto"/>
              <w:left w:val="single" w:sz="12" w:space="0" w:color="auto"/>
              <w:bottom w:val="single" w:sz="12" w:space="0" w:color="auto"/>
            </w:tcBorders>
            <w:shd w:val="clear" w:color="auto" w:fill="auto"/>
            <w:vAlign w:val="center"/>
          </w:tcPr>
          <w:p w:rsidR="0025039B" w:rsidRPr="00616397" w:rsidRDefault="0025039B" w:rsidP="00DC6B6D">
            <w:pPr>
              <w:rPr>
                <w:sz w:val="28"/>
                <w:szCs w:val="28"/>
              </w:rPr>
            </w:pPr>
            <w:r>
              <w:rPr>
                <w:noProof/>
                <w:sz w:val="28"/>
                <w:szCs w:val="28"/>
              </w:rPr>
              <w:drawing>
                <wp:inline distT="0" distB="0" distL="0" distR="0" wp14:anchorId="72237888" wp14:editId="55D3F1D1">
                  <wp:extent cx="1236345" cy="1405255"/>
                  <wp:effectExtent l="0" t="0" r="8255" b="0"/>
                  <wp:docPr id="8" name="Bild 8" descr="00_symbol_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_symbol_pflanz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6345" cy="1405255"/>
                          </a:xfrm>
                          <a:prstGeom prst="rect">
                            <a:avLst/>
                          </a:prstGeom>
                          <a:noFill/>
                          <a:ln>
                            <a:noFill/>
                          </a:ln>
                        </pic:spPr>
                      </pic:pic>
                    </a:graphicData>
                  </a:graphic>
                </wp:inline>
              </w:drawing>
            </w:r>
          </w:p>
        </w:tc>
        <w:tc>
          <w:tcPr>
            <w:tcW w:w="7637" w:type="dxa"/>
            <w:tcBorders>
              <w:top w:val="single" w:sz="12" w:space="0" w:color="auto"/>
              <w:bottom w:val="single" w:sz="12" w:space="0" w:color="auto"/>
              <w:right w:val="single" w:sz="12" w:space="0" w:color="auto"/>
            </w:tcBorders>
            <w:shd w:val="clear" w:color="auto" w:fill="auto"/>
          </w:tcPr>
          <w:p w:rsidR="0025039B" w:rsidRPr="00616397" w:rsidRDefault="0025039B" w:rsidP="00DC6B6D">
            <w:pPr>
              <w:rPr>
                <w:rFonts w:ascii="Tahoma" w:hAnsi="Tahoma" w:cs="Tahoma"/>
              </w:rPr>
            </w:pPr>
            <w:r w:rsidRPr="00616397">
              <w:rPr>
                <w:rFonts w:ascii="Tahoma" w:hAnsi="Tahoma" w:cs="Tahoma"/>
                <w:b/>
                <w:sz w:val="28"/>
                <w:szCs w:val="28"/>
              </w:rPr>
              <w:t>Aus dem Leben der Sonnenfresser</w:t>
            </w:r>
          </w:p>
          <w:p w:rsidR="0025039B" w:rsidRPr="00616397" w:rsidRDefault="0025039B" w:rsidP="00DC6B6D">
            <w:pPr>
              <w:rPr>
                <w:rFonts w:ascii="Tahoma" w:hAnsi="Tahoma" w:cs="Tahoma"/>
              </w:rPr>
            </w:pPr>
            <w:r w:rsidRPr="00616397">
              <w:rPr>
                <w:rFonts w:ascii="Tahoma" w:hAnsi="Tahoma" w:cs="Tahoma"/>
              </w:rPr>
              <w:t>Alles Leben auf unserem Planeten hängt von dem Vorhandensein grüner Pflanzen ab. Diese Erkenntnis steht im Mittelpunkt dieser Unterrichtsreihe.</w:t>
            </w:r>
          </w:p>
          <w:p w:rsidR="0025039B" w:rsidRPr="00616397" w:rsidRDefault="0025039B" w:rsidP="00DC6B6D">
            <w:pPr>
              <w:rPr>
                <w:rFonts w:ascii="Tahoma" w:hAnsi="Tahoma" w:cs="Tahoma"/>
              </w:rPr>
            </w:pPr>
            <w:r w:rsidRPr="00616397">
              <w:rPr>
                <w:rFonts w:ascii="Tahoma" w:hAnsi="Tahoma" w:cs="Tahoma"/>
              </w:rPr>
              <w:t xml:space="preserve">Pflanzen sind die einzigen Lebewesen, die in der Lage sind, Sonnenenergie zu nutzen und mit deren Hilfe Nährstoffe selbst herzustellen. Von diesen Nährstoffen leben letztlich alle Tiere und auch der Mensch. Es wird der Weg verfolgt von der Keimung des Samens über das Wachstum der Pflanze, der Blütenbildung, Bestäubung und Befruchtung bis hin zur Anlage von Nährstoffspeichern, die wir als Obst und Gemüse zu uns nehmen. Pflanzen stehen am Anfang vieler Nahrungsketten, die bei der späteren Analyse von Ökosystemen wieder aufgegriffen werden. </w:t>
            </w:r>
          </w:p>
          <w:p w:rsidR="0025039B" w:rsidRPr="00C607C9" w:rsidRDefault="0025039B" w:rsidP="00DC6B6D">
            <w:pPr>
              <w:rPr>
                <w:rFonts w:ascii="Tahoma" w:hAnsi="Tahoma" w:cs="Tahoma"/>
                <w:sz w:val="16"/>
                <w:szCs w:val="16"/>
              </w:rPr>
            </w:pPr>
          </w:p>
        </w:tc>
      </w:tr>
    </w:tbl>
    <w:p w:rsidR="0025039B" w:rsidRDefault="0025039B" w:rsidP="0025039B">
      <w:pPr>
        <w:rPr>
          <w:rFonts w:ascii="Tahoma" w:hAnsi="Tahoma" w:cs="Tahoma"/>
          <w:sz w:val="16"/>
          <w:szCs w:val="16"/>
        </w:rPr>
      </w:pPr>
    </w:p>
    <w:p w:rsidR="0025039B" w:rsidRPr="00166360" w:rsidRDefault="0025039B" w:rsidP="0025039B">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drawing>
                <wp:inline distT="0" distB="0" distL="0" distR="0" wp14:anchorId="162B7D63" wp14:editId="1D75EFBF">
                  <wp:extent cx="389255" cy="372745"/>
                  <wp:effectExtent l="0" t="0" r="0" b="8255"/>
                  <wp:docPr id="9" name="Bild 9" descr="darw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wi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55" cy="37274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B94583" w:rsidRDefault="0025039B" w:rsidP="00DC6B6D">
            <w:pPr>
              <w:jc w:val="center"/>
              <w:rPr>
                <w:rFonts w:ascii="Tahoma" w:hAnsi="Tahoma" w:cs="Tahoma"/>
                <w:b/>
                <w:sz w:val="28"/>
                <w:szCs w:val="28"/>
              </w:rPr>
            </w:pPr>
            <w:r w:rsidRPr="00B94583">
              <w:rPr>
                <w:rFonts w:ascii="Tahoma" w:hAnsi="Tahoma" w:cs="Tahoma"/>
                <w:b/>
                <w:sz w:val="28"/>
                <w:szCs w:val="28"/>
              </w:rPr>
              <w:t>Biologie erforscht das Leben</w:t>
            </w:r>
          </w:p>
        </w:tc>
        <w:tc>
          <w:tcPr>
            <w:tcW w:w="739" w:type="dxa"/>
            <w:shd w:val="clear" w:color="auto" w:fill="auto"/>
          </w:tcPr>
          <w:p w:rsidR="0025039B" w:rsidRDefault="0025039B" w:rsidP="00DC6B6D"/>
        </w:tc>
      </w:tr>
    </w:tbl>
    <w:p w:rsidR="0025039B" w:rsidRDefault="0025039B" w:rsidP="0025039B">
      <w:pPr>
        <w:jc w:val="center"/>
        <w:rPr>
          <w:rFonts w:ascii="Tahoma" w:hAnsi="Tahoma" w:cs="Tahoma"/>
          <w:b/>
          <w:u w:val="single"/>
        </w:rPr>
      </w:pPr>
      <w:r>
        <w:rPr>
          <w:rFonts w:ascii="Tahoma" w:hAnsi="Tahoma" w:cs="Tahoma"/>
          <w:b/>
          <w:u w:val="single"/>
        </w:rPr>
        <w:t>Vorwort</w:t>
      </w:r>
    </w:p>
    <w:p w:rsidR="0025039B" w:rsidRPr="00B70A17" w:rsidRDefault="0025039B" w:rsidP="0025039B">
      <w:pPr>
        <w:rPr>
          <w:rFonts w:ascii="Tahoma" w:hAnsi="Tahoma" w:cs="Tahoma"/>
          <w:sz w:val="22"/>
          <w:szCs w:val="22"/>
        </w:rPr>
      </w:pPr>
    </w:p>
    <w:p w:rsidR="0025039B" w:rsidRPr="00B70A17" w:rsidRDefault="0025039B" w:rsidP="0025039B">
      <w:pPr>
        <w:jc w:val="both"/>
        <w:rPr>
          <w:rFonts w:ascii="Tahoma" w:hAnsi="Tahoma" w:cs="Tahoma"/>
          <w:sz w:val="22"/>
          <w:szCs w:val="22"/>
        </w:rPr>
      </w:pPr>
      <w:r w:rsidRPr="00B70A17">
        <w:rPr>
          <w:rFonts w:ascii="Tahoma" w:hAnsi="Tahoma" w:cs="Tahoma"/>
          <w:sz w:val="22"/>
          <w:szCs w:val="22"/>
        </w:rPr>
        <w:t xml:space="preserve">Diese Unterrichtsreihe </w:t>
      </w:r>
      <w:r>
        <w:rPr>
          <w:rFonts w:ascii="Tahoma" w:hAnsi="Tahoma" w:cs="Tahoma"/>
          <w:sz w:val="22"/>
          <w:szCs w:val="22"/>
        </w:rPr>
        <w:t xml:space="preserve">haben die </w:t>
      </w:r>
      <w:proofErr w:type="spellStart"/>
      <w:r>
        <w:rPr>
          <w:rFonts w:ascii="Tahoma" w:hAnsi="Tahoma" w:cs="Tahoma"/>
          <w:sz w:val="22"/>
          <w:szCs w:val="22"/>
        </w:rPr>
        <w:t>AutorInnen</w:t>
      </w:r>
      <w:proofErr w:type="spellEnd"/>
      <w:r w:rsidRPr="00B70A17">
        <w:rPr>
          <w:rFonts w:ascii="Tahoma" w:hAnsi="Tahoma" w:cs="Tahoma"/>
          <w:sz w:val="22"/>
          <w:szCs w:val="22"/>
        </w:rPr>
        <w:t xml:space="preserve"> als Ei</w:t>
      </w:r>
      <w:r>
        <w:rPr>
          <w:rFonts w:ascii="Tahoma" w:hAnsi="Tahoma" w:cs="Tahoma"/>
          <w:sz w:val="22"/>
          <w:szCs w:val="22"/>
        </w:rPr>
        <w:t>nstiegseinheit für den Biologie</w:t>
      </w:r>
      <w:r w:rsidRPr="00B70A17">
        <w:rPr>
          <w:rFonts w:ascii="Tahoma" w:hAnsi="Tahoma" w:cs="Tahoma"/>
          <w:sz w:val="22"/>
          <w:szCs w:val="22"/>
        </w:rPr>
        <w:t>unterricht am Gymnasium in NRW konzipiert</w:t>
      </w:r>
      <w:r>
        <w:rPr>
          <w:rFonts w:ascii="Tahoma" w:hAnsi="Tahoma" w:cs="Tahoma"/>
          <w:sz w:val="22"/>
          <w:szCs w:val="22"/>
        </w:rPr>
        <w:t xml:space="preserve"> und mehrfach erprobt</w:t>
      </w:r>
      <w:r w:rsidRPr="00B70A17">
        <w:rPr>
          <w:rFonts w:ascii="Tahoma" w:hAnsi="Tahoma" w:cs="Tahoma"/>
          <w:sz w:val="22"/>
          <w:szCs w:val="22"/>
        </w:rPr>
        <w:t xml:space="preserve">. Grundlage ist damit der Kernlehrplan </w:t>
      </w:r>
      <w:r>
        <w:rPr>
          <w:rFonts w:ascii="Tahoma" w:hAnsi="Tahoma" w:cs="Tahoma"/>
          <w:sz w:val="22"/>
          <w:szCs w:val="22"/>
        </w:rPr>
        <w:t xml:space="preserve">(KLP Biologie G8) </w:t>
      </w:r>
      <w:r w:rsidRPr="00B70A17">
        <w:rPr>
          <w:rFonts w:ascii="Tahoma" w:hAnsi="Tahoma" w:cs="Tahoma"/>
          <w:sz w:val="22"/>
          <w:szCs w:val="22"/>
        </w:rPr>
        <w:t xml:space="preserve">mit seinen konzeptbezogenen Kompetenzen; bei den prozessbezogenen Kompetenzen </w:t>
      </w:r>
      <w:r>
        <w:rPr>
          <w:rFonts w:ascii="Tahoma" w:hAnsi="Tahoma" w:cs="Tahoma"/>
          <w:sz w:val="22"/>
          <w:szCs w:val="22"/>
        </w:rPr>
        <w:t>erfolgt</w:t>
      </w:r>
      <w:r w:rsidRPr="00B70A17">
        <w:rPr>
          <w:rFonts w:ascii="Tahoma" w:hAnsi="Tahoma" w:cs="Tahoma"/>
          <w:sz w:val="22"/>
          <w:szCs w:val="22"/>
        </w:rPr>
        <w:t xml:space="preserve"> </w:t>
      </w:r>
      <w:r>
        <w:rPr>
          <w:rFonts w:ascii="Tahoma" w:hAnsi="Tahoma" w:cs="Tahoma"/>
          <w:sz w:val="22"/>
          <w:szCs w:val="22"/>
        </w:rPr>
        <w:t xml:space="preserve">weitgehend eine Anlehnung </w:t>
      </w:r>
      <w:r w:rsidRPr="00B70A17">
        <w:rPr>
          <w:rFonts w:ascii="Tahoma" w:hAnsi="Tahoma" w:cs="Tahoma"/>
          <w:sz w:val="22"/>
          <w:szCs w:val="22"/>
        </w:rPr>
        <w:t>an d</w:t>
      </w:r>
      <w:r>
        <w:rPr>
          <w:rFonts w:ascii="Tahoma" w:hAnsi="Tahoma" w:cs="Tahoma"/>
          <w:sz w:val="22"/>
          <w:szCs w:val="22"/>
        </w:rPr>
        <w:t>ie</w:t>
      </w:r>
      <w:r w:rsidRPr="00B70A17">
        <w:rPr>
          <w:rFonts w:ascii="Tahoma" w:hAnsi="Tahoma" w:cs="Tahoma"/>
          <w:sz w:val="22"/>
          <w:szCs w:val="22"/>
        </w:rPr>
        <w:t xml:space="preserve"> Formulierungen </w:t>
      </w:r>
      <w:r>
        <w:rPr>
          <w:rFonts w:ascii="Tahoma" w:hAnsi="Tahoma" w:cs="Tahoma"/>
          <w:sz w:val="22"/>
          <w:szCs w:val="22"/>
        </w:rPr>
        <w:t>des KLP GE</w:t>
      </w:r>
      <w:r w:rsidRPr="00B70A17">
        <w:rPr>
          <w:rFonts w:ascii="Tahoma" w:hAnsi="Tahoma" w:cs="Tahoma"/>
          <w:sz w:val="22"/>
          <w:szCs w:val="22"/>
        </w:rPr>
        <w:t xml:space="preserve">, die </w:t>
      </w:r>
      <w:r>
        <w:rPr>
          <w:rFonts w:ascii="Tahoma" w:hAnsi="Tahoma" w:cs="Tahoma"/>
          <w:sz w:val="22"/>
          <w:szCs w:val="22"/>
        </w:rPr>
        <w:t xml:space="preserve">sich </w:t>
      </w:r>
      <w:r w:rsidRPr="00B70A17">
        <w:rPr>
          <w:rFonts w:ascii="Tahoma" w:hAnsi="Tahoma" w:cs="Tahoma"/>
          <w:sz w:val="22"/>
          <w:szCs w:val="22"/>
        </w:rPr>
        <w:t xml:space="preserve">für die Unterrichtspraxis </w:t>
      </w:r>
      <w:r>
        <w:rPr>
          <w:rFonts w:ascii="Tahoma" w:hAnsi="Tahoma" w:cs="Tahoma"/>
          <w:sz w:val="22"/>
          <w:szCs w:val="22"/>
        </w:rPr>
        <w:t>als deutlich handhabbarer erwiesen haben</w:t>
      </w:r>
      <w:r w:rsidRPr="00B70A17">
        <w:rPr>
          <w:rFonts w:ascii="Tahoma" w:hAnsi="Tahoma" w:cs="Tahoma"/>
          <w:sz w:val="22"/>
          <w:szCs w:val="22"/>
        </w:rPr>
        <w:t>.</w:t>
      </w:r>
    </w:p>
    <w:p w:rsidR="0025039B" w:rsidRPr="00B70A17" w:rsidRDefault="0025039B" w:rsidP="0025039B">
      <w:pPr>
        <w:rPr>
          <w:rFonts w:ascii="Tahoma" w:hAnsi="Tahoma" w:cs="Tahoma"/>
          <w:sz w:val="22"/>
          <w:szCs w:val="22"/>
        </w:rPr>
      </w:pPr>
    </w:p>
    <w:p w:rsidR="0025039B" w:rsidRPr="00B70A17" w:rsidRDefault="0025039B" w:rsidP="0025039B">
      <w:pPr>
        <w:jc w:val="both"/>
        <w:rPr>
          <w:rFonts w:ascii="Tahoma" w:hAnsi="Tahoma" w:cs="Tahoma"/>
          <w:sz w:val="22"/>
          <w:szCs w:val="22"/>
        </w:rPr>
      </w:pPr>
      <w:r w:rsidRPr="00B70A17">
        <w:rPr>
          <w:rFonts w:ascii="Tahoma" w:hAnsi="Tahoma" w:cs="Tahoma"/>
          <w:sz w:val="22"/>
          <w:szCs w:val="22"/>
        </w:rPr>
        <w:t>Die Einstiegseinheit „Biologie erforscht das Leben“ hat auf den ersten Blick keinen direkten Bezug zum Kernlehrplan „Biologie“. Sie ist auf dem Hintergrund entstanden, dass dieses Fach die erste – und für ein Jahr einzige – Naturwissenschaft ist, mit der Schülerinnen und Schüler, von der Grundschule kommend, zunächst konfron</w:t>
      </w:r>
      <w:r>
        <w:rPr>
          <w:rFonts w:ascii="Tahoma" w:hAnsi="Tahoma" w:cs="Tahoma"/>
          <w:sz w:val="22"/>
          <w:szCs w:val="22"/>
        </w:rPr>
        <w:t>tiert werden. Dadurch kommt</w:t>
      </w:r>
      <w:r w:rsidRPr="00B70A17">
        <w:rPr>
          <w:rFonts w:ascii="Tahoma" w:hAnsi="Tahoma" w:cs="Tahoma"/>
          <w:sz w:val="22"/>
          <w:szCs w:val="22"/>
        </w:rPr>
        <w:t xml:space="preserve"> dem Fach Biologie die wichtige Funktion zu, in eine naturwissenschaftliche Grundbildung einzuführen. </w:t>
      </w:r>
    </w:p>
    <w:p w:rsidR="0025039B" w:rsidRPr="00B70A17" w:rsidRDefault="0025039B" w:rsidP="0025039B">
      <w:pPr>
        <w:rPr>
          <w:rFonts w:ascii="Tahoma" w:hAnsi="Tahoma" w:cs="Tahoma"/>
          <w:sz w:val="22"/>
          <w:szCs w:val="22"/>
        </w:rPr>
      </w:pPr>
    </w:p>
    <w:p w:rsidR="0025039B" w:rsidRPr="00B70A17" w:rsidRDefault="0025039B" w:rsidP="0025039B">
      <w:pPr>
        <w:rPr>
          <w:rFonts w:ascii="Tahoma" w:hAnsi="Tahoma" w:cs="Tahoma"/>
          <w:sz w:val="22"/>
          <w:szCs w:val="22"/>
        </w:rPr>
      </w:pPr>
      <w:r w:rsidRPr="00B70A17">
        <w:rPr>
          <w:rFonts w:ascii="Tahoma" w:hAnsi="Tahoma" w:cs="Tahoma"/>
          <w:sz w:val="22"/>
          <w:szCs w:val="22"/>
        </w:rPr>
        <w:t xml:space="preserve">Grundlage dieser Einführung sind deshalb Überlegungen zur Scientific </w:t>
      </w:r>
      <w:proofErr w:type="spellStart"/>
      <w:r w:rsidRPr="00B70A17">
        <w:rPr>
          <w:rFonts w:ascii="Tahoma" w:hAnsi="Tahoma" w:cs="Tahoma"/>
          <w:sz w:val="22"/>
          <w:szCs w:val="22"/>
        </w:rPr>
        <w:t>Literacy</w:t>
      </w:r>
      <w:proofErr w:type="spellEnd"/>
      <w:r w:rsidRPr="00B70A17">
        <w:rPr>
          <w:rFonts w:ascii="Tahoma" w:hAnsi="Tahoma" w:cs="Tahoma"/>
          <w:sz w:val="22"/>
          <w:szCs w:val="22"/>
        </w:rPr>
        <w:t xml:space="preserve"> wie sie in den „Benchmarks“ der American </w:t>
      </w:r>
      <w:proofErr w:type="spellStart"/>
      <w:r w:rsidRPr="00B70A17">
        <w:rPr>
          <w:rFonts w:ascii="Tahoma" w:hAnsi="Tahoma" w:cs="Tahoma"/>
          <w:sz w:val="22"/>
          <w:szCs w:val="22"/>
        </w:rPr>
        <w:t>Association</w:t>
      </w:r>
      <w:proofErr w:type="spellEnd"/>
      <w:r w:rsidRPr="00B70A17">
        <w:rPr>
          <w:rFonts w:ascii="Tahoma" w:hAnsi="Tahoma" w:cs="Tahoma"/>
          <w:sz w:val="22"/>
          <w:szCs w:val="22"/>
        </w:rPr>
        <w:t xml:space="preserve"> </w:t>
      </w:r>
      <w:proofErr w:type="spellStart"/>
      <w:r w:rsidRPr="00B70A17">
        <w:rPr>
          <w:rFonts w:ascii="Tahoma" w:hAnsi="Tahoma" w:cs="Tahoma"/>
          <w:sz w:val="22"/>
          <w:szCs w:val="22"/>
        </w:rPr>
        <w:t>for</w:t>
      </w:r>
      <w:proofErr w:type="spellEnd"/>
      <w:r w:rsidRPr="00B70A17">
        <w:rPr>
          <w:rFonts w:ascii="Tahoma" w:hAnsi="Tahoma" w:cs="Tahoma"/>
          <w:sz w:val="22"/>
          <w:szCs w:val="22"/>
        </w:rPr>
        <w:t xml:space="preserve"> </w:t>
      </w:r>
      <w:proofErr w:type="spellStart"/>
      <w:r w:rsidRPr="00B70A17">
        <w:rPr>
          <w:rFonts w:ascii="Tahoma" w:hAnsi="Tahoma" w:cs="Tahoma"/>
          <w:sz w:val="22"/>
          <w:szCs w:val="22"/>
        </w:rPr>
        <w:t>the</w:t>
      </w:r>
      <w:proofErr w:type="spellEnd"/>
      <w:r w:rsidRPr="00B70A17">
        <w:rPr>
          <w:rFonts w:ascii="Tahoma" w:hAnsi="Tahoma" w:cs="Tahoma"/>
          <w:sz w:val="22"/>
          <w:szCs w:val="22"/>
        </w:rPr>
        <w:t xml:space="preserve"> </w:t>
      </w:r>
      <w:proofErr w:type="spellStart"/>
      <w:r w:rsidRPr="00B70A17">
        <w:rPr>
          <w:rFonts w:ascii="Tahoma" w:hAnsi="Tahoma" w:cs="Tahoma"/>
          <w:sz w:val="22"/>
          <w:szCs w:val="22"/>
        </w:rPr>
        <w:t>Advancement</w:t>
      </w:r>
      <w:proofErr w:type="spellEnd"/>
      <w:r w:rsidRPr="00B70A17">
        <w:rPr>
          <w:rFonts w:ascii="Tahoma" w:hAnsi="Tahoma" w:cs="Tahoma"/>
          <w:sz w:val="22"/>
          <w:szCs w:val="22"/>
        </w:rPr>
        <w:t xml:space="preserve"> </w:t>
      </w:r>
      <w:proofErr w:type="spellStart"/>
      <w:r w:rsidRPr="00B70A17">
        <w:rPr>
          <w:rFonts w:ascii="Tahoma" w:hAnsi="Tahoma" w:cs="Tahoma"/>
          <w:sz w:val="22"/>
          <w:szCs w:val="22"/>
        </w:rPr>
        <w:t>of</w:t>
      </w:r>
      <w:proofErr w:type="spellEnd"/>
      <w:r w:rsidRPr="00B70A17">
        <w:rPr>
          <w:rFonts w:ascii="Tahoma" w:hAnsi="Tahoma" w:cs="Tahoma"/>
          <w:sz w:val="22"/>
          <w:szCs w:val="22"/>
        </w:rPr>
        <w:t xml:space="preserve"> Science (AAAS) formuliert sind.</w:t>
      </w:r>
      <w:r>
        <w:rPr>
          <w:rFonts w:ascii="Tahoma" w:hAnsi="Tahoma" w:cs="Tahoma"/>
          <w:sz w:val="22"/>
          <w:szCs w:val="22"/>
        </w:rPr>
        <w:br/>
      </w:r>
      <w:r w:rsidRPr="00B70A17">
        <w:rPr>
          <w:rFonts w:ascii="Tahoma" w:hAnsi="Tahoma" w:cs="Tahoma"/>
          <w:sz w:val="22"/>
          <w:szCs w:val="22"/>
        </w:rPr>
        <w:t xml:space="preserve">(http://www.project2061.org/publications/bsl/online/index.php) </w:t>
      </w:r>
    </w:p>
    <w:p w:rsidR="0025039B" w:rsidRPr="00B70A17" w:rsidRDefault="0025039B" w:rsidP="0025039B">
      <w:pPr>
        <w:rPr>
          <w:rFonts w:ascii="Tahoma" w:hAnsi="Tahoma" w:cs="Tahoma"/>
          <w:sz w:val="22"/>
          <w:szCs w:val="22"/>
        </w:rPr>
      </w:pPr>
    </w:p>
    <w:p w:rsidR="0025039B" w:rsidRPr="00B70A17" w:rsidRDefault="0025039B" w:rsidP="0025039B">
      <w:pPr>
        <w:rPr>
          <w:rFonts w:ascii="Tahoma" w:hAnsi="Tahoma" w:cs="Tahoma"/>
          <w:sz w:val="22"/>
          <w:szCs w:val="22"/>
        </w:rPr>
      </w:pPr>
      <w:r w:rsidRPr="00B70A17">
        <w:rPr>
          <w:rFonts w:ascii="Tahoma" w:hAnsi="Tahoma" w:cs="Tahoma"/>
          <w:sz w:val="22"/>
          <w:szCs w:val="22"/>
        </w:rPr>
        <w:t>Im Folgenden finden sich Auszüge aus Kapitel 1 in einem eigenen Übersetzungsversuch:</w:t>
      </w:r>
    </w:p>
    <w:p w:rsidR="0025039B" w:rsidRDefault="0025039B" w:rsidP="0025039B">
      <w:pPr>
        <w:pStyle w:val="berschrift2"/>
        <w:spacing w:before="0" w:after="0"/>
        <w:jc w:val="both"/>
        <w:rPr>
          <w:rFonts w:ascii="Tahoma" w:hAnsi="Tahoma" w:cs="Tahoma"/>
          <w:sz w:val="22"/>
          <w:szCs w:val="22"/>
        </w:rPr>
      </w:pPr>
    </w:p>
    <w:p w:rsidR="0025039B" w:rsidRDefault="0025039B" w:rsidP="0025039B">
      <w:pPr>
        <w:pStyle w:val="berschrift2"/>
        <w:spacing w:before="0" w:after="0"/>
        <w:jc w:val="both"/>
        <w:rPr>
          <w:rFonts w:ascii="Tahoma" w:hAnsi="Tahoma" w:cs="Tahoma"/>
          <w:sz w:val="22"/>
          <w:szCs w:val="22"/>
        </w:rPr>
      </w:pPr>
    </w:p>
    <w:p w:rsidR="0025039B" w:rsidRPr="0074580D" w:rsidRDefault="0025039B" w:rsidP="0025039B">
      <w:pPr>
        <w:pStyle w:val="berschrift2"/>
        <w:spacing w:before="0" w:after="0"/>
        <w:jc w:val="both"/>
        <w:rPr>
          <w:rFonts w:ascii="Tahoma" w:hAnsi="Tahoma" w:cs="Tahoma"/>
          <w:sz w:val="22"/>
          <w:szCs w:val="22"/>
        </w:rPr>
      </w:pPr>
      <w:r w:rsidRPr="0074580D">
        <w:rPr>
          <w:rFonts w:ascii="Tahoma" w:hAnsi="Tahoma" w:cs="Tahoma"/>
          <w:sz w:val="22"/>
          <w:szCs w:val="22"/>
        </w:rPr>
        <w:t>Was macht "Naturwissenschaft" aus?</w:t>
      </w:r>
    </w:p>
    <w:p w:rsidR="0025039B" w:rsidRDefault="0025039B" w:rsidP="0025039B">
      <w:pPr>
        <w:pStyle w:val="StandardWeb"/>
        <w:spacing w:before="0" w:beforeAutospacing="0" w:after="0" w:afterAutospacing="0"/>
        <w:jc w:val="both"/>
        <w:rPr>
          <w:rFonts w:ascii="Tahoma" w:hAnsi="Tahoma" w:cs="Tahoma"/>
          <w:sz w:val="22"/>
          <w:szCs w:val="22"/>
        </w:rPr>
      </w:pPr>
      <w:r w:rsidRPr="0074580D">
        <w:rPr>
          <w:rFonts w:ascii="Tahoma" w:hAnsi="Tahoma" w:cs="Tahoma"/>
          <w:iCs/>
          <w:sz w:val="22"/>
          <w:szCs w:val="22"/>
        </w:rPr>
        <w:t>Im Laufe der</w:t>
      </w:r>
      <w:r>
        <w:rPr>
          <w:rFonts w:ascii="Tahoma" w:hAnsi="Tahoma" w:cs="Tahoma"/>
          <w:iCs/>
          <w:sz w:val="22"/>
          <w:szCs w:val="22"/>
        </w:rPr>
        <w:t xml:space="preserve"> </w:t>
      </w:r>
      <w:r w:rsidRPr="0074580D">
        <w:rPr>
          <w:rFonts w:ascii="Tahoma" w:hAnsi="Tahoma" w:cs="Tahoma"/>
          <w:iCs/>
          <w:sz w:val="22"/>
          <w:szCs w:val="22"/>
        </w:rPr>
        <w:t>Geschichte ha</w:t>
      </w:r>
      <w:r>
        <w:rPr>
          <w:rFonts w:ascii="Tahoma" w:hAnsi="Tahoma" w:cs="Tahoma"/>
          <w:iCs/>
          <w:sz w:val="22"/>
          <w:szCs w:val="22"/>
        </w:rPr>
        <w:t>t</w:t>
      </w:r>
      <w:r w:rsidRPr="0074580D">
        <w:rPr>
          <w:rFonts w:ascii="Tahoma" w:hAnsi="Tahoma" w:cs="Tahoma"/>
          <w:iCs/>
          <w:sz w:val="22"/>
          <w:szCs w:val="22"/>
        </w:rPr>
        <w:t xml:space="preserve"> d</w:t>
      </w:r>
      <w:r>
        <w:rPr>
          <w:rFonts w:ascii="Tahoma" w:hAnsi="Tahoma" w:cs="Tahoma"/>
          <w:iCs/>
          <w:sz w:val="22"/>
          <w:szCs w:val="22"/>
        </w:rPr>
        <w:t>er</w:t>
      </w:r>
      <w:r w:rsidRPr="0074580D">
        <w:rPr>
          <w:rFonts w:ascii="Tahoma" w:hAnsi="Tahoma" w:cs="Tahoma"/>
          <w:iCs/>
          <w:sz w:val="22"/>
          <w:szCs w:val="22"/>
        </w:rPr>
        <w:t xml:space="preserve"> Mensch viele Vorstellungen über die physikalischen, biologischen, psychologischen und sozialen Aspekte der Welt entwickelt.</w:t>
      </w:r>
      <w:r w:rsidRPr="0074580D">
        <w:rPr>
          <w:rFonts w:ascii="Tahoma" w:hAnsi="Tahoma" w:cs="Tahoma"/>
          <w:sz w:val="22"/>
          <w:szCs w:val="22"/>
        </w:rPr>
        <w:t xml:space="preserve"> </w:t>
      </w:r>
      <w:r w:rsidRPr="0074580D">
        <w:rPr>
          <w:rFonts w:ascii="Tahoma" w:hAnsi="Tahoma" w:cs="Tahoma"/>
          <w:iCs/>
          <w:sz w:val="22"/>
          <w:szCs w:val="22"/>
        </w:rPr>
        <w:t xml:space="preserve">Diese Ideen haben es späteren Generationen ermöglicht, ein immer umfassenderes und zuverlässigeres Verständnis der </w:t>
      </w:r>
      <w:r>
        <w:rPr>
          <w:rFonts w:ascii="Tahoma" w:hAnsi="Tahoma" w:cs="Tahoma"/>
          <w:iCs/>
          <w:sz w:val="22"/>
          <w:szCs w:val="22"/>
        </w:rPr>
        <w:t>eigenen Art</w:t>
      </w:r>
      <w:r w:rsidRPr="0074580D">
        <w:rPr>
          <w:rFonts w:ascii="Tahoma" w:hAnsi="Tahoma" w:cs="Tahoma"/>
          <w:iCs/>
          <w:sz w:val="22"/>
          <w:szCs w:val="22"/>
        </w:rPr>
        <w:t xml:space="preserve"> und ihrer Umwelt zu erlangen.</w:t>
      </w:r>
      <w:r w:rsidRPr="0074580D">
        <w:rPr>
          <w:rFonts w:ascii="Tahoma" w:hAnsi="Tahoma" w:cs="Tahoma"/>
          <w:sz w:val="22"/>
          <w:szCs w:val="22"/>
        </w:rPr>
        <w:t xml:space="preserve"> </w:t>
      </w:r>
      <w:r w:rsidRPr="0074580D">
        <w:rPr>
          <w:rFonts w:ascii="Tahoma" w:hAnsi="Tahoma" w:cs="Tahoma"/>
          <w:iCs/>
          <w:sz w:val="22"/>
          <w:szCs w:val="22"/>
        </w:rPr>
        <w:t xml:space="preserve">Solche Ideen wurden mit Hilfe  besonderer  Formen der Beobachtung, des Denkens, Experimentierens und </w:t>
      </w:r>
      <w:r>
        <w:rPr>
          <w:rFonts w:ascii="Tahoma" w:hAnsi="Tahoma" w:cs="Tahoma"/>
          <w:iCs/>
          <w:sz w:val="22"/>
          <w:szCs w:val="22"/>
        </w:rPr>
        <w:t>Interpr</w:t>
      </w:r>
      <w:r w:rsidRPr="0074580D">
        <w:rPr>
          <w:rFonts w:ascii="Tahoma" w:hAnsi="Tahoma" w:cs="Tahoma"/>
          <w:iCs/>
          <w:sz w:val="22"/>
          <w:szCs w:val="22"/>
        </w:rPr>
        <w:t>e</w:t>
      </w:r>
      <w:r>
        <w:rPr>
          <w:rFonts w:ascii="Tahoma" w:hAnsi="Tahoma" w:cs="Tahoma"/>
          <w:iCs/>
          <w:sz w:val="22"/>
          <w:szCs w:val="22"/>
        </w:rPr>
        <w:t>tiere</w:t>
      </w:r>
      <w:r w:rsidRPr="0074580D">
        <w:rPr>
          <w:rFonts w:ascii="Tahoma" w:hAnsi="Tahoma" w:cs="Tahoma"/>
          <w:iCs/>
          <w:sz w:val="22"/>
          <w:szCs w:val="22"/>
        </w:rPr>
        <w:t>ns entwickelt.</w:t>
      </w:r>
      <w:r w:rsidRPr="0074580D">
        <w:rPr>
          <w:rFonts w:ascii="Tahoma" w:hAnsi="Tahoma" w:cs="Tahoma"/>
          <w:sz w:val="22"/>
          <w:szCs w:val="22"/>
        </w:rPr>
        <w:t xml:space="preserve"> </w:t>
      </w:r>
      <w:r w:rsidRPr="0074580D">
        <w:rPr>
          <w:rFonts w:ascii="Tahoma" w:hAnsi="Tahoma" w:cs="Tahoma"/>
          <w:iCs/>
          <w:sz w:val="22"/>
          <w:szCs w:val="22"/>
        </w:rPr>
        <w:t xml:space="preserve">Sie machen die Besonderheit des naturwissenschaftlichen Denkens und Handelns aus und unterscheiden sich darin von anderen Wissenschaften. </w:t>
      </w:r>
      <w:r w:rsidRPr="0074580D">
        <w:rPr>
          <w:rFonts w:ascii="Tahoma" w:hAnsi="Tahoma" w:cs="Tahoma"/>
          <w:sz w:val="22"/>
          <w:szCs w:val="22"/>
        </w:rPr>
        <w:t xml:space="preserve">… </w:t>
      </w:r>
      <w:bookmarkStart w:id="1" w:name="sci"/>
      <w:bookmarkEnd w:id="1"/>
    </w:p>
    <w:p w:rsidR="0025039B" w:rsidRPr="00B70A17" w:rsidRDefault="0025039B" w:rsidP="0025039B">
      <w:pPr>
        <w:pStyle w:val="StandardWeb"/>
        <w:spacing w:before="0" w:beforeAutospacing="0" w:after="0" w:afterAutospacing="0"/>
        <w:jc w:val="both"/>
        <w:rPr>
          <w:rFonts w:ascii="Tahoma" w:hAnsi="Tahoma" w:cs="Tahoma"/>
          <w:sz w:val="22"/>
          <w:szCs w:val="22"/>
        </w:rPr>
      </w:pPr>
    </w:p>
    <w:tbl>
      <w:tblPr>
        <w:tblW w:w="0" w:type="auto"/>
        <w:tblLook w:val="04A0" w:firstRow="1" w:lastRow="0" w:firstColumn="1" w:lastColumn="0" w:noHBand="0" w:noVBand="1"/>
      </w:tblPr>
      <w:tblGrid>
        <w:gridCol w:w="1898"/>
        <w:gridCol w:w="1899"/>
        <w:gridCol w:w="1899"/>
        <w:gridCol w:w="1899"/>
        <w:gridCol w:w="1899"/>
      </w:tblGrid>
      <w:tr w:rsidR="0025039B" w:rsidRPr="002569DB" w:rsidTr="00DC6B6D">
        <w:tc>
          <w:tcPr>
            <w:tcW w:w="1898" w:type="dxa"/>
            <w:tcBorders>
              <w:right w:val="single" w:sz="18" w:space="0" w:color="auto"/>
            </w:tcBorders>
            <w:shd w:val="clear" w:color="auto" w:fill="auto"/>
          </w:tcPr>
          <w:p w:rsidR="0025039B" w:rsidRPr="002569DB" w:rsidRDefault="0025039B" w:rsidP="00DC6B6D">
            <w:pPr>
              <w:pStyle w:val="berschrift3"/>
              <w:spacing w:before="0" w:after="0"/>
              <w:jc w:val="both"/>
              <w:rPr>
                <w:rFonts w:ascii="Tahoma" w:hAnsi="Tahoma" w:cs="Tahoma"/>
                <w:sz w:val="16"/>
                <w:szCs w:val="16"/>
              </w:rPr>
            </w:pPr>
            <w:r>
              <w:rPr>
                <w:rFonts w:ascii="Tahoma" w:hAnsi="Tahoma" w:cs="Tahoma"/>
                <w:noProof/>
                <w:sz w:val="22"/>
                <w:szCs w:val="22"/>
              </w:rPr>
              <mc:AlternateContent>
                <mc:Choice Requires="wps">
                  <w:drawing>
                    <wp:anchor distT="0" distB="0" distL="114300" distR="114300" simplePos="0" relativeHeight="251661312" behindDoc="0" locked="0" layoutInCell="1" allowOverlap="1" wp14:anchorId="0BDEB700" wp14:editId="7A1F433B">
                      <wp:simplePos x="0" y="0"/>
                      <wp:positionH relativeFrom="column">
                        <wp:posOffset>1143000</wp:posOffset>
                      </wp:positionH>
                      <wp:positionV relativeFrom="paragraph">
                        <wp:posOffset>349885</wp:posOffset>
                      </wp:positionV>
                      <wp:extent cx="1752600" cy="457200"/>
                      <wp:effectExtent l="76200" t="70485" r="88900" b="196215"/>
                      <wp:wrapNone/>
                      <wp:docPr id="1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457200"/>
                              </a:xfrm>
                              <a:prstGeom prst="line">
                                <a:avLst/>
                              </a:prstGeom>
                              <a:noFill/>
                              <a:ln w="25400">
                                <a:solidFill>
                                  <a:srgbClr val="000000"/>
                                </a:solidFill>
                                <a:round/>
                                <a:headEnd/>
                                <a:tailEnd type="triangle" w="lg"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55pt" to="228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xyhwIAABMFAAAOAAAAZHJzL2Uyb0RvYy54bWysVE2P0zAQvSPxH6zcu0m62XYbbbpCTbsc&#10;+FixC5zd2EksHNuy3aYV4r8z46SFgpAQIgcrY4+f37x59t39oZNkz60TWhVRepVEhKtKM6GaIvr4&#10;vJncRsR5qhiVWvEiOnIX3S9fvrjrTc6nutWScUsARLm8N0XUem/yOHZVyzvqrrThChZrbTvqIbRN&#10;zCztAb2T8TRJZnGvLTNWV9w5mC2HxWgZ8OuaV/59XTvuiSwi4ObDaMO4xTFe3tG8sdS0ohpp0H9g&#10;0VGh4NAzVEk9JTsrfoPqRGW107W/qnQX67oWFQ81QDVp8ks1Ty01PNQC4jhzlsn9P9jq3f7REsGg&#10;d/OIKNpBjx64pYyTT9xuhWI71ZAUdeqNyyF9pR4tVlod1JN5o6svjii9aqlqeOD7fDSAEXbEF1sw&#10;cAZO2/ZvNYMcuvM6iHaobUdqKcxr3IjgIAw5hC4dz13iB08qmEznN9NZAs2sYC27mYMNkF5Mc8TB&#10;3cY6/8B1R/CniKRQqCLN6f6N80PqKQWnld4IKYMTpCJ9EU1vMsDEJaelYLgaAttsV9KSPUUzhW88&#10;+CLN6p1iAa3llK3Hf0+FhH/igzzeChBM8giPk01EJIfr03E2AkqFB/JgYOCMgd55bp9a1pOt3NkP&#10;FFoGLFEHJrBKkGEIwN3IP0RW+8/Ct6ExKOSfysB5Kk1Lh+Ku54vF4lTbUHUQ+MwhRBf0oDsjUexT&#10;sP7XRbJY365vs0k2na0nWVKWk1ebVTaZbaCH5XW5WpXpN+SUZnkrGOMKpT5dwzT7O5uPD8Jwgc4X&#10;8dzU+BJ9YH4AScEwJ9LBqOjNweVbzY6PFo2CnoWbF5LHVwKv9s9xyPrxli2/AwAA//8DAFBLAwQU&#10;AAYACAAAACEAt4SSduEAAAAKAQAADwAAAGRycy9kb3ducmV2LnhtbEyPQUvEMBCF74L/IYzgRdy0&#10;tV1LbbqooCB40HVRvGWbsSk2k9Jkd7v/3vGkxzfv8eZ79Wp2g9jjFHpPCtJFAgKp9aanTsHm7eGy&#10;BBGiJqMHT6jgiAFWzelJrSvjD/SK+3XsBJdQqLQCG+NYSRlai06HhR+R2Pvyk9OR5dRJM+kDl7tB&#10;ZkmylE73xB+sHvHeYvu93jkFmTyOTxd3H/azyLPNy3te0uPVs1LnZ/PtDYiIc/wLwy8+o0PDTFu/&#10;IxPEwLpMeEtUUBQpCA7kxZIPW3ay6xRkU8v/E5ofAAAA//8DAFBLAQItABQABgAIAAAAIQC2gziS&#10;/gAAAOEBAAATAAAAAAAAAAAAAAAAAAAAAABbQ29udGVudF9UeXBlc10ueG1sUEsBAi0AFAAGAAgA&#10;AAAhADj9If/WAAAAlAEAAAsAAAAAAAAAAAAAAAAALwEAAF9yZWxzLy5yZWxzUEsBAi0AFAAGAAgA&#10;AAAhAHlnPHKHAgAAEwUAAA4AAAAAAAAAAAAAAAAALgIAAGRycy9lMm9Eb2MueG1sUEsBAi0AFAAG&#10;AAgAAAAhALeEknbhAAAACgEAAA8AAAAAAAAAAAAAAAAA4QQAAGRycy9kb3ducmV2LnhtbFBLBQYA&#10;AAAABAAEAPMAAADvBQAAAAA=&#10;" strokeweight="2pt">
                      <v:stroke endarrow="block" endarrowwidth="wide"/>
                      <v:shadow on="t" color="black" opacity="24903f" origin=",.5" offset="0,.55556mm"/>
                    </v:line>
                  </w:pict>
                </mc:Fallback>
              </mc:AlternateContent>
            </w:r>
          </w:p>
        </w:tc>
        <w:tc>
          <w:tcPr>
            <w:tcW w:w="5697" w:type="dxa"/>
            <w:gridSpan w:val="3"/>
            <w:tcBorders>
              <w:top w:val="single" w:sz="18" w:space="0" w:color="auto"/>
              <w:left w:val="single" w:sz="18" w:space="0" w:color="auto"/>
              <w:bottom w:val="single" w:sz="18" w:space="0" w:color="auto"/>
              <w:right w:val="single" w:sz="18" w:space="0" w:color="auto"/>
            </w:tcBorders>
            <w:shd w:val="clear" w:color="auto" w:fill="auto"/>
          </w:tcPr>
          <w:p w:rsidR="0025039B" w:rsidRPr="002569DB" w:rsidRDefault="0025039B" w:rsidP="00DC6B6D">
            <w:pPr>
              <w:pStyle w:val="berschrift3"/>
              <w:spacing w:before="0" w:after="0"/>
              <w:jc w:val="center"/>
              <w:rPr>
                <w:rFonts w:ascii="Tahoma" w:hAnsi="Tahoma" w:cs="Tahoma"/>
                <w:sz w:val="24"/>
                <w:szCs w:val="24"/>
              </w:rPr>
            </w:pPr>
            <w:r w:rsidRPr="002569DB">
              <w:rPr>
                <w:rFonts w:ascii="Tahoma" w:hAnsi="Tahoma" w:cs="Tahoma"/>
                <w:sz w:val="24"/>
                <w:szCs w:val="24"/>
              </w:rPr>
              <w:t xml:space="preserve">Nature </w:t>
            </w:r>
            <w:proofErr w:type="spellStart"/>
            <w:r w:rsidRPr="002569DB">
              <w:rPr>
                <w:rFonts w:ascii="Tahoma" w:hAnsi="Tahoma" w:cs="Tahoma"/>
                <w:sz w:val="24"/>
                <w:szCs w:val="24"/>
              </w:rPr>
              <w:t>of</w:t>
            </w:r>
            <w:proofErr w:type="spellEnd"/>
            <w:r w:rsidRPr="002569DB">
              <w:rPr>
                <w:rFonts w:ascii="Tahoma" w:hAnsi="Tahoma" w:cs="Tahoma"/>
                <w:sz w:val="24"/>
                <w:szCs w:val="24"/>
              </w:rPr>
              <w:t xml:space="preserve"> Science</w:t>
            </w:r>
          </w:p>
          <w:p w:rsidR="0025039B" w:rsidRPr="002569DB" w:rsidRDefault="0025039B" w:rsidP="00DC6B6D">
            <w:pPr>
              <w:pStyle w:val="berschrift3"/>
              <w:spacing w:before="0" w:after="0"/>
              <w:jc w:val="center"/>
              <w:rPr>
                <w:rFonts w:ascii="Tahoma" w:hAnsi="Tahoma" w:cs="Tahoma"/>
                <w:sz w:val="16"/>
                <w:szCs w:val="16"/>
              </w:rPr>
            </w:pPr>
            <w:r>
              <w:rPr>
                <w:rFonts w:ascii="Tahoma" w:hAnsi="Tahoma" w:cs="Tahoma"/>
                <w:noProof/>
                <w:sz w:val="22"/>
                <w:szCs w:val="22"/>
              </w:rPr>
              <mc:AlternateContent>
                <mc:Choice Requires="wps">
                  <w:drawing>
                    <wp:anchor distT="0" distB="0" distL="114300" distR="114300" simplePos="0" relativeHeight="251662336" behindDoc="0" locked="0" layoutInCell="1" allowOverlap="1" wp14:anchorId="5DE05765" wp14:editId="02859C08">
                      <wp:simplePos x="0" y="0"/>
                      <wp:positionH relativeFrom="column">
                        <wp:posOffset>1690370</wp:posOffset>
                      </wp:positionH>
                      <wp:positionV relativeFrom="paragraph">
                        <wp:posOffset>165735</wp:posOffset>
                      </wp:positionV>
                      <wp:extent cx="0" cy="456565"/>
                      <wp:effectExtent l="191770" t="76835" r="214630" b="127000"/>
                      <wp:wrapNone/>
                      <wp:docPr id="1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6565"/>
                              </a:xfrm>
                              <a:prstGeom prst="line">
                                <a:avLst/>
                              </a:prstGeom>
                              <a:noFill/>
                              <a:ln w="28575">
                                <a:solidFill>
                                  <a:srgbClr val="000000"/>
                                </a:solidFill>
                                <a:round/>
                                <a:headEnd/>
                                <a:tailEnd type="triangle" w="lg"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pt,13.05pt" to="133.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9hAIAAA0FAAAOAAAAZHJzL2Uyb0RvYy54bWysVF1v2jAUfZ+0/2D5nQZooBAVqolA99Bt&#10;1dptzyZ2EmuObdmGgKr9993rBDY2TZqmgRT54/r43HPP9e3doVFkL5yXRi/o6GpIidCF4VJXC/rp&#10;eTOYUeID05wpo8WCHoWnd8vXr25bm4mxqY3iwhEA0T5r7YLWIdgsSXxRi4b5K2OFhs3SuIYFmLoq&#10;4Y61gN6oZDwcTpPWOG6dKYT3sJp3m3QZ8ctSFOFDWXoRiFpQ4Bbi18XvFr/J8pZllWO2lkVPg/0D&#10;i4ZJDZeeoXIWGNk5+RtUIwtnvCnDVWGaxJSlLETMAbIZDX/J5qlmVsRcQBxvzzL5/wdbvN8/OiI5&#10;1G5KiWYN1OheOMYF+SzcVmq+0xUZoU6t9RmEr/Sjw0yLg36yD6b46ok2q5rpSkS+z0cLGPFEcnEE&#10;J97Cbdv2neEQw3bBRNEOpWtIqaR9iwcRHIQhh1il47lK4hBI0S0WsJpOpvBHYgnLEAHPWefDvTAN&#10;wcGCKqlRP5ax/YMPXegpBJe12UilogeUJu2CjmeTm0k84Y2SHHcxzrtqu1KO7BnaKP76iy/CnNlp&#10;HtFqwfi6HwcmFYxJiMIEJ0EqJShepypKlIDGaQTvAZXGC0W0LnDGidkF4Z5q3pKt2rmPDIqVIgdK&#10;uMQsoQ+6Cfh6Endgy5nwRYY6lgQl/FMauM6UrVmX3PXNfD4/5dZlHQU+c4izC3pQl54oViia/mU+&#10;nK9n61k6SMfT9SAd5vngzWaVDqab0c0kv85Xq3z0DTmN0qyWnAuNUp8acJT+ncH7p6BrnXMLnoua&#10;XKJ3zA8gKRjmRDpaFF3Z+Xtr+PHRoVHQrdBzMbh/H7Cpf57HqB+v2PI7AAAA//8DAFBLAwQUAAYA&#10;CAAAACEAnnadIt0AAAAJAQAADwAAAGRycy9kb3ducmV2LnhtbEyPTUvDQBCG74L/YRnBm900SEhi&#10;NkUK9qKIVsHrJDtN0mZnQ3bbpP/eLR7sbT4e3nmmWM2mFycaXWdZwXIRgSCure64UfD99fKQgnAe&#10;WWNvmRScycGqvL0pMNd24k86bX0jQgi7HBW03g+5lK5uyaBb2IE47HZ2NOhDOzZSjziFcNPLOIoS&#10;abDjcKHFgdYt1Yft0ShYV/vXx81bZt/P2bRH+bP5mFOj1P3d/PwEwtPs/2G46Ad1KINTZY+snegV&#10;xEkSB/RSLEEE4G9QKcjSCGRZyOsPyl8AAAD//wMAUEsBAi0AFAAGAAgAAAAhALaDOJL+AAAA4QEA&#10;ABMAAAAAAAAAAAAAAAAAAAAAAFtDb250ZW50X1R5cGVzXS54bWxQSwECLQAUAAYACAAAACEAOP0h&#10;/9YAAACUAQAACwAAAAAAAAAAAAAAAAAvAQAAX3JlbHMvLnJlbHNQSwECLQAUAAYACAAAACEAv5h0&#10;fYQCAAANBQAADgAAAAAAAAAAAAAAAAAuAgAAZHJzL2Uyb0RvYy54bWxQSwECLQAUAAYACAAAACEA&#10;nnadIt0AAAAJAQAADwAAAAAAAAAAAAAAAADeBAAAZHJzL2Rvd25yZXYueG1sUEsFBgAAAAAEAAQA&#10;8wAAAOgFAAAAAA==&#10;" strokeweight="2.25pt">
                      <v:stroke endarrow="block" endarrowwidth="wide"/>
                      <v:shadow on="t" color="black" opacity="24903f" origin=",.5" offset="0,.55556mm"/>
                    </v:line>
                  </w:pict>
                </mc:Fallback>
              </mc:AlternateContent>
            </w:r>
            <w:r>
              <w:rPr>
                <w:rFonts w:ascii="Tahoma" w:hAnsi="Tahoma" w:cs="Tahoma"/>
                <w:noProof/>
                <w:sz w:val="22"/>
                <w:szCs w:val="22"/>
              </w:rPr>
              <mc:AlternateContent>
                <mc:Choice Requires="wps">
                  <w:drawing>
                    <wp:anchor distT="0" distB="0" distL="114300" distR="114300" simplePos="0" relativeHeight="251660288" behindDoc="0" locked="0" layoutInCell="1" allowOverlap="1" wp14:anchorId="5ABF8651" wp14:editId="0090C01A">
                      <wp:simplePos x="0" y="0"/>
                      <wp:positionH relativeFrom="column">
                        <wp:posOffset>1690370</wp:posOffset>
                      </wp:positionH>
                      <wp:positionV relativeFrom="paragraph">
                        <wp:posOffset>165735</wp:posOffset>
                      </wp:positionV>
                      <wp:extent cx="1828800" cy="457200"/>
                      <wp:effectExtent l="77470" t="76835" r="100330" b="189865"/>
                      <wp:wrapNone/>
                      <wp:docPr id="1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57200"/>
                              </a:xfrm>
                              <a:prstGeom prst="line">
                                <a:avLst/>
                              </a:prstGeom>
                              <a:noFill/>
                              <a:ln w="28575">
                                <a:solidFill>
                                  <a:srgbClr val="000000"/>
                                </a:solidFill>
                                <a:round/>
                                <a:headEnd/>
                                <a:tailEnd type="triangle" w="lg"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pt,13.05pt" to="277.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HkggIAAAkFAAAOAAAAZHJzL2Uyb0RvYy54bWysVMGO0zAQvSPxD5bv3STddJtGm65Q0+5l&#10;gYpd4OzGTmLh2JbtNq0Q/87YSQsFISFEDlbGMx6/eW/G9w/HTqADM5YrWeDkJsaIyUpRLpsCf3zZ&#10;TDKMrCOSEqEkK/CJWfywfP3qvtc5m6pWCcoMgiTS5r0ucOuczqPIVi3riL1Rmklw1sp0xIFpmoga&#10;0kP2TkTTOL6LemWoNqpi1sJuOTjxMuSva1a593VtmUOiwIDNhdWEdefXaHlP8sYQ3fJqhEH+AUVH&#10;uIRLL6lK4gjaG/5bqo5XRllVu5tKdZGqa16xUANUk8S/VPPcEs1CLUCO1Rea7P9LW707bA3iFLSb&#10;YSRJBxo9MkMoQ5+Y2XFJ97JBieep1zaH8JXcGl9pdZTP+klVXyySatUS2bCA9+WkIUc4EV0d8YbV&#10;cNuuf6soxJC9U4G0Y206nxLoQMegzemiDTs6VMFmkk2zLAYJK/ClszmI70FFJD+f1sa6R6Y65H8K&#10;LLj03JGcHJ6sG0LPIX5bqg0XIugvJOoLPM1m81k4YZXg1Ht9nDXNbiUMOhDfQuEbL74KM2ovacjW&#10;MkLX478jXMA/coEUZzjQJBj214kGI8FgaDpGx4RC+gtZaFvA7A21d8w8t7RHO7E3HwgIlXoMGFHu&#10;qwQaBgN6ehY84DLKfeauDXJ4Iv9Uht8nQrdkKO52vlgszrUNVQeCLxiCdQUP1BmBep1Cw39dxIt1&#10;ts7SSTq9W0/SuCwnbzardHK3Seaz8rZcrcrkm8eUpHnLKWXSU30eviT9u+Yen4FhbC7jdxE1us4+&#10;ID8CpdAwZ9ChPX1HDr29U/S0Nb5RfKfCvIXg8W3wA/2zHaJ+vGDL7wAAAP//AwBQSwMEFAAGAAgA&#10;AAAhADnQvpHgAAAACQEAAA8AAABkcnMvZG93bnJldi54bWxMjz1vwjAQhvdK/Q/WVepSFScuRCSN&#10;gxASQ4cODZUqNhObOCI+R7GB8O97TO12H4/ee65cTa5nFzOGzqOEdJYAM9h43WEr4Xu3fV0CC1Gh&#10;Vr1HI+FmAqyqx4dSFdpf8ctc6tgyCsFQKAk2xqHgPDTWOBVmfjBIu6MfnYrUji3Xo7pSuOu5SJKM&#10;O9UhXbBqMBtrmlN9dhK2m5+3l9NHvRO4r20+3PL5WnxK+fw0rd+BRTPFPxju+qQOFTkd/Bl1YL0E&#10;kWWC0HuRAiNgsZjT4CAhX6bAq5L//6D6BQAA//8DAFBLAQItABQABgAIAAAAIQC2gziS/gAAAOEB&#10;AAATAAAAAAAAAAAAAAAAAAAAAABbQ29udGVudF9UeXBlc10ueG1sUEsBAi0AFAAGAAgAAAAhADj9&#10;If/WAAAAlAEAAAsAAAAAAAAAAAAAAAAALwEAAF9yZWxzLy5yZWxzUEsBAi0AFAAGAAgAAAAhALID&#10;QeSCAgAACQUAAA4AAAAAAAAAAAAAAAAALgIAAGRycy9lMm9Eb2MueG1sUEsBAi0AFAAGAAgAAAAh&#10;ADnQvpHgAAAACQEAAA8AAAAAAAAAAAAAAAAA3AQAAGRycy9kb3ducmV2LnhtbFBLBQYAAAAABAAE&#10;APMAAADpBQAAAAA=&#10;" strokeweight="2.25pt">
                      <v:stroke endarrow="block" endarrowwidth="wide"/>
                      <v:shadow on="t" color="black" opacity="24903f" origin=",.5" offset="0,.55556mm"/>
                    </v:line>
                  </w:pict>
                </mc:Fallback>
              </mc:AlternateContent>
            </w:r>
            <w:r w:rsidRPr="002569DB">
              <w:rPr>
                <w:rFonts w:ascii="Tahoma" w:hAnsi="Tahoma" w:cs="Tahoma"/>
                <w:sz w:val="24"/>
                <w:szCs w:val="24"/>
              </w:rPr>
              <w:t>Das Wesen der Naturwissenschaften</w:t>
            </w:r>
          </w:p>
        </w:tc>
        <w:tc>
          <w:tcPr>
            <w:tcW w:w="1899" w:type="dxa"/>
            <w:tcBorders>
              <w:left w:val="single" w:sz="18" w:space="0" w:color="auto"/>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tc>
      </w:tr>
      <w:tr w:rsidR="0025039B" w:rsidRPr="002569DB" w:rsidTr="00DC6B6D">
        <w:tc>
          <w:tcPr>
            <w:tcW w:w="1898" w:type="dxa"/>
            <w:tcBorders>
              <w:bottom w:val="single" w:sz="18" w:space="0" w:color="008000"/>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tc>
        <w:tc>
          <w:tcPr>
            <w:tcW w:w="1899" w:type="dxa"/>
            <w:tcBorders>
              <w:top w:val="single" w:sz="18" w:space="0" w:color="auto"/>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p w:rsidR="0025039B" w:rsidRPr="002569DB" w:rsidRDefault="0025039B" w:rsidP="00DC6B6D">
            <w:pPr>
              <w:pStyle w:val="berschrift3"/>
              <w:spacing w:before="0" w:after="0"/>
              <w:jc w:val="both"/>
              <w:rPr>
                <w:rFonts w:ascii="Tahoma" w:hAnsi="Tahoma" w:cs="Tahoma"/>
                <w:sz w:val="16"/>
                <w:szCs w:val="16"/>
              </w:rPr>
            </w:pPr>
          </w:p>
          <w:p w:rsidR="0025039B" w:rsidRPr="002569DB" w:rsidRDefault="0025039B" w:rsidP="00DC6B6D">
            <w:pPr>
              <w:pStyle w:val="berschrift3"/>
              <w:spacing w:before="0" w:after="0"/>
              <w:jc w:val="both"/>
              <w:rPr>
                <w:rFonts w:ascii="Tahoma" w:hAnsi="Tahoma" w:cs="Tahoma"/>
                <w:sz w:val="16"/>
                <w:szCs w:val="16"/>
              </w:rPr>
            </w:pPr>
          </w:p>
        </w:tc>
        <w:tc>
          <w:tcPr>
            <w:tcW w:w="1899" w:type="dxa"/>
            <w:tcBorders>
              <w:top w:val="single" w:sz="18" w:space="0" w:color="auto"/>
              <w:bottom w:val="single" w:sz="18" w:space="0" w:color="FF0000"/>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tc>
        <w:tc>
          <w:tcPr>
            <w:tcW w:w="1899" w:type="dxa"/>
            <w:tcBorders>
              <w:top w:val="single" w:sz="18" w:space="0" w:color="auto"/>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tc>
        <w:tc>
          <w:tcPr>
            <w:tcW w:w="1899" w:type="dxa"/>
            <w:tcBorders>
              <w:bottom w:val="single" w:sz="18" w:space="0" w:color="0000FF"/>
            </w:tcBorders>
            <w:shd w:val="clear" w:color="auto" w:fill="auto"/>
          </w:tcPr>
          <w:p w:rsidR="0025039B" w:rsidRPr="002569DB" w:rsidRDefault="0025039B" w:rsidP="00DC6B6D">
            <w:pPr>
              <w:pStyle w:val="berschrift3"/>
              <w:spacing w:before="0" w:after="0"/>
              <w:jc w:val="both"/>
              <w:rPr>
                <w:rFonts w:ascii="Tahoma" w:hAnsi="Tahoma" w:cs="Tahoma"/>
                <w:sz w:val="16"/>
                <w:szCs w:val="16"/>
              </w:rPr>
            </w:pPr>
          </w:p>
        </w:tc>
      </w:tr>
      <w:tr w:rsidR="0025039B" w:rsidRPr="002569DB" w:rsidTr="00DC6B6D">
        <w:tc>
          <w:tcPr>
            <w:tcW w:w="1898" w:type="dxa"/>
            <w:tcBorders>
              <w:top w:val="single" w:sz="18" w:space="0" w:color="008000"/>
              <w:left w:val="single" w:sz="18" w:space="0" w:color="008000"/>
              <w:bottom w:val="single" w:sz="18" w:space="0" w:color="008000"/>
              <w:right w:val="single" w:sz="18" w:space="0" w:color="008000"/>
            </w:tcBorders>
            <w:shd w:val="clear" w:color="auto" w:fill="auto"/>
          </w:tcPr>
          <w:p w:rsidR="0025039B" w:rsidRPr="002569DB" w:rsidRDefault="0025039B" w:rsidP="00DC6B6D">
            <w:pPr>
              <w:pStyle w:val="berschrift3"/>
              <w:spacing w:before="0" w:after="0"/>
              <w:jc w:val="center"/>
              <w:rPr>
                <w:rFonts w:ascii="Tahoma" w:hAnsi="Tahoma" w:cs="Tahoma"/>
                <w:color w:val="008000"/>
                <w:sz w:val="24"/>
                <w:szCs w:val="24"/>
              </w:rPr>
            </w:pPr>
            <w:r w:rsidRPr="002569DB">
              <w:rPr>
                <w:rFonts w:ascii="Tahoma" w:hAnsi="Tahoma" w:cs="Tahoma"/>
                <w:color w:val="008000"/>
                <w:sz w:val="24"/>
                <w:szCs w:val="24"/>
              </w:rPr>
              <w:t xml:space="preserve">Die </w:t>
            </w:r>
            <w:proofErr w:type="spellStart"/>
            <w:r w:rsidRPr="002569DB">
              <w:rPr>
                <w:rFonts w:ascii="Tahoma" w:hAnsi="Tahoma" w:cs="Tahoma"/>
                <w:color w:val="008000"/>
                <w:sz w:val="24"/>
                <w:szCs w:val="24"/>
              </w:rPr>
              <w:t>nw</w:t>
            </w:r>
            <w:proofErr w:type="spellEnd"/>
            <w:r w:rsidRPr="002569DB">
              <w:rPr>
                <w:rFonts w:ascii="Tahoma" w:hAnsi="Tahoma" w:cs="Tahoma"/>
                <w:color w:val="008000"/>
                <w:sz w:val="24"/>
                <w:szCs w:val="24"/>
              </w:rPr>
              <w:t xml:space="preserve"> Weltsicht</w:t>
            </w:r>
          </w:p>
        </w:tc>
        <w:tc>
          <w:tcPr>
            <w:tcW w:w="1899" w:type="dxa"/>
            <w:tcBorders>
              <w:left w:val="single" w:sz="18" w:space="0" w:color="008000"/>
              <w:right w:val="single" w:sz="18" w:space="0" w:color="FF0000"/>
            </w:tcBorders>
            <w:shd w:val="clear" w:color="auto" w:fill="auto"/>
          </w:tcPr>
          <w:p w:rsidR="0025039B" w:rsidRPr="002569DB" w:rsidRDefault="0025039B" w:rsidP="00DC6B6D">
            <w:pPr>
              <w:pStyle w:val="berschrift3"/>
              <w:spacing w:before="0" w:after="0"/>
              <w:jc w:val="center"/>
              <w:rPr>
                <w:rFonts w:ascii="Tahoma" w:hAnsi="Tahoma" w:cs="Tahoma"/>
                <w:sz w:val="24"/>
                <w:szCs w:val="24"/>
              </w:rPr>
            </w:pPr>
          </w:p>
        </w:tc>
        <w:tc>
          <w:tcPr>
            <w:tcW w:w="1899" w:type="dxa"/>
            <w:tcBorders>
              <w:top w:val="single" w:sz="18" w:space="0" w:color="FF0000"/>
              <w:left w:val="single" w:sz="18" w:space="0" w:color="FF0000"/>
              <w:bottom w:val="single" w:sz="18" w:space="0" w:color="FF0000"/>
              <w:right w:val="single" w:sz="18" w:space="0" w:color="FF0000"/>
            </w:tcBorders>
            <w:shd w:val="clear" w:color="auto" w:fill="auto"/>
          </w:tcPr>
          <w:p w:rsidR="0025039B" w:rsidRPr="002569DB" w:rsidRDefault="0025039B" w:rsidP="00DC6B6D">
            <w:pPr>
              <w:pStyle w:val="berschrift3"/>
              <w:spacing w:before="0" w:after="0"/>
              <w:jc w:val="center"/>
              <w:rPr>
                <w:rFonts w:ascii="Tahoma" w:hAnsi="Tahoma" w:cs="Tahoma"/>
                <w:color w:val="FF0000"/>
                <w:sz w:val="24"/>
                <w:szCs w:val="24"/>
              </w:rPr>
            </w:pPr>
            <w:r w:rsidRPr="002569DB">
              <w:rPr>
                <w:rFonts w:ascii="Tahoma" w:hAnsi="Tahoma" w:cs="Tahoma"/>
                <w:color w:val="FF0000"/>
                <w:sz w:val="24"/>
                <w:szCs w:val="24"/>
              </w:rPr>
              <w:t xml:space="preserve">Die </w:t>
            </w:r>
            <w:proofErr w:type="spellStart"/>
            <w:r w:rsidRPr="002569DB">
              <w:rPr>
                <w:rFonts w:ascii="Tahoma" w:hAnsi="Tahoma" w:cs="Tahoma"/>
                <w:color w:val="FF0000"/>
                <w:sz w:val="24"/>
                <w:szCs w:val="24"/>
              </w:rPr>
              <w:t>nw</w:t>
            </w:r>
            <w:proofErr w:type="spellEnd"/>
            <w:r w:rsidRPr="002569DB">
              <w:rPr>
                <w:rFonts w:ascii="Tahoma" w:hAnsi="Tahoma" w:cs="Tahoma"/>
                <w:color w:val="FF0000"/>
                <w:sz w:val="24"/>
                <w:szCs w:val="24"/>
              </w:rPr>
              <w:t xml:space="preserve"> Forschung</w:t>
            </w:r>
          </w:p>
        </w:tc>
        <w:tc>
          <w:tcPr>
            <w:tcW w:w="1899" w:type="dxa"/>
            <w:tcBorders>
              <w:left w:val="single" w:sz="18" w:space="0" w:color="FF0000"/>
              <w:right w:val="single" w:sz="18" w:space="0" w:color="0000FF"/>
            </w:tcBorders>
            <w:shd w:val="clear" w:color="auto" w:fill="auto"/>
          </w:tcPr>
          <w:p w:rsidR="0025039B" w:rsidRPr="002569DB" w:rsidRDefault="0025039B" w:rsidP="00DC6B6D">
            <w:pPr>
              <w:pStyle w:val="berschrift3"/>
              <w:spacing w:before="0" w:after="0"/>
              <w:jc w:val="center"/>
              <w:rPr>
                <w:rFonts w:ascii="Tahoma" w:hAnsi="Tahoma" w:cs="Tahoma"/>
                <w:sz w:val="24"/>
                <w:szCs w:val="24"/>
              </w:rPr>
            </w:pPr>
          </w:p>
        </w:tc>
        <w:tc>
          <w:tcPr>
            <w:tcW w:w="1899" w:type="dxa"/>
            <w:tcBorders>
              <w:top w:val="single" w:sz="18" w:space="0" w:color="0000FF"/>
              <w:left w:val="single" w:sz="18" w:space="0" w:color="0000FF"/>
              <w:bottom w:val="single" w:sz="18" w:space="0" w:color="0000FF"/>
              <w:right w:val="single" w:sz="18" w:space="0" w:color="0000FF"/>
            </w:tcBorders>
            <w:shd w:val="clear" w:color="auto" w:fill="auto"/>
          </w:tcPr>
          <w:p w:rsidR="0025039B" w:rsidRPr="002569DB" w:rsidRDefault="0025039B" w:rsidP="00DC6B6D">
            <w:pPr>
              <w:pStyle w:val="berschrift3"/>
              <w:spacing w:before="0" w:after="0"/>
              <w:jc w:val="center"/>
              <w:rPr>
                <w:rFonts w:ascii="Tahoma" w:hAnsi="Tahoma" w:cs="Tahoma"/>
                <w:color w:val="0000FF"/>
                <w:sz w:val="24"/>
                <w:szCs w:val="24"/>
              </w:rPr>
            </w:pPr>
            <w:r w:rsidRPr="002569DB">
              <w:rPr>
                <w:rFonts w:ascii="Tahoma" w:hAnsi="Tahoma" w:cs="Tahoma"/>
                <w:color w:val="0000FF"/>
                <w:sz w:val="24"/>
                <w:szCs w:val="24"/>
              </w:rPr>
              <w:t xml:space="preserve">Der </w:t>
            </w:r>
            <w:proofErr w:type="spellStart"/>
            <w:r w:rsidRPr="002569DB">
              <w:rPr>
                <w:rFonts w:ascii="Tahoma" w:hAnsi="Tahoma" w:cs="Tahoma"/>
                <w:color w:val="0000FF"/>
                <w:sz w:val="24"/>
                <w:szCs w:val="24"/>
              </w:rPr>
              <w:t>nw</w:t>
            </w:r>
            <w:proofErr w:type="spellEnd"/>
            <w:r w:rsidRPr="002569DB">
              <w:rPr>
                <w:rFonts w:ascii="Tahoma" w:hAnsi="Tahoma" w:cs="Tahoma"/>
                <w:color w:val="0000FF"/>
                <w:sz w:val="24"/>
                <w:szCs w:val="24"/>
              </w:rPr>
              <w:t xml:space="preserve"> „Betrieb“</w:t>
            </w:r>
          </w:p>
        </w:tc>
      </w:tr>
    </w:tbl>
    <w:p w:rsidR="0025039B" w:rsidRPr="004F530F" w:rsidRDefault="0025039B" w:rsidP="0025039B">
      <w:pPr>
        <w:pStyle w:val="berschrift3"/>
        <w:spacing w:before="0" w:after="0"/>
        <w:jc w:val="both"/>
        <w:rPr>
          <w:rFonts w:ascii="Tahoma" w:hAnsi="Tahoma" w:cs="Tahoma"/>
          <w:sz w:val="16"/>
          <w:szCs w:val="16"/>
        </w:rPr>
      </w:pPr>
    </w:p>
    <w:p w:rsidR="0025039B" w:rsidRPr="008439A7" w:rsidRDefault="0025039B" w:rsidP="0025039B">
      <w:pPr>
        <w:pStyle w:val="berschrift3"/>
        <w:spacing w:before="0" w:after="0"/>
        <w:jc w:val="both"/>
        <w:rPr>
          <w:rFonts w:ascii="Tahoma" w:hAnsi="Tahoma" w:cs="Tahoma"/>
          <w:sz w:val="22"/>
          <w:szCs w:val="22"/>
        </w:rPr>
      </w:pPr>
      <w:r>
        <w:rPr>
          <w:rFonts w:ascii="Tahoma" w:hAnsi="Tahoma" w:cs="Tahoma"/>
          <w:sz w:val="22"/>
          <w:szCs w:val="22"/>
        </w:rPr>
        <w:t xml:space="preserve">A. </w:t>
      </w:r>
      <w:r w:rsidRPr="008439A7">
        <w:rPr>
          <w:rFonts w:ascii="Tahoma" w:hAnsi="Tahoma" w:cs="Tahoma"/>
          <w:sz w:val="22"/>
          <w:szCs w:val="22"/>
        </w:rPr>
        <w:t xml:space="preserve">Die naturwissenschaftliche Weltsicht </w:t>
      </w:r>
    </w:p>
    <w:p w:rsidR="0025039B" w:rsidRPr="00B72549" w:rsidRDefault="0025039B" w:rsidP="0025039B">
      <w:pPr>
        <w:pStyle w:val="StandardWeb"/>
        <w:spacing w:before="0" w:beforeAutospacing="0" w:after="0" w:afterAutospacing="0"/>
        <w:jc w:val="both"/>
        <w:rPr>
          <w:rFonts w:ascii="Tahoma" w:hAnsi="Tahoma" w:cs="Tahoma"/>
          <w:sz w:val="22"/>
          <w:szCs w:val="22"/>
        </w:rPr>
      </w:pPr>
      <w:r w:rsidRPr="006F7584">
        <w:rPr>
          <w:rFonts w:ascii="Tahoma" w:hAnsi="Tahoma" w:cs="Tahoma"/>
          <w:sz w:val="22"/>
          <w:szCs w:val="22"/>
        </w:rPr>
        <w:t>Naturw</w:t>
      </w:r>
      <w:r w:rsidRPr="00B72549">
        <w:rPr>
          <w:rFonts w:ascii="Tahoma" w:hAnsi="Tahoma" w:cs="Tahoma"/>
          <w:sz w:val="22"/>
          <w:szCs w:val="22"/>
        </w:rPr>
        <w:t xml:space="preserve">issenschaftler </w:t>
      </w:r>
      <w:r>
        <w:rPr>
          <w:rFonts w:ascii="Tahoma" w:hAnsi="Tahoma" w:cs="Tahoma"/>
          <w:sz w:val="22"/>
          <w:szCs w:val="22"/>
        </w:rPr>
        <w:t>teilen</w:t>
      </w:r>
      <w:r w:rsidRPr="00B72549">
        <w:rPr>
          <w:rFonts w:ascii="Tahoma" w:hAnsi="Tahoma" w:cs="Tahoma"/>
          <w:sz w:val="22"/>
          <w:szCs w:val="22"/>
        </w:rPr>
        <w:t xml:space="preserve"> bestimmte grundlegende Überzeugungen und Einstellungen über ihre Arbeit</w:t>
      </w:r>
      <w:r>
        <w:rPr>
          <w:rFonts w:ascii="Tahoma" w:hAnsi="Tahoma" w:cs="Tahoma"/>
          <w:sz w:val="22"/>
          <w:szCs w:val="22"/>
        </w:rPr>
        <w:t>sweise</w:t>
      </w:r>
      <w:r w:rsidRPr="00B72549">
        <w:rPr>
          <w:rFonts w:ascii="Tahoma" w:hAnsi="Tahoma" w:cs="Tahoma"/>
          <w:sz w:val="22"/>
          <w:szCs w:val="22"/>
        </w:rPr>
        <w:t xml:space="preserve">. Diese haben </w:t>
      </w:r>
      <w:r>
        <w:rPr>
          <w:rFonts w:ascii="Tahoma" w:hAnsi="Tahoma" w:cs="Tahoma"/>
          <w:sz w:val="22"/>
          <w:szCs w:val="22"/>
        </w:rPr>
        <w:t xml:space="preserve">mit dem </w:t>
      </w:r>
      <w:r w:rsidRPr="00B72549">
        <w:rPr>
          <w:rFonts w:ascii="Tahoma" w:hAnsi="Tahoma" w:cs="Tahoma"/>
          <w:sz w:val="22"/>
          <w:szCs w:val="22"/>
        </w:rPr>
        <w:t>zu tun</w:t>
      </w:r>
      <w:r>
        <w:rPr>
          <w:rFonts w:ascii="Tahoma" w:hAnsi="Tahoma" w:cs="Tahoma"/>
          <w:sz w:val="22"/>
          <w:szCs w:val="22"/>
        </w:rPr>
        <w:t>, was man über die</w:t>
      </w:r>
      <w:r w:rsidRPr="00B72549">
        <w:rPr>
          <w:rFonts w:ascii="Tahoma" w:hAnsi="Tahoma" w:cs="Tahoma"/>
          <w:sz w:val="22"/>
          <w:szCs w:val="22"/>
        </w:rPr>
        <w:t xml:space="preserve"> Welt </w:t>
      </w:r>
      <w:r>
        <w:rPr>
          <w:rFonts w:ascii="Tahoma" w:hAnsi="Tahoma" w:cs="Tahoma"/>
          <w:sz w:val="22"/>
          <w:szCs w:val="22"/>
        </w:rPr>
        <w:t>erfahren kann.</w:t>
      </w:r>
      <w:r w:rsidRPr="00B72549">
        <w:rPr>
          <w:rFonts w:ascii="Tahoma" w:hAnsi="Tahoma" w:cs="Tahoma"/>
          <w:sz w:val="22"/>
          <w:szCs w:val="22"/>
        </w:rPr>
        <w:t xml:space="preserve"> </w:t>
      </w:r>
      <w:r>
        <w:rPr>
          <w:rFonts w:ascii="Tahoma" w:hAnsi="Tahoma" w:cs="Tahoma"/>
          <w:sz w:val="22"/>
          <w:szCs w:val="22"/>
        </w:rPr>
        <w:t xml:space="preserve">... Sie </w:t>
      </w:r>
      <w:bookmarkStart w:id="2" w:name="world"/>
      <w:bookmarkEnd w:id="2"/>
      <w:r w:rsidRPr="00B72549">
        <w:rPr>
          <w:rFonts w:ascii="Tahoma" w:hAnsi="Tahoma" w:cs="Tahoma"/>
          <w:sz w:val="22"/>
          <w:szCs w:val="22"/>
        </w:rPr>
        <w:t>geh</w:t>
      </w:r>
      <w:r>
        <w:rPr>
          <w:rFonts w:ascii="Tahoma" w:hAnsi="Tahoma" w:cs="Tahoma"/>
          <w:sz w:val="22"/>
          <w:szCs w:val="22"/>
        </w:rPr>
        <w:t>en</w:t>
      </w:r>
      <w:r w:rsidRPr="00B72549">
        <w:rPr>
          <w:rFonts w:ascii="Tahoma" w:hAnsi="Tahoma" w:cs="Tahoma"/>
          <w:sz w:val="22"/>
          <w:szCs w:val="22"/>
        </w:rPr>
        <w:t xml:space="preserve"> davon aus, dass </w:t>
      </w:r>
      <w:r>
        <w:rPr>
          <w:rFonts w:ascii="Tahoma" w:hAnsi="Tahoma" w:cs="Tahoma"/>
          <w:sz w:val="22"/>
          <w:szCs w:val="22"/>
        </w:rPr>
        <w:t>alle</w:t>
      </w:r>
      <w:r w:rsidRPr="00B72549">
        <w:rPr>
          <w:rFonts w:ascii="Tahoma" w:hAnsi="Tahoma" w:cs="Tahoma"/>
          <w:sz w:val="22"/>
          <w:szCs w:val="22"/>
        </w:rPr>
        <w:t xml:space="preserve"> Dinge und Ereignisse im Universum </w:t>
      </w:r>
      <w:r>
        <w:rPr>
          <w:rFonts w:ascii="Tahoma" w:hAnsi="Tahoma" w:cs="Tahoma"/>
          <w:sz w:val="22"/>
          <w:szCs w:val="22"/>
        </w:rPr>
        <w:t xml:space="preserve">in konstanten </w:t>
      </w:r>
      <w:r w:rsidRPr="00B72549">
        <w:rPr>
          <w:rFonts w:ascii="Tahoma" w:hAnsi="Tahoma" w:cs="Tahoma"/>
          <w:sz w:val="22"/>
          <w:szCs w:val="22"/>
        </w:rPr>
        <w:t>Muster</w:t>
      </w:r>
      <w:r>
        <w:rPr>
          <w:rFonts w:ascii="Tahoma" w:hAnsi="Tahoma" w:cs="Tahoma"/>
          <w:sz w:val="22"/>
          <w:szCs w:val="22"/>
        </w:rPr>
        <w:t>n auftreten, die durch s</w:t>
      </w:r>
      <w:r w:rsidRPr="00B72549">
        <w:rPr>
          <w:rFonts w:ascii="Tahoma" w:hAnsi="Tahoma" w:cs="Tahoma"/>
          <w:sz w:val="22"/>
          <w:szCs w:val="22"/>
        </w:rPr>
        <w:t>orgfältige, systematische</w:t>
      </w:r>
      <w:r>
        <w:rPr>
          <w:rFonts w:ascii="Tahoma" w:hAnsi="Tahoma" w:cs="Tahoma"/>
          <w:sz w:val="22"/>
          <w:szCs w:val="22"/>
        </w:rPr>
        <w:t xml:space="preserve"> Untersuchungen verstehbar sind</w:t>
      </w:r>
      <w:r w:rsidRPr="00B72549">
        <w:rPr>
          <w:rFonts w:ascii="Tahoma" w:hAnsi="Tahoma" w:cs="Tahoma"/>
          <w:sz w:val="22"/>
          <w:szCs w:val="22"/>
        </w:rPr>
        <w:t xml:space="preserve">. </w:t>
      </w:r>
      <w:r>
        <w:rPr>
          <w:rFonts w:ascii="Tahoma" w:hAnsi="Tahoma" w:cs="Tahoma"/>
          <w:sz w:val="22"/>
          <w:szCs w:val="22"/>
        </w:rPr>
        <w:t>Natur-w</w:t>
      </w:r>
      <w:r w:rsidRPr="00B72549">
        <w:rPr>
          <w:rFonts w:ascii="Tahoma" w:hAnsi="Tahoma" w:cs="Tahoma"/>
          <w:sz w:val="22"/>
          <w:szCs w:val="22"/>
        </w:rPr>
        <w:t>issenschaftler glauben, dass durch den Einsatz des Intellekts und mit Hilfe von Instrumenten, die die Sinne</w:t>
      </w:r>
      <w:r>
        <w:rPr>
          <w:rFonts w:ascii="Tahoma" w:hAnsi="Tahoma" w:cs="Tahoma"/>
          <w:sz w:val="22"/>
          <w:szCs w:val="22"/>
        </w:rPr>
        <w:t xml:space="preserve"> des</w:t>
      </w:r>
      <w:r w:rsidRPr="00B72549">
        <w:rPr>
          <w:rFonts w:ascii="Tahoma" w:hAnsi="Tahoma" w:cs="Tahoma"/>
          <w:sz w:val="22"/>
          <w:szCs w:val="22"/>
        </w:rPr>
        <w:t xml:space="preserve"> Menschen</w:t>
      </w:r>
      <w:r>
        <w:rPr>
          <w:rFonts w:ascii="Tahoma" w:hAnsi="Tahoma" w:cs="Tahoma"/>
          <w:sz w:val="22"/>
          <w:szCs w:val="22"/>
        </w:rPr>
        <w:t xml:space="preserve"> unterstützen, diese</w:t>
      </w:r>
      <w:r w:rsidRPr="00B72549">
        <w:rPr>
          <w:rFonts w:ascii="Tahoma" w:hAnsi="Tahoma" w:cs="Tahoma"/>
          <w:sz w:val="22"/>
          <w:szCs w:val="22"/>
        </w:rPr>
        <w:t xml:space="preserve"> Muster</w:t>
      </w:r>
      <w:r>
        <w:rPr>
          <w:rFonts w:ascii="Tahoma" w:hAnsi="Tahoma" w:cs="Tahoma"/>
          <w:sz w:val="22"/>
          <w:szCs w:val="22"/>
        </w:rPr>
        <w:t xml:space="preserve"> entdeckt werden können</w:t>
      </w:r>
      <w:r w:rsidRPr="00B72549">
        <w:rPr>
          <w:rFonts w:ascii="Tahoma" w:hAnsi="Tahoma" w:cs="Tahoma"/>
          <w:sz w:val="22"/>
          <w:szCs w:val="22"/>
        </w:rPr>
        <w:t xml:space="preserve">. </w:t>
      </w:r>
      <w:r>
        <w:rPr>
          <w:rFonts w:ascii="Tahoma" w:hAnsi="Tahoma" w:cs="Tahoma"/>
          <w:sz w:val="22"/>
          <w:szCs w:val="22"/>
        </w:rPr>
        <w:t>..</w:t>
      </w:r>
      <w:r w:rsidRPr="00B72549">
        <w:rPr>
          <w:rFonts w:ascii="Tahoma" w:hAnsi="Tahoma" w:cs="Tahoma"/>
          <w:sz w:val="22"/>
          <w:szCs w:val="22"/>
        </w:rPr>
        <w:t xml:space="preserve">. </w:t>
      </w:r>
    </w:p>
    <w:p w:rsidR="0025039B" w:rsidRPr="00B72549" w:rsidRDefault="0025039B" w:rsidP="0025039B">
      <w:pPr>
        <w:pStyle w:val="StandardWeb"/>
        <w:spacing w:before="0" w:beforeAutospacing="0" w:after="0" w:afterAutospacing="0"/>
        <w:jc w:val="both"/>
        <w:rPr>
          <w:rFonts w:ascii="Tahoma" w:hAnsi="Tahoma" w:cs="Tahoma"/>
          <w:sz w:val="22"/>
          <w:szCs w:val="22"/>
        </w:rPr>
      </w:pPr>
      <w:bookmarkStart w:id="3" w:name="ideas"/>
      <w:bookmarkEnd w:id="3"/>
      <w:r w:rsidRPr="00553BB8">
        <w:rPr>
          <w:rStyle w:val="google-src-text"/>
          <w:rFonts w:ascii="Tahoma" w:eastAsia="Arial" w:hAnsi="Tahoma" w:cs="Tahoma"/>
          <w:sz w:val="22"/>
          <w:szCs w:val="22"/>
        </w:rPr>
        <w:t>Naturw</w:t>
      </w:r>
      <w:r w:rsidRPr="00B72549">
        <w:rPr>
          <w:rFonts w:ascii="Tahoma" w:hAnsi="Tahoma" w:cs="Tahoma"/>
          <w:sz w:val="22"/>
          <w:szCs w:val="22"/>
        </w:rPr>
        <w:t xml:space="preserve">issenschaft ist ein Prozess zur Herstellung von Wissen. Der Prozess hängt sowohl </w:t>
      </w:r>
      <w:r>
        <w:rPr>
          <w:rFonts w:ascii="Tahoma" w:hAnsi="Tahoma" w:cs="Tahoma"/>
          <w:sz w:val="22"/>
          <w:szCs w:val="22"/>
        </w:rPr>
        <w:t>von der</w:t>
      </w:r>
      <w:r w:rsidRPr="00B72549">
        <w:rPr>
          <w:rFonts w:ascii="Tahoma" w:hAnsi="Tahoma" w:cs="Tahoma"/>
          <w:sz w:val="22"/>
          <w:szCs w:val="22"/>
        </w:rPr>
        <w:t xml:space="preserve"> sorgfältige</w:t>
      </w:r>
      <w:r>
        <w:rPr>
          <w:rFonts w:ascii="Tahoma" w:hAnsi="Tahoma" w:cs="Tahoma"/>
          <w:sz w:val="22"/>
          <w:szCs w:val="22"/>
        </w:rPr>
        <w:t>n</w:t>
      </w:r>
      <w:r w:rsidRPr="00B72549">
        <w:rPr>
          <w:rFonts w:ascii="Tahoma" w:hAnsi="Tahoma" w:cs="Tahoma"/>
          <w:sz w:val="22"/>
          <w:szCs w:val="22"/>
        </w:rPr>
        <w:t xml:space="preserve"> Beobachtung der Phänomene </w:t>
      </w:r>
      <w:r>
        <w:rPr>
          <w:rFonts w:ascii="Tahoma" w:hAnsi="Tahoma" w:cs="Tahoma"/>
          <w:sz w:val="22"/>
          <w:szCs w:val="22"/>
        </w:rPr>
        <w:t xml:space="preserve">ab als auch davon, </w:t>
      </w:r>
      <w:r w:rsidRPr="00B72549">
        <w:rPr>
          <w:rFonts w:ascii="Tahoma" w:hAnsi="Tahoma" w:cs="Tahoma"/>
          <w:sz w:val="22"/>
          <w:szCs w:val="22"/>
        </w:rPr>
        <w:t>Theorien</w:t>
      </w:r>
      <w:r>
        <w:rPr>
          <w:rFonts w:ascii="Tahoma" w:hAnsi="Tahoma" w:cs="Tahoma"/>
          <w:sz w:val="22"/>
          <w:szCs w:val="22"/>
        </w:rPr>
        <w:t xml:space="preserve"> zu entwickeln, die diesen Beobachtungen einen Sinn verleihen. </w:t>
      </w:r>
      <w:r w:rsidRPr="00B72549">
        <w:rPr>
          <w:rFonts w:ascii="Tahoma" w:hAnsi="Tahoma" w:cs="Tahoma"/>
          <w:sz w:val="22"/>
          <w:szCs w:val="22"/>
        </w:rPr>
        <w:t>Veränderung</w:t>
      </w:r>
      <w:r>
        <w:rPr>
          <w:rFonts w:ascii="Tahoma" w:hAnsi="Tahoma" w:cs="Tahoma"/>
          <w:sz w:val="22"/>
          <w:szCs w:val="22"/>
        </w:rPr>
        <w:t>en</w:t>
      </w:r>
      <w:r w:rsidRPr="00B72549">
        <w:rPr>
          <w:rFonts w:ascii="Tahoma" w:hAnsi="Tahoma" w:cs="Tahoma"/>
          <w:sz w:val="22"/>
          <w:szCs w:val="22"/>
        </w:rPr>
        <w:t xml:space="preserve"> i</w:t>
      </w:r>
      <w:r>
        <w:rPr>
          <w:rFonts w:ascii="Tahoma" w:hAnsi="Tahoma" w:cs="Tahoma"/>
          <w:sz w:val="22"/>
          <w:szCs w:val="22"/>
        </w:rPr>
        <w:t>m</w:t>
      </w:r>
      <w:r w:rsidRPr="00B72549">
        <w:rPr>
          <w:rFonts w:ascii="Tahoma" w:hAnsi="Tahoma" w:cs="Tahoma"/>
          <w:sz w:val="22"/>
          <w:szCs w:val="22"/>
        </w:rPr>
        <w:t xml:space="preserve"> Wissen </w:t>
      </w:r>
      <w:r>
        <w:rPr>
          <w:rFonts w:ascii="Tahoma" w:hAnsi="Tahoma" w:cs="Tahoma"/>
          <w:sz w:val="22"/>
          <w:szCs w:val="22"/>
        </w:rPr>
        <w:t>sind</w:t>
      </w:r>
      <w:r w:rsidRPr="00B72549">
        <w:rPr>
          <w:rFonts w:ascii="Tahoma" w:hAnsi="Tahoma" w:cs="Tahoma"/>
          <w:sz w:val="22"/>
          <w:szCs w:val="22"/>
        </w:rPr>
        <w:t xml:space="preserve"> unvermeidlich, weil </w:t>
      </w:r>
      <w:r>
        <w:rPr>
          <w:rFonts w:ascii="Tahoma" w:hAnsi="Tahoma" w:cs="Tahoma"/>
          <w:sz w:val="22"/>
          <w:szCs w:val="22"/>
        </w:rPr>
        <w:t xml:space="preserve"> jede </w:t>
      </w:r>
      <w:r w:rsidRPr="00B72549">
        <w:rPr>
          <w:rFonts w:ascii="Tahoma" w:hAnsi="Tahoma" w:cs="Tahoma"/>
          <w:sz w:val="22"/>
          <w:szCs w:val="22"/>
        </w:rPr>
        <w:t>neue Beobachtung vorherrschende Theorien</w:t>
      </w:r>
      <w:r>
        <w:rPr>
          <w:rFonts w:ascii="Tahoma" w:hAnsi="Tahoma" w:cs="Tahoma"/>
          <w:sz w:val="22"/>
          <w:szCs w:val="22"/>
        </w:rPr>
        <w:t xml:space="preserve"> in Frage stellen kann. </w:t>
      </w:r>
      <w:r w:rsidRPr="00B72549">
        <w:rPr>
          <w:rFonts w:ascii="Tahoma" w:hAnsi="Tahoma" w:cs="Tahoma"/>
          <w:sz w:val="22"/>
          <w:szCs w:val="22"/>
        </w:rPr>
        <w:t>Egal, wie gut ein</w:t>
      </w:r>
      <w:r>
        <w:rPr>
          <w:rFonts w:ascii="Tahoma" w:hAnsi="Tahoma" w:cs="Tahoma"/>
          <w:sz w:val="22"/>
          <w:szCs w:val="22"/>
        </w:rPr>
        <w:t>e</w:t>
      </w:r>
      <w:r w:rsidRPr="00B72549">
        <w:rPr>
          <w:rFonts w:ascii="Tahoma" w:hAnsi="Tahoma" w:cs="Tahoma"/>
          <w:sz w:val="22"/>
          <w:szCs w:val="22"/>
        </w:rPr>
        <w:t xml:space="preserve"> Theorie eine Reihe von Beobachtungen</w:t>
      </w:r>
      <w:r w:rsidRPr="00553BB8">
        <w:rPr>
          <w:rFonts w:ascii="Tahoma" w:hAnsi="Tahoma" w:cs="Tahoma"/>
          <w:sz w:val="22"/>
          <w:szCs w:val="22"/>
        </w:rPr>
        <w:t xml:space="preserve"> </w:t>
      </w:r>
      <w:r w:rsidRPr="00B72549">
        <w:rPr>
          <w:rFonts w:ascii="Tahoma" w:hAnsi="Tahoma" w:cs="Tahoma"/>
          <w:sz w:val="22"/>
          <w:szCs w:val="22"/>
        </w:rPr>
        <w:t>erklärt, ist es möglich, dass eine andere Theorie genauso gut oder besser</w:t>
      </w:r>
      <w:r>
        <w:rPr>
          <w:rFonts w:ascii="Tahoma" w:hAnsi="Tahoma" w:cs="Tahoma"/>
          <w:sz w:val="22"/>
          <w:szCs w:val="22"/>
        </w:rPr>
        <w:t xml:space="preserve"> passt</w:t>
      </w:r>
      <w:r w:rsidRPr="00B72549">
        <w:rPr>
          <w:rFonts w:ascii="Tahoma" w:hAnsi="Tahoma" w:cs="Tahoma"/>
          <w:sz w:val="22"/>
          <w:szCs w:val="22"/>
        </w:rPr>
        <w:t>, oder ein noch breiteres Spektrum von Beobachtungen</w:t>
      </w:r>
      <w:r>
        <w:rPr>
          <w:rFonts w:ascii="Tahoma" w:hAnsi="Tahoma" w:cs="Tahoma"/>
          <w:sz w:val="22"/>
          <w:szCs w:val="22"/>
        </w:rPr>
        <w:t xml:space="preserve"> abdeckt</w:t>
      </w:r>
      <w:r w:rsidRPr="00B72549">
        <w:rPr>
          <w:rFonts w:ascii="Tahoma" w:hAnsi="Tahoma" w:cs="Tahoma"/>
          <w:sz w:val="22"/>
          <w:szCs w:val="22"/>
        </w:rPr>
        <w:t xml:space="preserve">. In </w:t>
      </w:r>
      <w:r>
        <w:rPr>
          <w:rFonts w:ascii="Tahoma" w:hAnsi="Tahoma" w:cs="Tahoma"/>
          <w:sz w:val="22"/>
          <w:szCs w:val="22"/>
        </w:rPr>
        <w:t>der Naturw</w:t>
      </w:r>
      <w:r w:rsidRPr="00B72549">
        <w:rPr>
          <w:rFonts w:ascii="Tahoma" w:hAnsi="Tahoma" w:cs="Tahoma"/>
          <w:sz w:val="22"/>
          <w:szCs w:val="22"/>
        </w:rPr>
        <w:t>issenschaft</w:t>
      </w:r>
      <w:r>
        <w:rPr>
          <w:rFonts w:ascii="Tahoma" w:hAnsi="Tahoma" w:cs="Tahoma"/>
          <w:sz w:val="22"/>
          <w:szCs w:val="22"/>
        </w:rPr>
        <w:t xml:space="preserve"> werden ständig Theorien überprüft, weiterentwickelt und manchmal verworfen. ...</w:t>
      </w:r>
      <w:r w:rsidRPr="00B72549">
        <w:rPr>
          <w:rFonts w:ascii="Tahoma" w:hAnsi="Tahoma" w:cs="Tahoma"/>
          <w:sz w:val="22"/>
          <w:szCs w:val="22"/>
        </w:rPr>
        <w:t xml:space="preserve"> </w:t>
      </w:r>
    </w:p>
    <w:p w:rsidR="0025039B" w:rsidRPr="00D67CF9" w:rsidRDefault="0025039B" w:rsidP="0025039B">
      <w:pPr>
        <w:pStyle w:val="berschrift4"/>
        <w:spacing w:before="0" w:after="0"/>
        <w:jc w:val="both"/>
        <w:rPr>
          <w:rFonts w:ascii="Tahoma" w:hAnsi="Tahoma" w:cs="Tahoma"/>
          <w:sz w:val="16"/>
          <w:szCs w:val="16"/>
        </w:rPr>
      </w:pPr>
      <w:bookmarkStart w:id="4" w:name="know"/>
      <w:bookmarkEnd w:id="4"/>
      <w:r>
        <w:rPr>
          <w:rFonts w:ascii="Tahoma" w:hAnsi="Tahoma" w:cs="Tahoma"/>
          <w:sz w:val="16"/>
          <w:szCs w:val="16"/>
        </w:rPr>
        <w:br w:type="page"/>
      </w:r>
      <w:r w:rsidRPr="00C6461C">
        <w:rPr>
          <w:rFonts w:ascii="Tahoma" w:hAnsi="Tahoma" w:cs="Tahoma"/>
          <w:b w:val="0"/>
          <w:sz w:val="22"/>
          <w:szCs w:val="22"/>
        </w:rPr>
        <w:lastRenderedPageBreak/>
        <w:t xml:space="preserve">Obwohl Naturwissenschaftler es ablehnen, die  absolute Wahrheit erreichen zu wollen und eine gewisse Unsicherheit als Teil der Natur akzeptieren, sind die meisten naturwissenschaftlichen Erkenntnisse doch recht langlebig. Die Veränderung von Ideen, nicht ihre Ablehnung, ist die Norm in der Naturwissenschaft, ... Kontinuität und Stabilität sind damit ebenso Merkmale der Naturwissenschaft wie der Wandel, und Vertrauen ist so stark verbreitet wie </w:t>
      </w:r>
      <w:proofErr w:type="spellStart"/>
      <w:r w:rsidRPr="00C6461C">
        <w:rPr>
          <w:rFonts w:ascii="Tahoma" w:hAnsi="Tahoma" w:cs="Tahoma"/>
          <w:b w:val="0"/>
          <w:sz w:val="22"/>
          <w:szCs w:val="22"/>
        </w:rPr>
        <w:t>Zögerlichkeit</w:t>
      </w:r>
      <w:proofErr w:type="spellEnd"/>
      <w:r w:rsidRPr="00C6461C">
        <w:rPr>
          <w:rFonts w:ascii="Tahoma" w:hAnsi="Tahoma" w:cs="Tahoma"/>
          <w:b w:val="0"/>
          <w:sz w:val="22"/>
          <w:szCs w:val="22"/>
        </w:rPr>
        <w:t>.</w:t>
      </w:r>
    </w:p>
    <w:p w:rsidR="0025039B" w:rsidRDefault="0025039B" w:rsidP="0025039B">
      <w:pPr>
        <w:pStyle w:val="berschrift4"/>
        <w:spacing w:before="0" w:after="0"/>
        <w:jc w:val="both"/>
        <w:rPr>
          <w:rFonts w:ascii="Tahoma" w:hAnsi="Tahoma" w:cs="Tahoma"/>
          <w:b w:val="0"/>
          <w:sz w:val="22"/>
          <w:szCs w:val="22"/>
        </w:rPr>
      </w:pPr>
      <w:bookmarkStart w:id="5" w:name="answers"/>
      <w:bookmarkEnd w:id="5"/>
      <w:r w:rsidRPr="00C6461C">
        <w:rPr>
          <w:rFonts w:ascii="Tahoma" w:hAnsi="Tahoma" w:cs="Tahoma"/>
          <w:b w:val="0"/>
          <w:sz w:val="22"/>
          <w:szCs w:val="22"/>
        </w:rPr>
        <w:t>Die Naturwissenschaft gibt keine vollständigen Antworten auf alle Fragen</w:t>
      </w:r>
      <w:r>
        <w:rPr>
          <w:rFonts w:ascii="Tahoma" w:hAnsi="Tahoma" w:cs="Tahoma"/>
          <w:b w:val="0"/>
          <w:sz w:val="22"/>
          <w:szCs w:val="22"/>
        </w:rPr>
        <w:t>, denn es gibt</w:t>
      </w:r>
      <w:r w:rsidRPr="00C6461C">
        <w:rPr>
          <w:rFonts w:ascii="Tahoma" w:hAnsi="Tahoma" w:cs="Tahoma"/>
          <w:b w:val="0"/>
          <w:sz w:val="22"/>
          <w:szCs w:val="22"/>
        </w:rPr>
        <w:t xml:space="preserve"> </w:t>
      </w:r>
      <w:r w:rsidRPr="00C05895">
        <w:rPr>
          <w:rFonts w:ascii="Tahoma" w:hAnsi="Tahoma" w:cs="Tahoma"/>
          <w:b w:val="0"/>
          <w:sz w:val="22"/>
          <w:szCs w:val="22"/>
        </w:rPr>
        <w:t xml:space="preserve">zum Beispiel Überzeugungen, die von ihrer Natur aus nicht belegt oder widerlegt werden können (wie zum Beispiel das Vorhandensein von übernatürlichen Kräfte und Wesen, oder der wahre Sinn des Lebens). ... Naturwissenschaftler können auch nicht Fragen im Zusammenhang mit Gut und Böse entscheiden, aber sie können manchmal zur Diskussion beitragen, indem sie die wahrscheinlichen Folgen bestimmter Maßnahmen ermitteln, was hilfreich sein kann um Alternativen abzuwägen. </w:t>
      </w:r>
    </w:p>
    <w:p w:rsidR="0025039B" w:rsidRPr="00C05895" w:rsidRDefault="0025039B" w:rsidP="0025039B">
      <w:pPr>
        <w:pStyle w:val="berschrift4"/>
        <w:spacing w:before="0" w:after="0"/>
        <w:jc w:val="both"/>
        <w:rPr>
          <w:rFonts w:ascii="Tahoma" w:hAnsi="Tahoma" w:cs="Tahoma"/>
          <w:b w:val="0"/>
          <w:sz w:val="22"/>
          <w:szCs w:val="22"/>
        </w:rPr>
      </w:pPr>
    </w:p>
    <w:p w:rsidR="0025039B" w:rsidRDefault="0025039B" w:rsidP="0025039B">
      <w:pPr>
        <w:pStyle w:val="StandardWeb"/>
        <w:spacing w:before="0" w:beforeAutospacing="0" w:after="0" w:afterAutospacing="0"/>
        <w:jc w:val="center"/>
      </w:pPr>
      <w:r>
        <w:rPr>
          <w:noProof/>
        </w:rPr>
        <w:drawing>
          <wp:inline distT="0" distB="0" distL="0" distR="0" wp14:anchorId="5952E543" wp14:editId="5C322476">
            <wp:extent cx="5977255" cy="2353945"/>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255" cy="2353945"/>
                    </a:xfrm>
                    <a:prstGeom prst="rect">
                      <a:avLst/>
                    </a:prstGeom>
                    <a:noFill/>
                    <a:ln>
                      <a:noFill/>
                    </a:ln>
                  </pic:spPr>
                </pic:pic>
              </a:graphicData>
            </a:graphic>
          </wp:inline>
        </w:drawing>
      </w:r>
    </w:p>
    <w:p w:rsidR="0025039B" w:rsidRDefault="0025039B" w:rsidP="0025039B">
      <w:pPr>
        <w:pStyle w:val="StandardWeb"/>
        <w:spacing w:before="0" w:beforeAutospacing="0" w:after="0" w:afterAutospacing="0"/>
        <w:jc w:val="both"/>
        <w:rPr>
          <w:rStyle w:val="google-src-text"/>
          <w:rFonts w:ascii="Tahoma" w:eastAsia="Arial" w:hAnsi="Tahoma" w:cs="Tahoma"/>
          <w:b/>
          <w:sz w:val="22"/>
          <w:szCs w:val="22"/>
        </w:rPr>
      </w:pPr>
      <w:bookmarkStart w:id="6" w:name="inquiry"/>
      <w:bookmarkEnd w:id="6"/>
    </w:p>
    <w:p w:rsidR="0025039B" w:rsidRDefault="0025039B" w:rsidP="0025039B">
      <w:pPr>
        <w:pStyle w:val="StandardWeb"/>
        <w:spacing w:before="0" w:beforeAutospacing="0" w:after="0" w:afterAutospacing="0"/>
        <w:jc w:val="both"/>
        <w:rPr>
          <w:rStyle w:val="google-src-text"/>
          <w:rFonts w:ascii="Tahoma" w:eastAsia="Arial" w:hAnsi="Tahoma" w:cs="Tahoma"/>
          <w:b/>
          <w:sz w:val="22"/>
          <w:szCs w:val="22"/>
        </w:rPr>
      </w:pPr>
    </w:p>
    <w:p w:rsidR="0025039B" w:rsidRPr="004F530F" w:rsidRDefault="0025039B" w:rsidP="0025039B">
      <w:pPr>
        <w:pStyle w:val="StandardWeb"/>
        <w:spacing w:before="0" w:beforeAutospacing="0" w:after="0" w:afterAutospacing="0"/>
        <w:jc w:val="both"/>
        <w:rPr>
          <w:rFonts w:ascii="Tahoma" w:hAnsi="Tahoma" w:cs="Tahoma"/>
          <w:b/>
          <w:sz w:val="22"/>
          <w:szCs w:val="22"/>
        </w:rPr>
      </w:pPr>
      <w:r w:rsidRPr="004F530F">
        <w:rPr>
          <w:rStyle w:val="google-src-text"/>
          <w:rFonts w:ascii="Tahoma" w:eastAsia="Arial" w:hAnsi="Tahoma" w:cs="Tahoma"/>
          <w:b/>
          <w:sz w:val="22"/>
          <w:szCs w:val="22"/>
        </w:rPr>
        <w:t xml:space="preserve">B. </w:t>
      </w:r>
      <w:r>
        <w:rPr>
          <w:rStyle w:val="google-src-text"/>
          <w:rFonts w:ascii="Tahoma" w:eastAsia="Arial" w:hAnsi="Tahoma" w:cs="Tahoma"/>
          <w:b/>
          <w:sz w:val="22"/>
          <w:szCs w:val="22"/>
        </w:rPr>
        <w:t>Naturwissenschaftliche Forschung</w:t>
      </w:r>
      <w:r w:rsidRPr="004F530F">
        <w:rPr>
          <w:rFonts w:ascii="Tahoma" w:hAnsi="Tahoma" w:cs="Tahoma"/>
          <w:b/>
          <w:sz w:val="22"/>
          <w:szCs w:val="22"/>
        </w:rPr>
        <w:t xml:space="preserve"> </w:t>
      </w:r>
    </w:p>
    <w:p w:rsidR="0025039B" w:rsidRPr="00B72549"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Früher oder später</w:t>
      </w:r>
      <w:r>
        <w:rPr>
          <w:rFonts w:ascii="Tahoma" w:hAnsi="Tahoma" w:cs="Tahoma"/>
          <w:sz w:val="22"/>
          <w:szCs w:val="22"/>
        </w:rPr>
        <w:t xml:space="preserve"> beruht</w:t>
      </w:r>
      <w:r w:rsidRPr="00B72549">
        <w:rPr>
          <w:rFonts w:ascii="Tahoma" w:hAnsi="Tahoma" w:cs="Tahoma"/>
          <w:sz w:val="22"/>
          <w:szCs w:val="22"/>
        </w:rPr>
        <w:t xml:space="preserve"> die Gültigkeit </w:t>
      </w:r>
      <w:r>
        <w:rPr>
          <w:rFonts w:ascii="Tahoma" w:hAnsi="Tahoma" w:cs="Tahoma"/>
          <w:sz w:val="22"/>
          <w:szCs w:val="22"/>
        </w:rPr>
        <w:t>naturw</w:t>
      </w:r>
      <w:r w:rsidRPr="00B72549">
        <w:rPr>
          <w:rFonts w:ascii="Tahoma" w:hAnsi="Tahoma" w:cs="Tahoma"/>
          <w:sz w:val="22"/>
          <w:szCs w:val="22"/>
        </w:rPr>
        <w:t>issenschaftliche</w:t>
      </w:r>
      <w:r>
        <w:rPr>
          <w:rFonts w:ascii="Tahoma" w:hAnsi="Tahoma" w:cs="Tahoma"/>
          <w:sz w:val="22"/>
          <w:szCs w:val="22"/>
        </w:rPr>
        <w:t>r</w:t>
      </w:r>
      <w:r w:rsidRPr="00B72549">
        <w:rPr>
          <w:rFonts w:ascii="Tahoma" w:hAnsi="Tahoma" w:cs="Tahoma"/>
          <w:sz w:val="22"/>
          <w:szCs w:val="22"/>
        </w:rPr>
        <w:t xml:space="preserve"> Angaben </w:t>
      </w:r>
      <w:r>
        <w:rPr>
          <w:rFonts w:ascii="Tahoma" w:hAnsi="Tahoma" w:cs="Tahoma"/>
          <w:sz w:val="22"/>
          <w:szCs w:val="22"/>
        </w:rPr>
        <w:t xml:space="preserve">auf konkreten </w:t>
      </w:r>
      <w:r w:rsidRPr="00B72549">
        <w:rPr>
          <w:rFonts w:ascii="Tahoma" w:hAnsi="Tahoma" w:cs="Tahoma"/>
          <w:sz w:val="22"/>
          <w:szCs w:val="22"/>
        </w:rPr>
        <w:t>Beobachtungen von Phänomenen. Daher</w:t>
      </w:r>
      <w:r>
        <w:rPr>
          <w:rFonts w:ascii="Tahoma" w:hAnsi="Tahoma" w:cs="Tahoma"/>
          <w:sz w:val="22"/>
          <w:szCs w:val="22"/>
        </w:rPr>
        <w:t xml:space="preserve"> </w:t>
      </w:r>
      <w:r w:rsidRPr="00B72549">
        <w:rPr>
          <w:rFonts w:ascii="Tahoma" w:hAnsi="Tahoma" w:cs="Tahoma"/>
          <w:sz w:val="22"/>
          <w:szCs w:val="22"/>
        </w:rPr>
        <w:t>konzentrieren sich</w:t>
      </w:r>
      <w:r>
        <w:rPr>
          <w:rFonts w:ascii="Tahoma" w:hAnsi="Tahoma" w:cs="Tahoma"/>
          <w:sz w:val="22"/>
          <w:szCs w:val="22"/>
        </w:rPr>
        <w:t xml:space="preserve"> Naturw</w:t>
      </w:r>
      <w:r w:rsidRPr="00B72549">
        <w:rPr>
          <w:rFonts w:ascii="Tahoma" w:hAnsi="Tahoma" w:cs="Tahoma"/>
          <w:sz w:val="22"/>
          <w:szCs w:val="22"/>
        </w:rPr>
        <w:t xml:space="preserve">issenschaftler auf genaue Daten. </w:t>
      </w:r>
      <w:r>
        <w:rPr>
          <w:rFonts w:ascii="Tahoma" w:hAnsi="Tahoma" w:cs="Tahoma"/>
          <w:sz w:val="22"/>
          <w:szCs w:val="22"/>
        </w:rPr>
        <w:t>S</w:t>
      </w:r>
      <w:r w:rsidRPr="00B72549">
        <w:rPr>
          <w:rFonts w:ascii="Tahoma" w:hAnsi="Tahoma" w:cs="Tahoma"/>
          <w:sz w:val="22"/>
          <w:szCs w:val="22"/>
        </w:rPr>
        <w:t>olche Nachweis</w:t>
      </w:r>
      <w:r>
        <w:rPr>
          <w:rFonts w:ascii="Tahoma" w:hAnsi="Tahoma" w:cs="Tahoma"/>
          <w:sz w:val="22"/>
          <w:szCs w:val="22"/>
        </w:rPr>
        <w:t>e werden durch</w:t>
      </w:r>
      <w:r w:rsidRPr="00B72549">
        <w:rPr>
          <w:rFonts w:ascii="Tahoma" w:hAnsi="Tahoma" w:cs="Tahoma"/>
          <w:sz w:val="22"/>
          <w:szCs w:val="22"/>
        </w:rPr>
        <w:t xml:space="preserve"> Beobachtungen und Messungen in natürlichen </w:t>
      </w:r>
      <w:r>
        <w:rPr>
          <w:rFonts w:ascii="Tahoma" w:hAnsi="Tahoma" w:cs="Tahoma"/>
          <w:sz w:val="22"/>
          <w:szCs w:val="22"/>
        </w:rPr>
        <w:t>Umgeb</w:t>
      </w:r>
      <w:r w:rsidRPr="00B72549">
        <w:rPr>
          <w:rFonts w:ascii="Tahoma" w:hAnsi="Tahoma" w:cs="Tahoma"/>
          <w:sz w:val="22"/>
          <w:szCs w:val="22"/>
        </w:rPr>
        <w:t xml:space="preserve">ungen (wie z. B. ein Wald) </w:t>
      </w:r>
      <w:r>
        <w:rPr>
          <w:rFonts w:ascii="Tahoma" w:hAnsi="Tahoma" w:cs="Tahoma"/>
          <w:sz w:val="22"/>
          <w:szCs w:val="22"/>
        </w:rPr>
        <w:t>gewonnen und ergänzt durch</w:t>
      </w:r>
      <w:r w:rsidRPr="00B72549">
        <w:rPr>
          <w:rFonts w:ascii="Tahoma" w:hAnsi="Tahoma" w:cs="Tahoma"/>
          <w:sz w:val="22"/>
          <w:szCs w:val="22"/>
        </w:rPr>
        <w:t xml:space="preserve"> konstruiert</w:t>
      </w:r>
      <w:r>
        <w:rPr>
          <w:rFonts w:ascii="Tahoma" w:hAnsi="Tahoma" w:cs="Tahoma"/>
          <w:sz w:val="22"/>
          <w:szCs w:val="22"/>
        </w:rPr>
        <w:t>e (z.</w:t>
      </w:r>
      <w:r w:rsidRPr="00B72549">
        <w:rPr>
          <w:rFonts w:ascii="Tahoma" w:hAnsi="Tahoma" w:cs="Tahoma"/>
          <w:sz w:val="22"/>
          <w:szCs w:val="22"/>
        </w:rPr>
        <w:t xml:space="preserve">B. </w:t>
      </w:r>
      <w:r>
        <w:rPr>
          <w:rFonts w:ascii="Tahoma" w:hAnsi="Tahoma" w:cs="Tahoma"/>
          <w:sz w:val="22"/>
          <w:szCs w:val="22"/>
        </w:rPr>
        <w:t xml:space="preserve">im </w:t>
      </w:r>
      <w:r w:rsidRPr="00B72549">
        <w:rPr>
          <w:rFonts w:ascii="Tahoma" w:hAnsi="Tahoma" w:cs="Tahoma"/>
          <w:sz w:val="22"/>
          <w:szCs w:val="22"/>
        </w:rPr>
        <w:t>Labor)</w:t>
      </w:r>
      <w:r>
        <w:rPr>
          <w:rFonts w:ascii="Tahoma" w:hAnsi="Tahoma" w:cs="Tahoma"/>
          <w:sz w:val="22"/>
          <w:szCs w:val="22"/>
        </w:rPr>
        <w:t>. ...</w:t>
      </w:r>
      <w:r w:rsidRPr="00B72549">
        <w:rPr>
          <w:rFonts w:ascii="Tahoma" w:hAnsi="Tahoma" w:cs="Tahoma"/>
          <w:sz w:val="22"/>
          <w:szCs w:val="22"/>
        </w:rPr>
        <w:t xml:space="preserve"> </w:t>
      </w:r>
    </w:p>
    <w:p w:rsidR="0025039B" w:rsidRPr="00B72549"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 xml:space="preserve">In einigen Fällen können </w:t>
      </w:r>
      <w:r>
        <w:rPr>
          <w:rFonts w:ascii="Tahoma" w:hAnsi="Tahoma" w:cs="Tahoma"/>
          <w:sz w:val="22"/>
          <w:szCs w:val="22"/>
        </w:rPr>
        <w:t>Naturw</w:t>
      </w:r>
      <w:r w:rsidRPr="00B72549">
        <w:rPr>
          <w:rFonts w:ascii="Tahoma" w:hAnsi="Tahoma" w:cs="Tahoma"/>
          <w:sz w:val="22"/>
          <w:szCs w:val="22"/>
        </w:rPr>
        <w:t xml:space="preserve">issenschaftler </w:t>
      </w:r>
      <w:r>
        <w:rPr>
          <w:rFonts w:ascii="Tahoma" w:hAnsi="Tahoma" w:cs="Tahoma"/>
          <w:sz w:val="22"/>
          <w:szCs w:val="22"/>
        </w:rPr>
        <w:t>die</w:t>
      </w:r>
      <w:r w:rsidRPr="00B72549">
        <w:rPr>
          <w:rFonts w:ascii="Tahoma" w:hAnsi="Tahoma" w:cs="Tahoma"/>
          <w:sz w:val="22"/>
          <w:szCs w:val="22"/>
        </w:rPr>
        <w:t xml:space="preserve"> Bedingungen</w:t>
      </w:r>
      <w:r>
        <w:rPr>
          <w:rFonts w:ascii="Tahoma" w:hAnsi="Tahoma" w:cs="Tahoma"/>
          <w:sz w:val="22"/>
          <w:szCs w:val="22"/>
        </w:rPr>
        <w:t xml:space="preserve"> für ihre Erkenntnisse</w:t>
      </w:r>
      <w:r w:rsidRPr="00B72549">
        <w:rPr>
          <w:rFonts w:ascii="Tahoma" w:hAnsi="Tahoma" w:cs="Tahoma"/>
          <w:sz w:val="22"/>
          <w:szCs w:val="22"/>
        </w:rPr>
        <w:t xml:space="preserve"> bewusst und genau</w:t>
      </w:r>
      <w:r>
        <w:rPr>
          <w:rFonts w:ascii="Tahoma" w:hAnsi="Tahoma" w:cs="Tahoma"/>
          <w:sz w:val="22"/>
          <w:szCs w:val="22"/>
        </w:rPr>
        <w:t xml:space="preserve"> kontrollieren.</w:t>
      </w:r>
      <w:r w:rsidRPr="00B72549">
        <w:rPr>
          <w:rFonts w:ascii="Tahoma" w:hAnsi="Tahoma" w:cs="Tahoma"/>
          <w:sz w:val="22"/>
          <w:szCs w:val="22"/>
        </w:rPr>
        <w:t xml:space="preserve"> </w:t>
      </w:r>
      <w:r>
        <w:rPr>
          <w:rFonts w:ascii="Tahoma" w:hAnsi="Tahoma" w:cs="Tahoma"/>
          <w:sz w:val="22"/>
          <w:szCs w:val="22"/>
        </w:rPr>
        <w:t>..</w:t>
      </w:r>
      <w:r w:rsidRPr="00B72549">
        <w:rPr>
          <w:rFonts w:ascii="Tahoma" w:hAnsi="Tahoma" w:cs="Tahoma"/>
          <w:sz w:val="22"/>
          <w:szCs w:val="22"/>
        </w:rPr>
        <w:t>.</w:t>
      </w:r>
      <w:r w:rsidRPr="00EE6D91">
        <w:rPr>
          <w:rFonts w:ascii="Tahoma" w:hAnsi="Tahoma" w:cs="Tahoma"/>
          <w:sz w:val="22"/>
          <w:szCs w:val="22"/>
        </w:rPr>
        <w:t xml:space="preserve"> </w:t>
      </w:r>
      <w:r w:rsidRPr="00B72549">
        <w:rPr>
          <w:rFonts w:ascii="Tahoma" w:hAnsi="Tahoma" w:cs="Tahoma"/>
          <w:sz w:val="22"/>
          <w:szCs w:val="22"/>
        </w:rPr>
        <w:t xml:space="preserve">Durch </w:t>
      </w:r>
      <w:r>
        <w:rPr>
          <w:rFonts w:ascii="Tahoma" w:hAnsi="Tahoma" w:cs="Tahoma"/>
          <w:sz w:val="22"/>
          <w:szCs w:val="22"/>
        </w:rPr>
        <w:t>Veränderung</w:t>
      </w:r>
      <w:r w:rsidRPr="00B72549">
        <w:rPr>
          <w:rFonts w:ascii="Tahoma" w:hAnsi="Tahoma" w:cs="Tahoma"/>
          <w:sz w:val="22"/>
          <w:szCs w:val="22"/>
        </w:rPr>
        <w:t xml:space="preserve"> nur ein</w:t>
      </w:r>
      <w:r>
        <w:rPr>
          <w:rFonts w:ascii="Tahoma" w:hAnsi="Tahoma" w:cs="Tahoma"/>
          <w:sz w:val="22"/>
          <w:szCs w:val="22"/>
        </w:rPr>
        <w:t>er</w:t>
      </w:r>
      <w:r w:rsidRPr="00B72549">
        <w:rPr>
          <w:rFonts w:ascii="Tahoma" w:hAnsi="Tahoma" w:cs="Tahoma"/>
          <w:sz w:val="22"/>
          <w:szCs w:val="22"/>
        </w:rPr>
        <w:t xml:space="preserve"> </w:t>
      </w:r>
      <w:r>
        <w:rPr>
          <w:rFonts w:ascii="Tahoma" w:hAnsi="Tahoma" w:cs="Tahoma"/>
          <w:sz w:val="22"/>
          <w:szCs w:val="22"/>
        </w:rPr>
        <w:t xml:space="preserve">Bedingung </w:t>
      </w:r>
      <w:r w:rsidRPr="00B72549">
        <w:rPr>
          <w:rFonts w:ascii="Tahoma" w:hAnsi="Tahoma" w:cs="Tahoma"/>
          <w:sz w:val="22"/>
          <w:szCs w:val="22"/>
        </w:rPr>
        <w:t>können sie hoffen, d</w:t>
      </w:r>
      <w:r>
        <w:rPr>
          <w:rFonts w:ascii="Tahoma" w:hAnsi="Tahoma" w:cs="Tahoma"/>
          <w:sz w:val="22"/>
          <w:szCs w:val="22"/>
        </w:rPr>
        <w:t xml:space="preserve">eren Auswirkung auf den Prozess zu identifizieren, ohne dass er durch Veränderungen in den anderen Bedingungen gestört wird. ... </w:t>
      </w:r>
    </w:p>
    <w:p w:rsidR="0025039B" w:rsidRPr="00B72549" w:rsidRDefault="0025039B" w:rsidP="0025039B">
      <w:pPr>
        <w:pStyle w:val="StandardWeb"/>
        <w:spacing w:before="0" w:beforeAutospacing="0" w:after="0" w:afterAutospacing="0"/>
        <w:jc w:val="both"/>
        <w:rPr>
          <w:rFonts w:ascii="Tahoma" w:hAnsi="Tahoma" w:cs="Tahoma"/>
          <w:sz w:val="22"/>
          <w:szCs w:val="22"/>
        </w:rPr>
      </w:pPr>
      <w:bookmarkStart w:id="7" w:name="logic"/>
      <w:bookmarkEnd w:id="7"/>
      <w:r w:rsidRPr="00654F2B">
        <w:rPr>
          <w:rFonts w:ascii="Tahoma" w:hAnsi="Tahoma" w:cs="Tahoma"/>
          <w:sz w:val="22"/>
          <w:szCs w:val="22"/>
        </w:rPr>
        <w:t>Naturw</w:t>
      </w:r>
      <w:r w:rsidRPr="00B72549">
        <w:rPr>
          <w:rFonts w:ascii="Tahoma" w:hAnsi="Tahoma" w:cs="Tahoma"/>
          <w:sz w:val="22"/>
          <w:szCs w:val="22"/>
        </w:rPr>
        <w:t>issenschaftler arbeiten nicht nur mit Daten und gut entwickelte</w:t>
      </w:r>
      <w:r>
        <w:rPr>
          <w:rFonts w:ascii="Tahoma" w:hAnsi="Tahoma" w:cs="Tahoma"/>
          <w:sz w:val="22"/>
          <w:szCs w:val="22"/>
        </w:rPr>
        <w:t>n</w:t>
      </w:r>
      <w:r w:rsidRPr="00B72549">
        <w:rPr>
          <w:rFonts w:ascii="Tahoma" w:hAnsi="Tahoma" w:cs="Tahoma"/>
          <w:sz w:val="22"/>
          <w:szCs w:val="22"/>
        </w:rPr>
        <w:t xml:space="preserve"> Theorien. Oft haben sie nur vorläufige Hypothesen darüber, wie </w:t>
      </w:r>
      <w:r>
        <w:rPr>
          <w:rFonts w:ascii="Tahoma" w:hAnsi="Tahoma" w:cs="Tahoma"/>
          <w:sz w:val="22"/>
          <w:szCs w:val="22"/>
        </w:rPr>
        <w:t xml:space="preserve">etwas </w:t>
      </w:r>
      <w:r w:rsidRPr="00B72549">
        <w:rPr>
          <w:rFonts w:ascii="Tahoma" w:hAnsi="Tahoma" w:cs="Tahoma"/>
          <w:sz w:val="22"/>
          <w:szCs w:val="22"/>
        </w:rPr>
        <w:t xml:space="preserve">sein </w:t>
      </w:r>
      <w:r>
        <w:rPr>
          <w:rFonts w:ascii="Tahoma" w:hAnsi="Tahoma" w:cs="Tahoma"/>
          <w:sz w:val="22"/>
          <w:szCs w:val="22"/>
        </w:rPr>
        <w:t>könnte</w:t>
      </w:r>
      <w:r w:rsidRPr="00B72549">
        <w:rPr>
          <w:rFonts w:ascii="Tahoma" w:hAnsi="Tahoma" w:cs="Tahoma"/>
          <w:sz w:val="22"/>
          <w:szCs w:val="22"/>
        </w:rPr>
        <w:t xml:space="preserve">. </w:t>
      </w:r>
      <w:r>
        <w:rPr>
          <w:rFonts w:ascii="Tahoma" w:hAnsi="Tahoma" w:cs="Tahoma"/>
          <w:sz w:val="22"/>
          <w:szCs w:val="22"/>
        </w:rPr>
        <w:t>Solch</w:t>
      </w:r>
      <w:r w:rsidRPr="00B72549">
        <w:rPr>
          <w:rFonts w:ascii="Tahoma" w:hAnsi="Tahoma" w:cs="Tahoma"/>
          <w:sz w:val="22"/>
          <w:szCs w:val="22"/>
        </w:rPr>
        <w:t xml:space="preserve">e Hypothesen </w:t>
      </w:r>
      <w:r>
        <w:rPr>
          <w:rFonts w:ascii="Tahoma" w:hAnsi="Tahoma" w:cs="Tahoma"/>
          <w:sz w:val="22"/>
          <w:szCs w:val="22"/>
        </w:rPr>
        <w:t>werden</w:t>
      </w:r>
      <w:r w:rsidRPr="00B72549">
        <w:rPr>
          <w:rFonts w:ascii="Tahoma" w:hAnsi="Tahoma" w:cs="Tahoma"/>
          <w:sz w:val="22"/>
          <w:szCs w:val="22"/>
        </w:rPr>
        <w:t xml:space="preserve"> in der </w:t>
      </w:r>
      <w:r>
        <w:rPr>
          <w:rFonts w:ascii="Tahoma" w:hAnsi="Tahoma" w:cs="Tahoma"/>
          <w:sz w:val="22"/>
          <w:szCs w:val="22"/>
        </w:rPr>
        <w:t>Naturw</w:t>
      </w:r>
      <w:r w:rsidRPr="00B72549">
        <w:rPr>
          <w:rFonts w:ascii="Tahoma" w:hAnsi="Tahoma" w:cs="Tahoma"/>
          <w:sz w:val="22"/>
          <w:szCs w:val="22"/>
        </w:rPr>
        <w:t xml:space="preserve">issenschaft </w:t>
      </w:r>
      <w:r>
        <w:rPr>
          <w:rFonts w:ascii="Tahoma" w:hAnsi="Tahoma" w:cs="Tahoma"/>
          <w:sz w:val="22"/>
          <w:szCs w:val="22"/>
        </w:rPr>
        <w:t>vor allem genutzt, um herauszufinden</w:t>
      </w:r>
      <w:r w:rsidRPr="00B72549">
        <w:rPr>
          <w:rFonts w:ascii="Tahoma" w:hAnsi="Tahoma" w:cs="Tahoma"/>
          <w:sz w:val="22"/>
          <w:szCs w:val="22"/>
        </w:rPr>
        <w:t xml:space="preserve">, welche Daten man </w:t>
      </w:r>
      <w:r>
        <w:rPr>
          <w:rFonts w:ascii="Tahoma" w:hAnsi="Tahoma" w:cs="Tahoma"/>
          <w:sz w:val="22"/>
          <w:szCs w:val="22"/>
        </w:rPr>
        <w:t xml:space="preserve">besonders </w:t>
      </w:r>
      <w:r w:rsidRPr="00B72549">
        <w:rPr>
          <w:rFonts w:ascii="Tahoma" w:hAnsi="Tahoma" w:cs="Tahoma"/>
          <w:sz w:val="22"/>
          <w:szCs w:val="22"/>
        </w:rPr>
        <w:t xml:space="preserve">beachten muss und welche zusätzlichen Daten </w:t>
      </w:r>
      <w:r>
        <w:rPr>
          <w:rFonts w:ascii="Tahoma" w:hAnsi="Tahoma" w:cs="Tahoma"/>
          <w:sz w:val="22"/>
          <w:szCs w:val="22"/>
        </w:rPr>
        <w:t>ge</w:t>
      </w:r>
      <w:r w:rsidRPr="00B72549">
        <w:rPr>
          <w:rFonts w:ascii="Tahoma" w:hAnsi="Tahoma" w:cs="Tahoma"/>
          <w:sz w:val="22"/>
          <w:szCs w:val="22"/>
        </w:rPr>
        <w:t>such</w:t>
      </w:r>
      <w:r>
        <w:rPr>
          <w:rFonts w:ascii="Tahoma" w:hAnsi="Tahoma" w:cs="Tahoma"/>
          <w:sz w:val="22"/>
          <w:szCs w:val="22"/>
        </w:rPr>
        <w:t>t w</w:t>
      </w:r>
      <w:r w:rsidRPr="00B72549">
        <w:rPr>
          <w:rFonts w:ascii="Tahoma" w:hAnsi="Tahoma" w:cs="Tahoma"/>
          <w:sz w:val="22"/>
          <w:szCs w:val="22"/>
        </w:rPr>
        <w:t>e</w:t>
      </w:r>
      <w:r>
        <w:rPr>
          <w:rFonts w:ascii="Tahoma" w:hAnsi="Tahoma" w:cs="Tahoma"/>
          <w:sz w:val="22"/>
          <w:szCs w:val="22"/>
        </w:rPr>
        <w:t>rden müssen</w:t>
      </w:r>
      <w:r w:rsidRPr="00B72549">
        <w:rPr>
          <w:rFonts w:ascii="Tahoma" w:hAnsi="Tahoma" w:cs="Tahoma"/>
          <w:sz w:val="22"/>
          <w:szCs w:val="22"/>
        </w:rPr>
        <w:t xml:space="preserve">. </w:t>
      </w:r>
      <w:r>
        <w:rPr>
          <w:rFonts w:ascii="Tahoma" w:hAnsi="Tahoma" w:cs="Tahoma"/>
          <w:sz w:val="22"/>
          <w:szCs w:val="22"/>
        </w:rPr>
        <w:t>Tatsächlich ist</w:t>
      </w:r>
      <w:r w:rsidRPr="00B72549">
        <w:rPr>
          <w:rFonts w:ascii="Tahoma" w:hAnsi="Tahoma" w:cs="Tahoma"/>
          <w:sz w:val="22"/>
          <w:szCs w:val="22"/>
        </w:rPr>
        <w:t xml:space="preserve"> der Prozess der Formulierung und Erprobung von Hypothesen eine der zentralen Aktivitäten </w:t>
      </w:r>
      <w:r>
        <w:rPr>
          <w:rFonts w:ascii="Tahoma" w:hAnsi="Tahoma" w:cs="Tahoma"/>
          <w:sz w:val="22"/>
          <w:szCs w:val="22"/>
        </w:rPr>
        <w:t>von</w:t>
      </w:r>
      <w:r w:rsidRPr="00B72549">
        <w:rPr>
          <w:rFonts w:ascii="Tahoma" w:hAnsi="Tahoma" w:cs="Tahoma"/>
          <w:sz w:val="22"/>
          <w:szCs w:val="22"/>
        </w:rPr>
        <w:t xml:space="preserve"> </w:t>
      </w:r>
      <w:r>
        <w:rPr>
          <w:rFonts w:ascii="Tahoma" w:hAnsi="Tahoma" w:cs="Tahoma"/>
          <w:sz w:val="22"/>
          <w:szCs w:val="22"/>
        </w:rPr>
        <w:t>Naturw</w:t>
      </w:r>
      <w:r w:rsidRPr="00B72549">
        <w:rPr>
          <w:rFonts w:ascii="Tahoma" w:hAnsi="Tahoma" w:cs="Tahoma"/>
          <w:sz w:val="22"/>
          <w:szCs w:val="22"/>
        </w:rPr>
        <w:t>issenschaftler</w:t>
      </w:r>
      <w:r>
        <w:rPr>
          <w:rFonts w:ascii="Tahoma" w:hAnsi="Tahoma" w:cs="Tahoma"/>
          <w:sz w:val="22"/>
          <w:szCs w:val="22"/>
        </w:rPr>
        <w:t>n</w:t>
      </w:r>
      <w:r w:rsidRPr="00B72549">
        <w:rPr>
          <w:rFonts w:ascii="Tahoma" w:hAnsi="Tahoma" w:cs="Tahoma"/>
          <w:sz w:val="22"/>
          <w:szCs w:val="22"/>
        </w:rPr>
        <w:t xml:space="preserve">. Um wirklich nützlich zu sein, </w:t>
      </w:r>
      <w:r>
        <w:rPr>
          <w:rFonts w:ascii="Tahoma" w:hAnsi="Tahoma" w:cs="Tahoma"/>
          <w:sz w:val="22"/>
          <w:szCs w:val="22"/>
        </w:rPr>
        <w:t xml:space="preserve">sollte </w:t>
      </w:r>
      <w:r w:rsidRPr="00B72549">
        <w:rPr>
          <w:rFonts w:ascii="Tahoma" w:hAnsi="Tahoma" w:cs="Tahoma"/>
          <w:sz w:val="22"/>
          <w:szCs w:val="22"/>
        </w:rPr>
        <w:t xml:space="preserve">eine Hypothese </w:t>
      </w:r>
      <w:r>
        <w:rPr>
          <w:rFonts w:ascii="Tahoma" w:hAnsi="Tahoma" w:cs="Tahoma"/>
          <w:sz w:val="22"/>
          <w:szCs w:val="22"/>
        </w:rPr>
        <w:t>nahe legen</w:t>
      </w:r>
      <w:r w:rsidRPr="00B72549">
        <w:rPr>
          <w:rFonts w:ascii="Tahoma" w:hAnsi="Tahoma" w:cs="Tahoma"/>
          <w:sz w:val="22"/>
          <w:szCs w:val="22"/>
        </w:rPr>
        <w:t xml:space="preserve">, welche Beweise </w:t>
      </w:r>
      <w:r>
        <w:rPr>
          <w:rFonts w:ascii="Tahoma" w:hAnsi="Tahoma" w:cs="Tahoma"/>
          <w:sz w:val="22"/>
          <w:szCs w:val="22"/>
        </w:rPr>
        <w:t>sie</w:t>
      </w:r>
      <w:r w:rsidRPr="00B72549">
        <w:rPr>
          <w:rFonts w:ascii="Tahoma" w:hAnsi="Tahoma" w:cs="Tahoma"/>
          <w:sz w:val="22"/>
          <w:szCs w:val="22"/>
        </w:rPr>
        <w:t xml:space="preserve"> unterstützen und welche Beweise </w:t>
      </w:r>
      <w:r>
        <w:rPr>
          <w:rFonts w:ascii="Tahoma" w:hAnsi="Tahoma" w:cs="Tahoma"/>
          <w:sz w:val="22"/>
          <w:szCs w:val="22"/>
        </w:rPr>
        <w:t xml:space="preserve">sie </w:t>
      </w:r>
      <w:r w:rsidRPr="00B72549">
        <w:rPr>
          <w:rFonts w:ascii="Tahoma" w:hAnsi="Tahoma" w:cs="Tahoma"/>
          <w:sz w:val="22"/>
          <w:szCs w:val="22"/>
        </w:rPr>
        <w:t>widerlegen würde</w:t>
      </w:r>
      <w:r>
        <w:rPr>
          <w:rFonts w:ascii="Tahoma" w:hAnsi="Tahoma" w:cs="Tahoma"/>
          <w:sz w:val="22"/>
          <w:szCs w:val="22"/>
        </w:rPr>
        <w:t>n</w:t>
      </w:r>
      <w:r w:rsidRPr="00B72549">
        <w:rPr>
          <w:rFonts w:ascii="Tahoma" w:hAnsi="Tahoma" w:cs="Tahoma"/>
          <w:sz w:val="22"/>
          <w:szCs w:val="22"/>
        </w:rPr>
        <w:t xml:space="preserve">. Eine Hypothese, die sich nicht grundsätzlich </w:t>
      </w:r>
      <w:r>
        <w:rPr>
          <w:rFonts w:ascii="Tahoma" w:hAnsi="Tahoma" w:cs="Tahoma"/>
          <w:sz w:val="22"/>
          <w:szCs w:val="22"/>
        </w:rPr>
        <w:t xml:space="preserve">überprüfen lässt, mag </w:t>
      </w:r>
      <w:r w:rsidRPr="00B72549">
        <w:rPr>
          <w:rFonts w:ascii="Tahoma" w:hAnsi="Tahoma" w:cs="Tahoma"/>
          <w:sz w:val="22"/>
          <w:szCs w:val="22"/>
        </w:rPr>
        <w:t xml:space="preserve">interessant sein, </w:t>
      </w:r>
      <w:r>
        <w:rPr>
          <w:rFonts w:ascii="Tahoma" w:hAnsi="Tahoma" w:cs="Tahoma"/>
          <w:sz w:val="22"/>
          <w:szCs w:val="22"/>
        </w:rPr>
        <w:t xml:space="preserve">ist aber </w:t>
      </w:r>
      <w:r w:rsidRPr="00B72549">
        <w:rPr>
          <w:rFonts w:ascii="Tahoma" w:hAnsi="Tahoma" w:cs="Tahoma"/>
          <w:sz w:val="22"/>
          <w:szCs w:val="22"/>
        </w:rPr>
        <w:t xml:space="preserve">wissenschaftlich </w:t>
      </w:r>
      <w:r>
        <w:rPr>
          <w:rFonts w:ascii="Tahoma" w:hAnsi="Tahoma" w:cs="Tahoma"/>
          <w:sz w:val="22"/>
          <w:szCs w:val="22"/>
        </w:rPr>
        <w:t xml:space="preserve">wahrscheinlich wenig </w:t>
      </w:r>
      <w:r w:rsidRPr="00B72549">
        <w:rPr>
          <w:rFonts w:ascii="Tahoma" w:hAnsi="Tahoma" w:cs="Tahoma"/>
          <w:sz w:val="22"/>
          <w:szCs w:val="22"/>
        </w:rPr>
        <w:t xml:space="preserve">nützlich. </w:t>
      </w:r>
      <w:r>
        <w:rPr>
          <w:rFonts w:ascii="Tahoma" w:hAnsi="Tahoma" w:cs="Tahoma"/>
          <w:sz w:val="22"/>
          <w:szCs w:val="22"/>
        </w:rPr>
        <w:t>…</w:t>
      </w:r>
    </w:p>
    <w:p w:rsidR="0025039B"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 xml:space="preserve">Manchmal </w:t>
      </w:r>
      <w:r>
        <w:rPr>
          <w:rFonts w:ascii="Tahoma" w:hAnsi="Tahoma" w:cs="Tahoma"/>
          <w:sz w:val="22"/>
          <w:szCs w:val="22"/>
        </w:rPr>
        <w:t xml:space="preserve">werden </w:t>
      </w:r>
      <w:r w:rsidRPr="00B72549">
        <w:rPr>
          <w:rFonts w:ascii="Tahoma" w:hAnsi="Tahoma" w:cs="Tahoma"/>
          <w:sz w:val="22"/>
          <w:szCs w:val="22"/>
        </w:rPr>
        <w:t>Entdeckungen in de</w:t>
      </w:r>
      <w:r>
        <w:rPr>
          <w:rFonts w:ascii="Tahoma" w:hAnsi="Tahoma" w:cs="Tahoma"/>
          <w:sz w:val="22"/>
          <w:szCs w:val="22"/>
        </w:rPr>
        <w:t>r Naturw</w:t>
      </w:r>
      <w:r w:rsidRPr="00B72549">
        <w:rPr>
          <w:rFonts w:ascii="Tahoma" w:hAnsi="Tahoma" w:cs="Tahoma"/>
          <w:sz w:val="22"/>
          <w:szCs w:val="22"/>
        </w:rPr>
        <w:t>issenschaft unerwartet</w:t>
      </w:r>
      <w:r>
        <w:rPr>
          <w:rFonts w:ascii="Tahoma" w:hAnsi="Tahoma" w:cs="Tahoma"/>
          <w:sz w:val="22"/>
          <w:szCs w:val="22"/>
        </w:rPr>
        <w:t xml:space="preserve"> oder sogar zufällig gemacht</w:t>
      </w:r>
      <w:r w:rsidRPr="00B72549">
        <w:rPr>
          <w:rFonts w:ascii="Tahoma" w:hAnsi="Tahoma" w:cs="Tahoma"/>
          <w:sz w:val="22"/>
          <w:szCs w:val="22"/>
        </w:rPr>
        <w:t>. Aber Wissen und kreative Ein</w:t>
      </w:r>
      <w:r>
        <w:rPr>
          <w:rFonts w:ascii="Tahoma" w:hAnsi="Tahoma" w:cs="Tahoma"/>
          <w:sz w:val="22"/>
          <w:szCs w:val="22"/>
        </w:rPr>
        <w:t>sicht</w:t>
      </w:r>
      <w:r w:rsidRPr="00B72549">
        <w:rPr>
          <w:rFonts w:ascii="Tahoma" w:hAnsi="Tahoma" w:cs="Tahoma"/>
          <w:sz w:val="22"/>
          <w:szCs w:val="22"/>
        </w:rPr>
        <w:t xml:space="preserve"> sind in der Regel </w:t>
      </w:r>
      <w:r>
        <w:rPr>
          <w:rFonts w:ascii="Tahoma" w:hAnsi="Tahoma" w:cs="Tahoma"/>
          <w:sz w:val="22"/>
          <w:szCs w:val="22"/>
        </w:rPr>
        <w:t xml:space="preserve">schon </w:t>
      </w:r>
      <w:r w:rsidRPr="00B72549">
        <w:rPr>
          <w:rFonts w:ascii="Tahoma" w:hAnsi="Tahoma" w:cs="Tahoma"/>
          <w:sz w:val="22"/>
          <w:szCs w:val="22"/>
        </w:rPr>
        <w:t xml:space="preserve">erforderlich, um die Bedeutung des </w:t>
      </w:r>
      <w:r>
        <w:rPr>
          <w:rFonts w:ascii="Tahoma" w:hAnsi="Tahoma" w:cs="Tahoma"/>
          <w:sz w:val="22"/>
          <w:szCs w:val="22"/>
        </w:rPr>
        <w:t>U</w:t>
      </w:r>
      <w:r w:rsidRPr="00B72549">
        <w:rPr>
          <w:rFonts w:ascii="Tahoma" w:hAnsi="Tahoma" w:cs="Tahoma"/>
          <w:sz w:val="22"/>
          <w:szCs w:val="22"/>
        </w:rPr>
        <w:t>nerwarteten</w:t>
      </w:r>
      <w:r>
        <w:rPr>
          <w:rFonts w:ascii="Tahoma" w:hAnsi="Tahoma" w:cs="Tahoma"/>
          <w:sz w:val="22"/>
          <w:szCs w:val="22"/>
        </w:rPr>
        <w:t xml:space="preserve"> zu erkennen</w:t>
      </w:r>
      <w:r w:rsidRPr="00B72549">
        <w:rPr>
          <w:rFonts w:ascii="Tahoma" w:hAnsi="Tahoma" w:cs="Tahoma"/>
          <w:sz w:val="22"/>
          <w:szCs w:val="22"/>
        </w:rPr>
        <w:t xml:space="preserve">. </w:t>
      </w:r>
      <w:r>
        <w:rPr>
          <w:rFonts w:ascii="Tahoma" w:hAnsi="Tahoma" w:cs="Tahoma"/>
          <w:sz w:val="22"/>
          <w:szCs w:val="22"/>
        </w:rPr>
        <w:t>..</w:t>
      </w:r>
      <w:r w:rsidRPr="00B72549">
        <w:rPr>
          <w:rFonts w:ascii="Tahoma" w:hAnsi="Tahoma" w:cs="Tahoma"/>
          <w:sz w:val="22"/>
          <w:szCs w:val="22"/>
        </w:rPr>
        <w:t xml:space="preserve">. </w:t>
      </w:r>
    </w:p>
    <w:p w:rsidR="0025039B" w:rsidRDefault="0025039B" w:rsidP="0025039B">
      <w:pPr>
        <w:pStyle w:val="StandardWeb"/>
        <w:spacing w:before="0" w:beforeAutospacing="0" w:after="0" w:afterAutospacing="0"/>
        <w:jc w:val="both"/>
        <w:rPr>
          <w:rFonts w:ascii="Tahoma" w:hAnsi="Tahoma" w:cs="Tahoma"/>
          <w:sz w:val="22"/>
          <w:szCs w:val="22"/>
        </w:rPr>
      </w:pPr>
      <w:bookmarkStart w:id="8" w:name="explains"/>
      <w:bookmarkEnd w:id="8"/>
      <w:r>
        <w:rPr>
          <w:rFonts w:ascii="Tahoma" w:hAnsi="Tahoma" w:cs="Tahoma"/>
          <w:sz w:val="22"/>
          <w:szCs w:val="22"/>
        </w:rPr>
        <w:t>Natur</w:t>
      </w:r>
      <w:r w:rsidRPr="00B72549">
        <w:rPr>
          <w:rFonts w:ascii="Tahoma" w:hAnsi="Tahoma" w:cs="Tahoma"/>
          <w:sz w:val="22"/>
          <w:szCs w:val="22"/>
        </w:rPr>
        <w:t xml:space="preserve">wissenschaftliche Erkenntnisse </w:t>
      </w:r>
      <w:r>
        <w:rPr>
          <w:rFonts w:ascii="Tahoma" w:hAnsi="Tahoma" w:cs="Tahoma"/>
          <w:sz w:val="22"/>
          <w:szCs w:val="22"/>
        </w:rPr>
        <w:t>können durch die Interpretation der</w:t>
      </w:r>
      <w:r w:rsidRPr="00B72549">
        <w:rPr>
          <w:rFonts w:ascii="Tahoma" w:hAnsi="Tahoma" w:cs="Tahoma"/>
          <w:sz w:val="22"/>
          <w:szCs w:val="22"/>
        </w:rPr>
        <w:t xml:space="preserve"> Daten </w:t>
      </w:r>
      <w:r>
        <w:rPr>
          <w:rFonts w:ascii="Tahoma" w:hAnsi="Tahoma" w:cs="Tahoma"/>
          <w:sz w:val="22"/>
          <w:szCs w:val="22"/>
        </w:rPr>
        <w:t>beeinflusst sein, durch Mess- oder Übertragungsfehler</w:t>
      </w:r>
      <w:r w:rsidRPr="00B72549">
        <w:rPr>
          <w:rFonts w:ascii="Tahoma" w:hAnsi="Tahoma" w:cs="Tahoma"/>
          <w:sz w:val="22"/>
          <w:szCs w:val="22"/>
        </w:rPr>
        <w:t xml:space="preserve"> </w:t>
      </w:r>
      <w:r>
        <w:rPr>
          <w:rFonts w:ascii="Tahoma" w:hAnsi="Tahoma" w:cs="Tahoma"/>
          <w:sz w:val="22"/>
          <w:szCs w:val="22"/>
        </w:rPr>
        <w:t>durch die Auswahl der "wichtigsten" Daten</w:t>
      </w:r>
      <w:r w:rsidRPr="00B72549">
        <w:rPr>
          <w:rFonts w:ascii="Tahoma" w:hAnsi="Tahoma" w:cs="Tahoma"/>
          <w:sz w:val="22"/>
          <w:szCs w:val="22"/>
        </w:rPr>
        <w:t xml:space="preserve">. </w:t>
      </w:r>
      <w:r w:rsidRPr="001F2247">
        <w:rPr>
          <w:rFonts w:ascii="Tahoma" w:hAnsi="Tahoma" w:cs="Tahoma"/>
          <w:sz w:val="22"/>
          <w:szCs w:val="22"/>
        </w:rPr>
        <w:t xml:space="preserve">Die </w:t>
      </w:r>
      <w:r w:rsidRPr="00B72549">
        <w:rPr>
          <w:rFonts w:ascii="Tahoma" w:hAnsi="Tahoma" w:cs="Tahoma"/>
          <w:sz w:val="22"/>
          <w:szCs w:val="22"/>
        </w:rPr>
        <w:t>Nationalität</w:t>
      </w:r>
      <w:r w:rsidRPr="001F2247">
        <w:rPr>
          <w:rFonts w:ascii="Tahoma" w:hAnsi="Tahoma" w:cs="Tahoma"/>
          <w:sz w:val="22"/>
          <w:szCs w:val="22"/>
        </w:rPr>
        <w:t xml:space="preserve"> </w:t>
      </w:r>
      <w:r>
        <w:rPr>
          <w:rFonts w:ascii="Tahoma" w:hAnsi="Tahoma" w:cs="Tahoma"/>
          <w:sz w:val="22"/>
          <w:szCs w:val="22"/>
        </w:rPr>
        <w:t>eines Naturw</w:t>
      </w:r>
      <w:r w:rsidRPr="00B72549">
        <w:rPr>
          <w:rFonts w:ascii="Tahoma" w:hAnsi="Tahoma" w:cs="Tahoma"/>
          <w:sz w:val="22"/>
          <w:szCs w:val="22"/>
        </w:rPr>
        <w:t>issenschaftler</w:t>
      </w:r>
      <w:r>
        <w:rPr>
          <w:rFonts w:ascii="Tahoma" w:hAnsi="Tahoma" w:cs="Tahoma"/>
          <w:sz w:val="22"/>
          <w:szCs w:val="22"/>
        </w:rPr>
        <w:t>s</w:t>
      </w:r>
      <w:r w:rsidRPr="00B72549">
        <w:rPr>
          <w:rFonts w:ascii="Tahoma" w:hAnsi="Tahoma" w:cs="Tahoma"/>
          <w:sz w:val="22"/>
          <w:szCs w:val="22"/>
        </w:rPr>
        <w:t xml:space="preserve">, </w:t>
      </w:r>
      <w:r>
        <w:rPr>
          <w:rFonts w:ascii="Tahoma" w:hAnsi="Tahoma" w:cs="Tahoma"/>
          <w:sz w:val="22"/>
          <w:szCs w:val="22"/>
        </w:rPr>
        <w:t>das</w:t>
      </w:r>
      <w:r w:rsidRPr="00B72549">
        <w:rPr>
          <w:rFonts w:ascii="Tahoma" w:hAnsi="Tahoma" w:cs="Tahoma"/>
          <w:sz w:val="22"/>
          <w:szCs w:val="22"/>
        </w:rPr>
        <w:t xml:space="preserve"> Geschlecht, d</w:t>
      </w:r>
      <w:r>
        <w:rPr>
          <w:rFonts w:ascii="Tahoma" w:hAnsi="Tahoma" w:cs="Tahoma"/>
          <w:sz w:val="22"/>
          <w:szCs w:val="22"/>
        </w:rPr>
        <w:t>ie</w:t>
      </w:r>
      <w:r w:rsidRPr="00B72549">
        <w:rPr>
          <w:rFonts w:ascii="Tahoma" w:hAnsi="Tahoma" w:cs="Tahoma"/>
          <w:sz w:val="22"/>
          <w:szCs w:val="22"/>
        </w:rPr>
        <w:t xml:space="preserve"> ethnische Herkunft, d</w:t>
      </w:r>
      <w:r>
        <w:rPr>
          <w:rFonts w:ascii="Tahoma" w:hAnsi="Tahoma" w:cs="Tahoma"/>
          <w:sz w:val="22"/>
          <w:szCs w:val="22"/>
        </w:rPr>
        <w:t>a</w:t>
      </w:r>
      <w:r w:rsidRPr="00B72549">
        <w:rPr>
          <w:rFonts w:ascii="Tahoma" w:hAnsi="Tahoma" w:cs="Tahoma"/>
          <w:sz w:val="22"/>
          <w:szCs w:val="22"/>
        </w:rPr>
        <w:t>s Alter, d</w:t>
      </w:r>
      <w:r>
        <w:rPr>
          <w:rFonts w:ascii="Tahoma" w:hAnsi="Tahoma" w:cs="Tahoma"/>
          <w:sz w:val="22"/>
          <w:szCs w:val="22"/>
        </w:rPr>
        <w:t>i</w:t>
      </w:r>
      <w:r w:rsidRPr="00B72549">
        <w:rPr>
          <w:rFonts w:ascii="Tahoma" w:hAnsi="Tahoma" w:cs="Tahoma"/>
          <w:sz w:val="22"/>
          <w:szCs w:val="22"/>
        </w:rPr>
        <w:t>e politische Überzeugung</w:t>
      </w:r>
      <w:r>
        <w:rPr>
          <w:rFonts w:ascii="Tahoma" w:hAnsi="Tahoma" w:cs="Tahoma"/>
          <w:sz w:val="22"/>
          <w:szCs w:val="22"/>
        </w:rPr>
        <w:t xml:space="preserve"> usw. können dazu führen</w:t>
      </w:r>
      <w:r w:rsidRPr="00B72549">
        <w:rPr>
          <w:rFonts w:ascii="Tahoma" w:hAnsi="Tahoma" w:cs="Tahoma"/>
          <w:sz w:val="22"/>
          <w:szCs w:val="22"/>
        </w:rPr>
        <w:t xml:space="preserve">, </w:t>
      </w:r>
      <w:r>
        <w:rPr>
          <w:rFonts w:ascii="Tahoma" w:hAnsi="Tahoma" w:cs="Tahoma"/>
          <w:sz w:val="22"/>
          <w:szCs w:val="22"/>
        </w:rPr>
        <w:t xml:space="preserve">den </w:t>
      </w:r>
      <w:r w:rsidRPr="00B72549">
        <w:rPr>
          <w:rFonts w:ascii="Tahoma" w:hAnsi="Tahoma" w:cs="Tahoma"/>
          <w:sz w:val="22"/>
          <w:szCs w:val="22"/>
        </w:rPr>
        <w:t>eine</w:t>
      </w:r>
      <w:r>
        <w:rPr>
          <w:rFonts w:ascii="Tahoma" w:hAnsi="Tahoma" w:cs="Tahoma"/>
          <w:sz w:val="22"/>
          <w:szCs w:val="22"/>
        </w:rPr>
        <w:t>n</w:t>
      </w:r>
      <w:r w:rsidRPr="00B72549">
        <w:rPr>
          <w:rFonts w:ascii="Tahoma" w:hAnsi="Tahoma" w:cs="Tahoma"/>
          <w:sz w:val="22"/>
          <w:szCs w:val="22"/>
        </w:rPr>
        <w:t xml:space="preserve"> oder andere</w:t>
      </w:r>
      <w:r>
        <w:rPr>
          <w:rFonts w:ascii="Tahoma" w:hAnsi="Tahoma" w:cs="Tahoma"/>
          <w:sz w:val="22"/>
          <w:szCs w:val="22"/>
        </w:rPr>
        <w:t>n</w:t>
      </w:r>
      <w:r w:rsidRPr="00B72549">
        <w:rPr>
          <w:rFonts w:ascii="Tahoma" w:hAnsi="Tahoma" w:cs="Tahoma"/>
          <w:sz w:val="22"/>
          <w:szCs w:val="22"/>
        </w:rPr>
        <w:t xml:space="preserve"> Beweis</w:t>
      </w:r>
      <w:r>
        <w:rPr>
          <w:rFonts w:ascii="Tahoma" w:hAnsi="Tahoma" w:cs="Tahoma"/>
          <w:sz w:val="22"/>
          <w:szCs w:val="22"/>
        </w:rPr>
        <w:t xml:space="preserve"> zu betonen oder einer bestimmten Interpretation zuzuneigen.</w:t>
      </w:r>
      <w:r w:rsidRPr="00B72549">
        <w:rPr>
          <w:rFonts w:ascii="Tahoma" w:hAnsi="Tahoma" w:cs="Tahoma"/>
          <w:sz w:val="22"/>
          <w:szCs w:val="22"/>
        </w:rPr>
        <w:t xml:space="preserve"> </w:t>
      </w:r>
      <w:r>
        <w:rPr>
          <w:rFonts w:ascii="Tahoma" w:hAnsi="Tahoma" w:cs="Tahoma"/>
          <w:sz w:val="22"/>
          <w:szCs w:val="22"/>
        </w:rPr>
        <w:t>…</w:t>
      </w:r>
    </w:p>
    <w:p w:rsidR="0025039B" w:rsidRDefault="0025039B" w:rsidP="0025039B">
      <w:pPr>
        <w:pStyle w:val="StandardWeb"/>
        <w:spacing w:before="0" w:beforeAutospacing="0" w:after="0" w:afterAutospacing="0"/>
        <w:jc w:val="both"/>
        <w:rPr>
          <w:rFonts w:ascii="Tahoma" w:hAnsi="Tahoma" w:cs="Tahoma"/>
          <w:sz w:val="22"/>
          <w:szCs w:val="22"/>
        </w:rPr>
      </w:pPr>
      <w:r>
        <w:rPr>
          <w:rFonts w:ascii="Tahoma" w:hAnsi="Tahoma" w:cs="Tahoma"/>
          <w:sz w:val="22"/>
          <w:szCs w:val="22"/>
        </w:rPr>
        <w:br w:type="page"/>
      </w:r>
    </w:p>
    <w:p w:rsidR="0025039B" w:rsidRPr="00B72549" w:rsidRDefault="0025039B" w:rsidP="0025039B">
      <w:pPr>
        <w:pStyle w:val="StandardWeb"/>
        <w:spacing w:before="0" w:beforeAutospacing="0" w:after="0" w:afterAutospacing="0"/>
        <w:jc w:val="both"/>
        <w:rPr>
          <w:rFonts w:ascii="Tahoma" w:hAnsi="Tahoma" w:cs="Tahoma"/>
          <w:sz w:val="22"/>
          <w:szCs w:val="22"/>
        </w:rPr>
      </w:pPr>
    </w:p>
    <w:p w:rsidR="0025039B" w:rsidRPr="00B72549"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 xml:space="preserve">Ein Schutz </w:t>
      </w:r>
      <w:r>
        <w:rPr>
          <w:rFonts w:ascii="Tahoma" w:hAnsi="Tahoma" w:cs="Tahoma"/>
          <w:sz w:val="22"/>
          <w:szCs w:val="22"/>
        </w:rPr>
        <w:t>vor</w:t>
      </w:r>
      <w:r w:rsidRPr="00B72549">
        <w:rPr>
          <w:rFonts w:ascii="Tahoma" w:hAnsi="Tahoma" w:cs="Tahoma"/>
          <w:sz w:val="22"/>
          <w:szCs w:val="22"/>
        </w:rPr>
        <w:t xml:space="preserve"> unentdeckt</w:t>
      </w:r>
      <w:r>
        <w:rPr>
          <w:rFonts w:ascii="Tahoma" w:hAnsi="Tahoma" w:cs="Tahoma"/>
          <w:sz w:val="22"/>
          <w:szCs w:val="22"/>
        </w:rPr>
        <w:t>en Fehlern</w:t>
      </w:r>
      <w:r w:rsidRPr="00B72549">
        <w:rPr>
          <w:rFonts w:ascii="Tahoma" w:hAnsi="Tahoma" w:cs="Tahoma"/>
          <w:sz w:val="22"/>
          <w:szCs w:val="22"/>
        </w:rPr>
        <w:t xml:space="preserve"> in einem </w:t>
      </w:r>
      <w:r>
        <w:rPr>
          <w:rFonts w:ascii="Tahoma" w:hAnsi="Tahoma" w:cs="Tahoma"/>
          <w:sz w:val="22"/>
          <w:szCs w:val="22"/>
        </w:rPr>
        <w:t>Forschungsbereich</w:t>
      </w:r>
      <w:r w:rsidRPr="00B72549">
        <w:rPr>
          <w:rFonts w:ascii="Tahoma" w:hAnsi="Tahoma" w:cs="Tahoma"/>
          <w:sz w:val="22"/>
          <w:szCs w:val="22"/>
        </w:rPr>
        <w:t xml:space="preserve"> besteht darin, dass viele verschiedene </w:t>
      </w:r>
      <w:r>
        <w:rPr>
          <w:rFonts w:ascii="Tahoma" w:hAnsi="Tahoma" w:cs="Tahoma"/>
          <w:sz w:val="22"/>
          <w:szCs w:val="22"/>
        </w:rPr>
        <w:t>Forscher</w:t>
      </w:r>
      <w:r w:rsidRPr="00B72549">
        <w:rPr>
          <w:rFonts w:ascii="Tahoma" w:hAnsi="Tahoma" w:cs="Tahoma"/>
          <w:sz w:val="22"/>
          <w:szCs w:val="22"/>
        </w:rPr>
        <w:t xml:space="preserve"> oder </w:t>
      </w:r>
      <w:r>
        <w:rPr>
          <w:rFonts w:ascii="Tahoma" w:hAnsi="Tahoma" w:cs="Tahoma"/>
          <w:sz w:val="22"/>
          <w:szCs w:val="22"/>
        </w:rPr>
        <w:t>Forscherg</w:t>
      </w:r>
      <w:r w:rsidRPr="00B72549">
        <w:rPr>
          <w:rFonts w:ascii="Tahoma" w:hAnsi="Tahoma" w:cs="Tahoma"/>
          <w:sz w:val="22"/>
          <w:szCs w:val="22"/>
        </w:rPr>
        <w:t xml:space="preserve">ruppen </w:t>
      </w:r>
      <w:r>
        <w:rPr>
          <w:rFonts w:ascii="Tahoma" w:hAnsi="Tahoma" w:cs="Tahoma"/>
          <w:sz w:val="22"/>
          <w:szCs w:val="22"/>
        </w:rPr>
        <w:t>in ihm arbeiten</w:t>
      </w:r>
      <w:r w:rsidRPr="00B72549">
        <w:rPr>
          <w:rFonts w:ascii="Tahoma" w:hAnsi="Tahoma" w:cs="Tahoma"/>
          <w:sz w:val="22"/>
          <w:szCs w:val="22"/>
        </w:rPr>
        <w:t xml:space="preserve">. </w:t>
      </w:r>
      <w:r>
        <w:rPr>
          <w:rFonts w:ascii="Tahoma" w:hAnsi="Tahoma" w:cs="Tahoma"/>
          <w:sz w:val="22"/>
          <w:szCs w:val="22"/>
        </w:rPr>
        <w:t>...</w:t>
      </w:r>
    </w:p>
    <w:p w:rsidR="0025039B" w:rsidRDefault="0025039B" w:rsidP="0025039B">
      <w:pPr>
        <w:pStyle w:val="StandardWeb"/>
        <w:spacing w:before="0" w:beforeAutospacing="0" w:after="0" w:afterAutospacing="0"/>
        <w:jc w:val="both"/>
        <w:rPr>
          <w:rFonts w:ascii="Tahoma" w:hAnsi="Tahoma" w:cs="Tahoma"/>
          <w:sz w:val="22"/>
          <w:szCs w:val="22"/>
        </w:rPr>
      </w:pPr>
      <w:bookmarkStart w:id="9" w:name="author"/>
      <w:bookmarkEnd w:id="9"/>
      <w:r>
        <w:rPr>
          <w:rFonts w:ascii="Tahoma" w:hAnsi="Tahoma" w:cs="Tahoma"/>
          <w:sz w:val="22"/>
          <w:szCs w:val="22"/>
        </w:rPr>
        <w:t>G</w:t>
      </w:r>
      <w:r w:rsidRPr="00B72549">
        <w:rPr>
          <w:rFonts w:ascii="Tahoma" w:hAnsi="Tahoma" w:cs="Tahoma"/>
          <w:sz w:val="22"/>
          <w:szCs w:val="22"/>
        </w:rPr>
        <w:t xml:space="preserve">eschätzte </w:t>
      </w:r>
      <w:r>
        <w:rPr>
          <w:rFonts w:ascii="Tahoma" w:hAnsi="Tahoma" w:cs="Tahoma"/>
          <w:sz w:val="22"/>
          <w:szCs w:val="22"/>
        </w:rPr>
        <w:t>Autoritäten</w:t>
      </w:r>
      <w:r w:rsidRPr="00B72549">
        <w:rPr>
          <w:rFonts w:ascii="Tahoma" w:hAnsi="Tahoma" w:cs="Tahoma"/>
          <w:sz w:val="22"/>
          <w:szCs w:val="22"/>
        </w:rPr>
        <w:t xml:space="preserve"> </w:t>
      </w:r>
      <w:r>
        <w:rPr>
          <w:rFonts w:ascii="Tahoma" w:hAnsi="Tahoma" w:cs="Tahoma"/>
          <w:sz w:val="22"/>
          <w:szCs w:val="22"/>
        </w:rPr>
        <w:t xml:space="preserve">haben sich </w:t>
      </w:r>
      <w:r w:rsidRPr="00B72549">
        <w:rPr>
          <w:rFonts w:ascii="Tahoma" w:hAnsi="Tahoma" w:cs="Tahoma"/>
          <w:sz w:val="22"/>
          <w:szCs w:val="22"/>
        </w:rPr>
        <w:t xml:space="preserve">in der Geschichte der </w:t>
      </w:r>
      <w:r>
        <w:rPr>
          <w:rFonts w:ascii="Tahoma" w:hAnsi="Tahoma" w:cs="Tahoma"/>
          <w:sz w:val="22"/>
          <w:szCs w:val="22"/>
        </w:rPr>
        <w:t>Naturw</w:t>
      </w:r>
      <w:r w:rsidRPr="00B72549">
        <w:rPr>
          <w:rFonts w:ascii="Tahoma" w:hAnsi="Tahoma" w:cs="Tahoma"/>
          <w:sz w:val="22"/>
          <w:szCs w:val="22"/>
        </w:rPr>
        <w:t>issenschaft</w:t>
      </w:r>
      <w:r>
        <w:rPr>
          <w:rFonts w:ascii="Tahoma" w:hAnsi="Tahoma" w:cs="Tahoma"/>
          <w:sz w:val="22"/>
          <w:szCs w:val="22"/>
        </w:rPr>
        <w:t xml:space="preserve"> oft geirrt</w:t>
      </w:r>
      <w:r w:rsidRPr="00B72549">
        <w:rPr>
          <w:rFonts w:ascii="Tahoma" w:hAnsi="Tahoma" w:cs="Tahoma"/>
          <w:sz w:val="22"/>
          <w:szCs w:val="22"/>
        </w:rPr>
        <w:t xml:space="preserve">. </w:t>
      </w:r>
      <w:r>
        <w:rPr>
          <w:rFonts w:ascii="Tahoma" w:hAnsi="Tahoma" w:cs="Tahoma"/>
          <w:sz w:val="22"/>
          <w:szCs w:val="22"/>
        </w:rPr>
        <w:t>...</w:t>
      </w:r>
      <w:r w:rsidRPr="00B72549">
        <w:rPr>
          <w:rFonts w:ascii="Tahoma" w:hAnsi="Tahoma" w:cs="Tahoma"/>
          <w:sz w:val="22"/>
          <w:szCs w:val="22"/>
        </w:rPr>
        <w:t xml:space="preserve"> </w:t>
      </w:r>
      <w:r>
        <w:rPr>
          <w:rFonts w:ascii="Tahoma" w:hAnsi="Tahoma" w:cs="Tahoma"/>
          <w:sz w:val="22"/>
          <w:szCs w:val="22"/>
        </w:rPr>
        <w:t xml:space="preserve"> Kurzfristig können</w:t>
      </w:r>
      <w:r w:rsidRPr="00B72549">
        <w:rPr>
          <w:rFonts w:ascii="Tahoma" w:hAnsi="Tahoma" w:cs="Tahoma"/>
          <w:sz w:val="22"/>
          <w:szCs w:val="22"/>
        </w:rPr>
        <w:t xml:space="preserve"> neue Ideen, die </w:t>
      </w:r>
      <w:r>
        <w:rPr>
          <w:rFonts w:ascii="Tahoma" w:hAnsi="Tahoma" w:cs="Tahoma"/>
          <w:sz w:val="22"/>
          <w:szCs w:val="22"/>
        </w:rPr>
        <w:t>nicht in den</w:t>
      </w:r>
      <w:r w:rsidRPr="00B72549">
        <w:rPr>
          <w:rFonts w:ascii="Tahoma" w:hAnsi="Tahoma" w:cs="Tahoma"/>
          <w:sz w:val="22"/>
          <w:szCs w:val="22"/>
        </w:rPr>
        <w:t xml:space="preserve"> Mainstream</w:t>
      </w:r>
      <w:r>
        <w:rPr>
          <w:rFonts w:ascii="Tahoma" w:hAnsi="Tahoma" w:cs="Tahoma"/>
          <w:sz w:val="22"/>
          <w:szCs w:val="22"/>
        </w:rPr>
        <w:t xml:space="preserve"> passen, heftige </w:t>
      </w:r>
      <w:r w:rsidRPr="00B72549">
        <w:rPr>
          <w:rFonts w:ascii="Tahoma" w:hAnsi="Tahoma" w:cs="Tahoma"/>
          <w:sz w:val="22"/>
          <w:szCs w:val="22"/>
        </w:rPr>
        <w:t>Kritik</w:t>
      </w:r>
      <w:r>
        <w:rPr>
          <w:rFonts w:ascii="Tahoma" w:hAnsi="Tahoma" w:cs="Tahoma"/>
          <w:sz w:val="22"/>
          <w:szCs w:val="22"/>
        </w:rPr>
        <w:t xml:space="preserve"> erzeugen</w:t>
      </w:r>
      <w:r w:rsidRPr="00B72549">
        <w:rPr>
          <w:rFonts w:ascii="Tahoma" w:hAnsi="Tahoma" w:cs="Tahoma"/>
          <w:sz w:val="22"/>
          <w:szCs w:val="22"/>
        </w:rPr>
        <w:t xml:space="preserve">, und </w:t>
      </w:r>
      <w:r>
        <w:rPr>
          <w:rFonts w:ascii="Tahoma" w:hAnsi="Tahoma" w:cs="Tahoma"/>
          <w:sz w:val="22"/>
          <w:szCs w:val="22"/>
        </w:rPr>
        <w:t>Naturw</w:t>
      </w:r>
      <w:r w:rsidRPr="00B72549">
        <w:rPr>
          <w:rFonts w:ascii="Tahoma" w:hAnsi="Tahoma" w:cs="Tahoma"/>
          <w:sz w:val="22"/>
          <w:szCs w:val="22"/>
        </w:rPr>
        <w:t>issenschaftler</w:t>
      </w:r>
      <w:r>
        <w:rPr>
          <w:rFonts w:ascii="Tahoma" w:hAnsi="Tahoma" w:cs="Tahoma"/>
          <w:sz w:val="22"/>
          <w:szCs w:val="22"/>
        </w:rPr>
        <w:t xml:space="preserve"> mit solchen Ideen können</w:t>
      </w:r>
      <w:r w:rsidRPr="00B72549">
        <w:rPr>
          <w:rFonts w:ascii="Tahoma" w:hAnsi="Tahoma" w:cs="Tahoma"/>
          <w:sz w:val="22"/>
          <w:szCs w:val="22"/>
        </w:rPr>
        <w:t xml:space="preserve"> Schwierigkeiten haben, Unterstützung für ihre Forschung</w:t>
      </w:r>
      <w:r>
        <w:rPr>
          <w:rFonts w:ascii="Tahoma" w:hAnsi="Tahoma" w:cs="Tahoma"/>
          <w:sz w:val="22"/>
          <w:szCs w:val="22"/>
        </w:rPr>
        <w:t xml:space="preserve"> zu erhalten</w:t>
      </w:r>
      <w:r w:rsidRPr="00B72549">
        <w:rPr>
          <w:rFonts w:ascii="Tahoma" w:hAnsi="Tahoma" w:cs="Tahoma"/>
          <w:sz w:val="22"/>
          <w:szCs w:val="22"/>
        </w:rPr>
        <w:t xml:space="preserve">. Selbst die renommiertesten Wissenschaftler haben </w:t>
      </w:r>
      <w:r>
        <w:rPr>
          <w:rFonts w:ascii="Tahoma" w:hAnsi="Tahoma" w:cs="Tahoma"/>
          <w:sz w:val="22"/>
          <w:szCs w:val="22"/>
        </w:rPr>
        <w:t xml:space="preserve">sich </w:t>
      </w:r>
      <w:r w:rsidRPr="00B72549">
        <w:rPr>
          <w:rFonts w:ascii="Tahoma" w:hAnsi="Tahoma" w:cs="Tahoma"/>
          <w:sz w:val="22"/>
          <w:szCs w:val="22"/>
        </w:rPr>
        <w:t>gelegentlich</w:t>
      </w:r>
      <w:r>
        <w:rPr>
          <w:rFonts w:ascii="Tahoma" w:hAnsi="Tahoma" w:cs="Tahoma"/>
          <w:sz w:val="22"/>
          <w:szCs w:val="22"/>
        </w:rPr>
        <w:t xml:space="preserve"> geweigert</w:t>
      </w:r>
      <w:r w:rsidRPr="00B72549">
        <w:rPr>
          <w:rFonts w:ascii="Tahoma" w:hAnsi="Tahoma" w:cs="Tahoma"/>
          <w:sz w:val="22"/>
          <w:szCs w:val="22"/>
        </w:rPr>
        <w:t>, neue Theorien</w:t>
      </w:r>
      <w:r>
        <w:rPr>
          <w:rFonts w:ascii="Tahoma" w:hAnsi="Tahoma" w:cs="Tahoma"/>
          <w:sz w:val="22"/>
          <w:szCs w:val="22"/>
        </w:rPr>
        <w:t xml:space="preserve"> zu akzeptieren</w:t>
      </w:r>
      <w:r w:rsidRPr="00B72549">
        <w:rPr>
          <w:rFonts w:ascii="Tahoma" w:hAnsi="Tahoma" w:cs="Tahoma"/>
          <w:sz w:val="22"/>
          <w:szCs w:val="22"/>
        </w:rPr>
        <w:t xml:space="preserve">, </w:t>
      </w:r>
      <w:r>
        <w:rPr>
          <w:rFonts w:ascii="Tahoma" w:hAnsi="Tahoma" w:cs="Tahoma"/>
          <w:sz w:val="22"/>
          <w:szCs w:val="22"/>
        </w:rPr>
        <w:t>obwohl</w:t>
      </w:r>
      <w:r w:rsidRPr="00B72549">
        <w:rPr>
          <w:rFonts w:ascii="Tahoma" w:hAnsi="Tahoma" w:cs="Tahoma"/>
          <w:sz w:val="22"/>
          <w:szCs w:val="22"/>
        </w:rPr>
        <w:t xml:space="preserve"> </w:t>
      </w:r>
      <w:r>
        <w:rPr>
          <w:rFonts w:ascii="Tahoma" w:hAnsi="Tahoma" w:cs="Tahoma"/>
          <w:sz w:val="22"/>
          <w:szCs w:val="22"/>
        </w:rPr>
        <w:t>die zusammengetragenen</w:t>
      </w:r>
      <w:r w:rsidRPr="00B72549">
        <w:rPr>
          <w:rFonts w:ascii="Tahoma" w:hAnsi="Tahoma" w:cs="Tahoma"/>
          <w:sz w:val="22"/>
          <w:szCs w:val="22"/>
        </w:rPr>
        <w:t xml:space="preserve"> Beweise überzeugen</w:t>
      </w:r>
      <w:r>
        <w:rPr>
          <w:rFonts w:ascii="Tahoma" w:hAnsi="Tahoma" w:cs="Tahoma"/>
          <w:sz w:val="22"/>
          <w:szCs w:val="22"/>
        </w:rPr>
        <w:t>d waren</w:t>
      </w:r>
      <w:r w:rsidRPr="00B72549">
        <w:rPr>
          <w:rFonts w:ascii="Tahoma" w:hAnsi="Tahoma" w:cs="Tahoma"/>
          <w:sz w:val="22"/>
          <w:szCs w:val="22"/>
        </w:rPr>
        <w:t>. Auf lange Sicht jedoch</w:t>
      </w:r>
      <w:r>
        <w:rPr>
          <w:rFonts w:ascii="Tahoma" w:hAnsi="Tahoma" w:cs="Tahoma"/>
          <w:sz w:val="22"/>
          <w:szCs w:val="22"/>
        </w:rPr>
        <w:t xml:space="preserve"> werden</w:t>
      </w:r>
      <w:r w:rsidRPr="00B72549">
        <w:rPr>
          <w:rFonts w:ascii="Tahoma" w:hAnsi="Tahoma" w:cs="Tahoma"/>
          <w:sz w:val="22"/>
          <w:szCs w:val="22"/>
        </w:rPr>
        <w:t xml:space="preserve"> Theorien </w:t>
      </w:r>
      <w:r>
        <w:rPr>
          <w:rFonts w:ascii="Tahoma" w:hAnsi="Tahoma" w:cs="Tahoma"/>
          <w:sz w:val="22"/>
          <w:szCs w:val="22"/>
        </w:rPr>
        <w:t xml:space="preserve">an ihren </w:t>
      </w:r>
      <w:r w:rsidRPr="00B72549">
        <w:rPr>
          <w:rFonts w:ascii="Tahoma" w:hAnsi="Tahoma" w:cs="Tahoma"/>
          <w:sz w:val="22"/>
          <w:szCs w:val="22"/>
        </w:rPr>
        <w:t>Ergebnisse</w:t>
      </w:r>
      <w:r>
        <w:rPr>
          <w:rFonts w:ascii="Tahoma" w:hAnsi="Tahoma" w:cs="Tahoma"/>
          <w:sz w:val="22"/>
          <w:szCs w:val="22"/>
        </w:rPr>
        <w:t>n gemessen</w:t>
      </w:r>
      <w:r w:rsidRPr="00B72549">
        <w:rPr>
          <w:rFonts w:ascii="Tahoma" w:hAnsi="Tahoma" w:cs="Tahoma"/>
          <w:sz w:val="22"/>
          <w:szCs w:val="22"/>
        </w:rPr>
        <w:t>: Wenn jemand mit eine</w:t>
      </w:r>
      <w:r>
        <w:rPr>
          <w:rFonts w:ascii="Tahoma" w:hAnsi="Tahoma" w:cs="Tahoma"/>
          <w:sz w:val="22"/>
          <w:szCs w:val="22"/>
        </w:rPr>
        <w:t>r</w:t>
      </w:r>
      <w:r w:rsidRPr="00B72549">
        <w:rPr>
          <w:rFonts w:ascii="Tahoma" w:hAnsi="Tahoma" w:cs="Tahoma"/>
          <w:sz w:val="22"/>
          <w:szCs w:val="22"/>
        </w:rPr>
        <w:t xml:space="preserve"> neuen oder verbesserten Version</w:t>
      </w:r>
      <w:r>
        <w:rPr>
          <w:rFonts w:ascii="Tahoma" w:hAnsi="Tahoma" w:cs="Tahoma"/>
          <w:sz w:val="22"/>
          <w:szCs w:val="22"/>
        </w:rPr>
        <w:t xml:space="preserve"> auftritt</w:t>
      </w:r>
      <w:r w:rsidRPr="00B72549">
        <w:rPr>
          <w:rFonts w:ascii="Tahoma" w:hAnsi="Tahoma" w:cs="Tahoma"/>
          <w:sz w:val="22"/>
          <w:szCs w:val="22"/>
        </w:rPr>
        <w:t>, die mehr Phänomene erklärt oder auf mehr wichtige Fragen</w:t>
      </w:r>
      <w:r>
        <w:rPr>
          <w:rFonts w:ascii="Tahoma" w:hAnsi="Tahoma" w:cs="Tahoma"/>
          <w:sz w:val="22"/>
          <w:szCs w:val="22"/>
        </w:rPr>
        <w:t xml:space="preserve"> antwortet</w:t>
      </w:r>
      <w:r w:rsidRPr="00B72549">
        <w:rPr>
          <w:rFonts w:ascii="Tahoma" w:hAnsi="Tahoma" w:cs="Tahoma"/>
          <w:sz w:val="22"/>
          <w:szCs w:val="22"/>
        </w:rPr>
        <w:t xml:space="preserve"> als die vorherige Version, </w:t>
      </w:r>
      <w:r>
        <w:rPr>
          <w:rFonts w:ascii="Tahoma" w:hAnsi="Tahoma" w:cs="Tahoma"/>
          <w:sz w:val="22"/>
          <w:szCs w:val="22"/>
        </w:rPr>
        <w:t>wird sich diese allmählich durchsetzen</w:t>
      </w:r>
      <w:r w:rsidRPr="00B72549">
        <w:rPr>
          <w:rFonts w:ascii="Tahoma" w:hAnsi="Tahoma" w:cs="Tahoma"/>
          <w:sz w:val="22"/>
          <w:szCs w:val="22"/>
        </w:rPr>
        <w:t xml:space="preserve">. </w:t>
      </w:r>
    </w:p>
    <w:p w:rsidR="0025039B" w:rsidRDefault="0025039B" w:rsidP="0025039B">
      <w:pPr>
        <w:pStyle w:val="StandardWeb"/>
        <w:spacing w:before="0" w:beforeAutospacing="0" w:after="0" w:afterAutospacing="0"/>
        <w:jc w:val="both"/>
        <w:rPr>
          <w:rFonts w:ascii="Tahoma" w:hAnsi="Tahoma" w:cs="Tahoma"/>
          <w:sz w:val="22"/>
          <w:szCs w:val="22"/>
        </w:rPr>
      </w:pPr>
    </w:p>
    <w:p w:rsidR="0025039B" w:rsidRDefault="0025039B" w:rsidP="0025039B">
      <w:pPr>
        <w:pStyle w:val="StandardWeb"/>
        <w:spacing w:before="0" w:beforeAutospacing="0" w:after="0" w:afterAutospacing="0"/>
        <w:jc w:val="both"/>
        <w:rPr>
          <w:rFonts w:ascii="Tahoma" w:hAnsi="Tahoma" w:cs="Tahoma"/>
          <w:sz w:val="22"/>
          <w:szCs w:val="22"/>
        </w:rPr>
      </w:pPr>
      <w:r>
        <w:rPr>
          <w:noProof/>
        </w:rPr>
        <w:drawing>
          <wp:inline distT="0" distB="0" distL="0" distR="0" wp14:anchorId="1521D050" wp14:editId="4D4147BB">
            <wp:extent cx="5977255" cy="4165600"/>
            <wp:effectExtent l="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255" cy="4165600"/>
                    </a:xfrm>
                    <a:prstGeom prst="rect">
                      <a:avLst/>
                    </a:prstGeom>
                    <a:noFill/>
                    <a:ln>
                      <a:noFill/>
                    </a:ln>
                  </pic:spPr>
                </pic:pic>
              </a:graphicData>
            </a:graphic>
          </wp:inline>
        </w:drawing>
      </w:r>
    </w:p>
    <w:p w:rsidR="0025039B" w:rsidRDefault="0025039B" w:rsidP="0025039B">
      <w:pPr>
        <w:pStyle w:val="berschrift3"/>
        <w:spacing w:before="0" w:after="0"/>
        <w:jc w:val="both"/>
        <w:rPr>
          <w:rStyle w:val="google-src-text"/>
          <w:rFonts w:ascii="Tahoma" w:hAnsi="Tahoma" w:cs="Tahoma"/>
          <w:sz w:val="16"/>
          <w:szCs w:val="16"/>
        </w:rPr>
      </w:pPr>
    </w:p>
    <w:p w:rsidR="0025039B" w:rsidRPr="00651D59" w:rsidRDefault="0025039B" w:rsidP="0025039B">
      <w:pPr>
        <w:pStyle w:val="berschrift3"/>
        <w:spacing w:before="0" w:after="0"/>
        <w:jc w:val="both"/>
        <w:rPr>
          <w:rFonts w:ascii="Tahoma" w:hAnsi="Tahoma" w:cs="Tahoma"/>
          <w:sz w:val="22"/>
          <w:szCs w:val="22"/>
        </w:rPr>
      </w:pPr>
      <w:r w:rsidRPr="00651D59">
        <w:rPr>
          <w:rStyle w:val="google-src-text"/>
          <w:rFonts w:ascii="Tahoma" w:hAnsi="Tahoma" w:cs="Tahoma"/>
          <w:sz w:val="22"/>
          <w:szCs w:val="22"/>
        </w:rPr>
        <w:t xml:space="preserve">C. Der </w:t>
      </w:r>
      <w:proofErr w:type="spellStart"/>
      <w:r w:rsidRPr="00651D59">
        <w:rPr>
          <w:rStyle w:val="google-src-text"/>
          <w:rFonts w:ascii="Tahoma" w:hAnsi="Tahoma" w:cs="Tahoma"/>
          <w:sz w:val="22"/>
          <w:szCs w:val="22"/>
        </w:rPr>
        <w:t>Naturwissenschafts"betrieb</w:t>
      </w:r>
      <w:proofErr w:type="spellEnd"/>
      <w:r w:rsidRPr="00651D59">
        <w:rPr>
          <w:rStyle w:val="google-src-text"/>
          <w:rFonts w:ascii="Tahoma" w:hAnsi="Tahoma" w:cs="Tahoma"/>
          <w:sz w:val="22"/>
          <w:szCs w:val="22"/>
        </w:rPr>
        <w:t>"</w:t>
      </w:r>
      <w:r w:rsidRPr="00651D59">
        <w:rPr>
          <w:rFonts w:ascii="Tahoma" w:hAnsi="Tahoma" w:cs="Tahoma"/>
          <w:sz w:val="22"/>
          <w:szCs w:val="22"/>
        </w:rPr>
        <w:t xml:space="preserve"> </w:t>
      </w:r>
    </w:p>
    <w:p w:rsidR="0025039B" w:rsidRPr="00651D59" w:rsidRDefault="0025039B" w:rsidP="0025039B">
      <w:pPr>
        <w:pStyle w:val="StandardWeb"/>
        <w:spacing w:before="0" w:beforeAutospacing="0" w:after="0" w:afterAutospacing="0"/>
        <w:jc w:val="both"/>
        <w:rPr>
          <w:rFonts w:ascii="Tahoma" w:hAnsi="Tahoma" w:cs="Tahoma"/>
          <w:sz w:val="22"/>
          <w:szCs w:val="22"/>
        </w:rPr>
      </w:pPr>
      <w:r w:rsidRPr="00651D59">
        <w:rPr>
          <w:rFonts w:ascii="Tahoma" w:hAnsi="Tahoma" w:cs="Tahoma"/>
          <w:sz w:val="22"/>
          <w:szCs w:val="22"/>
        </w:rPr>
        <w:t xml:space="preserve">Naturwissenschaftliche Arbeit beschäftigt viele Individuen </w:t>
      </w:r>
      <w:r>
        <w:rPr>
          <w:rFonts w:ascii="Tahoma" w:hAnsi="Tahoma" w:cs="Tahoma"/>
          <w:sz w:val="22"/>
          <w:szCs w:val="22"/>
        </w:rPr>
        <w:t>…</w:t>
      </w:r>
      <w:r w:rsidRPr="00651D59">
        <w:rPr>
          <w:rFonts w:ascii="Tahoma" w:hAnsi="Tahoma" w:cs="Tahoma"/>
          <w:sz w:val="22"/>
          <w:szCs w:val="22"/>
        </w:rPr>
        <w:t xml:space="preserve"> in allen Nationen der Welt. Männer und Frauen aller ethnischen und nationalen Hintergründe nehmen an der Naturwissenschaft und ihren Anwendungen teil. </w:t>
      </w:r>
      <w:r>
        <w:rPr>
          <w:rFonts w:ascii="Tahoma" w:hAnsi="Tahoma" w:cs="Tahoma"/>
          <w:sz w:val="22"/>
          <w:szCs w:val="22"/>
        </w:rPr>
        <w:t>..</w:t>
      </w:r>
      <w:r w:rsidRPr="00651D59">
        <w:rPr>
          <w:rFonts w:ascii="Tahoma" w:hAnsi="Tahoma" w:cs="Tahoma"/>
          <w:sz w:val="22"/>
          <w:szCs w:val="22"/>
        </w:rPr>
        <w:t xml:space="preserve">. </w:t>
      </w:r>
    </w:p>
    <w:p w:rsidR="0025039B" w:rsidRPr="00651D59" w:rsidRDefault="0025039B" w:rsidP="0025039B">
      <w:pPr>
        <w:pStyle w:val="StandardWeb"/>
        <w:spacing w:before="0" w:beforeAutospacing="0" w:after="0" w:afterAutospacing="0"/>
        <w:jc w:val="both"/>
        <w:rPr>
          <w:rFonts w:ascii="Tahoma" w:hAnsi="Tahoma" w:cs="Tahoma"/>
          <w:sz w:val="22"/>
          <w:szCs w:val="22"/>
        </w:rPr>
      </w:pPr>
      <w:r w:rsidRPr="00651D59">
        <w:rPr>
          <w:rFonts w:ascii="Tahoma" w:hAnsi="Tahoma" w:cs="Tahoma"/>
          <w:sz w:val="22"/>
          <w:szCs w:val="22"/>
        </w:rPr>
        <w:t xml:space="preserve">Als gesellschaftliche Aktivität spiegelt Naturwissenschaft zwangsläufig gesellschaftliche Werte und Standpunkte. </w:t>
      </w:r>
      <w:r>
        <w:rPr>
          <w:rFonts w:ascii="Tahoma" w:hAnsi="Tahoma" w:cs="Tahoma"/>
          <w:sz w:val="22"/>
          <w:szCs w:val="22"/>
        </w:rPr>
        <w:t>..</w:t>
      </w:r>
      <w:r w:rsidRPr="00651D59">
        <w:rPr>
          <w:rFonts w:ascii="Tahoma" w:hAnsi="Tahoma" w:cs="Tahoma"/>
          <w:sz w:val="22"/>
          <w:szCs w:val="22"/>
        </w:rPr>
        <w:t>. Bis ins zwanzigste Jahrhundert hinein wurden Frauen und Menschen anderer Hautfarbe durch die Beschränkungen in ihren Bildungs- und Beschäftigungs</w:t>
      </w:r>
      <w:r>
        <w:rPr>
          <w:rFonts w:ascii="Tahoma" w:hAnsi="Tahoma" w:cs="Tahoma"/>
          <w:sz w:val="22"/>
          <w:szCs w:val="22"/>
        </w:rPr>
        <w:t>-</w:t>
      </w:r>
      <w:r w:rsidRPr="00651D59">
        <w:rPr>
          <w:rFonts w:ascii="Tahoma" w:hAnsi="Tahoma" w:cs="Tahoma"/>
          <w:sz w:val="22"/>
          <w:szCs w:val="22"/>
        </w:rPr>
        <w:t xml:space="preserve">möglichkeiten aus den meisten Naturwissenschaften ausgeschlossen, die bemerkenswert wenigen, die diese Hindernisse überwanden, fanden mit ihre Arbeit </w:t>
      </w:r>
      <w:r>
        <w:rPr>
          <w:rFonts w:ascii="Tahoma" w:hAnsi="Tahoma" w:cs="Tahoma"/>
          <w:sz w:val="22"/>
          <w:szCs w:val="22"/>
        </w:rPr>
        <w:t xml:space="preserve">oft </w:t>
      </w:r>
      <w:r w:rsidRPr="00651D59">
        <w:rPr>
          <w:rFonts w:ascii="Tahoma" w:hAnsi="Tahoma" w:cs="Tahoma"/>
          <w:sz w:val="22"/>
          <w:szCs w:val="22"/>
        </w:rPr>
        <w:t xml:space="preserve">keine Anerkennung durch das naturwissenschaftliche Establishment. </w:t>
      </w:r>
      <w:r>
        <w:rPr>
          <w:rFonts w:ascii="Tahoma" w:hAnsi="Tahoma" w:cs="Tahoma"/>
          <w:sz w:val="22"/>
          <w:szCs w:val="22"/>
        </w:rPr>
        <w:t>...</w:t>
      </w:r>
    </w:p>
    <w:p w:rsidR="0025039B"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Organisatorisch</w:t>
      </w:r>
      <w:r>
        <w:rPr>
          <w:rFonts w:ascii="Tahoma" w:hAnsi="Tahoma" w:cs="Tahoma"/>
          <w:sz w:val="22"/>
          <w:szCs w:val="22"/>
        </w:rPr>
        <w:t xml:space="preserve"> kann man die Naturw</w:t>
      </w:r>
      <w:r w:rsidRPr="00B72549">
        <w:rPr>
          <w:rFonts w:ascii="Tahoma" w:hAnsi="Tahoma" w:cs="Tahoma"/>
          <w:sz w:val="22"/>
          <w:szCs w:val="22"/>
        </w:rPr>
        <w:t xml:space="preserve">issenschaft als </w:t>
      </w:r>
      <w:r>
        <w:rPr>
          <w:rFonts w:ascii="Tahoma" w:hAnsi="Tahoma" w:cs="Tahoma"/>
          <w:sz w:val="22"/>
          <w:szCs w:val="22"/>
        </w:rPr>
        <w:t>eine</w:t>
      </w:r>
      <w:r w:rsidRPr="00B72549">
        <w:rPr>
          <w:rFonts w:ascii="Tahoma" w:hAnsi="Tahoma" w:cs="Tahoma"/>
          <w:sz w:val="22"/>
          <w:szCs w:val="22"/>
        </w:rPr>
        <w:t xml:space="preserve"> Sammlung verschiedene</w:t>
      </w:r>
      <w:r>
        <w:rPr>
          <w:rFonts w:ascii="Tahoma" w:hAnsi="Tahoma" w:cs="Tahoma"/>
          <w:sz w:val="22"/>
          <w:szCs w:val="22"/>
        </w:rPr>
        <w:t xml:space="preserve">r </w:t>
      </w:r>
      <w:r w:rsidRPr="00B72549">
        <w:rPr>
          <w:rFonts w:ascii="Tahoma" w:hAnsi="Tahoma" w:cs="Tahoma"/>
          <w:sz w:val="22"/>
          <w:szCs w:val="22"/>
        </w:rPr>
        <w:t>Disziplinen</w:t>
      </w:r>
      <w:r>
        <w:rPr>
          <w:rFonts w:ascii="Tahoma" w:hAnsi="Tahoma" w:cs="Tahoma"/>
          <w:sz w:val="22"/>
          <w:szCs w:val="22"/>
        </w:rPr>
        <w:t xml:space="preserve"> betrachten</w:t>
      </w:r>
      <w:r w:rsidRPr="00B72549">
        <w:rPr>
          <w:rFonts w:ascii="Tahoma" w:hAnsi="Tahoma" w:cs="Tahoma"/>
          <w:sz w:val="22"/>
          <w:szCs w:val="22"/>
        </w:rPr>
        <w:t xml:space="preserve">. Von </w:t>
      </w:r>
      <w:r>
        <w:rPr>
          <w:rFonts w:ascii="Tahoma" w:hAnsi="Tahoma" w:cs="Tahoma"/>
          <w:sz w:val="22"/>
          <w:szCs w:val="22"/>
        </w:rPr>
        <w:t xml:space="preserve">der </w:t>
      </w:r>
      <w:r w:rsidRPr="00B72549">
        <w:rPr>
          <w:rFonts w:ascii="Tahoma" w:hAnsi="Tahoma" w:cs="Tahoma"/>
          <w:sz w:val="22"/>
          <w:szCs w:val="22"/>
        </w:rPr>
        <w:t xml:space="preserve">Anthropologie </w:t>
      </w:r>
      <w:r>
        <w:rPr>
          <w:rFonts w:ascii="Tahoma" w:hAnsi="Tahoma" w:cs="Tahoma"/>
          <w:sz w:val="22"/>
          <w:szCs w:val="22"/>
        </w:rPr>
        <w:t>bis zur</w:t>
      </w:r>
      <w:r w:rsidRPr="00B72549">
        <w:rPr>
          <w:rFonts w:ascii="Tahoma" w:hAnsi="Tahoma" w:cs="Tahoma"/>
          <w:sz w:val="22"/>
          <w:szCs w:val="22"/>
        </w:rPr>
        <w:t xml:space="preserve"> Zoologie gibt es Dutzende solche</w:t>
      </w:r>
      <w:r>
        <w:rPr>
          <w:rFonts w:ascii="Tahoma" w:hAnsi="Tahoma" w:cs="Tahoma"/>
          <w:sz w:val="22"/>
          <w:szCs w:val="22"/>
        </w:rPr>
        <w:t>r</w:t>
      </w:r>
      <w:r w:rsidRPr="00B72549">
        <w:rPr>
          <w:rFonts w:ascii="Tahoma" w:hAnsi="Tahoma" w:cs="Tahoma"/>
          <w:sz w:val="22"/>
          <w:szCs w:val="22"/>
        </w:rPr>
        <w:t xml:space="preserve"> Disziplinen. </w:t>
      </w:r>
      <w:r>
        <w:rPr>
          <w:rFonts w:ascii="Tahoma" w:hAnsi="Tahoma" w:cs="Tahoma"/>
          <w:sz w:val="22"/>
          <w:szCs w:val="22"/>
        </w:rPr>
        <w:t>…</w:t>
      </w:r>
    </w:p>
    <w:p w:rsidR="0025039B" w:rsidRDefault="0025039B" w:rsidP="0025039B">
      <w:pPr>
        <w:pStyle w:val="StandardWeb"/>
        <w:spacing w:before="0" w:beforeAutospacing="0" w:after="0" w:afterAutospacing="0"/>
        <w:jc w:val="both"/>
        <w:rPr>
          <w:rFonts w:ascii="Tahoma" w:hAnsi="Tahoma" w:cs="Tahoma"/>
          <w:sz w:val="22"/>
          <w:szCs w:val="22"/>
        </w:rPr>
      </w:pPr>
      <w:r w:rsidRPr="00C40977">
        <w:rPr>
          <w:rFonts w:ascii="Tahoma" w:hAnsi="Tahoma" w:cs="Tahoma"/>
          <w:sz w:val="22"/>
          <w:szCs w:val="22"/>
        </w:rPr>
        <w:t>Auf jeden Fall haben naturwissenschaftliche Disziplinen keine festen Grenzen.</w:t>
      </w:r>
      <w:r w:rsidRPr="00C40977">
        <w:rPr>
          <w:rStyle w:val="google-src-text"/>
          <w:rFonts w:ascii="Tahoma" w:eastAsia="Arial" w:hAnsi="Tahoma" w:cs="Tahoma"/>
          <w:sz w:val="22"/>
          <w:szCs w:val="22"/>
        </w:rPr>
        <w:t xml:space="preserve"> </w:t>
      </w:r>
      <w:r w:rsidRPr="00B72549">
        <w:rPr>
          <w:rFonts w:ascii="Tahoma" w:hAnsi="Tahoma" w:cs="Tahoma"/>
          <w:sz w:val="22"/>
          <w:szCs w:val="22"/>
        </w:rPr>
        <w:t xml:space="preserve">Physik </w:t>
      </w:r>
      <w:r>
        <w:rPr>
          <w:rFonts w:ascii="Tahoma" w:hAnsi="Tahoma" w:cs="Tahoma"/>
          <w:sz w:val="22"/>
          <w:szCs w:val="22"/>
        </w:rPr>
        <w:t>überschneidet sich mit</w:t>
      </w:r>
      <w:r w:rsidRPr="00B72549">
        <w:rPr>
          <w:rFonts w:ascii="Tahoma" w:hAnsi="Tahoma" w:cs="Tahoma"/>
          <w:sz w:val="22"/>
          <w:szCs w:val="22"/>
        </w:rPr>
        <w:t xml:space="preserve"> Chemie, Astronomie und Geologie</w:t>
      </w:r>
      <w:r>
        <w:rPr>
          <w:rFonts w:ascii="Tahoma" w:hAnsi="Tahoma" w:cs="Tahoma"/>
          <w:sz w:val="22"/>
          <w:szCs w:val="22"/>
        </w:rPr>
        <w:t xml:space="preserve"> so</w:t>
      </w:r>
      <w:r w:rsidRPr="00B72549">
        <w:rPr>
          <w:rFonts w:ascii="Tahoma" w:hAnsi="Tahoma" w:cs="Tahoma"/>
          <w:sz w:val="22"/>
          <w:szCs w:val="22"/>
        </w:rPr>
        <w:t xml:space="preserve"> wie Chemie </w:t>
      </w:r>
      <w:r>
        <w:rPr>
          <w:rFonts w:ascii="Tahoma" w:hAnsi="Tahoma" w:cs="Tahoma"/>
          <w:sz w:val="22"/>
          <w:szCs w:val="22"/>
        </w:rPr>
        <w:t>mit</w:t>
      </w:r>
      <w:r w:rsidRPr="00B72549">
        <w:rPr>
          <w:rFonts w:ascii="Tahoma" w:hAnsi="Tahoma" w:cs="Tahoma"/>
          <w:sz w:val="22"/>
          <w:szCs w:val="22"/>
        </w:rPr>
        <w:t xml:space="preserve"> Biologie und Psychologie, und so weiter. Neue </w:t>
      </w:r>
      <w:r>
        <w:rPr>
          <w:rFonts w:ascii="Tahoma" w:hAnsi="Tahoma" w:cs="Tahoma"/>
          <w:sz w:val="22"/>
          <w:szCs w:val="22"/>
        </w:rPr>
        <w:t>natur</w:t>
      </w:r>
      <w:r w:rsidRPr="00B72549">
        <w:rPr>
          <w:rFonts w:ascii="Tahoma" w:hAnsi="Tahoma" w:cs="Tahoma"/>
          <w:sz w:val="22"/>
          <w:szCs w:val="22"/>
        </w:rPr>
        <w:t xml:space="preserve">wissenschaftliche Disziplinen (Astrophysik und </w:t>
      </w:r>
      <w:r>
        <w:rPr>
          <w:rFonts w:ascii="Tahoma" w:hAnsi="Tahoma" w:cs="Tahoma"/>
          <w:sz w:val="22"/>
          <w:szCs w:val="22"/>
        </w:rPr>
        <w:t>Soziobiologie</w:t>
      </w:r>
      <w:r w:rsidRPr="00B72549">
        <w:rPr>
          <w:rFonts w:ascii="Tahoma" w:hAnsi="Tahoma" w:cs="Tahoma"/>
          <w:sz w:val="22"/>
          <w:szCs w:val="22"/>
        </w:rPr>
        <w:t xml:space="preserve"> zum Beispiel) </w:t>
      </w:r>
      <w:r>
        <w:rPr>
          <w:rFonts w:ascii="Tahoma" w:hAnsi="Tahoma" w:cs="Tahoma"/>
          <w:sz w:val="22"/>
          <w:szCs w:val="22"/>
        </w:rPr>
        <w:t>entwickeln sich in den</w:t>
      </w:r>
      <w:r w:rsidRPr="00B72549">
        <w:rPr>
          <w:rFonts w:ascii="Tahoma" w:hAnsi="Tahoma" w:cs="Tahoma"/>
          <w:sz w:val="22"/>
          <w:szCs w:val="22"/>
        </w:rPr>
        <w:t xml:space="preserve"> Grenz</w:t>
      </w:r>
      <w:r>
        <w:rPr>
          <w:rFonts w:ascii="Tahoma" w:hAnsi="Tahoma" w:cs="Tahoma"/>
          <w:sz w:val="22"/>
          <w:szCs w:val="22"/>
        </w:rPr>
        <w:t>bereichen</w:t>
      </w:r>
      <w:r w:rsidRPr="00B72549">
        <w:rPr>
          <w:rFonts w:ascii="Tahoma" w:hAnsi="Tahoma" w:cs="Tahoma"/>
          <w:sz w:val="22"/>
          <w:szCs w:val="22"/>
        </w:rPr>
        <w:t xml:space="preserve">. Einige Disziplinen wachsen und </w:t>
      </w:r>
      <w:r>
        <w:rPr>
          <w:rFonts w:ascii="Tahoma" w:hAnsi="Tahoma" w:cs="Tahoma"/>
          <w:sz w:val="22"/>
          <w:szCs w:val="22"/>
        </w:rPr>
        <w:t>splitten sich</w:t>
      </w:r>
      <w:r w:rsidRPr="00B72549">
        <w:rPr>
          <w:rFonts w:ascii="Tahoma" w:hAnsi="Tahoma" w:cs="Tahoma"/>
          <w:sz w:val="22"/>
          <w:szCs w:val="22"/>
        </w:rPr>
        <w:t xml:space="preserve"> in Teildisziplinen, die dann </w:t>
      </w:r>
      <w:r>
        <w:rPr>
          <w:rFonts w:ascii="Tahoma" w:hAnsi="Tahoma" w:cs="Tahoma"/>
          <w:sz w:val="22"/>
          <w:szCs w:val="22"/>
        </w:rPr>
        <w:t xml:space="preserve">eigenständige </w:t>
      </w:r>
      <w:r w:rsidRPr="00B72549">
        <w:rPr>
          <w:rFonts w:ascii="Tahoma" w:hAnsi="Tahoma" w:cs="Tahoma"/>
          <w:sz w:val="22"/>
          <w:szCs w:val="22"/>
        </w:rPr>
        <w:t xml:space="preserve">Disziplinen </w:t>
      </w:r>
      <w:r>
        <w:rPr>
          <w:rFonts w:ascii="Tahoma" w:hAnsi="Tahoma" w:cs="Tahoma"/>
          <w:sz w:val="22"/>
          <w:szCs w:val="22"/>
        </w:rPr>
        <w:t>werden</w:t>
      </w:r>
      <w:r w:rsidRPr="00B72549">
        <w:rPr>
          <w:rFonts w:ascii="Tahoma" w:hAnsi="Tahoma" w:cs="Tahoma"/>
          <w:sz w:val="22"/>
          <w:szCs w:val="22"/>
        </w:rPr>
        <w:t xml:space="preserve">. </w:t>
      </w:r>
      <w:r>
        <w:rPr>
          <w:rFonts w:ascii="Tahoma" w:hAnsi="Tahoma" w:cs="Tahoma"/>
          <w:sz w:val="22"/>
          <w:szCs w:val="22"/>
        </w:rPr>
        <w:t>..</w:t>
      </w:r>
      <w:r w:rsidRPr="00B72549">
        <w:rPr>
          <w:rFonts w:ascii="Tahoma" w:hAnsi="Tahoma" w:cs="Tahoma"/>
          <w:sz w:val="22"/>
          <w:szCs w:val="22"/>
        </w:rPr>
        <w:t xml:space="preserve">. </w:t>
      </w:r>
    </w:p>
    <w:p w:rsidR="0025039B" w:rsidRDefault="0025039B" w:rsidP="0025039B">
      <w:pPr>
        <w:pStyle w:val="StandardWeb"/>
        <w:spacing w:before="0" w:beforeAutospacing="0" w:after="0" w:afterAutospacing="0"/>
        <w:jc w:val="both"/>
        <w:rPr>
          <w:rFonts w:ascii="Tahoma" w:hAnsi="Tahoma" w:cs="Tahoma"/>
          <w:sz w:val="22"/>
          <w:szCs w:val="22"/>
        </w:rPr>
      </w:pPr>
      <w:r>
        <w:rPr>
          <w:rFonts w:ascii="Tahoma" w:hAnsi="Tahoma" w:cs="Tahoma"/>
          <w:sz w:val="22"/>
          <w:szCs w:val="22"/>
        </w:rPr>
        <w:br w:type="page"/>
      </w:r>
    </w:p>
    <w:p w:rsidR="0025039B" w:rsidRDefault="0025039B" w:rsidP="0025039B">
      <w:pPr>
        <w:pStyle w:val="StandardWeb"/>
        <w:spacing w:before="0" w:beforeAutospacing="0" w:after="0" w:afterAutospacing="0"/>
        <w:jc w:val="both"/>
        <w:rPr>
          <w:rFonts w:ascii="Tahoma" w:hAnsi="Tahoma" w:cs="Tahoma"/>
          <w:sz w:val="22"/>
          <w:szCs w:val="22"/>
        </w:rPr>
      </w:pPr>
    </w:p>
    <w:p w:rsidR="0025039B" w:rsidRPr="00B72549" w:rsidRDefault="0025039B" w:rsidP="0025039B">
      <w:pPr>
        <w:pStyle w:val="StandardWeb"/>
        <w:spacing w:before="0" w:beforeAutospacing="0" w:after="0" w:afterAutospacing="0"/>
        <w:jc w:val="both"/>
        <w:rPr>
          <w:rFonts w:ascii="Tahoma" w:hAnsi="Tahoma" w:cs="Tahoma"/>
          <w:sz w:val="22"/>
          <w:szCs w:val="22"/>
        </w:rPr>
      </w:pPr>
      <w:r>
        <w:rPr>
          <w:rFonts w:ascii="Tahoma" w:hAnsi="Tahoma" w:cs="Tahoma"/>
          <w:sz w:val="22"/>
          <w:szCs w:val="22"/>
        </w:rPr>
        <w:t>Geldgeber</w:t>
      </w:r>
      <w:r w:rsidRPr="00B72549">
        <w:rPr>
          <w:rFonts w:ascii="Tahoma" w:hAnsi="Tahoma" w:cs="Tahoma"/>
          <w:sz w:val="22"/>
          <w:szCs w:val="22"/>
        </w:rPr>
        <w:t xml:space="preserve"> </w:t>
      </w:r>
      <w:r>
        <w:rPr>
          <w:rFonts w:ascii="Tahoma" w:hAnsi="Tahoma" w:cs="Tahoma"/>
          <w:sz w:val="22"/>
          <w:szCs w:val="22"/>
        </w:rPr>
        <w:t xml:space="preserve">nehmen </w:t>
      </w:r>
      <w:r w:rsidRPr="00B72549">
        <w:rPr>
          <w:rFonts w:ascii="Tahoma" w:hAnsi="Tahoma" w:cs="Tahoma"/>
          <w:sz w:val="22"/>
          <w:szCs w:val="22"/>
        </w:rPr>
        <w:t xml:space="preserve">auf die Richtung der </w:t>
      </w:r>
      <w:r>
        <w:rPr>
          <w:rFonts w:ascii="Tahoma" w:hAnsi="Tahoma" w:cs="Tahoma"/>
          <w:sz w:val="22"/>
          <w:szCs w:val="22"/>
        </w:rPr>
        <w:t>Naturw</w:t>
      </w:r>
      <w:r w:rsidRPr="00B72549">
        <w:rPr>
          <w:rFonts w:ascii="Tahoma" w:hAnsi="Tahoma" w:cs="Tahoma"/>
          <w:sz w:val="22"/>
          <w:szCs w:val="22"/>
        </w:rPr>
        <w:t>issenschaft</w:t>
      </w:r>
      <w:r w:rsidRPr="005843A9">
        <w:rPr>
          <w:rFonts w:ascii="Tahoma" w:hAnsi="Tahoma" w:cs="Tahoma"/>
          <w:sz w:val="22"/>
          <w:szCs w:val="22"/>
        </w:rPr>
        <w:t xml:space="preserve"> </w:t>
      </w:r>
      <w:r w:rsidRPr="00B72549">
        <w:rPr>
          <w:rFonts w:ascii="Tahoma" w:hAnsi="Tahoma" w:cs="Tahoma"/>
          <w:sz w:val="22"/>
          <w:szCs w:val="22"/>
        </w:rPr>
        <w:t xml:space="preserve">Einfluss </w:t>
      </w:r>
      <w:r>
        <w:rPr>
          <w:rFonts w:ascii="Tahoma" w:hAnsi="Tahoma" w:cs="Tahoma"/>
          <w:sz w:val="22"/>
          <w:szCs w:val="22"/>
        </w:rPr>
        <w:t>durch</w:t>
      </w:r>
      <w:r w:rsidRPr="00B72549">
        <w:rPr>
          <w:rFonts w:ascii="Tahoma" w:hAnsi="Tahoma" w:cs="Tahoma"/>
          <w:sz w:val="22"/>
          <w:szCs w:val="22"/>
        </w:rPr>
        <w:t xml:space="preserve"> </w:t>
      </w:r>
      <w:r>
        <w:rPr>
          <w:rFonts w:ascii="Tahoma" w:hAnsi="Tahoma" w:cs="Tahoma"/>
          <w:sz w:val="22"/>
          <w:szCs w:val="22"/>
        </w:rPr>
        <w:t>ihre</w:t>
      </w:r>
      <w:r w:rsidRPr="00B72549">
        <w:rPr>
          <w:rFonts w:ascii="Tahoma" w:hAnsi="Tahoma" w:cs="Tahoma"/>
          <w:sz w:val="22"/>
          <w:szCs w:val="22"/>
        </w:rPr>
        <w:t xml:space="preserve"> Entscheidungen, </w:t>
      </w:r>
      <w:r>
        <w:rPr>
          <w:rFonts w:ascii="Tahoma" w:hAnsi="Tahoma" w:cs="Tahoma"/>
          <w:sz w:val="22"/>
          <w:szCs w:val="22"/>
        </w:rPr>
        <w:t>bestimmte</w:t>
      </w:r>
      <w:r w:rsidRPr="00B72549">
        <w:rPr>
          <w:rFonts w:ascii="Tahoma" w:hAnsi="Tahoma" w:cs="Tahoma"/>
          <w:sz w:val="22"/>
          <w:szCs w:val="22"/>
        </w:rPr>
        <w:t xml:space="preserve"> Forschung</w:t>
      </w:r>
      <w:r>
        <w:rPr>
          <w:rFonts w:ascii="Tahoma" w:hAnsi="Tahoma" w:cs="Tahoma"/>
          <w:sz w:val="22"/>
          <w:szCs w:val="22"/>
        </w:rPr>
        <w:t>en</w:t>
      </w:r>
      <w:r w:rsidRPr="00B72549">
        <w:rPr>
          <w:rFonts w:ascii="Tahoma" w:hAnsi="Tahoma" w:cs="Tahoma"/>
          <w:sz w:val="22"/>
          <w:szCs w:val="22"/>
        </w:rPr>
        <w:t xml:space="preserve"> zu unterstützen. </w:t>
      </w:r>
      <w:r w:rsidRPr="00822C4E">
        <w:rPr>
          <w:rFonts w:ascii="Tahoma" w:hAnsi="Tahoma" w:cs="Tahoma"/>
          <w:sz w:val="22"/>
          <w:szCs w:val="22"/>
        </w:rPr>
        <w:t>Eine weitere</w:t>
      </w:r>
      <w:r w:rsidRPr="00B72549">
        <w:rPr>
          <w:rFonts w:ascii="Tahoma" w:hAnsi="Tahoma" w:cs="Tahoma"/>
          <w:sz w:val="22"/>
          <w:szCs w:val="22"/>
        </w:rPr>
        <w:t xml:space="preserve"> bewusste Kontrolle über </w:t>
      </w:r>
      <w:r>
        <w:rPr>
          <w:rFonts w:ascii="Tahoma" w:hAnsi="Tahoma" w:cs="Tahoma"/>
          <w:sz w:val="22"/>
          <w:szCs w:val="22"/>
        </w:rPr>
        <w:t>Naturw</w:t>
      </w:r>
      <w:r w:rsidRPr="00B72549">
        <w:rPr>
          <w:rFonts w:ascii="Tahoma" w:hAnsi="Tahoma" w:cs="Tahoma"/>
          <w:sz w:val="22"/>
          <w:szCs w:val="22"/>
        </w:rPr>
        <w:t>issenschaft erg</w:t>
      </w:r>
      <w:r>
        <w:rPr>
          <w:rFonts w:ascii="Tahoma" w:hAnsi="Tahoma" w:cs="Tahoma"/>
          <w:sz w:val="22"/>
          <w:szCs w:val="22"/>
        </w:rPr>
        <w:t>ibt</w:t>
      </w:r>
      <w:r w:rsidRPr="00B72549">
        <w:rPr>
          <w:rFonts w:ascii="Tahoma" w:hAnsi="Tahoma" w:cs="Tahoma"/>
          <w:sz w:val="22"/>
          <w:szCs w:val="22"/>
        </w:rPr>
        <w:t xml:space="preserve"> sich aus </w:t>
      </w:r>
      <w:r>
        <w:rPr>
          <w:rFonts w:ascii="Tahoma" w:hAnsi="Tahoma" w:cs="Tahoma"/>
          <w:sz w:val="22"/>
          <w:szCs w:val="22"/>
        </w:rPr>
        <w:t xml:space="preserve">gesetzlichen </w:t>
      </w:r>
      <w:r w:rsidRPr="00B72549">
        <w:rPr>
          <w:rFonts w:ascii="Tahoma" w:hAnsi="Tahoma" w:cs="Tahoma"/>
          <w:sz w:val="22"/>
          <w:szCs w:val="22"/>
        </w:rPr>
        <w:t>Vorschriften über Forschung</w:t>
      </w:r>
      <w:r>
        <w:rPr>
          <w:rFonts w:ascii="Tahoma" w:hAnsi="Tahoma" w:cs="Tahoma"/>
          <w:sz w:val="22"/>
          <w:szCs w:val="22"/>
        </w:rPr>
        <w:t>sp</w:t>
      </w:r>
      <w:r w:rsidRPr="00B72549">
        <w:rPr>
          <w:rFonts w:ascii="Tahoma" w:hAnsi="Tahoma" w:cs="Tahoma"/>
          <w:sz w:val="22"/>
          <w:szCs w:val="22"/>
        </w:rPr>
        <w:t xml:space="preserve">raktiken, die als gefährlich </w:t>
      </w:r>
      <w:r>
        <w:rPr>
          <w:rFonts w:ascii="Tahoma" w:hAnsi="Tahoma" w:cs="Tahoma"/>
          <w:sz w:val="22"/>
          <w:szCs w:val="22"/>
        </w:rPr>
        <w:t xml:space="preserve">gelten </w:t>
      </w:r>
      <w:r w:rsidRPr="00B72549">
        <w:rPr>
          <w:rFonts w:ascii="Tahoma" w:hAnsi="Tahoma" w:cs="Tahoma"/>
          <w:sz w:val="22"/>
          <w:szCs w:val="22"/>
        </w:rPr>
        <w:t>und über die Behandlung menschliche</w:t>
      </w:r>
      <w:r>
        <w:rPr>
          <w:rFonts w:ascii="Tahoma" w:hAnsi="Tahoma" w:cs="Tahoma"/>
          <w:sz w:val="22"/>
          <w:szCs w:val="22"/>
        </w:rPr>
        <w:t>r</w:t>
      </w:r>
      <w:r w:rsidRPr="00B72549">
        <w:rPr>
          <w:rFonts w:ascii="Tahoma" w:hAnsi="Tahoma" w:cs="Tahoma"/>
          <w:sz w:val="22"/>
          <w:szCs w:val="22"/>
        </w:rPr>
        <w:t xml:space="preserve"> und tierische</w:t>
      </w:r>
      <w:r>
        <w:rPr>
          <w:rFonts w:ascii="Tahoma" w:hAnsi="Tahoma" w:cs="Tahoma"/>
          <w:sz w:val="22"/>
          <w:szCs w:val="22"/>
        </w:rPr>
        <w:t>r Organismen</w:t>
      </w:r>
      <w:r w:rsidRPr="00B72549">
        <w:rPr>
          <w:rFonts w:ascii="Tahoma" w:hAnsi="Tahoma" w:cs="Tahoma"/>
          <w:sz w:val="22"/>
          <w:szCs w:val="22"/>
        </w:rPr>
        <w:t xml:space="preserve"> in </w:t>
      </w:r>
      <w:r>
        <w:rPr>
          <w:rFonts w:ascii="Tahoma" w:hAnsi="Tahoma" w:cs="Tahoma"/>
          <w:sz w:val="22"/>
          <w:szCs w:val="22"/>
        </w:rPr>
        <w:t>Experimenten</w:t>
      </w:r>
      <w:r w:rsidRPr="00B72549">
        <w:rPr>
          <w:rFonts w:ascii="Tahoma" w:hAnsi="Tahoma" w:cs="Tahoma"/>
          <w:sz w:val="22"/>
          <w:szCs w:val="22"/>
        </w:rPr>
        <w:t xml:space="preserve">. </w:t>
      </w:r>
    </w:p>
    <w:p w:rsidR="0025039B" w:rsidRPr="00B72549" w:rsidRDefault="0025039B" w:rsidP="0025039B">
      <w:pPr>
        <w:pStyle w:val="StandardWeb"/>
        <w:spacing w:before="0" w:beforeAutospacing="0" w:after="0" w:afterAutospacing="0"/>
        <w:jc w:val="both"/>
        <w:rPr>
          <w:rFonts w:ascii="Tahoma" w:hAnsi="Tahoma" w:cs="Tahoma"/>
          <w:sz w:val="22"/>
          <w:szCs w:val="22"/>
        </w:rPr>
      </w:pPr>
      <w:bookmarkStart w:id="10" w:name="ethics"/>
      <w:bookmarkEnd w:id="10"/>
      <w:r w:rsidRPr="00B72549">
        <w:rPr>
          <w:rFonts w:ascii="Tahoma" w:hAnsi="Tahoma" w:cs="Tahoma"/>
          <w:sz w:val="22"/>
          <w:szCs w:val="22"/>
        </w:rPr>
        <w:t xml:space="preserve">Die meisten </w:t>
      </w:r>
      <w:r>
        <w:rPr>
          <w:rFonts w:ascii="Tahoma" w:hAnsi="Tahoma" w:cs="Tahoma"/>
          <w:sz w:val="22"/>
          <w:szCs w:val="22"/>
        </w:rPr>
        <w:t>Naturw</w:t>
      </w:r>
      <w:r w:rsidRPr="00B72549">
        <w:rPr>
          <w:rFonts w:ascii="Tahoma" w:hAnsi="Tahoma" w:cs="Tahoma"/>
          <w:sz w:val="22"/>
          <w:szCs w:val="22"/>
        </w:rPr>
        <w:t xml:space="preserve">issenschaftler </w:t>
      </w:r>
      <w:r>
        <w:rPr>
          <w:rFonts w:ascii="Tahoma" w:hAnsi="Tahoma" w:cs="Tahoma"/>
          <w:sz w:val="22"/>
          <w:szCs w:val="22"/>
        </w:rPr>
        <w:t>v</w:t>
      </w:r>
      <w:r w:rsidRPr="00B72549">
        <w:rPr>
          <w:rFonts w:ascii="Tahoma" w:hAnsi="Tahoma" w:cs="Tahoma"/>
          <w:sz w:val="22"/>
          <w:szCs w:val="22"/>
        </w:rPr>
        <w:t xml:space="preserve">erhalten </w:t>
      </w:r>
      <w:r>
        <w:rPr>
          <w:rFonts w:ascii="Tahoma" w:hAnsi="Tahoma" w:cs="Tahoma"/>
          <w:sz w:val="22"/>
          <w:szCs w:val="22"/>
        </w:rPr>
        <w:t xml:space="preserve">sich </w:t>
      </w:r>
      <w:r w:rsidRPr="00B72549">
        <w:rPr>
          <w:rFonts w:ascii="Tahoma" w:hAnsi="Tahoma" w:cs="Tahoma"/>
          <w:sz w:val="22"/>
          <w:szCs w:val="22"/>
        </w:rPr>
        <w:t xml:space="preserve">nach den ethischen Normen der </w:t>
      </w:r>
      <w:r>
        <w:rPr>
          <w:rFonts w:ascii="Tahoma" w:hAnsi="Tahoma" w:cs="Tahoma"/>
          <w:sz w:val="22"/>
          <w:szCs w:val="22"/>
        </w:rPr>
        <w:t>Naturw</w:t>
      </w:r>
      <w:r w:rsidRPr="00B72549">
        <w:rPr>
          <w:rFonts w:ascii="Tahoma" w:hAnsi="Tahoma" w:cs="Tahoma"/>
          <w:sz w:val="22"/>
          <w:szCs w:val="22"/>
        </w:rPr>
        <w:t xml:space="preserve">issenschaft. Die </w:t>
      </w:r>
      <w:r>
        <w:rPr>
          <w:rFonts w:ascii="Tahoma" w:hAnsi="Tahoma" w:cs="Tahoma"/>
          <w:sz w:val="22"/>
          <w:szCs w:val="22"/>
        </w:rPr>
        <w:t>hoch</w:t>
      </w:r>
      <w:r w:rsidRPr="00B72549">
        <w:rPr>
          <w:rFonts w:ascii="Tahoma" w:hAnsi="Tahoma" w:cs="Tahoma"/>
          <w:sz w:val="22"/>
          <w:szCs w:val="22"/>
        </w:rPr>
        <w:t xml:space="preserve"> gehalten</w:t>
      </w:r>
      <w:r>
        <w:rPr>
          <w:rFonts w:ascii="Tahoma" w:hAnsi="Tahoma" w:cs="Tahoma"/>
          <w:sz w:val="22"/>
          <w:szCs w:val="22"/>
        </w:rPr>
        <w:t>en</w:t>
      </w:r>
      <w:r w:rsidRPr="00B72549">
        <w:rPr>
          <w:rFonts w:ascii="Tahoma" w:hAnsi="Tahoma" w:cs="Tahoma"/>
          <w:sz w:val="22"/>
          <w:szCs w:val="22"/>
        </w:rPr>
        <w:t xml:space="preserve"> Traditionen </w:t>
      </w:r>
      <w:r>
        <w:rPr>
          <w:rFonts w:ascii="Tahoma" w:hAnsi="Tahoma" w:cs="Tahoma"/>
          <w:sz w:val="22"/>
          <w:szCs w:val="22"/>
        </w:rPr>
        <w:t>von</w:t>
      </w:r>
      <w:r w:rsidRPr="00B72549">
        <w:rPr>
          <w:rFonts w:ascii="Tahoma" w:hAnsi="Tahoma" w:cs="Tahoma"/>
          <w:sz w:val="22"/>
          <w:szCs w:val="22"/>
        </w:rPr>
        <w:t xml:space="preserve"> genaue</w:t>
      </w:r>
      <w:r>
        <w:rPr>
          <w:rFonts w:ascii="Tahoma" w:hAnsi="Tahoma" w:cs="Tahoma"/>
          <w:sz w:val="22"/>
          <w:szCs w:val="22"/>
        </w:rPr>
        <w:t>r</w:t>
      </w:r>
      <w:r w:rsidRPr="00B72549">
        <w:rPr>
          <w:rFonts w:ascii="Tahoma" w:hAnsi="Tahoma" w:cs="Tahoma"/>
          <w:sz w:val="22"/>
          <w:szCs w:val="22"/>
        </w:rPr>
        <w:t xml:space="preserve"> Dokumentation, Offenheit und Rep</w:t>
      </w:r>
      <w:r>
        <w:rPr>
          <w:rFonts w:ascii="Tahoma" w:hAnsi="Tahoma" w:cs="Tahoma"/>
          <w:sz w:val="22"/>
          <w:szCs w:val="22"/>
        </w:rPr>
        <w:t>roduzierbarkeit</w:t>
      </w:r>
      <w:r w:rsidRPr="00B72549">
        <w:rPr>
          <w:rFonts w:ascii="Tahoma" w:hAnsi="Tahoma" w:cs="Tahoma"/>
          <w:sz w:val="22"/>
          <w:szCs w:val="22"/>
        </w:rPr>
        <w:t xml:space="preserve">, </w:t>
      </w:r>
      <w:r>
        <w:rPr>
          <w:rFonts w:ascii="Tahoma" w:hAnsi="Tahoma" w:cs="Tahoma"/>
          <w:sz w:val="22"/>
          <w:szCs w:val="22"/>
        </w:rPr>
        <w:t>gestützt</w:t>
      </w:r>
      <w:r w:rsidRPr="00B72549">
        <w:rPr>
          <w:rFonts w:ascii="Tahoma" w:hAnsi="Tahoma" w:cs="Tahoma"/>
          <w:sz w:val="22"/>
          <w:szCs w:val="22"/>
        </w:rPr>
        <w:t xml:space="preserve"> </w:t>
      </w:r>
      <w:r>
        <w:rPr>
          <w:rFonts w:ascii="Tahoma" w:hAnsi="Tahoma" w:cs="Tahoma"/>
          <w:sz w:val="22"/>
          <w:szCs w:val="22"/>
        </w:rPr>
        <w:t>von der</w:t>
      </w:r>
      <w:r w:rsidRPr="00B72549">
        <w:rPr>
          <w:rFonts w:ascii="Tahoma" w:hAnsi="Tahoma" w:cs="Tahoma"/>
          <w:sz w:val="22"/>
          <w:szCs w:val="22"/>
        </w:rPr>
        <w:t xml:space="preserve"> kritische</w:t>
      </w:r>
      <w:r>
        <w:rPr>
          <w:rFonts w:ascii="Tahoma" w:hAnsi="Tahoma" w:cs="Tahoma"/>
          <w:sz w:val="22"/>
          <w:szCs w:val="22"/>
        </w:rPr>
        <w:t>n</w:t>
      </w:r>
      <w:r w:rsidRPr="00B72549">
        <w:rPr>
          <w:rFonts w:ascii="Tahoma" w:hAnsi="Tahoma" w:cs="Tahoma"/>
          <w:sz w:val="22"/>
          <w:szCs w:val="22"/>
        </w:rPr>
        <w:t xml:space="preserve"> Überprüfung der eigenen Arbeit </w:t>
      </w:r>
      <w:r>
        <w:rPr>
          <w:rFonts w:ascii="Tahoma" w:hAnsi="Tahoma" w:cs="Tahoma"/>
          <w:sz w:val="22"/>
          <w:szCs w:val="22"/>
        </w:rPr>
        <w:t>durch</w:t>
      </w:r>
      <w:r w:rsidRPr="00B72549">
        <w:rPr>
          <w:rFonts w:ascii="Tahoma" w:hAnsi="Tahoma" w:cs="Tahoma"/>
          <w:sz w:val="22"/>
          <w:szCs w:val="22"/>
        </w:rPr>
        <w:t xml:space="preserve"> Kollegen, </w:t>
      </w:r>
      <w:r>
        <w:rPr>
          <w:rFonts w:ascii="Tahoma" w:hAnsi="Tahoma" w:cs="Tahoma"/>
          <w:sz w:val="22"/>
          <w:szCs w:val="22"/>
        </w:rPr>
        <w:t>sorgen dafür</w:t>
      </w:r>
      <w:r w:rsidRPr="00B72549">
        <w:rPr>
          <w:rFonts w:ascii="Tahoma" w:hAnsi="Tahoma" w:cs="Tahoma"/>
          <w:sz w:val="22"/>
          <w:szCs w:val="22"/>
        </w:rPr>
        <w:t xml:space="preserve">, </w:t>
      </w:r>
      <w:r>
        <w:rPr>
          <w:rFonts w:ascii="Tahoma" w:hAnsi="Tahoma" w:cs="Tahoma"/>
          <w:sz w:val="22"/>
          <w:szCs w:val="22"/>
        </w:rPr>
        <w:t>dass</w:t>
      </w:r>
      <w:r w:rsidRPr="00B72549">
        <w:rPr>
          <w:rFonts w:ascii="Tahoma" w:hAnsi="Tahoma" w:cs="Tahoma"/>
          <w:sz w:val="22"/>
          <w:szCs w:val="22"/>
        </w:rPr>
        <w:t xml:space="preserve"> die große Mehrheit der </w:t>
      </w:r>
      <w:r>
        <w:rPr>
          <w:rFonts w:ascii="Tahoma" w:hAnsi="Tahoma" w:cs="Tahoma"/>
          <w:sz w:val="22"/>
          <w:szCs w:val="22"/>
        </w:rPr>
        <w:t>Naturw</w:t>
      </w:r>
      <w:r w:rsidRPr="00B72549">
        <w:rPr>
          <w:rFonts w:ascii="Tahoma" w:hAnsi="Tahoma" w:cs="Tahoma"/>
          <w:sz w:val="22"/>
          <w:szCs w:val="22"/>
        </w:rPr>
        <w:t>issenschaftler d</w:t>
      </w:r>
      <w:r>
        <w:rPr>
          <w:rFonts w:ascii="Tahoma" w:hAnsi="Tahoma" w:cs="Tahoma"/>
          <w:sz w:val="22"/>
          <w:szCs w:val="22"/>
        </w:rPr>
        <w:t>ie</w:t>
      </w:r>
      <w:r w:rsidRPr="00B72549">
        <w:rPr>
          <w:rFonts w:ascii="Tahoma" w:hAnsi="Tahoma" w:cs="Tahoma"/>
          <w:sz w:val="22"/>
          <w:szCs w:val="22"/>
        </w:rPr>
        <w:t xml:space="preserve"> Grenzen ethischen Verhalten</w:t>
      </w:r>
      <w:r>
        <w:rPr>
          <w:rFonts w:ascii="Tahoma" w:hAnsi="Tahoma" w:cs="Tahoma"/>
          <w:sz w:val="22"/>
          <w:szCs w:val="22"/>
        </w:rPr>
        <w:t>s respektiert</w:t>
      </w:r>
      <w:r w:rsidRPr="00B72549">
        <w:rPr>
          <w:rFonts w:ascii="Tahoma" w:hAnsi="Tahoma" w:cs="Tahoma"/>
          <w:sz w:val="22"/>
          <w:szCs w:val="22"/>
        </w:rPr>
        <w:t>. Manchmal jedoch</w:t>
      </w:r>
      <w:r>
        <w:rPr>
          <w:rFonts w:ascii="Tahoma" w:hAnsi="Tahoma" w:cs="Tahoma"/>
          <w:sz w:val="22"/>
          <w:szCs w:val="22"/>
        </w:rPr>
        <w:t xml:space="preserve"> verführt der</w:t>
      </w:r>
      <w:r w:rsidRPr="00B72549">
        <w:rPr>
          <w:rFonts w:ascii="Tahoma" w:hAnsi="Tahoma" w:cs="Tahoma"/>
          <w:sz w:val="22"/>
          <w:szCs w:val="22"/>
        </w:rPr>
        <w:t xml:space="preserve"> Druck, </w:t>
      </w:r>
      <w:r>
        <w:rPr>
          <w:rFonts w:ascii="Tahoma" w:hAnsi="Tahoma" w:cs="Tahoma"/>
          <w:sz w:val="22"/>
          <w:szCs w:val="22"/>
        </w:rPr>
        <w:t xml:space="preserve">der erste sein zu wollen, der eine Idee oder Beobachtung veröffentlicht, </w:t>
      </w:r>
      <w:r w:rsidRPr="00B72549">
        <w:rPr>
          <w:rFonts w:ascii="Tahoma" w:hAnsi="Tahoma" w:cs="Tahoma"/>
          <w:sz w:val="22"/>
          <w:szCs w:val="22"/>
        </w:rPr>
        <w:t>einige Wissenschaftler</w:t>
      </w:r>
      <w:r>
        <w:rPr>
          <w:rFonts w:ascii="Tahoma" w:hAnsi="Tahoma" w:cs="Tahoma"/>
          <w:sz w:val="22"/>
          <w:szCs w:val="22"/>
        </w:rPr>
        <w:t xml:space="preserve"> dazu, </w:t>
      </w:r>
      <w:r w:rsidRPr="00B72549">
        <w:rPr>
          <w:rFonts w:ascii="Tahoma" w:hAnsi="Tahoma" w:cs="Tahoma"/>
          <w:sz w:val="22"/>
          <w:szCs w:val="22"/>
        </w:rPr>
        <w:t>Informationen zurück</w:t>
      </w:r>
      <w:r>
        <w:rPr>
          <w:rFonts w:ascii="Tahoma" w:hAnsi="Tahoma" w:cs="Tahoma"/>
          <w:sz w:val="22"/>
          <w:szCs w:val="22"/>
        </w:rPr>
        <w:t>-</w:t>
      </w:r>
      <w:r w:rsidRPr="00B72549">
        <w:rPr>
          <w:rFonts w:ascii="Tahoma" w:hAnsi="Tahoma" w:cs="Tahoma"/>
          <w:sz w:val="22"/>
          <w:szCs w:val="22"/>
        </w:rPr>
        <w:t xml:space="preserve">zuhalten oder sogar </w:t>
      </w:r>
      <w:r>
        <w:rPr>
          <w:rFonts w:ascii="Tahoma" w:hAnsi="Tahoma" w:cs="Tahoma"/>
          <w:sz w:val="22"/>
          <w:szCs w:val="22"/>
        </w:rPr>
        <w:t>die</w:t>
      </w:r>
      <w:r w:rsidRPr="00B72549">
        <w:rPr>
          <w:rFonts w:ascii="Tahoma" w:hAnsi="Tahoma" w:cs="Tahoma"/>
          <w:sz w:val="22"/>
          <w:szCs w:val="22"/>
        </w:rPr>
        <w:t xml:space="preserve"> Ergebnisse zu fälschen. Eine solche Verletzung der </w:t>
      </w:r>
      <w:r>
        <w:rPr>
          <w:rFonts w:ascii="Tahoma" w:hAnsi="Tahoma" w:cs="Tahoma"/>
          <w:sz w:val="22"/>
          <w:szCs w:val="22"/>
        </w:rPr>
        <w:t xml:space="preserve">Spielregeln beschädigt </w:t>
      </w:r>
      <w:r w:rsidRPr="00B72549">
        <w:rPr>
          <w:rFonts w:ascii="Tahoma" w:hAnsi="Tahoma" w:cs="Tahoma"/>
          <w:sz w:val="22"/>
          <w:szCs w:val="22"/>
        </w:rPr>
        <w:t xml:space="preserve">die </w:t>
      </w:r>
      <w:r>
        <w:rPr>
          <w:rFonts w:ascii="Tahoma" w:hAnsi="Tahoma" w:cs="Tahoma"/>
          <w:sz w:val="22"/>
          <w:szCs w:val="22"/>
        </w:rPr>
        <w:t>Naturw</w:t>
      </w:r>
      <w:r w:rsidRPr="00B72549">
        <w:rPr>
          <w:rFonts w:ascii="Tahoma" w:hAnsi="Tahoma" w:cs="Tahoma"/>
          <w:sz w:val="22"/>
          <w:szCs w:val="22"/>
        </w:rPr>
        <w:t>issenschaft.</w:t>
      </w:r>
      <w:r w:rsidRPr="00D674E2">
        <w:rPr>
          <w:rFonts w:ascii="Tahoma" w:hAnsi="Tahoma" w:cs="Tahoma"/>
          <w:sz w:val="22"/>
          <w:szCs w:val="22"/>
        </w:rPr>
        <w:t xml:space="preserve"> </w:t>
      </w:r>
      <w:r w:rsidRPr="00B72549">
        <w:rPr>
          <w:rFonts w:ascii="Tahoma" w:hAnsi="Tahoma" w:cs="Tahoma"/>
          <w:sz w:val="22"/>
          <w:szCs w:val="22"/>
        </w:rPr>
        <w:t>W</w:t>
      </w:r>
      <w:r>
        <w:rPr>
          <w:rFonts w:ascii="Tahoma" w:hAnsi="Tahoma" w:cs="Tahoma"/>
          <w:sz w:val="22"/>
          <w:szCs w:val="22"/>
        </w:rPr>
        <w:t xml:space="preserve">ird </w:t>
      </w:r>
      <w:r w:rsidRPr="00B72549">
        <w:rPr>
          <w:rFonts w:ascii="Tahoma" w:hAnsi="Tahoma" w:cs="Tahoma"/>
          <w:sz w:val="22"/>
          <w:szCs w:val="22"/>
        </w:rPr>
        <w:t xml:space="preserve">sie entdeckt, </w:t>
      </w:r>
      <w:r>
        <w:rPr>
          <w:rFonts w:ascii="Tahoma" w:hAnsi="Tahoma" w:cs="Tahoma"/>
          <w:sz w:val="22"/>
          <w:szCs w:val="22"/>
        </w:rPr>
        <w:t>so wird sie in der Regel heftig</w:t>
      </w:r>
      <w:r w:rsidRPr="00B72549">
        <w:rPr>
          <w:rFonts w:ascii="Tahoma" w:hAnsi="Tahoma" w:cs="Tahoma"/>
          <w:sz w:val="22"/>
          <w:szCs w:val="22"/>
        </w:rPr>
        <w:t xml:space="preserve"> von der wissenschaftlichen Gemeinschaft und den </w:t>
      </w:r>
      <w:r>
        <w:rPr>
          <w:rFonts w:ascii="Tahoma" w:hAnsi="Tahoma" w:cs="Tahoma"/>
          <w:sz w:val="22"/>
          <w:szCs w:val="22"/>
        </w:rPr>
        <w:t>Geldgebern verurteilt</w:t>
      </w:r>
      <w:r w:rsidRPr="00B72549">
        <w:rPr>
          <w:rFonts w:ascii="Tahoma" w:hAnsi="Tahoma" w:cs="Tahoma"/>
          <w:sz w:val="22"/>
          <w:szCs w:val="22"/>
        </w:rPr>
        <w:t>.</w:t>
      </w:r>
      <w:r>
        <w:rPr>
          <w:rFonts w:ascii="Tahoma" w:hAnsi="Tahoma" w:cs="Tahoma"/>
          <w:sz w:val="22"/>
          <w:szCs w:val="22"/>
        </w:rPr>
        <w:t xml:space="preserve"> ..</w:t>
      </w:r>
      <w:r w:rsidRPr="00B72549">
        <w:rPr>
          <w:rFonts w:ascii="Tahoma" w:hAnsi="Tahoma" w:cs="Tahoma"/>
          <w:sz w:val="22"/>
          <w:szCs w:val="22"/>
        </w:rPr>
        <w:t xml:space="preserve">. </w:t>
      </w:r>
    </w:p>
    <w:p w:rsidR="0025039B" w:rsidRPr="00B72549" w:rsidRDefault="0025039B" w:rsidP="0025039B">
      <w:pPr>
        <w:pStyle w:val="StandardWeb"/>
        <w:spacing w:before="0" w:beforeAutospacing="0" w:after="0" w:afterAutospacing="0"/>
        <w:jc w:val="both"/>
        <w:rPr>
          <w:rFonts w:ascii="Tahoma" w:hAnsi="Tahoma" w:cs="Tahoma"/>
          <w:sz w:val="22"/>
          <w:szCs w:val="22"/>
        </w:rPr>
      </w:pPr>
      <w:r w:rsidRPr="00B72549">
        <w:rPr>
          <w:rFonts w:ascii="Tahoma" w:hAnsi="Tahoma" w:cs="Tahoma"/>
          <w:sz w:val="22"/>
          <w:szCs w:val="22"/>
        </w:rPr>
        <w:t>In ihrer Arbeit</w:t>
      </w:r>
      <w:r>
        <w:rPr>
          <w:rFonts w:ascii="Tahoma" w:hAnsi="Tahoma" w:cs="Tahoma"/>
          <w:sz w:val="22"/>
          <w:szCs w:val="22"/>
        </w:rPr>
        <w:t xml:space="preserve"> bemühen sich Naturw</w:t>
      </w:r>
      <w:r w:rsidRPr="00B72549">
        <w:rPr>
          <w:rFonts w:ascii="Tahoma" w:hAnsi="Tahoma" w:cs="Tahoma"/>
          <w:sz w:val="22"/>
          <w:szCs w:val="22"/>
        </w:rPr>
        <w:t xml:space="preserve">issenschaftler </w:t>
      </w:r>
      <w:r>
        <w:rPr>
          <w:rFonts w:ascii="Tahoma" w:hAnsi="Tahoma" w:cs="Tahoma"/>
          <w:sz w:val="22"/>
          <w:szCs w:val="22"/>
        </w:rPr>
        <w:t>weitgehend</w:t>
      </w:r>
      <w:r w:rsidRPr="00B72549">
        <w:rPr>
          <w:rFonts w:ascii="Tahoma" w:hAnsi="Tahoma" w:cs="Tahoma"/>
          <w:sz w:val="22"/>
          <w:szCs w:val="22"/>
        </w:rPr>
        <w:t xml:space="preserve">, </w:t>
      </w:r>
      <w:r>
        <w:rPr>
          <w:rFonts w:ascii="Tahoma" w:hAnsi="Tahoma" w:cs="Tahoma"/>
          <w:sz w:val="22"/>
          <w:szCs w:val="22"/>
        </w:rPr>
        <w:t>unvoreingenommen zu sein – bei sich und bei anderen</w:t>
      </w:r>
      <w:r w:rsidRPr="00B72549">
        <w:rPr>
          <w:rFonts w:ascii="Tahoma" w:hAnsi="Tahoma" w:cs="Tahoma"/>
          <w:sz w:val="22"/>
          <w:szCs w:val="22"/>
        </w:rPr>
        <w:t xml:space="preserve">. </w:t>
      </w:r>
      <w:r>
        <w:rPr>
          <w:rFonts w:ascii="Tahoma" w:hAnsi="Tahoma" w:cs="Tahoma"/>
          <w:sz w:val="22"/>
          <w:szCs w:val="22"/>
        </w:rPr>
        <w:t>I</w:t>
      </w:r>
      <w:r w:rsidRPr="00B72549">
        <w:rPr>
          <w:rFonts w:ascii="Tahoma" w:hAnsi="Tahoma" w:cs="Tahoma"/>
          <w:sz w:val="22"/>
          <w:szCs w:val="22"/>
        </w:rPr>
        <w:t>n Fragen von öffentlichem Interesse</w:t>
      </w:r>
      <w:r>
        <w:rPr>
          <w:rFonts w:ascii="Tahoma" w:hAnsi="Tahoma" w:cs="Tahoma"/>
          <w:sz w:val="22"/>
          <w:szCs w:val="22"/>
        </w:rPr>
        <w:t xml:space="preserve"> aber</w:t>
      </w:r>
      <w:r w:rsidRPr="00414A41">
        <w:rPr>
          <w:rFonts w:ascii="Tahoma" w:hAnsi="Tahoma" w:cs="Tahoma"/>
          <w:sz w:val="22"/>
          <w:szCs w:val="22"/>
        </w:rPr>
        <w:t xml:space="preserve"> </w:t>
      </w:r>
      <w:r w:rsidRPr="00B72549">
        <w:rPr>
          <w:rFonts w:ascii="Tahoma" w:hAnsi="Tahoma" w:cs="Tahoma"/>
          <w:sz w:val="22"/>
          <w:szCs w:val="22"/>
        </w:rPr>
        <w:t xml:space="preserve">kann davon ausgegangen werden, </w:t>
      </w:r>
      <w:r>
        <w:rPr>
          <w:rFonts w:ascii="Tahoma" w:hAnsi="Tahoma" w:cs="Tahoma"/>
          <w:sz w:val="22"/>
          <w:szCs w:val="22"/>
        </w:rPr>
        <w:t>dass Naturw</w:t>
      </w:r>
      <w:r w:rsidRPr="00B72549">
        <w:rPr>
          <w:rFonts w:ascii="Tahoma" w:hAnsi="Tahoma" w:cs="Tahoma"/>
          <w:sz w:val="22"/>
          <w:szCs w:val="22"/>
        </w:rPr>
        <w:t xml:space="preserve">issenschaftler wie andere Menschen voreingenommen </w:t>
      </w:r>
      <w:r>
        <w:rPr>
          <w:rFonts w:ascii="Tahoma" w:hAnsi="Tahoma" w:cs="Tahoma"/>
          <w:sz w:val="22"/>
          <w:szCs w:val="22"/>
        </w:rPr>
        <w:t>sind</w:t>
      </w:r>
      <w:r w:rsidRPr="00B72549">
        <w:rPr>
          <w:rFonts w:ascii="Tahoma" w:hAnsi="Tahoma" w:cs="Tahoma"/>
          <w:sz w:val="22"/>
          <w:szCs w:val="22"/>
        </w:rPr>
        <w:t xml:space="preserve">, wenn ihre eigenen Interessen </w:t>
      </w:r>
      <w:r>
        <w:rPr>
          <w:rFonts w:ascii="Tahoma" w:hAnsi="Tahoma" w:cs="Tahoma"/>
          <w:sz w:val="22"/>
          <w:szCs w:val="22"/>
        </w:rPr>
        <w:t>bzw. die ihrer Firma oder Institution</w:t>
      </w:r>
      <w:r w:rsidRPr="00B72549">
        <w:rPr>
          <w:rFonts w:ascii="Tahoma" w:hAnsi="Tahoma" w:cs="Tahoma"/>
          <w:sz w:val="22"/>
          <w:szCs w:val="22"/>
        </w:rPr>
        <w:t xml:space="preserve"> auf dem Spiel stehen. </w:t>
      </w:r>
      <w:r>
        <w:rPr>
          <w:rFonts w:ascii="Tahoma" w:hAnsi="Tahoma" w:cs="Tahoma"/>
          <w:sz w:val="22"/>
          <w:szCs w:val="22"/>
        </w:rPr>
        <w:t>..</w:t>
      </w:r>
      <w:r w:rsidRPr="00B72549">
        <w:rPr>
          <w:rFonts w:ascii="Tahoma" w:hAnsi="Tahoma" w:cs="Tahoma"/>
          <w:sz w:val="22"/>
          <w:szCs w:val="22"/>
        </w:rPr>
        <w:t>.</w:t>
      </w:r>
    </w:p>
    <w:p w:rsidR="0025039B" w:rsidRDefault="0025039B" w:rsidP="0025039B">
      <w:pPr>
        <w:rPr>
          <w:rFonts w:ascii="Tahoma" w:hAnsi="Tahoma" w:cs="Tahoma"/>
        </w:rPr>
      </w:pPr>
    </w:p>
    <w:p w:rsidR="0025039B" w:rsidRPr="003A149F" w:rsidRDefault="0025039B" w:rsidP="0025039B">
      <w:pPr>
        <w:rPr>
          <w:rFonts w:ascii="Tahoma" w:hAnsi="Tahoma" w:cs="Tahoma"/>
        </w:rPr>
      </w:pPr>
      <w:r>
        <w:rPr>
          <w:noProof/>
        </w:rPr>
        <w:drawing>
          <wp:inline distT="0" distB="0" distL="0" distR="0" wp14:anchorId="1B5EDFA1" wp14:editId="21B5D731">
            <wp:extent cx="5977255" cy="35052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7255" cy="3505200"/>
                    </a:xfrm>
                    <a:prstGeom prst="rect">
                      <a:avLst/>
                    </a:prstGeom>
                    <a:noFill/>
                    <a:ln>
                      <a:noFill/>
                    </a:ln>
                  </pic:spPr>
                </pic:pic>
              </a:graphicData>
            </a:graphic>
          </wp:inline>
        </w:drawing>
      </w:r>
    </w:p>
    <w:p w:rsidR="0025039B" w:rsidRPr="00AF549F" w:rsidRDefault="0025039B" w:rsidP="0025039B">
      <w:pPr>
        <w:rPr>
          <w:rFonts w:ascii="Tahoma" w:hAnsi="Tahoma" w:cs="Tahoma"/>
          <w:sz w:val="22"/>
          <w:szCs w:val="22"/>
        </w:rPr>
      </w:pPr>
    </w:p>
    <w:p w:rsidR="0025039B"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6588B575" wp14:editId="48A62464">
                  <wp:extent cx="389255" cy="372745"/>
                  <wp:effectExtent l="0" t="0" r="0" b="8255"/>
                  <wp:docPr id="13" name="Bild 13" descr="darw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wi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55" cy="37274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41585E" w:rsidRDefault="0025039B" w:rsidP="00DC6B6D">
            <w:pPr>
              <w:jc w:val="center"/>
              <w:rPr>
                <w:rFonts w:ascii="Tahoma" w:hAnsi="Tahoma" w:cs="Tahoma"/>
                <w:b/>
                <w:sz w:val="28"/>
                <w:szCs w:val="28"/>
              </w:rPr>
            </w:pPr>
            <w:r w:rsidRPr="0041585E">
              <w:rPr>
                <w:rFonts w:ascii="Tahoma" w:hAnsi="Tahoma" w:cs="Tahoma"/>
                <w:b/>
                <w:sz w:val="28"/>
                <w:szCs w:val="28"/>
              </w:rPr>
              <w:t>Biologie erforscht das Leben</w:t>
            </w:r>
          </w:p>
        </w:tc>
        <w:tc>
          <w:tcPr>
            <w:tcW w:w="739" w:type="dxa"/>
            <w:shd w:val="clear" w:color="auto" w:fill="auto"/>
          </w:tcPr>
          <w:p w:rsidR="0025039B" w:rsidRDefault="0025039B" w:rsidP="00DC6B6D"/>
        </w:tc>
      </w:tr>
    </w:tbl>
    <w:p w:rsidR="0025039B" w:rsidRDefault="0025039B" w:rsidP="0025039B">
      <w:pPr>
        <w:jc w:val="center"/>
        <w:rPr>
          <w:rFonts w:ascii="Tahoma" w:hAnsi="Tahoma" w:cs="Tahoma"/>
          <w:b/>
          <w:u w:val="single"/>
        </w:rPr>
      </w:pPr>
      <w:proofErr w:type="spellStart"/>
      <w:r>
        <w:rPr>
          <w:rFonts w:ascii="Tahoma" w:hAnsi="Tahoma" w:cs="Tahoma"/>
          <w:b/>
          <w:u w:val="single"/>
        </w:rPr>
        <w:t>Concept</w:t>
      </w:r>
      <w:proofErr w:type="spellEnd"/>
      <w:r>
        <w:rPr>
          <w:rFonts w:ascii="Tahoma" w:hAnsi="Tahoma" w:cs="Tahoma"/>
          <w:b/>
          <w:u w:val="single"/>
        </w:rPr>
        <w:t xml:space="preserve"> </w:t>
      </w:r>
      <w:proofErr w:type="spellStart"/>
      <w:r>
        <w:rPr>
          <w:rFonts w:ascii="Tahoma" w:hAnsi="Tahoma" w:cs="Tahoma"/>
          <w:b/>
          <w:u w:val="single"/>
        </w:rPr>
        <w:t>Map</w:t>
      </w:r>
      <w:proofErr w:type="spellEnd"/>
    </w:p>
    <w:p w:rsidR="0025039B" w:rsidRPr="005D792F" w:rsidRDefault="0025039B" w:rsidP="0025039B">
      <w:pPr>
        <w:rPr>
          <w:rFonts w:ascii="Tahoma" w:hAnsi="Tahoma" w:cs="Tahoma"/>
          <w:sz w:val="22"/>
          <w:szCs w:val="22"/>
        </w:rPr>
      </w:pPr>
      <w:r>
        <w:rPr>
          <w:noProof/>
        </w:rPr>
        <w:drawing>
          <wp:anchor distT="0" distB="0" distL="114300" distR="114300" simplePos="0" relativeHeight="251663360" behindDoc="0" locked="0" layoutInCell="1" allowOverlap="1" wp14:anchorId="78A15DF2" wp14:editId="619DFA62">
            <wp:simplePos x="0" y="0"/>
            <wp:positionH relativeFrom="column">
              <wp:posOffset>381000</wp:posOffset>
            </wp:positionH>
            <wp:positionV relativeFrom="paragraph">
              <wp:posOffset>576580</wp:posOffset>
            </wp:positionV>
            <wp:extent cx="4958080" cy="8572500"/>
            <wp:effectExtent l="0" t="0" r="0" b="12700"/>
            <wp:wrapTopAndBottom/>
            <wp:docPr id="18" name="Bild 18" descr="start-reihe3-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rt-reihe3-qu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8080" cy="857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2"/>
          <w:szCs w:val="22"/>
        </w:rPr>
        <w:t>Dies</w:t>
      </w:r>
      <w:r w:rsidRPr="005D792F">
        <w:rPr>
          <w:rFonts w:ascii="Tahoma" w:hAnsi="Tahoma" w:cs="Tahoma"/>
          <w:sz w:val="22"/>
          <w:szCs w:val="22"/>
        </w:rPr>
        <w:t xml:space="preserve">e </w:t>
      </w:r>
      <w:proofErr w:type="spellStart"/>
      <w:r w:rsidRPr="005D792F">
        <w:rPr>
          <w:rFonts w:ascii="Tahoma" w:hAnsi="Tahoma" w:cs="Tahoma"/>
          <w:sz w:val="22"/>
          <w:szCs w:val="22"/>
        </w:rPr>
        <w:t>Concept-Map</w:t>
      </w:r>
      <w:proofErr w:type="spellEnd"/>
      <w:r w:rsidRPr="005D792F">
        <w:rPr>
          <w:rFonts w:ascii="Tahoma" w:hAnsi="Tahoma" w:cs="Tahoma"/>
          <w:sz w:val="22"/>
          <w:szCs w:val="22"/>
        </w:rPr>
        <w:t xml:space="preserve"> gibt die f</w:t>
      </w:r>
      <w:r>
        <w:rPr>
          <w:rFonts w:ascii="Tahoma" w:hAnsi="Tahoma" w:cs="Tahoma"/>
          <w:sz w:val="22"/>
          <w:szCs w:val="22"/>
        </w:rPr>
        <w:t>achlichen Aspekte wieder, die im</w:t>
      </w:r>
      <w:r w:rsidRPr="005D792F">
        <w:rPr>
          <w:rFonts w:ascii="Tahoma" w:hAnsi="Tahoma" w:cs="Tahoma"/>
          <w:sz w:val="22"/>
          <w:szCs w:val="22"/>
        </w:rPr>
        <w:t xml:space="preserve"> </w:t>
      </w:r>
      <w:r>
        <w:rPr>
          <w:rFonts w:ascii="Tahoma" w:hAnsi="Tahoma" w:cs="Tahoma"/>
          <w:sz w:val="22"/>
          <w:szCs w:val="22"/>
        </w:rPr>
        <w:t>vorliegenden</w:t>
      </w:r>
      <w:r w:rsidRPr="005D792F">
        <w:rPr>
          <w:rFonts w:ascii="Tahoma" w:hAnsi="Tahoma" w:cs="Tahoma"/>
          <w:sz w:val="22"/>
          <w:szCs w:val="22"/>
        </w:rPr>
        <w:t xml:space="preserve"> Unterrichtsvorhaben ausdrücklich angesprochen werden. Grau dargestellt sind Aspekte, die erst in den nachfolgenden Unterrichtsvorhaben thematisiert werden</w:t>
      </w:r>
      <w:r>
        <w:rPr>
          <w:rFonts w:ascii="Tahoma" w:hAnsi="Tahoma" w:cs="Tahoma"/>
          <w:sz w:val="22"/>
          <w:szCs w:val="22"/>
        </w:rPr>
        <w:t>.</w:t>
      </w:r>
    </w:p>
    <w:p w:rsidR="0025039B" w:rsidRPr="00526B91" w:rsidRDefault="0025039B" w:rsidP="0025039B">
      <w:pPr>
        <w:rPr>
          <w:rFonts w:ascii="Tahoma" w:hAnsi="Tahoma" w:cs="Tahoma"/>
          <w:sz w:val="4"/>
          <w:szCs w:val="4"/>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25FD0463" wp14:editId="769E1424">
                  <wp:extent cx="389255" cy="355600"/>
                  <wp:effectExtent l="0" t="0" r="0" b="0"/>
                  <wp:docPr id="14" name="Bild 14"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w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835444" w:rsidRDefault="0025039B" w:rsidP="00DC6B6D">
            <w:pPr>
              <w:jc w:val="center"/>
              <w:rPr>
                <w:rFonts w:ascii="Tahoma" w:hAnsi="Tahoma" w:cs="Tahoma"/>
                <w:b/>
                <w:sz w:val="28"/>
                <w:szCs w:val="28"/>
              </w:rPr>
            </w:pPr>
            <w:r w:rsidRPr="00835444">
              <w:rPr>
                <w:rFonts w:ascii="Tahoma" w:hAnsi="Tahoma" w:cs="Tahoma"/>
                <w:b/>
                <w:sz w:val="28"/>
                <w:szCs w:val="28"/>
              </w:rPr>
              <w:t>Biologie erforscht das Leben</w:t>
            </w:r>
          </w:p>
        </w:tc>
        <w:tc>
          <w:tcPr>
            <w:tcW w:w="739" w:type="dxa"/>
            <w:shd w:val="clear" w:color="auto" w:fill="auto"/>
          </w:tcPr>
          <w:p w:rsidR="0025039B" w:rsidRDefault="0025039B" w:rsidP="00DC6B6D"/>
        </w:tc>
      </w:tr>
    </w:tbl>
    <w:p w:rsidR="0025039B" w:rsidRPr="0099086D" w:rsidRDefault="0025039B" w:rsidP="0025039B">
      <w:pPr>
        <w:rPr>
          <w:rFonts w:ascii="Tahoma" w:hAnsi="Tahoma" w:cs="Tahoma"/>
        </w:rPr>
      </w:pPr>
      <w:r>
        <w:rPr>
          <w:rFonts w:ascii="Tahoma" w:hAnsi="Tahoma" w:cs="Tahoma"/>
          <w:bCs/>
        </w:rPr>
        <w:t>Ein prozessorientierter Einstieg in den Biologieunterricht der Jahrgangsstufe 5</w:t>
      </w:r>
    </w:p>
    <w:p w:rsidR="0025039B" w:rsidRDefault="0025039B" w:rsidP="0025039B">
      <w:pPr>
        <w:rPr>
          <w:rFonts w:ascii="Tahoma" w:hAnsi="Tahoma" w:cs="Tahoma"/>
          <w:sz w:val="20"/>
          <w:szCs w:val="20"/>
        </w:rPr>
      </w:pPr>
      <w:r>
        <w:rPr>
          <w:rFonts w:ascii="Tahoma" w:hAnsi="Tahoma" w:cs="Tahoma"/>
          <w:sz w:val="20"/>
          <w:szCs w:val="20"/>
        </w:rPr>
        <w:t>Bearbeitung durch</w:t>
      </w:r>
      <w:r>
        <w:rPr>
          <w:rFonts w:ascii="Tahoma" w:hAnsi="Tahoma" w:cs="Tahoma"/>
          <w:sz w:val="20"/>
          <w:szCs w:val="20"/>
        </w:rPr>
        <w:tab/>
        <w:t xml:space="preserve">M. Dirks (Karl-Ziegler-GY, Mülheim </w:t>
      </w:r>
      <w:proofErr w:type="spellStart"/>
      <w:r>
        <w:rPr>
          <w:rFonts w:ascii="Tahoma" w:hAnsi="Tahoma" w:cs="Tahoma"/>
          <w:sz w:val="20"/>
          <w:szCs w:val="20"/>
        </w:rPr>
        <w:t>a.d.</w:t>
      </w:r>
      <w:proofErr w:type="spellEnd"/>
      <w:r>
        <w:rPr>
          <w:rFonts w:ascii="Tahoma" w:hAnsi="Tahoma" w:cs="Tahoma"/>
          <w:sz w:val="20"/>
          <w:szCs w:val="20"/>
        </w:rPr>
        <w:t xml:space="preserve"> Ruhr), </w:t>
      </w:r>
      <w:r w:rsidRPr="00B62CE1">
        <w:rPr>
          <w:rFonts w:ascii="Tahoma" w:hAnsi="Tahoma" w:cs="Tahoma"/>
          <w:sz w:val="20"/>
          <w:szCs w:val="20"/>
        </w:rPr>
        <w:t xml:space="preserve">S. </w:t>
      </w:r>
      <w:r>
        <w:rPr>
          <w:rFonts w:ascii="Tahoma" w:hAnsi="Tahoma" w:cs="Tahoma"/>
          <w:sz w:val="20"/>
          <w:szCs w:val="20"/>
        </w:rPr>
        <w:t>Engelen</w:t>
      </w:r>
      <w:r w:rsidRPr="00B62CE1">
        <w:rPr>
          <w:rFonts w:ascii="Tahoma" w:hAnsi="Tahoma" w:cs="Tahoma"/>
          <w:sz w:val="20"/>
          <w:szCs w:val="20"/>
        </w:rPr>
        <w:t xml:space="preserve"> (GY </w:t>
      </w:r>
      <w:r>
        <w:rPr>
          <w:rFonts w:ascii="Tahoma" w:hAnsi="Tahoma" w:cs="Tahoma"/>
          <w:sz w:val="20"/>
          <w:szCs w:val="20"/>
        </w:rPr>
        <w:t>Mülheim-</w:t>
      </w:r>
      <w:r w:rsidRPr="00B62CE1">
        <w:rPr>
          <w:rFonts w:ascii="Tahoma" w:hAnsi="Tahoma" w:cs="Tahoma"/>
          <w:sz w:val="20"/>
          <w:szCs w:val="20"/>
        </w:rPr>
        <w:t xml:space="preserve">Heißen), </w:t>
      </w:r>
    </w:p>
    <w:p w:rsidR="0025039B" w:rsidRPr="00B62CE1" w:rsidRDefault="0025039B" w:rsidP="0025039B">
      <w:pPr>
        <w:ind w:left="1416" w:firstLine="708"/>
        <w:rPr>
          <w:rFonts w:ascii="Arial" w:hAnsi="Arial" w:cs="Arial"/>
          <w:sz w:val="20"/>
          <w:szCs w:val="20"/>
        </w:rPr>
      </w:pPr>
      <w:r w:rsidRPr="00B62CE1">
        <w:rPr>
          <w:rFonts w:ascii="Tahoma" w:hAnsi="Tahoma" w:cs="Tahoma"/>
          <w:sz w:val="20"/>
          <w:szCs w:val="20"/>
        </w:rPr>
        <w:t>R. Kirchhoff (</w:t>
      </w:r>
      <w:r>
        <w:rPr>
          <w:rFonts w:ascii="Tahoma" w:hAnsi="Tahoma" w:cs="Tahoma"/>
          <w:sz w:val="20"/>
          <w:szCs w:val="20"/>
        </w:rPr>
        <w:t xml:space="preserve">früher: </w:t>
      </w:r>
      <w:r w:rsidRPr="00B62CE1">
        <w:rPr>
          <w:rFonts w:ascii="Tahoma" w:hAnsi="Tahoma" w:cs="Tahoma"/>
          <w:sz w:val="20"/>
          <w:szCs w:val="20"/>
        </w:rPr>
        <w:t>Seminar Düsseldorf</w:t>
      </w:r>
      <w:r>
        <w:rPr>
          <w:rFonts w:ascii="Tahoma" w:hAnsi="Tahoma" w:cs="Tahoma"/>
          <w:sz w:val="20"/>
          <w:szCs w:val="20"/>
        </w:rPr>
        <w:t>)</w:t>
      </w:r>
      <w:r w:rsidRPr="00B62CE1">
        <w:rPr>
          <w:rFonts w:ascii="Tahoma" w:hAnsi="Tahoma" w:cs="Tahoma"/>
          <w:sz w:val="20"/>
          <w:szCs w:val="20"/>
        </w:rPr>
        <w:t xml:space="preserve">, M. Lübeck </w:t>
      </w:r>
      <w:r>
        <w:rPr>
          <w:rFonts w:ascii="Tahoma" w:hAnsi="Tahoma" w:cs="Tahoma"/>
          <w:sz w:val="20"/>
          <w:szCs w:val="20"/>
        </w:rPr>
        <w:t xml:space="preserve">(MSW, vorher: </w:t>
      </w:r>
      <w:r w:rsidRPr="00B62CE1">
        <w:rPr>
          <w:rFonts w:ascii="Tahoma" w:hAnsi="Tahoma" w:cs="Tahoma"/>
          <w:sz w:val="20"/>
          <w:szCs w:val="20"/>
        </w:rPr>
        <w:t>Comenius-GY)</w:t>
      </w:r>
    </w:p>
    <w:p w:rsidR="0025039B" w:rsidRPr="00972708" w:rsidRDefault="0025039B" w:rsidP="0025039B">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797"/>
        <w:gridCol w:w="2718"/>
      </w:tblGrid>
      <w:tr w:rsidR="0025039B" w:rsidRPr="0097460A" w:rsidTr="00DC6B6D">
        <w:tc>
          <w:tcPr>
            <w:tcW w:w="9772" w:type="dxa"/>
            <w:gridSpan w:val="3"/>
            <w:shd w:val="clear" w:color="auto" w:fill="auto"/>
          </w:tcPr>
          <w:p w:rsidR="0025039B" w:rsidRPr="0097460A" w:rsidRDefault="0025039B" w:rsidP="00DC6B6D">
            <w:pPr>
              <w:rPr>
                <w:rFonts w:ascii="Tahoma" w:hAnsi="Tahoma" w:cs="Tahoma"/>
                <w:color w:val="000000"/>
                <w:sz w:val="20"/>
                <w:szCs w:val="20"/>
              </w:rPr>
            </w:pPr>
            <w:r w:rsidRPr="0097460A">
              <w:rPr>
                <w:rFonts w:ascii="Tahoma" w:hAnsi="Tahoma" w:cs="Tahoma"/>
                <w:color w:val="000000"/>
                <w:sz w:val="20"/>
                <w:szCs w:val="20"/>
              </w:rPr>
              <w:t>vorab: Diagnose von Vorkenntnissen aus der Grundschule, Einführung in Heftführung und Besonderheiten des Biologieunterrichts (Verhalten in NW-Räumen ö.</w:t>
            </w:r>
            <w:r>
              <w:rPr>
                <w:rFonts w:ascii="Tahoma" w:hAnsi="Tahoma" w:cs="Tahoma"/>
                <w:color w:val="000000"/>
                <w:sz w:val="20"/>
                <w:szCs w:val="20"/>
              </w:rPr>
              <w:t xml:space="preserve"> </w:t>
            </w:r>
            <w:r w:rsidRPr="0097460A">
              <w:rPr>
                <w:rFonts w:ascii="Tahoma" w:hAnsi="Tahoma" w:cs="Tahoma"/>
                <w:color w:val="000000"/>
                <w:sz w:val="20"/>
                <w:szCs w:val="20"/>
              </w:rPr>
              <w:t>Ä.</w:t>
            </w:r>
            <w:r>
              <w:rPr>
                <w:rFonts w:ascii="Tahoma" w:hAnsi="Tahoma" w:cs="Tahoma"/>
                <w:color w:val="000000"/>
                <w:sz w:val="20"/>
                <w:szCs w:val="20"/>
              </w:rPr>
              <w:t>)</w:t>
            </w:r>
            <w:r w:rsidRPr="0097460A">
              <w:rPr>
                <w:rFonts w:ascii="Tahoma" w:hAnsi="Tahoma" w:cs="Tahoma"/>
                <w:color w:val="000000"/>
                <w:sz w:val="20"/>
                <w:szCs w:val="20"/>
              </w:rPr>
              <w:t xml:space="preserve"> und des Faches.</w:t>
            </w:r>
          </w:p>
        </w:tc>
      </w:tr>
      <w:tr w:rsidR="0025039B" w:rsidRPr="0097460A" w:rsidTr="00DC6B6D">
        <w:tc>
          <w:tcPr>
            <w:tcW w:w="3257" w:type="dxa"/>
            <w:shd w:val="clear" w:color="auto" w:fill="auto"/>
          </w:tcPr>
          <w:p w:rsidR="0025039B" w:rsidRPr="0097460A" w:rsidRDefault="0025039B" w:rsidP="00DC6B6D">
            <w:pPr>
              <w:rPr>
                <w:rFonts w:ascii="Tahoma" w:hAnsi="Tahoma" w:cs="Tahoma"/>
                <w:b/>
                <w:sz w:val="20"/>
                <w:szCs w:val="20"/>
              </w:rPr>
            </w:pPr>
            <w:r w:rsidRPr="0097460A">
              <w:rPr>
                <w:rFonts w:ascii="Tahoma" w:hAnsi="Tahoma" w:cs="Tahoma"/>
                <w:b/>
                <w:sz w:val="20"/>
                <w:szCs w:val="20"/>
              </w:rPr>
              <w:t>Möglicher Unterrichtsgang/ zentrale Handlungssituation</w:t>
            </w:r>
          </w:p>
        </w:tc>
        <w:tc>
          <w:tcPr>
            <w:tcW w:w="3797" w:type="dxa"/>
            <w:shd w:val="clear" w:color="auto" w:fill="auto"/>
          </w:tcPr>
          <w:p w:rsidR="0025039B" w:rsidRPr="0097460A" w:rsidRDefault="0025039B" w:rsidP="00DC6B6D">
            <w:pPr>
              <w:rPr>
                <w:rFonts w:ascii="Tahoma" w:hAnsi="Tahoma" w:cs="Tahoma"/>
                <w:b/>
                <w:sz w:val="20"/>
                <w:szCs w:val="20"/>
              </w:rPr>
            </w:pPr>
            <w:r w:rsidRPr="0097460A">
              <w:rPr>
                <w:rFonts w:ascii="Tahoma" w:hAnsi="Tahoma" w:cs="Tahoma"/>
                <w:b/>
                <w:sz w:val="20"/>
                <w:szCs w:val="20"/>
              </w:rPr>
              <w:t>ermöglichte Kompetenzen</w:t>
            </w:r>
          </w:p>
          <w:p w:rsidR="0025039B" w:rsidRPr="0097460A" w:rsidRDefault="0025039B" w:rsidP="00DC6B6D">
            <w:pPr>
              <w:rPr>
                <w:rFonts w:ascii="Tahoma" w:hAnsi="Tahoma" w:cs="Tahoma"/>
                <w:sz w:val="20"/>
                <w:szCs w:val="20"/>
              </w:rPr>
            </w:pPr>
            <w:r w:rsidRPr="0097460A">
              <w:rPr>
                <w:rFonts w:ascii="Tahoma" w:hAnsi="Tahoma" w:cs="Tahoma"/>
                <w:sz w:val="20"/>
                <w:szCs w:val="20"/>
              </w:rPr>
              <w:t>die S“ …</w:t>
            </w:r>
          </w:p>
        </w:tc>
        <w:tc>
          <w:tcPr>
            <w:tcW w:w="2718" w:type="dxa"/>
            <w:shd w:val="clear" w:color="auto" w:fill="auto"/>
          </w:tcPr>
          <w:p w:rsidR="0025039B" w:rsidRPr="0097460A" w:rsidRDefault="0025039B" w:rsidP="00DC6B6D">
            <w:pPr>
              <w:rPr>
                <w:rFonts w:ascii="Tahoma" w:hAnsi="Tahoma" w:cs="Tahoma"/>
                <w:b/>
                <w:color w:val="000000"/>
                <w:sz w:val="20"/>
                <w:szCs w:val="20"/>
              </w:rPr>
            </w:pPr>
            <w:r w:rsidRPr="0097460A">
              <w:rPr>
                <w:rFonts w:ascii="Tahoma" w:hAnsi="Tahoma" w:cs="Tahoma"/>
                <w:b/>
                <w:color w:val="000000"/>
                <w:sz w:val="20"/>
                <w:szCs w:val="20"/>
              </w:rPr>
              <w:t>Fachbegriffe</w:t>
            </w: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1. Was beobachtest du?</w:t>
            </w:r>
          </w:p>
          <w:p w:rsidR="0025039B" w:rsidRPr="007A5991" w:rsidRDefault="0025039B" w:rsidP="00DC6B6D">
            <w:pPr>
              <w:rPr>
                <w:rFonts w:ascii="Tahoma" w:hAnsi="Tahoma" w:cs="Tahoma"/>
                <w:sz w:val="20"/>
                <w:szCs w:val="20"/>
              </w:rPr>
            </w:pPr>
            <w:r w:rsidRPr="007A5991">
              <w:rPr>
                <w:rFonts w:ascii="Tahoma" w:hAnsi="Tahoma" w:cs="Tahoma"/>
                <w:sz w:val="20"/>
                <w:szCs w:val="20"/>
              </w:rPr>
              <w:t>Die S’’ üben Beobachtungen mit einer Lupe.</w:t>
            </w:r>
          </w:p>
        </w:tc>
        <w:tc>
          <w:tcPr>
            <w:tcW w:w="3797" w:type="dxa"/>
            <w:shd w:val="clear" w:color="auto" w:fill="auto"/>
          </w:tcPr>
          <w:p w:rsidR="0025039B" w:rsidRPr="00B043B4" w:rsidRDefault="0025039B" w:rsidP="00DC6B6D">
            <w:pPr>
              <w:numPr>
                <w:ilvl w:val="0"/>
                <w:numId w:val="6"/>
              </w:numPr>
              <w:rPr>
                <w:rFonts w:ascii="Tahoma" w:hAnsi="Tahoma" w:cs="Tahoma"/>
                <w:sz w:val="20"/>
              </w:rPr>
            </w:pPr>
            <w:r w:rsidRPr="007A5991">
              <w:rPr>
                <w:rFonts w:ascii="Tahoma" w:hAnsi="Tahoma" w:cs="Tahoma"/>
                <w:sz w:val="20"/>
              </w:rPr>
              <w:t>untersuchen tierliche und pflanzliche Objekte mit einer Lupe.</w:t>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Beobachtung</w:t>
            </w: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2. Was beobachtest du tatsächlich?</w:t>
            </w:r>
          </w:p>
          <w:p w:rsidR="0025039B" w:rsidRPr="007A5991" w:rsidRDefault="0025039B" w:rsidP="00DC6B6D">
            <w:pPr>
              <w:rPr>
                <w:rFonts w:ascii="Tahoma" w:hAnsi="Tahoma" w:cs="Tahoma"/>
                <w:sz w:val="20"/>
                <w:szCs w:val="20"/>
              </w:rPr>
            </w:pPr>
            <w:r w:rsidRPr="007A5991">
              <w:rPr>
                <w:rFonts w:ascii="Tahoma" w:hAnsi="Tahoma" w:cs="Tahoma"/>
                <w:sz w:val="20"/>
                <w:szCs w:val="20"/>
              </w:rPr>
              <w:t>Die S’’ unterscheiden zwischen Beobachtung und Vermutung.</w:t>
            </w:r>
          </w:p>
        </w:tc>
        <w:tc>
          <w:tcPr>
            <w:tcW w:w="3797" w:type="dxa"/>
            <w:shd w:val="clear" w:color="auto" w:fill="auto"/>
          </w:tcPr>
          <w:p w:rsidR="0025039B" w:rsidRPr="007A5991" w:rsidRDefault="0025039B" w:rsidP="00DC6B6D">
            <w:pPr>
              <w:numPr>
                <w:ilvl w:val="0"/>
                <w:numId w:val="6"/>
              </w:numPr>
              <w:rPr>
                <w:rFonts w:ascii="Tahoma" w:hAnsi="Tahoma" w:cs="Tahoma"/>
              </w:rPr>
            </w:pPr>
            <w:r w:rsidRPr="007A5991">
              <w:rPr>
                <w:rFonts w:ascii="Tahoma" w:hAnsi="Tahoma" w:cs="Tahoma"/>
                <w:sz w:val="20"/>
              </w:rPr>
              <w:t>unterscheiden zwischen der Beschreibung und der Deutung einer Beobachtung.</w:t>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Hypothese</w:t>
            </w:r>
          </w:p>
          <w:p w:rsidR="0025039B" w:rsidRPr="007A5991" w:rsidRDefault="0025039B" w:rsidP="00DC6B6D">
            <w:pPr>
              <w:rPr>
                <w:rFonts w:ascii="Tahoma" w:hAnsi="Tahoma" w:cs="Tahoma"/>
              </w:rPr>
            </w:pP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3. Wie lassen sich Vermutungen überprüfen?</w:t>
            </w:r>
          </w:p>
          <w:p w:rsidR="0025039B" w:rsidRPr="007A5991" w:rsidRDefault="0025039B" w:rsidP="00DC6B6D">
            <w:pPr>
              <w:rPr>
                <w:rFonts w:ascii="Tahoma" w:hAnsi="Tahoma" w:cs="Tahoma"/>
                <w:sz w:val="20"/>
                <w:szCs w:val="20"/>
              </w:rPr>
            </w:pPr>
            <w:r w:rsidRPr="007A5991">
              <w:rPr>
                <w:rFonts w:ascii="Tahoma" w:hAnsi="Tahoma" w:cs="Tahoma"/>
                <w:sz w:val="20"/>
                <w:szCs w:val="20"/>
              </w:rPr>
              <w:t>Die S’’ erarbeiten den naturwissenschaftlichen Erkenntnisweg.</w:t>
            </w:r>
          </w:p>
        </w:tc>
        <w:tc>
          <w:tcPr>
            <w:tcW w:w="3797" w:type="dxa"/>
            <w:shd w:val="clear" w:color="auto" w:fill="auto"/>
          </w:tcPr>
          <w:p w:rsidR="0025039B" w:rsidRPr="007A5991" w:rsidRDefault="0025039B" w:rsidP="00DC6B6D">
            <w:pPr>
              <w:numPr>
                <w:ilvl w:val="0"/>
                <w:numId w:val="6"/>
              </w:numPr>
              <w:rPr>
                <w:rFonts w:ascii="Tahoma" w:hAnsi="Tahoma" w:cs="Tahoma"/>
                <w:sz w:val="20"/>
              </w:rPr>
            </w:pPr>
            <w:r w:rsidRPr="007A5991">
              <w:rPr>
                <w:rFonts w:ascii="Tahoma" w:hAnsi="Tahoma" w:cs="Tahoma"/>
                <w:sz w:val="20"/>
              </w:rPr>
              <w:t>beschreiben den naturwissenschaftlichen Erkenntnisweg.</w:t>
            </w:r>
          </w:p>
          <w:p w:rsidR="0025039B" w:rsidRPr="007A5991" w:rsidRDefault="0025039B" w:rsidP="00DC6B6D">
            <w:pPr>
              <w:numPr>
                <w:ilvl w:val="0"/>
                <w:numId w:val="6"/>
              </w:numPr>
              <w:rPr>
                <w:rFonts w:ascii="Tahoma" w:hAnsi="Tahoma" w:cs="Tahoma"/>
              </w:rPr>
            </w:pPr>
            <w:r w:rsidRPr="007A5991">
              <w:rPr>
                <w:rFonts w:ascii="Tahoma" w:hAnsi="Tahoma" w:cs="Tahoma"/>
                <w:sz w:val="20"/>
              </w:rPr>
              <w:t>wählen auf der Grundlage einer vorgegebenen Problemstellung eine geeignete Fragestellung, Vermutung und Untersuchung aus.</w:t>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 xml:space="preserve">Naturwissenschaftlicher Erkenntnisweg </w:t>
            </w:r>
          </w:p>
          <w:p w:rsidR="0025039B" w:rsidRPr="007A5991" w:rsidRDefault="0025039B" w:rsidP="00DC6B6D">
            <w:pPr>
              <w:rPr>
                <w:rFonts w:ascii="Tahoma" w:hAnsi="Tahoma" w:cs="Tahoma"/>
                <w:sz w:val="20"/>
                <w:szCs w:val="20"/>
              </w:rPr>
            </w:pPr>
          </w:p>
          <w:p w:rsidR="0025039B" w:rsidRPr="007A5991" w:rsidRDefault="0025039B" w:rsidP="00DC6B6D">
            <w:pPr>
              <w:rPr>
                <w:rFonts w:ascii="Tahoma" w:hAnsi="Tahoma" w:cs="Tahoma"/>
                <w:sz w:val="20"/>
                <w:szCs w:val="20"/>
              </w:rPr>
            </w:pPr>
          </w:p>
          <w:p w:rsidR="0025039B" w:rsidRPr="007A5991" w:rsidRDefault="0025039B" w:rsidP="00DC6B6D">
            <w:pPr>
              <w:rPr>
                <w:rFonts w:ascii="Tahoma" w:hAnsi="Tahoma" w:cs="Tahoma"/>
                <w:sz w:val="20"/>
                <w:szCs w:val="20"/>
              </w:rPr>
            </w:pPr>
            <w:r w:rsidRPr="007A5991">
              <w:rPr>
                <w:rFonts w:ascii="Tahoma" w:hAnsi="Tahoma" w:cs="Tahoma"/>
                <w:sz w:val="20"/>
                <w:szCs w:val="20"/>
              </w:rPr>
              <w:t>Untersuchung</w:t>
            </w: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 xml:space="preserve">4./5. </w:t>
            </w:r>
            <w:proofErr w:type="spellStart"/>
            <w:r w:rsidRPr="007A5991">
              <w:rPr>
                <w:rFonts w:ascii="Tahoma" w:hAnsi="Tahoma" w:cs="Tahoma"/>
                <w:b/>
                <w:sz w:val="20"/>
                <w:szCs w:val="20"/>
              </w:rPr>
              <w:t>BiologInnen</w:t>
            </w:r>
            <w:proofErr w:type="spellEnd"/>
            <w:r w:rsidRPr="007A5991">
              <w:rPr>
                <w:rFonts w:ascii="Tahoma" w:hAnsi="Tahoma" w:cs="Tahoma"/>
                <w:b/>
                <w:sz w:val="20"/>
                <w:szCs w:val="20"/>
              </w:rPr>
              <w:t xml:space="preserve"> messen verschiedene Größen.</w:t>
            </w:r>
          </w:p>
          <w:p w:rsidR="0025039B" w:rsidRPr="007A5991" w:rsidRDefault="0025039B" w:rsidP="00DC6B6D">
            <w:pPr>
              <w:rPr>
                <w:rFonts w:ascii="Tahoma" w:hAnsi="Tahoma" w:cs="Tahoma"/>
                <w:sz w:val="20"/>
                <w:szCs w:val="20"/>
              </w:rPr>
            </w:pPr>
            <w:r w:rsidRPr="007A5991">
              <w:rPr>
                <w:rFonts w:ascii="Tahoma" w:hAnsi="Tahoma" w:cs="Tahoma"/>
                <w:sz w:val="20"/>
                <w:szCs w:val="20"/>
              </w:rPr>
              <w:t>Die S’’ üben das Messen von Zeit, Länge, Volumen und Masse.</w:t>
            </w:r>
          </w:p>
        </w:tc>
        <w:tc>
          <w:tcPr>
            <w:tcW w:w="3797" w:type="dxa"/>
            <w:shd w:val="clear" w:color="auto" w:fill="auto"/>
          </w:tcPr>
          <w:p w:rsidR="0025039B" w:rsidRPr="00CC2740" w:rsidRDefault="0025039B" w:rsidP="00DC6B6D">
            <w:pPr>
              <w:numPr>
                <w:ilvl w:val="0"/>
                <w:numId w:val="6"/>
              </w:numPr>
              <w:rPr>
                <w:rFonts w:ascii="Tahoma" w:hAnsi="Tahoma" w:cs="Tahoma"/>
                <w:sz w:val="20"/>
              </w:rPr>
            </w:pPr>
            <w:r w:rsidRPr="007A5991">
              <w:rPr>
                <w:rFonts w:ascii="Tahoma" w:hAnsi="Tahoma" w:cs="Tahoma"/>
                <w:sz w:val="20"/>
              </w:rPr>
              <w:t xml:space="preserve">setzen Messinstrumente zielgerichtet ein und lesen Messwerte von Skalen ab. </w:t>
            </w:r>
            <w:r w:rsidRPr="007A5991">
              <w:rPr>
                <w:rFonts w:ascii="Tahoma" w:hAnsi="Tahoma" w:cs="Tahoma"/>
                <w:sz w:val="20"/>
              </w:rPr>
              <w:br/>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Masse</w:t>
            </w:r>
          </w:p>
          <w:p w:rsidR="0025039B" w:rsidRPr="007A5991" w:rsidRDefault="0025039B" w:rsidP="00DC6B6D">
            <w:pPr>
              <w:rPr>
                <w:rFonts w:ascii="Tahoma" w:hAnsi="Tahoma" w:cs="Tahoma"/>
                <w:sz w:val="20"/>
                <w:szCs w:val="20"/>
              </w:rPr>
            </w:pPr>
            <w:r w:rsidRPr="007A5991">
              <w:rPr>
                <w:rFonts w:ascii="Tahoma" w:hAnsi="Tahoma" w:cs="Tahoma"/>
                <w:sz w:val="20"/>
                <w:szCs w:val="20"/>
              </w:rPr>
              <w:t>Volumen</w:t>
            </w:r>
          </w:p>
          <w:p w:rsidR="0025039B" w:rsidRPr="007A5991" w:rsidRDefault="0025039B" w:rsidP="00DC6B6D">
            <w:pPr>
              <w:rPr>
                <w:rFonts w:ascii="Tahoma" w:hAnsi="Tahoma" w:cs="Tahoma"/>
                <w:sz w:val="20"/>
                <w:szCs w:val="20"/>
              </w:rPr>
            </w:pPr>
            <w:r w:rsidRPr="007A5991">
              <w:rPr>
                <w:rFonts w:ascii="Tahoma" w:hAnsi="Tahoma" w:cs="Tahoma"/>
                <w:sz w:val="20"/>
                <w:szCs w:val="20"/>
              </w:rPr>
              <w:t>Skala</w:t>
            </w:r>
          </w:p>
          <w:p w:rsidR="0025039B" w:rsidRPr="007A5991" w:rsidRDefault="0025039B" w:rsidP="00DC6B6D">
            <w:pPr>
              <w:rPr>
                <w:rFonts w:ascii="Tahoma" w:hAnsi="Tahoma" w:cs="Tahoma"/>
              </w:rPr>
            </w:pP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6. Wie lange brennt die Kerze?</w:t>
            </w:r>
          </w:p>
          <w:p w:rsidR="0025039B" w:rsidRPr="007A5991" w:rsidRDefault="0025039B" w:rsidP="00DC6B6D">
            <w:pPr>
              <w:rPr>
                <w:rFonts w:ascii="Tahoma" w:hAnsi="Tahoma" w:cs="Tahoma"/>
                <w:sz w:val="20"/>
                <w:szCs w:val="20"/>
              </w:rPr>
            </w:pPr>
            <w:r w:rsidRPr="007A5991">
              <w:rPr>
                <w:rFonts w:ascii="Tahoma" w:hAnsi="Tahoma" w:cs="Tahoma"/>
                <w:sz w:val="20"/>
                <w:szCs w:val="20"/>
              </w:rPr>
              <w:t>Die S’’ wenden den naturwissenschaftlichen Erkenntnisweg in einem Experiment an.</w:t>
            </w:r>
          </w:p>
        </w:tc>
        <w:tc>
          <w:tcPr>
            <w:tcW w:w="3797" w:type="dxa"/>
            <w:shd w:val="clear" w:color="auto" w:fill="auto"/>
          </w:tcPr>
          <w:p w:rsidR="0025039B" w:rsidRPr="007A5991" w:rsidRDefault="0025039B" w:rsidP="00DC6B6D">
            <w:pPr>
              <w:numPr>
                <w:ilvl w:val="0"/>
                <w:numId w:val="6"/>
              </w:numPr>
              <w:rPr>
                <w:rFonts w:ascii="Tahoma" w:hAnsi="Tahoma" w:cs="Tahoma"/>
                <w:sz w:val="20"/>
                <w:szCs w:val="20"/>
              </w:rPr>
            </w:pPr>
            <w:r w:rsidRPr="007A5991">
              <w:rPr>
                <w:rFonts w:ascii="Tahoma" w:hAnsi="Tahoma" w:cs="Tahoma"/>
                <w:sz w:val="20"/>
                <w:szCs w:val="20"/>
              </w:rPr>
              <w:t>planen ein Experiment zur Ermittlung ei</w:t>
            </w:r>
            <w:r>
              <w:rPr>
                <w:rFonts w:ascii="Tahoma" w:hAnsi="Tahoma" w:cs="Tahoma"/>
                <w:sz w:val="20"/>
                <w:szCs w:val="20"/>
              </w:rPr>
              <w:t>nes semi-</w:t>
            </w:r>
            <w:r w:rsidRPr="007A5991">
              <w:rPr>
                <w:rFonts w:ascii="Tahoma" w:hAnsi="Tahoma" w:cs="Tahoma"/>
                <w:sz w:val="20"/>
                <w:szCs w:val="20"/>
              </w:rPr>
              <w:t>quantitativen Zusammenhangs, führen es durch, werten es aus und reflektieren es</w:t>
            </w:r>
            <w:r>
              <w:rPr>
                <w:rFonts w:ascii="Tahoma" w:hAnsi="Tahoma" w:cs="Tahoma"/>
                <w:sz w:val="20"/>
                <w:szCs w:val="20"/>
              </w:rPr>
              <w:t>.</w:t>
            </w:r>
            <w:r w:rsidRPr="007A5991">
              <w:rPr>
                <w:rFonts w:ascii="Tahoma" w:hAnsi="Tahoma" w:cs="Tahoma"/>
                <w:sz w:val="20"/>
                <w:szCs w:val="20"/>
              </w:rPr>
              <w:t xml:space="preserve"> </w:t>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Experiment</w:t>
            </w: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7. Wir sammeln Daten.</w:t>
            </w:r>
          </w:p>
          <w:p w:rsidR="0025039B" w:rsidRPr="007A5991" w:rsidRDefault="0025039B" w:rsidP="00DC6B6D">
            <w:pPr>
              <w:rPr>
                <w:rFonts w:ascii="Tahoma" w:hAnsi="Tahoma" w:cs="Tahoma"/>
                <w:sz w:val="20"/>
                <w:szCs w:val="20"/>
              </w:rPr>
            </w:pPr>
            <w:r w:rsidRPr="007A5991">
              <w:rPr>
                <w:rFonts w:ascii="Tahoma" w:hAnsi="Tahoma" w:cs="Tahoma"/>
                <w:sz w:val="20"/>
                <w:szCs w:val="20"/>
              </w:rPr>
              <w:t>Die S’’ sammeln Daten in Partnerinterviews.</w:t>
            </w:r>
          </w:p>
        </w:tc>
        <w:tc>
          <w:tcPr>
            <w:tcW w:w="3797" w:type="dxa"/>
            <w:shd w:val="clear" w:color="auto" w:fill="auto"/>
          </w:tcPr>
          <w:p w:rsidR="0025039B" w:rsidRPr="007A5991" w:rsidRDefault="0025039B" w:rsidP="00DC6B6D">
            <w:pPr>
              <w:numPr>
                <w:ilvl w:val="0"/>
                <w:numId w:val="6"/>
              </w:numPr>
              <w:rPr>
                <w:rFonts w:ascii="Tahoma" w:hAnsi="Tahoma" w:cs="Tahoma"/>
              </w:rPr>
            </w:pPr>
            <w:r w:rsidRPr="007A5991">
              <w:rPr>
                <w:rFonts w:ascii="Tahoma" w:hAnsi="Tahoma" w:cs="Tahoma"/>
                <w:sz w:val="20"/>
              </w:rPr>
              <w:t>führen eine Umfrage zur Sammlung von Datenmaterial durch.</w:t>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Daten</w:t>
            </w:r>
          </w:p>
          <w:p w:rsidR="0025039B" w:rsidRPr="007A5991" w:rsidRDefault="0025039B" w:rsidP="00DC6B6D">
            <w:pPr>
              <w:rPr>
                <w:rFonts w:ascii="Tahoma" w:hAnsi="Tahoma" w:cs="Tahoma"/>
              </w:rPr>
            </w:pP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8. Wir ordnen Daten und stellen sie anschaulich dar.</w:t>
            </w:r>
          </w:p>
          <w:p w:rsidR="0025039B" w:rsidRPr="007A5991" w:rsidRDefault="0025039B" w:rsidP="00DC6B6D">
            <w:pPr>
              <w:rPr>
                <w:rFonts w:ascii="Tahoma" w:hAnsi="Tahoma" w:cs="Tahoma"/>
                <w:sz w:val="20"/>
                <w:szCs w:val="20"/>
              </w:rPr>
            </w:pPr>
            <w:r w:rsidRPr="007A5991">
              <w:rPr>
                <w:rFonts w:ascii="Tahoma" w:hAnsi="Tahoma" w:cs="Tahoma"/>
                <w:sz w:val="20"/>
                <w:szCs w:val="20"/>
              </w:rPr>
              <w:t>Die S’’ setzen Daten in Strichlisten und Häufigkeitstabellen um und erstellen ein Säulendiagramm.</w:t>
            </w:r>
          </w:p>
        </w:tc>
        <w:tc>
          <w:tcPr>
            <w:tcW w:w="3797" w:type="dxa"/>
            <w:shd w:val="clear" w:color="auto" w:fill="auto"/>
          </w:tcPr>
          <w:p w:rsidR="0025039B" w:rsidRPr="007A5991" w:rsidRDefault="0025039B" w:rsidP="00DC6B6D">
            <w:pPr>
              <w:numPr>
                <w:ilvl w:val="0"/>
                <w:numId w:val="6"/>
              </w:numPr>
              <w:rPr>
                <w:rFonts w:ascii="Tahoma" w:hAnsi="Tahoma" w:cs="Tahoma"/>
              </w:rPr>
            </w:pPr>
            <w:r w:rsidRPr="007A5991">
              <w:rPr>
                <w:rFonts w:ascii="Tahoma" w:hAnsi="Tahoma" w:cs="Tahoma"/>
                <w:sz w:val="20"/>
              </w:rPr>
              <w:t>setzen Daten in Strichlisten und Häufigkeitstabellen um und erstellen ein Säulendiagramm.</w:t>
            </w:r>
            <w:r w:rsidRPr="007A5991">
              <w:rPr>
                <w:rFonts w:ascii="Tahoma" w:hAnsi="Tahoma" w:cs="Tahoma"/>
                <w:sz w:val="20"/>
              </w:rPr>
              <w:br/>
            </w:r>
          </w:p>
        </w:tc>
        <w:tc>
          <w:tcPr>
            <w:tcW w:w="2718" w:type="dxa"/>
            <w:shd w:val="clear" w:color="auto" w:fill="auto"/>
          </w:tcPr>
          <w:p w:rsidR="0025039B" w:rsidRPr="007A5991" w:rsidRDefault="0025039B" w:rsidP="00DC6B6D">
            <w:pPr>
              <w:rPr>
                <w:rFonts w:ascii="Tahoma" w:hAnsi="Tahoma" w:cs="Tahoma"/>
                <w:sz w:val="20"/>
                <w:szCs w:val="20"/>
              </w:rPr>
            </w:pPr>
            <w:r w:rsidRPr="007A5991">
              <w:rPr>
                <w:rFonts w:ascii="Tahoma" w:hAnsi="Tahoma" w:cs="Tahoma"/>
                <w:sz w:val="20"/>
                <w:szCs w:val="20"/>
              </w:rPr>
              <w:t>Säulendiagramm</w:t>
            </w:r>
          </w:p>
          <w:p w:rsidR="0025039B" w:rsidRPr="007A5991" w:rsidRDefault="0025039B" w:rsidP="00DC6B6D">
            <w:pPr>
              <w:rPr>
                <w:rFonts w:ascii="Tahoma" w:hAnsi="Tahoma" w:cs="Tahoma"/>
              </w:rPr>
            </w:pP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9. Wir arbeiten mit Säulendiagrammen.</w:t>
            </w:r>
          </w:p>
          <w:p w:rsidR="0025039B" w:rsidRPr="007A5991" w:rsidRDefault="0025039B" w:rsidP="00DC6B6D">
            <w:pPr>
              <w:rPr>
                <w:rFonts w:ascii="Tahoma" w:hAnsi="Tahoma" w:cs="Tahoma"/>
                <w:sz w:val="20"/>
                <w:szCs w:val="20"/>
              </w:rPr>
            </w:pPr>
            <w:r w:rsidRPr="007A5991">
              <w:rPr>
                <w:rFonts w:ascii="Tahoma" w:hAnsi="Tahoma" w:cs="Tahoma"/>
                <w:sz w:val="20"/>
                <w:szCs w:val="20"/>
              </w:rPr>
              <w:t>Die S’’ üben das Erstellen und Ablesen von Säulendiagrammen.</w:t>
            </w:r>
          </w:p>
        </w:tc>
        <w:tc>
          <w:tcPr>
            <w:tcW w:w="3797" w:type="dxa"/>
            <w:shd w:val="clear" w:color="auto" w:fill="auto"/>
          </w:tcPr>
          <w:p w:rsidR="0025039B" w:rsidRPr="007A5991" w:rsidRDefault="0025039B" w:rsidP="00DC6B6D">
            <w:pPr>
              <w:numPr>
                <w:ilvl w:val="0"/>
                <w:numId w:val="6"/>
              </w:numPr>
              <w:rPr>
                <w:rFonts w:ascii="Tahoma" w:hAnsi="Tahoma" w:cs="Tahoma"/>
                <w:sz w:val="20"/>
              </w:rPr>
            </w:pPr>
            <w:r w:rsidRPr="007A5991">
              <w:rPr>
                <w:rFonts w:ascii="Tahoma" w:hAnsi="Tahoma" w:cs="Tahoma"/>
                <w:sz w:val="20"/>
              </w:rPr>
              <w:t xml:space="preserve">erstellen ein Säulendiagramm </w:t>
            </w:r>
            <w:r>
              <w:rPr>
                <w:rFonts w:ascii="Tahoma" w:hAnsi="Tahoma" w:cs="Tahoma"/>
                <w:sz w:val="20"/>
              </w:rPr>
              <w:t xml:space="preserve">und </w:t>
            </w:r>
            <w:r w:rsidRPr="007A5991">
              <w:rPr>
                <w:rFonts w:ascii="Tahoma" w:hAnsi="Tahoma" w:cs="Tahoma"/>
                <w:sz w:val="20"/>
              </w:rPr>
              <w:t>lesen</w:t>
            </w:r>
            <w:r>
              <w:rPr>
                <w:rFonts w:ascii="Tahoma" w:hAnsi="Tahoma" w:cs="Tahoma"/>
                <w:sz w:val="20"/>
              </w:rPr>
              <w:t xml:space="preserve"> es ab</w:t>
            </w:r>
            <w:r w:rsidRPr="007A5991">
              <w:rPr>
                <w:rFonts w:ascii="Tahoma" w:hAnsi="Tahoma" w:cs="Tahoma"/>
                <w:sz w:val="20"/>
              </w:rPr>
              <w:t>.</w:t>
            </w:r>
          </w:p>
          <w:p w:rsidR="0025039B" w:rsidRPr="00B043B4" w:rsidRDefault="0025039B" w:rsidP="00DC6B6D">
            <w:pPr>
              <w:rPr>
                <w:rFonts w:ascii="Tahoma" w:hAnsi="Tahoma" w:cs="Tahoma"/>
                <w:sz w:val="20"/>
                <w:szCs w:val="20"/>
              </w:rPr>
            </w:pPr>
          </w:p>
          <w:p w:rsidR="0025039B" w:rsidRPr="007A5991" w:rsidRDefault="0025039B" w:rsidP="00DC6B6D">
            <w:pPr>
              <w:numPr>
                <w:ilvl w:val="0"/>
                <w:numId w:val="6"/>
              </w:numPr>
              <w:rPr>
                <w:rFonts w:ascii="Tahoma" w:hAnsi="Tahoma" w:cs="Tahoma"/>
              </w:rPr>
            </w:pPr>
            <w:r>
              <w:rPr>
                <w:rFonts w:ascii="Tahoma" w:hAnsi="Tahoma" w:cs="Tahoma"/>
                <w:sz w:val="20"/>
                <w:szCs w:val="20"/>
              </w:rPr>
              <w:t>w</w:t>
            </w:r>
            <w:r w:rsidRPr="00B043B4">
              <w:rPr>
                <w:rFonts w:ascii="Tahoma" w:hAnsi="Tahoma" w:cs="Tahoma"/>
                <w:sz w:val="20"/>
                <w:szCs w:val="20"/>
              </w:rPr>
              <w:t>erten vorgegebene Diagramme aus.</w:t>
            </w:r>
          </w:p>
        </w:tc>
        <w:tc>
          <w:tcPr>
            <w:tcW w:w="2718" w:type="dxa"/>
            <w:shd w:val="clear" w:color="auto" w:fill="auto"/>
          </w:tcPr>
          <w:p w:rsidR="0025039B" w:rsidRPr="007A5991" w:rsidRDefault="0025039B" w:rsidP="00DC6B6D">
            <w:pPr>
              <w:rPr>
                <w:rFonts w:ascii="Tahoma" w:hAnsi="Tahoma" w:cs="Tahoma"/>
              </w:rPr>
            </w:pPr>
          </w:p>
        </w:tc>
      </w:tr>
      <w:tr w:rsidR="0025039B" w:rsidRPr="007A5991"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10. Alle Lebewesen bestehen aus Zellen.</w:t>
            </w:r>
          </w:p>
          <w:p w:rsidR="0025039B" w:rsidRPr="007A5991" w:rsidRDefault="0025039B" w:rsidP="00DC6B6D">
            <w:pPr>
              <w:rPr>
                <w:rFonts w:ascii="Tahoma" w:hAnsi="Tahoma" w:cs="Tahoma"/>
                <w:sz w:val="20"/>
                <w:szCs w:val="20"/>
              </w:rPr>
            </w:pPr>
            <w:r w:rsidRPr="007A5991">
              <w:rPr>
                <w:rFonts w:ascii="Tahoma" w:hAnsi="Tahoma" w:cs="Tahoma"/>
                <w:sz w:val="20"/>
                <w:szCs w:val="20"/>
              </w:rPr>
              <w:t>Die S’’ verallgemeinern Beobachtungen mit einem Mikroskop.</w:t>
            </w:r>
          </w:p>
        </w:tc>
        <w:tc>
          <w:tcPr>
            <w:tcW w:w="3797" w:type="dxa"/>
            <w:shd w:val="clear" w:color="auto" w:fill="auto"/>
          </w:tcPr>
          <w:p w:rsidR="0025039B" w:rsidRPr="007A5991" w:rsidRDefault="0025039B" w:rsidP="00DC6B6D">
            <w:pPr>
              <w:numPr>
                <w:ilvl w:val="0"/>
                <w:numId w:val="6"/>
              </w:numPr>
              <w:rPr>
                <w:rFonts w:ascii="Tahoma" w:hAnsi="Tahoma" w:cs="Tahoma"/>
                <w:sz w:val="20"/>
              </w:rPr>
            </w:pPr>
            <w:r w:rsidRPr="007A5991">
              <w:rPr>
                <w:rFonts w:ascii="Tahoma" w:hAnsi="Tahoma" w:cs="Tahoma"/>
                <w:sz w:val="20"/>
              </w:rPr>
              <w:t>mikroskopieren Fertigpräparate</w:t>
            </w:r>
            <w:r>
              <w:rPr>
                <w:rFonts w:ascii="Tahoma" w:hAnsi="Tahoma" w:cs="Tahoma"/>
                <w:sz w:val="20"/>
              </w:rPr>
              <w:t>.</w:t>
            </w:r>
          </w:p>
          <w:p w:rsidR="0025039B" w:rsidRDefault="0025039B" w:rsidP="00DC6B6D">
            <w:pPr>
              <w:rPr>
                <w:rFonts w:ascii="Tahoma" w:hAnsi="Tahoma" w:cs="Tahoma"/>
                <w:sz w:val="20"/>
              </w:rPr>
            </w:pPr>
          </w:p>
          <w:p w:rsidR="0025039B" w:rsidRPr="007A5991" w:rsidRDefault="0025039B" w:rsidP="00DC6B6D">
            <w:pPr>
              <w:rPr>
                <w:rFonts w:ascii="Tahoma" w:hAnsi="Tahoma" w:cs="Tahoma"/>
                <w:sz w:val="20"/>
              </w:rPr>
            </w:pPr>
          </w:p>
          <w:p w:rsidR="0025039B" w:rsidRPr="007A5991" w:rsidRDefault="0025039B" w:rsidP="00DC6B6D">
            <w:pPr>
              <w:numPr>
                <w:ilvl w:val="0"/>
                <w:numId w:val="6"/>
              </w:numPr>
              <w:rPr>
                <w:rFonts w:ascii="Tahoma" w:hAnsi="Tahoma" w:cs="Tahoma"/>
              </w:rPr>
            </w:pPr>
            <w:r w:rsidRPr="007A5991">
              <w:rPr>
                <w:rFonts w:ascii="Tahoma" w:hAnsi="Tahoma" w:cs="Tahoma"/>
                <w:sz w:val="20"/>
              </w:rPr>
              <w:t>beschreiben die Zelle als Grundbaustein aller Lebewesen</w:t>
            </w:r>
            <w:r>
              <w:rPr>
                <w:rFonts w:ascii="Tahoma" w:hAnsi="Tahoma" w:cs="Tahoma"/>
                <w:sz w:val="20"/>
              </w:rPr>
              <w:t>.</w:t>
            </w:r>
          </w:p>
        </w:tc>
        <w:tc>
          <w:tcPr>
            <w:tcW w:w="2718" w:type="dxa"/>
            <w:shd w:val="clear" w:color="auto" w:fill="auto"/>
          </w:tcPr>
          <w:p w:rsidR="0025039B" w:rsidRPr="007A5991" w:rsidRDefault="0025039B" w:rsidP="00DC6B6D">
            <w:pPr>
              <w:rPr>
                <w:rFonts w:ascii="Tahoma" w:hAnsi="Tahoma" w:cs="Tahoma"/>
                <w:sz w:val="20"/>
                <w:szCs w:val="20"/>
                <w:lang w:val="it-IT"/>
              </w:rPr>
            </w:pPr>
            <w:proofErr w:type="spellStart"/>
            <w:r w:rsidRPr="007A5991">
              <w:rPr>
                <w:rFonts w:ascii="Tahoma" w:hAnsi="Tahoma" w:cs="Tahoma"/>
                <w:sz w:val="20"/>
                <w:szCs w:val="20"/>
                <w:lang w:val="it-IT"/>
              </w:rPr>
              <w:t>Zelle</w:t>
            </w:r>
            <w:proofErr w:type="spellEnd"/>
            <w:r w:rsidRPr="007A5991">
              <w:rPr>
                <w:rFonts w:ascii="Tahoma" w:hAnsi="Tahoma" w:cs="Tahoma"/>
                <w:sz w:val="20"/>
                <w:szCs w:val="20"/>
                <w:lang w:val="it-IT"/>
              </w:rPr>
              <w:t xml:space="preserve">, </w:t>
            </w:r>
            <w:proofErr w:type="spellStart"/>
            <w:r w:rsidRPr="007A5991">
              <w:rPr>
                <w:rFonts w:ascii="Tahoma" w:hAnsi="Tahoma" w:cs="Tahoma"/>
                <w:sz w:val="20"/>
                <w:szCs w:val="20"/>
                <w:lang w:val="it-IT"/>
              </w:rPr>
              <w:t>Zellhaut</w:t>
            </w:r>
            <w:proofErr w:type="spellEnd"/>
            <w:r w:rsidRPr="007A5991">
              <w:rPr>
                <w:rFonts w:ascii="Tahoma" w:hAnsi="Tahoma" w:cs="Tahoma"/>
                <w:sz w:val="20"/>
                <w:szCs w:val="20"/>
                <w:lang w:val="it-IT"/>
              </w:rPr>
              <w:t xml:space="preserve">, </w:t>
            </w:r>
            <w:proofErr w:type="spellStart"/>
            <w:r w:rsidRPr="007A5991">
              <w:rPr>
                <w:rFonts w:ascii="Tahoma" w:hAnsi="Tahoma" w:cs="Tahoma"/>
                <w:sz w:val="20"/>
                <w:szCs w:val="20"/>
                <w:lang w:val="it-IT"/>
              </w:rPr>
              <w:t>Zellplasma</w:t>
            </w:r>
            <w:proofErr w:type="spellEnd"/>
            <w:r w:rsidRPr="007A5991">
              <w:rPr>
                <w:rFonts w:ascii="Tahoma" w:hAnsi="Tahoma" w:cs="Tahoma"/>
                <w:sz w:val="20"/>
                <w:szCs w:val="20"/>
                <w:lang w:val="it-IT"/>
              </w:rPr>
              <w:t xml:space="preserve">, </w:t>
            </w:r>
            <w:proofErr w:type="spellStart"/>
            <w:r w:rsidRPr="007A5991">
              <w:rPr>
                <w:rFonts w:ascii="Tahoma" w:hAnsi="Tahoma" w:cs="Tahoma"/>
                <w:sz w:val="20"/>
                <w:szCs w:val="20"/>
                <w:lang w:val="it-IT"/>
              </w:rPr>
              <w:t>Zellkern</w:t>
            </w:r>
            <w:proofErr w:type="spellEnd"/>
          </w:p>
          <w:p w:rsidR="0025039B" w:rsidRPr="007A5991" w:rsidRDefault="0025039B" w:rsidP="00DC6B6D">
            <w:pPr>
              <w:rPr>
                <w:rFonts w:ascii="Tahoma" w:hAnsi="Tahoma" w:cs="Tahoma"/>
              </w:rPr>
            </w:pPr>
          </w:p>
        </w:tc>
      </w:tr>
      <w:tr w:rsidR="0025039B" w:rsidRPr="0018734D" w:rsidTr="00DC6B6D">
        <w:tc>
          <w:tcPr>
            <w:tcW w:w="3257" w:type="dxa"/>
            <w:shd w:val="clear" w:color="auto" w:fill="auto"/>
          </w:tcPr>
          <w:p w:rsidR="0025039B" w:rsidRPr="007A5991" w:rsidRDefault="0025039B" w:rsidP="00DC6B6D">
            <w:pPr>
              <w:rPr>
                <w:rFonts w:ascii="Tahoma" w:hAnsi="Tahoma" w:cs="Tahoma"/>
                <w:b/>
                <w:sz w:val="20"/>
                <w:szCs w:val="20"/>
              </w:rPr>
            </w:pPr>
            <w:r w:rsidRPr="007A5991">
              <w:rPr>
                <w:rFonts w:ascii="Tahoma" w:hAnsi="Tahoma" w:cs="Tahoma"/>
                <w:b/>
                <w:sz w:val="20"/>
                <w:szCs w:val="20"/>
              </w:rPr>
              <w:t>11. Was ist eigentlich aus unseren Mehlwürmern geworden?</w:t>
            </w:r>
          </w:p>
          <w:p w:rsidR="0025039B" w:rsidRPr="007A5991" w:rsidRDefault="0025039B" w:rsidP="00DC6B6D">
            <w:pPr>
              <w:rPr>
                <w:rFonts w:ascii="Tahoma" w:hAnsi="Tahoma" w:cs="Tahoma"/>
                <w:sz w:val="20"/>
                <w:szCs w:val="20"/>
              </w:rPr>
            </w:pPr>
            <w:r w:rsidRPr="007A5991">
              <w:rPr>
                <w:rFonts w:ascii="Tahoma" w:hAnsi="Tahoma" w:cs="Tahoma"/>
                <w:sz w:val="20"/>
                <w:szCs w:val="20"/>
              </w:rPr>
              <w:t>Die S’’ erarbeiten die Stadien einer Insektenentwicklung mit vollkommener Verwandlung.</w:t>
            </w:r>
          </w:p>
          <w:p w:rsidR="0025039B" w:rsidRPr="007A5991" w:rsidRDefault="0025039B" w:rsidP="00DC6B6D">
            <w:pPr>
              <w:rPr>
                <w:rFonts w:ascii="Tahoma" w:hAnsi="Tahoma" w:cs="Tahoma"/>
                <w:b/>
                <w:sz w:val="20"/>
                <w:szCs w:val="20"/>
              </w:rPr>
            </w:pPr>
            <w:r w:rsidRPr="007A5991">
              <w:rPr>
                <w:rFonts w:ascii="Tahoma" w:hAnsi="Tahoma" w:cs="Tahoma"/>
                <w:sz w:val="20"/>
                <w:szCs w:val="20"/>
              </w:rPr>
              <w:t>Sie geben Rückmeldung zur Unterrichtsreihe und schätzen ihren Kompetenzzuwachs ein.</w:t>
            </w:r>
          </w:p>
        </w:tc>
        <w:tc>
          <w:tcPr>
            <w:tcW w:w="3797" w:type="dxa"/>
            <w:shd w:val="clear" w:color="auto" w:fill="auto"/>
          </w:tcPr>
          <w:p w:rsidR="0025039B" w:rsidRPr="007A5991" w:rsidRDefault="0025039B" w:rsidP="00DC6B6D">
            <w:pPr>
              <w:numPr>
                <w:ilvl w:val="0"/>
                <w:numId w:val="6"/>
              </w:numPr>
              <w:rPr>
                <w:rFonts w:ascii="Tahoma" w:hAnsi="Tahoma" w:cs="Tahoma"/>
              </w:rPr>
            </w:pPr>
            <w:r w:rsidRPr="007A5991">
              <w:rPr>
                <w:rFonts w:ascii="Tahoma" w:hAnsi="Tahoma" w:cs="Tahoma"/>
                <w:sz w:val="20"/>
              </w:rPr>
              <w:t>beschreiben die Stadien einer Metamorphose bei Insekten.</w:t>
            </w:r>
          </w:p>
        </w:tc>
        <w:tc>
          <w:tcPr>
            <w:tcW w:w="2718" w:type="dxa"/>
            <w:shd w:val="clear" w:color="auto" w:fill="auto"/>
          </w:tcPr>
          <w:p w:rsidR="0025039B" w:rsidRPr="007A5991" w:rsidRDefault="0025039B" w:rsidP="00DC6B6D">
            <w:pPr>
              <w:rPr>
                <w:rFonts w:ascii="Tahoma" w:hAnsi="Tahoma" w:cs="Tahoma"/>
                <w:sz w:val="20"/>
                <w:szCs w:val="20"/>
                <w:lang w:val="it-IT"/>
              </w:rPr>
            </w:pPr>
            <w:r w:rsidRPr="007A5991">
              <w:rPr>
                <w:rFonts w:ascii="Tahoma" w:hAnsi="Tahoma" w:cs="Tahoma"/>
                <w:sz w:val="20"/>
                <w:szCs w:val="20"/>
                <w:lang w:val="it-IT"/>
              </w:rPr>
              <w:t xml:space="preserve">Ei, </w:t>
            </w:r>
            <w:proofErr w:type="spellStart"/>
            <w:r w:rsidRPr="007A5991">
              <w:rPr>
                <w:rFonts w:ascii="Tahoma" w:hAnsi="Tahoma" w:cs="Tahoma"/>
                <w:sz w:val="20"/>
                <w:szCs w:val="20"/>
                <w:lang w:val="it-IT"/>
              </w:rPr>
              <w:t>Raupe</w:t>
            </w:r>
            <w:proofErr w:type="spellEnd"/>
            <w:r w:rsidRPr="007A5991">
              <w:rPr>
                <w:rFonts w:ascii="Tahoma" w:hAnsi="Tahoma" w:cs="Tahoma"/>
                <w:sz w:val="20"/>
                <w:szCs w:val="20"/>
                <w:lang w:val="it-IT"/>
              </w:rPr>
              <w:t>,</w:t>
            </w:r>
          </w:p>
          <w:p w:rsidR="0025039B" w:rsidRPr="007A5991" w:rsidRDefault="0025039B" w:rsidP="00DC6B6D">
            <w:pPr>
              <w:rPr>
                <w:rFonts w:ascii="Tahoma" w:hAnsi="Tahoma" w:cs="Tahoma"/>
                <w:sz w:val="20"/>
                <w:szCs w:val="20"/>
                <w:lang w:val="it-IT"/>
              </w:rPr>
            </w:pPr>
            <w:proofErr w:type="spellStart"/>
            <w:r w:rsidRPr="007A5991">
              <w:rPr>
                <w:rFonts w:ascii="Tahoma" w:hAnsi="Tahoma" w:cs="Tahoma"/>
                <w:sz w:val="20"/>
                <w:szCs w:val="20"/>
                <w:lang w:val="it-IT"/>
              </w:rPr>
              <w:t>Puppe</w:t>
            </w:r>
            <w:proofErr w:type="spellEnd"/>
            <w:r w:rsidRPr="007A5991">
              <w:rPr>
                <w:rFonts w:ascii="Tahoma" w:hAnsi="Tahoma" w:cs="Tahoma"/>
                <w:sz w:val="20"/>
                <w:szCs w:val="20"/>
                <w:lang w:val="it-IT"/>
              </w:rPr>
              <w:t>, Imago,</w:t>
            </w:r>
          </w:p>
          <w:p w:rsidR="0025039B" w:rsidRPr="006A1B2D" w:rsidRDefault="0025039B" w:rsidP="00DC6B6D">
            <w:pPr>
              <w:rPr>
                <w:rFonts w:ascii="Tahoma" w:hAnsi="Tahoma" w:cs="Tahoma"/>
                <w:lang w:val="en-US"/>
              </w:rPr>
            </w:pPr>
            <w:proofErr w:type="spellStart"/>
            <w:r w:rsidRPr="007A5991">
              <w:rPr>
                <w:rFonts w:ascii="Tahoma" w:hAnsi="Tahoma" w:cs="Tahoma"/>
                <w:sz w:val="20"/>
                <w:szCs w:val="20"/>
                <w:lang w:val="it-IT"/>
              </w:rPr>
              <w:t>Metamorphose</w:t>
            </w:r>
            <w:proofErr w:type="spellEnd"/>
          </w:p>
        </w:tc>
      </w:tr>
      <w:tr w:rsidR="0025039B" w:rsidRPr="0097460A" w:rsidTr="00DC6B6D">
        <w:tc>
          <w:tcPr>
            <w:tcW w:w="9772" w:type="dxa"/>
            <w:gridSpan w:val="3"/>
            <w:shd w:val="clear" w:color="auto" w:fill="auto"/>
          </w:tcPr>
          <w:p w:rsidR="0025039B" w:rsidRPr="0097460A" w:rsidRDefault="0025039B" w:rsidP="00DC6B6D">
            <w:pPr>
              <w:rPr>
                <w:rFonts w:ascii="Tahoma" w:hAnsi="Tahoma" w:cs="Tahoma"/>
                <w:sz w:val="20"/>
                <w:szCs w:val="20"/>
              </w:rPr>
            </w:pPr>
            <w:r w:rsidRPr="0097460A">
              <w:rPr>
                <w:rFonts w:ascii="Tahoma" w:hAnsi="Tahoma" w:cs="Tahoma"/>
                <w:sz w:val="20"/>
                <w:szCs w:val="20"/>
              </w:rPr>
              <w:t xml:space="preserve">Abschluss: Test, S’’ ordnen ihre Arbeitsmappe auf einen Heftstreifen. </w:t>
            </w:r>
          </w:p>
          <w:p w:rsidR="0025039B" w:rsidRPr="0097460A" w:rsidRDefault="0025039B" w:rsidP="00DC6B6D">
            <w:pPr>
              <w:rPr>
                <w:rFonts w:ascii="Tahoma" w:hAnsi="Tahoma" w:cs="Tahoma"/>
              </w:rPr>
            </w:pPr>
            <w:r w:rsidRPr="0097460A">
              <w:rPr>
                <w:rFonts w:ascii="Tahoma" w:hAnsi="Tahoma" w:cs="Tahoma"/>
                <w:sz w:val="20"/>
                <w:szCs w:val="20"/>
              </w:rPr>
              <w:t>Möglichkeit, in die nächste Unterrichtseinheit einzusteigen.</w:t>
            </w:r>
          </w:p>
        </w:tc>
      </w:tr>
    </w:tbl>
    <w:p w:rsidR="0025039B" w:rsidRPr="00526B91" w:rsidRDefault="0025039B" w:rsidP="0025039B">
      <w:pPr>
        <w:rPr>
          <w:rFonts w:ascii="Tahoma" w:hAnsi="Tahoma" w:cs="Tahoma"/>
          <w:sz w:val="4"/>
          <w:szCs w:val="4"/>
        </w:rPr>
      </w:pPr>
      <w:r>
        <w:rPr>
          <w:rFonts w:ascii="Tahoma" w:hAnsi="Tahoma" w:cs="Tahoma"/>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850"/>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0BFCFB14" wp14:editId="0338F8C0">
                  <wp:extent cx="389255" cy="355600"/>
                  <wp:effectExtent l="0" t="0" r="0" b="0"/>
                  <wp:docPr id="29" name="Bild 15"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w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517A75" w:rsidRDefault="0025039B" w:rsidP="00DC6B6D">
            <w:pPr>
              <w:jc w:val="center"/>
              <w:rPr>
                <w:rFonts w:ascii="Tahoma" w:hAnsi="Tahoma" w:cs="Tahoma"/>
                <w:b/>
                <w:sz w:val="28"/>
                <w:szCs w:val="28"/>
              </w:rPr>
            </w:pPr>
            <w:r w:rsidRPr="00517A75">
              <w:rPr>
                <w:rFonts w:ascii="Tahoma" w:hAnsi="Tahoma" w:cs="Tahoma"/>
                <w:b/>
                <w:sz w:val="28"/>
                <w:szCs w:val="28"/>
              </w:rPr>
              <w:t>Biologie erforscht das Leben</w:t>
            </w:r>
          </w:p>
        </w:tc>
        <w:tc>
          <w:tcPr>
            <w:tcW w:w="850" w:type="dxa"/>
            <w:shd w:val="clear" w:color="auto" w:fill="auto"/>
          </w:tcPr>
          <w:p w:rsidR="0025039B" w:rsidRDefault="0025039B" w:rsidP="00DC6B6D"/>
        </w:tc>
      </w:tr>
    </w:tbl>
    <w:p w:rsidR="0025039B" w:rsidRPr="009E06C2" w:rsidRDefault="0025039B" w:rsidP="0025039B">
      <w:pPr>
        <w:jc w:val="center"/>
        <w:rPr>
          <w:rFonts w:ascii="Tahoma" w:hAnsi="Tahoma" w:cs="Tahoma"/>
          <w:b/>
          <w:u w:val="single"/>
        </w:rPr>
      </w:pPr>
      <w:r>
        <w:rPr>
          <w:rFonts w:ascii="Tahoma" w:hAnsi="Tahoma" w:cs="Tahoma"/>
          <w:b/>
          <w:u w:val="single"/>
        </w:rPr>
        <w:t>0. Stunde</w:t>
      </w:r>
    </w:p>
    <w:p w:rsidR="0025039B" w:rsidRDefault="0025039B" w:rsidP="0025039B">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5039B" w:rsidRPr="00517A75" w:rsidTr="00DC6B6D">
        <w:trPr>
          <w:trHeight w:val="413"/>
        </w:trPr>
        <w:tc>
          <w:tcPr>
            <w:tcW w:w="9889" w:type="dxa"/>
            <w:tcBorders>
              <w:left w:val="single" w:sz="4" w:space="0" w:color="auto"/>
              <w:bottom w:val="single" w:sz="4" w:space="0" w:color="auto"/>
              <w:right w:val="single" w:sz="4" w:space="0" w:color="auto"/>
            </w:tcBorders>
            <w:shd w:val="clear" w:color="auto" w:fill="auto"/>
          </w:tcPr>
          <w:p w:rsidR="0025039B" w:rsidRPr="00517A75" w:rsidRDefault="0025039B" w:rsidP="00DC6B6D">
            <w:pPr>
              <w:rPr>
                <w:rFonts w:ascii="Tahoma" w:hAnsi="Tahoma" w:cs="Tahoma"/>
              </w:rPr>
            </w:pPr>
            <w:r w:rsidRPr="00517A75">
              <w:rPr>
                <w:rFonts w:ascii="Tahoma" w:hAnsi="Tahoma" w:cs="Tahoma"/>
                <w:i/>
              </w:rPr>
              <w:t>„Was ist Biologie oder womit beschäftigen sich Biologinnen und Biologen?“</w:t>
            </w:r>
          </w:p>
        </w:tc>
      </w:tr>
      <w:tr w:rsidR="0025039B" w:rsidRPr="00517A75" w:rsidTr="00DC6B6D">
        <w:trPr>
          <w:trHeight w:val="413"/>
        </w:trPr>
        <w:tc>
          <w:tcPr>
            <w:tcW w:w="9889" w:type="dxa"/>
            <w:tcBorders>
              <w:left w:val="single" w:sz="4" w:space="0" w:color="auto"/>
              <w:bottom w:val="single" w:sz="4" w:space="0" w:color="auto"/>
              <w:right w:val="single" w:sz="4" w:space="0" w:color="auto"/>
            </w:tcBorders>
            <w:shd w:val="clear" w:color="auto" w:fill="auto"/>
          </w:tcPr>
          <w:p w:rsidR="0025039B" w:rsidRPr="00517A75" w:rsidRDefault="0025039B" w:rsidP="00DC6B6D">
            <w:pPr>
              <w:jc w:val="both"/>
              <w:rPr>
                <w:rFonts w:ascii="Tahoma" w:hAnsi="Tahoma" w:cs="Tahoma"/>
                <w:b/>
                <w:sz w:val="22"/>
                <w:szCs w:val="22"/>
              </w:rPr>
            </w:pPr>
            <w:r w:rsidRPr="00517A75">
              <w:rPr>
                <w:rFonts w:ascii="Tahoma" w:hAnsi="Tahoma" w:cs="Tahoma"/>
                <w:b/>
                <w:sz w:val="22"/>
                <w:szCs w:val="22"/>
              </w:rPr>
              <w:t>Kompetenzen, an deren Erreichen gearbeitet wird:</w:t>
            </w:r>
          </w:p>
          <w:p w:rsidR="0025039B" w:rsidRPr="00517A75" w:rsidRDefault="0025039B" w:rsidP="00DC6B6D">
            <w:pPr>
              <w:jc w:val="both"/>
              <w:rPr>
                <w:rFonts w:ascii="Tahoma" w:hAnsi="Tahoma" w:cs="Tahoma"/>
                <w:sz w:val="22"/>
                <w:szCs w:val="22"/>
              </w:rPr>
            </w:pPr>
            <w:r w:rsidRPr="00517A75">
              <w:rPr>
                <w:rFonts w:ascii="Tahoma" w:hAnsi="Tahoma" w:cs="Tahoma"/>
                <w:sz w:val="22"/>
                <w:szCs w:val="22"/>
              </w:rPr>
              <w:t>Mit dieser Stunde möchte ich hauptsächlich erreichen, dass die Schülerinnen und Schüler…</w:t>
            </w:r>
          </w:p>
          <w:p w:rsidR="0025039B" w:rsidRPr="00517A75" w:rsidRDefault="0025039B" w:rsidP="00DC6B6D">
            <w:pPr>
              <w:rPr>
                <w:rFonts w:ascii="Tahoma" w:hAnsi="Tahoma" w:cs="Tahoma"/>
                <w:sz w:val="22"/>
                <w:szCs w:val="22"/>
              </w:rPr>
            </w:pPr>
            <w:r w:rsidRPr="00517A75">
              <w:rPr>
                <w:rFonts w:ascii="Tahoma" w:hAnsi="Tahoma" w:cs="Tahoma"/>
                <w:sz w:val="22"/>
                <w:szCs w:val="22"/>
              </w:rPr>
              <w:t>… Kriterien für eine geordnete Heftführung benennen.</w:t>
            </w:r>
          </w:p>
          <w:p w:rsidR="0025039B" w:rsidRPr="00517A75" w:rsidRDefault="0025039B" w:rsidP="00DC6B6D">
            <w:pPr>
              <w:rPr>
                <w:rFonts w:ascii="Tahoma" w:hAnsi="Tahoma" w:cs="Tahoma"/>
                <w:sz w:val="22"/>
                <w:szCs w:val="22"/>
              </w:rPr>
            </w:pPr>
            <w:r w:rsidRPr="00517A75">
              <w:rPr>
                <w:rFonts w:ascii="Tahoma" w:hAnsi="Tahoma" w:cs="Tahoma"/>
                <w:sz w:val="22"/>
                <w:szCs w:val="22"/>
              </w:rPr>
              <w:t>… ihr Vorwissen über biologische Anteile des Sachunterrichts erinnern.</w:t>
            </w:r>
          </w:p>
          <w:p w:rsidR="0025039B" w:rsidRPr="00517A75" w:rsidRDefault="0025039B" w:rsidP="00DC6B6D">
            <w:pPr>
              <w:rPr>
                <w:rFonts w:ascii="Tahoma" w:hAnsi="Tahoma" w:cs="Tahoma"/>
                <w:sz w:val="22"/>
                <w:szCs w:val="22"/>
              </w:rPr>
            </w:pPr>
            <w:r w:rsidRPr="00517A75">
              <w:rPr>
                <w:rFonts w:ascii="Tahoma" w:hAnsi="Tahoma" w:cs="Tahoma"/>
                <w:sz w:val="22"/>
                <w:szCs w:val="22"/>
              </w:rPr>
              <w:t>... einen Überblick über die Unterrichtsreihe gewinnen.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aktuelle Anwendungsbereiche und Berufsfelder benennen, in denen biologische Kenntnisse bedeutsam sind.</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den Sinn und Zweck von genauem Lesen und Befolgen von Versuchsanleitungen erklären.</w:t>
            </w:r>
          </w:p>
          <w:p w:rsidR="0025039B" w:rsidRPr="00517A75" w:rsidRDefault="0025039B" w:rsidP="00DC6B6D">
            <w:pPr>
              <w:rPr>
                <w:rFonts w:ascii="Tahoma" w:hAnsi="Tahoma" w:cs="Tahoma"/>
                <w:i/>
                <w:sz w:val="28"/>
                <w:szCs w:val="28"/>
              </w:rPr>
            </w:pPr>
            <w:r w:rsidRPr="00517A75">
              <w:rPr>
                <w:rFonts w:ascii="Tahoma" w:hAnsi="Tahoma" w:cs="Tahoma"/>
                <w:sz w:val="22"/>
                <w:szCs w:val="22"/>
              </w:rPr>
              <w:t xml:space="preserve"> </w:t>
            </w:r>
          </w:p>
        </w:tc>
      </w:tr>
      <w:tr w:rsidR="0025039B" w:rsidRPr="00517A75" w:rsidTr="00DC6B6D">
        <w:trPr>
          <w:trHeight w:val="413"/>
        </w:trPr>
        <w:tc>
          <w:tcPr>
            <w:tcW w:w="9889" w:type="dxa"/>
            <w:tcBorders>
              <w:left w:val="single" w:sz="4" w:space="0" w:color="auto"/>
              <w:bottom w:val="single" w:sz="4" w:space="0" w:color="auto"/>
              <w:right w:val="single" w:sz="4" w:space="0" w:color="auto"/>
            </w:tcBorders>
            <w:shd w:val="clear" w:color="auto" w:fill="auto"/>
          </w:tcPr>
          <w:p w:rsidR="0025039B" w:rsidRPr="00517A75" w:rsidRDefault="0025039B" w:rsidP="00DC6B6D">
            <w:pPr>
              <w:rPr>
                <w:rFonts w:ascii="Tahoma" w:hAnsi="Tahoma" w:cs="Tahoma"/>
                <w:b/>
                <w:sz w:val="22"/>
                <w:szCs w:val="22"/>
              </w:rPr>
            </w:pPr>
            <w:r w:rsidRPr="00517A75">
              <w:rPr>
                <w:rFonts w:ascii="Tahoma" w:hAnsi="Tahoma" w:cs="Tahoma"/>
                <w:b/>
                <w:sz w:val="22"/>
                <w:szCs w:val="22"/>
              </w:rPr>
              <w:t>Handlungssituationen:</w:t>
            </w:r>
          </w:p>
          <w:p w:rsidR="0025039B" w:rsidRPr="00517A75" w:rsidRDefault="0025039B" w:rsidP="00DC6B6D">
            <w:pPr>
              <w:rPr>
                <w:rFonts w:ascii="Tahoma" w:hAnsi="Tahoma" w:cs="Tahoma"/>
                <w:sz w:val="22"/>
                <w:szCs w:val="22"/>
              </w:rPr>
            </w:pPr>
            <w:r w:rsidRPr="00517A75">
              <w:rPr>
                <w:rFonts w:ascii="Tahoma" w:hAnsi="Tahoma" w:cs="Tahoma"/>
                <w:sz w:val="22"/>
                <w:szCs w:val="22"/>
              </w:rPr>
              <w:t xml:space="preserve">Die </w:t>
            </w:r>
            <w:proofErr w:type="spellStart"/>
            <w:r w:rsidRPr="00517A75">
              <w:rPr>
                <w:rFonts w:ascii="Tahoma" w:hAnsi="Tahoma" w:cs="Tahoma"/>
                <w:sz w:val="22"/>
                <w:szCs w:val="22"/>
              </w:rPr>
              <w:t>SchülerInnen</w:t>
            </w:r>
            <w:proofErr w:type="spellEnd"/>
            <w:r w:rsidRPr="00517A75">
              <w:rPr>
                <w:rFonts w:ascii="Tahoma" w:hAnsi="Tahoma" w:cs="Tahoma"/>
                <w:sz w:val="22"/>
                <w:szCs w:val="22"/>
              </w:rPr>
              <w:t xml:space="preserve"> erhalten dazu die Gelegenheit, …</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sich mit Hilfe eines Informationstextes über die korrekte Heftführung im Fach Biologie zu informieren und ggf. Fragen zu stellen.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eine schriftliche Selbstevaluation zu ihrem biologischen Vorwissen aus dem Sachunterricht der Grundschule durchzuführen.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sich mit Hilfe eines Informationstextes über die Themen und Methoden der Unterrichtseinheit zu informieren und ggf. Fragen zu stellen.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Bilder, welche biologische Arbeitsweisen und Arbeitsplätze zeigen, zu beschreiben.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mit Hilfe der Bilder und des Gesprächs darüber erste Eindrücke zum Fach Biologie zu gewinnen.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mit Hilfe eines Anleitungstextes den Sinn und Zweck von gründlichem Lesen und der genauen Befolgung von Arbeitsanweisungen (Vorschriften) zu erfahren.</w:t>
            </w:r>
          </w:p>
          <w:p w:rsidR="0025039B" w:rsidRPr="00517A75" w:rsidRDefault="0025039B" w:rsidP="00DC6B6D">
            <w:pPr>
              <w:ind w:left="284" w:hanging="284"/>
              <w:rPr>
                <w:rFonts w:ascii="Tahoma" w:hAnsi="Tahoma" w:cs="Tahoma"/>
                <w:sz w:val="22"/>
                <w:szCs w:val="22"/>
              </w:rPr>
            </w:pPr>
            <w:r w:rsidRPr="00517A75">
              <w:rPr>
                <w:rFonts w:ascii="Tahoma" w:hAnsi="Tahoma" w:cs="Tahoma"/>
                <w:sz w:val="22"/>
                <w:szCs w:val="22"/>
              </w:rPr>
              <w:t>... und sich diesem durch ein Reflexionsgespräch bewusst zu werden.</w:t>
            </w:r>
          </w:p>
          <w:p w:rsidR="0025039B" w:rsidRPr="00517A75" w:rsidRDefault="0025039B" w:rsidP="00DC6B6D">
            <w:pPr>
              <w:rPr>
                <w:rFonts w:ascii="Tahoma" w:hAnsi="Tahoma" w:cs="Tahoma"/>
              </w:rPr>
            </w:pPr>
          </w:p>
        </w:tc>
      </w:tr>
    </w:tbl>
    <w:p w:rsidR="0025039B" w:rsidRDefault="0025039B" w:rsidP="0025039B"/>
    <w:p w:rsidR="0025039B" w:rsidRPr="00B91CDB" w:rsidRDefault="0025039B" w:rsidP="0025039B">
      <w:pPr>
        <w:rPr>
          <w:rFonts w:ascii="Tahoma" w:hAnsi="Tahoma" w:cs="Tahoma"/>
          <w:b/>
          <w:sz w:val="22"/>
          <w:szCs w:val="22"/>
        </w:rPr>
      </w:pPr>
      <w:r w:rsidRPr="00B91CDB">
        <w:rPr>
          <w:rFonts w:ascii="Tahoma" w:hAnsi="Tahoma" w:cs="Tahoma"/>
          <w:b/>
          <w:sz w:val="22"/>
          <w:szCs w:val="22"/>
        </w:rPr>
        <w:t>Material:</w:t>
      </w:r>
    </w:p>
    <w:p w:rsidR="0025039B" w:rsidRDefault="0025039B" w:rsidP="0025039B">
      <w:pPr>
        <w:rPr>
          <w:rFonts w:ascii="Tahoma" w:hAnsi="Tahoma" w:cs="Tahoma"/>
          <w:sz w:val="22"/>
          <w:szCs w:val="22"/>
        </w:rPr>
      </w:pPr>
      <w:r>
        <w:rPr>
          <w:rFonts w:ascii="Tahoma" w:hAnsi="Tahoma" w:cs="Tahoma"/>
          <w:sz w:val="22"/>
          <w:szCs w:val="22"/>
        </w:rPr>
        <w:t>Folie 0</w:t>
      </w:r>
      <w:r w:rsidRPr="00A03094">
        <w:rPr>
          <w:rFonts w:ascii="Tahoma" w:hAnsi="Tahoma" w:cs="Tahoma"/>
          <w:sz w:val="22"/>
          <w:szCs w:val="22"/>
          <w:vertAlign w:val="superscript"/>
        </w:rPr>
        <w:t>1</w:t>
      </w:r>
      <w:r>
        <w:rPr>
          <w:rFonts w:ascii="Tahoma" w:hAnsi="Tahoma" w:cs="Tahoma"/>
          <w:sz w:val="22"/>
          <w:szCs w:val="22"/>
        </w:rPr>
        <w:tab/>
        <w:t>Biologie – ein neues Unterrichtsfach (Agenda)</w:t>
      </w:r>
    </w:p>
    <w:p w:rsidR="0025039B" w:rsidRPr="00B91CDB" w:rsidRDefault="0025039B" w:rsidP="0025039B">
      <w:pPr>
        <w:rPr>
          <w:rFonts w:ascii="Tahoma" w:hAnsi="Tahoma" w:cs="Tahoma"/>
          <w:sz w:val="22"/>
          <w:szCs w:val="22"/>
        </w:rPr>
      </w:pPr>
      <w:r w:rsidRPr="00B91CDB">
        <w:rPr>
          <w:rFonts w:ascii="Tahoma" w:hAnsi="Tahoma" w:cs="Tahoma"/>
          <w:sz w:val="22"/>
          <w:szCs w:val="22"/>
        </w:rPr>
        <w:t>Schnellhefter</w:t>
      </w:r>
      <w:r>
        <w:rPr>
          <w:rFonts w:ascii="Tahoma" w:hAnsi="Tahoma" w:cs="Tahoma"/>
          <w:sz w:val="22"/>
          <w:szCs w:val="22"/>
          <w:vertAlign w:val="superscript"/>
        </w:rPr>
        <w:t>2</w:t>
      </w:r>
      <w:r w:rsidRPr="00B91CDB">
        <w:rPr>
          <w:rFonts w:ascii="Tahoma" w:hAnsi="Tahoma" w:cs="Tahoma"/>
          <w:sz w:val="22"/>
          <w:szCs w:val="22"/>
        </w:rPr>
        <w:t xml:space="preserve"> mit</w:t>
      </w:r>
    </w:p>
    <w:p w:rsidR="0025039B" w:rsidRPr="00B91CDB" w:rsidRDefault="0025039B" w:rsidP="0025039B">
      <w:pPr>
        <w:rPr>
          <w:rFonts w:ascii="Tahoma" w:hAnsi="Tahoma" w:cs="Tahoma"/>
          <w:sz w:val="22"/>
          <w:szCs w:val="22"/>
        </w:rPr>
      </w:pPr>
      <w:r w:rsidRPr="00B91CDB">
        <w:rPr>
          <w:rFonts w:ascii="Tahoma" w:hAnsi="Tahoma" w:cs="Tahoma"/>
          <w:sz w:val="22"/>
          <w:szCs w:val="22"/>
        </w:rPr>
        <w:t>Info-B</w:t>
      </w:r>
      <w:r w:rsidRPr="00B91CDB">
        <w:rPr>
          <w:rFonts w:ascii="Tahoma" w:hAnsi="Tahoma" w:cs="Tahoma"/>
          <w:sz w:val="22"/>
          <w:szCs w:val="22"/>
        </w:rPr>
        <w:tab/>
      </w:r>
      <w:r w:rsidRPr="00B91CDB">
        <w:rPr>
          <w:rFonts w:ascii="Tahoma" w:hAnsi="Tahoma" w:cs="Tahoma"/>
          <w:sz w:val="22"/>
          <w:szCs w:val="22"/>
        </w:rPr>
        <w:tab/>
        <w:t>Heftführung</w:t>
      </w:r>
    </w:p>
    <w:p w:rsidR="0025039B" w:rsidRPr="00B91CDB" w:rsidRDefault="0025039B" w:rsidP="0025039B">
      <w:pPr>
        <w:rPr>
          <w:rFonts w:ascii="Tahoma" w:hAnsi="Tahoma" w:cs="Tahoma"/>
          <w:sz w:val="22"/>
          <w:szCs w:val="22"/>
        </w:rPr>
      </w:pPr>
    </w:p>
    <w:p w:rsidR="0025039B" w:rsidRPr="00B91CDB" w:rsidRDefault="0025039B" w:rsidP="0025039B">
      <w:pPr>
        <w:rPr>
          <w:rFonts w:ascii="Tahoma" w:hAnsi="Tahoma" w:cs="Tahoma"/>
          <w:sz w:val="22"/>
          <w:szCs w:val="22"/>
        </w:rPr>
      </w:pPr>
      <w:r w:rsidRPr="00B91CDB">
        <w:rPr>
          <w:rFonts w:ascii="Tahoma" w:hAnsi="Tahoma" w:cs="Tahoma"/>
          <w:sz w:val="22"/>
          <w:szCs w:val="22"/>
        </w:rPr>
        <w:t>Diagnoseblatt</w:t>
      </w:r>
      <w:r>
        <w:rPr>
          <w:rFonts w:ascii="Tahoma" w:hAnsi="Tahoma" w:cs="Tahoma"/>
          <w:sz w:val="22"/>
          <w:szCs w:val="22"/>
          <w:vertAlign w:val="superscript"/>
        </w:rPr>
        <w:t>3</w:t>
      </w:r>
      <w:r w:rsidRPr="00B91CDB">
        <w:rPr>
          <w:rFonts w:ascii="Tahoma" w:hAnsi="Tahoma" w:cs="Tahoma"/>
          <w:sz w:val="22"/>
          <w:szCs w:val="22"/>
        </w:rPr>
        <w:t xml:space="preserve"> (einsammeln)</w:t>
      </w:r>
    </w:p>
    <w:p w:rsidR="0025039B" w:rsidRPr="00B91CDB" w:rsidRDefault="0025039B" w:rsidP="0025039B">
      <w:pPr>
        <w:rPr>
          <w:rFonts w:ascii="Tahoma" w:hAnsi="Tahoma" w:cs="Tahoma"/>
          <w:sz w:val="22"/>
          <w:szCs w:val="22"/>
        </w:rPr>
      </w:pPr>
      <w:r w:rsidRPr="00B91CDB">
        <w:rPr>
          <w:rFonts w:ascii="Tahoma" w:hAnsi="Tahoma" w:cs="Tahoma"/>
          <w:sz w:val="22"/>
          <w:szCs w:val="22"/>
        </w:rPr>
        <w:t>Titelblatt und Inhaltsverzeichnis</w:t>
      </w:r>
    </w:p>
    <w:p w:rsidR="0025039B" w:rsidRPr="00B91CDB" w:rsidRDefault="0025039B" w:rsidP="0025039B">
      <w:pPr>
        <w:rPr>
          <w:rFonts w:ascii="Tahoma" w:hAnsi="Tahoma" w:cs="Tahoma"/>
          <w:sz w:val="22"/>
          <w:szCs w:val="22"/>
        </w:rPr>
      </w:pPr>
    </w:p>
    <w:p w:rsidR="0025039B" w:rsidRPr="00B91CDB" w:rsidRDefault="0025039B" w:rsidP="0025039B">
      <w:pPr>
        <w:rPr>
          <w:rFonts w:ascii="Tahoma" w:hAnsi="Tahoma" w:cs="Tahoma"/>
          <w:sz w:val="22"/>
          <w:szCs w:val="22"/>
        </w:rPr>
      </w:pPr>
      <w:r w:rsidRPr="00B91CDB">
        <w:rPr>
          <w:rFonts w:ascii="Tahoma" w:hAnsi="Tahoma" w:cs="Tahoma"/>
          <w:sz w:val="22"/>
          <w:szCs w:val="22"/>
        </w:rPr>
        <w:t>Info 1</w:t>
      </w:r>
      <w:r w:rsidRPr="00B91CDB">
        <w:rPr>
          <w:rFonts w:ascii="Tahoma" w:hAnsi="Tahoma" w:cs="Tahoma"/>
          <w:sz w:val="22"/>
          <w:szCs w:val="22"/>
        </w:rPr>
        <w:tab/>
      </w:r>
      <w:r w:rsidRPr="00B91CDB">
        <w:rPr>
          <w:rFonts w:ascii="Tahoma" w:hAnsi="Tahoma" w:cs="Tahoma"/>
          <w:sz w:val="22"/>
          <w:szCs w:val="22"/>
        </w:rPr>
        <w:tab/>
        <w:t>Kompetenzen</w:t>
      </w:r>
    </w:p>
    <w:p w:rsidR="0025039B" w:rsidRPr="00B91CDB" w:rsidRDefault="0025039B" w:rsidP="0025039B">
      <w:pPr>
        <w:rPr>
          <w:rFonts w:ascii="Tahoma" w:hAnsi="Tahoma" w:cs="Tahoma"/>
          <w:sz w:val="22"/>
          <w:szCs w:val="22"/>
        </w:rPr>
      </w:pPr>
      <w:r w:rsidRPr="00B91CDB">
        <w:rPr>
          <w:rFonts w:ascii="Tahoma" w:hAnsi="Tahoma" w:cs="Tahoma"/>
          <w:sz w:val="22"/>
          <w:szCs w:val="22"/>
        </w:rPr>
        <w:t>Folie 1</w:t>
      </w:r>
      <w:r w:rsidRPr="00B91CDB">
        <w:rPr>
          <w:rFonts w:ascii="Tahoma" w:hAnsi="Tahoma" w:cs="Tahoma"/>
          <w:sz w:val="22"/>
          <w:szCs w:val="22"/>
        </w:rPr>
        <w:tab/>
      </w:r>
      <w:r w:rsidRPr="00B91CDB">
        <w:rPr>
          <w:rFonts w:ascii="Tahoma" w:hAnsi="Tahoma" w:cs="Tahoma"/>
          <w:sz w:val="22"/>
          <w:szCs w:val="22"/>
        </w:rPr>
        <w:tab/>
        <w:t>Biologinnen und Biologen</w:t>
      </w:r>
      <w:r>
        <w:rPr>
          <w:rFonts w:ascii="Tahoma" w:hAnsi="Tahoma" w:cs="Tahoma"/>
          <w:sz w:val="22"/>
          <w:szCs w:val="22"/>
          <w:vertAlign w:val="superscript"/>
        </w:rPr>
        <w:t>4</w:t>
      </w:r>
      <w:r w:rsidRPr="00B91CDB">
        <w:rPr>
          <w:rFonts w:ascii="Tahoma" w:hAnsi="Tahoma" w:cs="Tahoma"/>
          <w:sz w:val="22"/>
          <w:szCs w:val="22"/>
        </w:rPr>
        <w:t xml:space="preserve"> </w:t>
      </w:r>
    </w:p>
    <w:p w:rsidR="0025039B" w:rsidRPr="00B91CDB" w:rsidRDefault="0025039B" w:rsidP="0025039B">
      <w:pPr>
        <w:rPr>
          <w:rFonts w:ascii="Tahoma" w:hAnsi="Tahoma" w:cs="Tahoma"/>
          <w:sz w:val="22"/>
          <w:szCs w:val="22"/>
        </w:rPr>
      </w:pPr>
      <w:r w:rsidRPr="00B91CDB">
        <w:rPr>
          <w:rFonts w:ascii="Tahoma" w:hAnsi="Tahoma" w:cs="Tahoma"/>
          <w:sz w:val="22"/>
          <w:szCs w:val="22"/>
        </w:rPr>
        <w:t>AB 1</w:t>
      </w:r>
      <w:r w:rsidRPr="00B91CDB">
        <w:rPr>
          <w:rFonts w:ascii="Tahoma" w:hAnsi="Tahoma" w:cs="Tahoma"/>
          <w:sz w:val="22"/>
          <w:szCs w:val="22"/>
        </w:rPr>
        <w:tab/>
      </w:r>
      <w:r w:rsidRPr="00B91CDB">
        <w:rPr>
          <w:rFonts w:ascii="Tahoma" w:hAnsi="Tahoma" w:cs="Tahoma"/>
          <w:sz w:val="22"/>
          <w:szCs w:val="22"/>
        </w:rPr>
        <w:tab/>
        <w:t>Beachte die Anweisungen</w:t>
      </w:r>
      <w:proofErr w:type="gramStart"/>
      <w:r w:rsidRPr="00B91CDB">
        <w:rPr>
          <w:rFonts w:ascii="Tahoma" w:hAnsi="Tahoma" w:cs="Tahoma"/>
          <w:sz w:val="22"/>
          <w:szCs w:val="22"/>
        </w:rPr>
        <w:t>!</w:t>
      </w:r>
      <w:r>
        <w:rPr>
          <w:rFonts w:ascii="Tahoma" w:hAnsi="Tahoma" w:cs="Tahoma"/>
          <w:sz w:val="22"/>
          <w:szCs w:val="22"/>
          <w:vertAlign w:val="superscript"/>
        </w:rPr>
        <w:t>5</w:t>
      </w:r>
      <w:proofErr w:type="gramEnd"/>
      <w:r>
        <w:rPr>
          <w:rFonts w:ascii="Tahoma" w:hAnsi="Tahoma" w:cs="Tahoma"/>
          <w:sz w:val="22"/>
          <w:szCs w:val="22"/>
          <w:vertAlign w:val="superscript"/>
        </w:rPr>
        <w:t xml:space="preserve">     </w:t>
      </w:r>
      <w:r>
        <w:rPr>
          <w:rFonts w:ascii="Tahoma" w:hAnsi="Tahoma" w:cs="Tahoma"/>
          <w:sz w:val="22"/>
          <w:szCs w:val="22"/>
        </w:rPr>
        <w:t xml:space="preserve">(im Inhaltsverzeichnis der </w:t>
      </w:r>
      <w:proofErr w:type="spellStart"/>
      <w:r>
        <w:rPr>
          <w:rFonts w:ascii="Tahoma" w:hAnsi="Tahoma" w:cs="Tahoma"/>
          <w:sz w:val="22"/>
          <w:szCs w:val="22"/>
        </w:rPr>
        <w:t>SuS</w:t>
      </w:r>
      <w:proofErr w:type="spellEnd"/>
      <w:r>
        <w:rPr>
          <w:rFonts w:ascii="Tahoma" w:hAnsi="Tahoma" w:cs="Tahoma"/>
          <w:sz w:val="22"/>
          <w:szCs w:val="22"/>
        </w:rPr>
        <w:t xml:space="preserve"> S. 2)</w:t>
      </w:r>
    </w:p>
    <w:p w:rsidR="0025039B" w:rsidRPr="00B91CDB" w:rsidRDefault="0025039B" w:rsidP="0025039B">
      <w:pPr>
        <w:rPr>
          <w:rFonts w:ascii="Tahoma" w:hAnsi="Tahoma" w:cs="Tahoma"/>
          <w:sz w:val="22"/>
          <w:szCs w:val="22"/>
        </w:rPr>
      </w:pPr>
      <w:r w:rsidRPr="00B91CDB">
        <w:rPr>
          <w:rFonts w:ascii="Tahoma" w:hAnsi="Tahoma" w:cs="Tahoma"/>
          <w:sz w:val="22"/>
          <w:szCs w:val="22"/>
        </w:rPr>
        <w:t>AB 1a</w:t>
      </w:r>
      <w:r w:rsidRPr="00B91CDB">
        <w:rPr>
          <w:rFonts w:ascii="Tahoma" w:hAnsi="Tahoma" w:cs="Tahoma"/>
          <w:sz w:val="22"/>
          <w:szCs w:val="22"/>
        </w:rPr>
        <w:tab/>
      </w:r>
      <w:r w:rsidRPr="00B91CDB">
        <w:rPr>
          <w:rFonts w:ascii="Tahoma" w:hAnsi="Tahoma" w:cs="Tahoma"/>
          <w:sz w:val="22"/>
          <w:szCs w:val="22"/>
        </w:rPr>
        <w:tab/>
        <w:t>Beachte die Anweisungen</w:t>
      </w:r>
      <w:proofErr w:type="gramStart"/>
      <w:r w:rsidRPr="00B91CDB">
        <w:rPr>
          <w:rFonts w:ascii="Tahoma" w:hAnsi="Tahoma" w:cs="Tahoma"/>
          <w:sz w:val="22"/>
          <w:szCs w:val="22"/>
        </w:rPr>
        <w:t>!</w:t>
      </w:r>
      <w:r>
        <w:rPr>
          <w:rFonts w:ascii="Tahoma" w:hAnsi="Tahoma" w:cs="Tahoma"/>
          <w:sz w:val="22"/>
          <w:szCs w:val="22"/>
          <w:vertAlign w:val="superscript"/>
        </w:rPr>
        <w:t>6</w:t>
      </w:r>
      <w:proofErr w:type="gramEnd"/>
    </w:p>
    <w:p w:rsidR="0025039B" w:rsidRPr="00B91CDB" w:rsidRDefault="0025039B" w:rsidP="0025039B">
      <w:pPr>
        <w:rPr>
          <w:rFonts w:ascii="Tahoma" w:hAnsi="Tahoma" w:cs="Tahoma"/>
          <w:sz w:val="22"/>
          <w:szCs w:val="22"/>
        </w:rPr>
      </w:pPr>
    </w:p>
    <w:p w:rsidR="0025039B" w:rsidRPr="00B91CDB" w:rsidRDefault="0025039B" w:rsidP="0025039B">
      <w:pPr>
        <w:rPr>
          <w:rFonts w:ascii="Tahoma" w:hAnsi="Tahoma" w:cs="Tahoma"/>
          <w:b/>
          <w:sz w:val="22"/>
          <w:szCs w:val="22"/>
        </w:rPr>
      </w:pPr>
      <w:r w:rsidRPr="00B91CDB">
        <w:rPr>
          <w:rFonts w:ascii="Tahoma" w:hAnsi="Tahoma" w:cs="Tahoma"/>
          <w:b/>
          <w:sz w:val="22"/>
          <w:szCs w:val="22"/>
        </w:rPr>
        <w:t>Hinweise:</w:t>
      </w:r>
    </w:p>
    <w:p w:rsidR="0025039B" w:rsidRDefault="0025039B" w:rsidP="0025039B">
      <w:pPr>
        <w:rPr>
          <w:rFonts w:ascii="Tahoma" w:hAnsi="Tahoma" w:cs="Tahoma"/>
          <w:sz w:val="22"/>
          <w:szCs w:val="22"/>
        </w:rPr>
      </w:pPr>
      <w:r>
        <w:rPr>
          <w:rFonts w:ascii="Tahoma" w:hAnsi="Tahoma" w:cs="Tahoma"/>
          <w:sz w:val="22"/>
          <w:szCs w:val="22"/>
        </w:rPr>
        <w:t>1</w:t>
      </w:r>
      <w:r>
        <w:rPr>
          <w:rFonts w:ascii="Tahoma" w:hAnsi="Tahoma" w:cs="Tahoma"/>
          <w:sz w:val="22"/>
          <w:szCs w:val="22"/>
        </w:rPr>
        <w:tab/>
        <w:t>als Stundenübersicht einführen</w:t>
      </w:r>
    </w:p>
    <w:p w:rsidR="0025039B" w:rsidRPr="00B91CDB" w:rsidRDefault="0025039B" w:rsidP="0025039B">
      <w:pPr>
        <w:rPr>
          <w:rFonts w:ascii="Tahoma" w:hAnsi="Tahoma" w:cs="Tahoma"/>
          <w:sz w:val="22"/>
          <w:szCs w:val="22"/>
        </w:rPr>
      </w:pPr>
      <w:r>
        <w:rPr>
          <w:rFonts w:ascii="Tahoma" w:hAnsi="Tahoma" w:cs="Tahoma"/>
          <w:sz w:val="22"/>
          <w:szCs w:val="22"/>
        </w:rPr>
        <w:t>2</w:t>
      </w:r>
      <w:r w:rsidRPr="00B91CDB">
        <w:rPr>
          <w:rFonts w:ascii="Tahoma" w:hAnsi="Tahoma" w:cs="Tahoma"/>
          <w:sz w:val="22"/>
          <w:szCs w:val="22"/>
        </w:rPr>
        <w:tab/>
        <w:t>demonstrieren</w:t>
      </w:r>
    </w:p>
    <w:p w:rsidR="0025039B" w:rsidRPr="00B91CDB" w:rsidRDefault="0025039B" w:rsidP="0025039B">
      <w:pPr>
        <w:rPr>
          <w:rFonts w:ascii="Tahoma" w:hAnsi="Tahoma" w:cs="Tahoma"/>
          <w:sz w:val="22"/>
          <w:szCs w:val="22"/>
        </w:rPr>
      </w:pPr>
      <w:r>
        <w:rPr>
          <w:rFonts w:ascii="Tahoma" w:hAnsi="Tahoma" w:cs="Tahoma"/>
          <w:sz w:val="22"/>
          <w:szCs w:val="22"/>
        </w:rPr>
        <w:t>3</w:t>
      </w:r>
      <w:r w:rsidRPr="00B91CDB">
        <w:rPr>
          <w:rFonts w:ascii="Tahoma" w:hAnsi="Tahoma" w:cs="Tahoma"/>
          <w:sz w:val="22"/>
          <w:szCs w:val="22"/>
        </w:rPr>
        <w:tab/>
        <w:t>Name drauf</w:t>
      </w:r>
    </w:p>
    <w:p w:rsidR="0025039B" w:rsidRPr="00B91CDB" w:rsidRDefault="0025039B" w:rsidP="0025039B">
      <w:pPr>
        <w:ind w:firstLine="708"/>
        <w:rPr>
          <w:rFonts w:ascii="Tahoma" w:hAnsi="Tahoma" w:cs="Tahoma"/>
          <w:sz w:val="22"/>
          <w:szCs w:val="22"/>
        </w:rPr>
      </w:pPr>
      <w:r w:rsidRPr="00B91CDB">
        <w:rPr>
          <w:rFonts w:ascii="Tahoma" w:hAnsi="Tahoma" w:cs="Tahoma"/>
          <w:sz w:val="22"/>
          <w:szCs w:val="22"/>
        </w:rPr>
        <w:t>am ersten Beispiel das Ankreuzen erläutern</w:t>
      </w:r>
    </w:p>
    <w:p w:rsidR="0025039B" w:rsidRPr="00B91CDB" w:rsidRDefault="0025039B" w:rsidP="0025039B">
      <w:pPr>
        <w:rPr>
          <w:rFonts w:ascii="Tahoma" w:hAnsi="Tahoma" w:cs="Tahoma"/>
          <w:sz w:val="22"/>
          <w:szCs w:val="22"/>
        </w:rPr>
      </w:pPr>
      <w:r w:rsidRPr="00B91CDB">
        <w:rPr>
          <w:rFonts w:ascii="Tahoma" w:hAnsi="Tahoma" w:cs="Tahoma"/>
          <w:sz w:val="22"/>
          <w:szCs w:val="22"/>
        </w:rPr>
        <w:tab/>
        <w:t xml:space="preserve">Rest in EA (dabei Logo für EA </w:t>
      </w:r>
      <w:r>
        <w:rPr>
          <w:rFonts w:ascii="Tahoma" w:hAnsi="Tahoma" w:cs="Tahoma"/>
          <w:sz w:val="22"/>
          <w:szCs w:val="22"/>
        </w:rPr>
        <w:t xml:space="preserve">= Stillarbeit </w:t>
      </w:r>
      <w:r w:rsidRPr="00B91CDB">
        <w:rPr>
          <w:rFonts w:ascii="Tahoma" w:hAnsi="Tahoma" w:cs="Tahoma"/>
          <w:sz w:val="22"/>
          <w:szCs w:val="22"/>
        </w:rPr>
        <w:t>einführen)</w:t>
      </w:r>
    </w:p>
    <w:p w:rsidR="0025039B" w:rsidRPr="00B91CDB" w:rsidRDefault="0025039B" w:rsidP="0025039B">
      <w:pPr>
        <w:rPr>
          <w:rFonts w:ascii="Tahoma" w:hAnsi="Tahoma" w:cs="Tahoma"/>
          <w:sz w:val="22"/>
          <w:szCs w:val="22"/>
        </w:rPr>
      </w:pPr>
      <w:r w:rsidRPr="00B91CDB">
        <w:rPr>
          <w:rFonts w:ascii="Tahoma" w:hAnsi="Tahoma" w:cs="Tahoma"/>
          <w:sz w:val="22"/>
          <w:szCs w:val="22"/>
        </w:rPr>
        <w:tab/>
        <w:t>einsammeln</w:t>
      </w:r>
    </w:p>
    <w:p w:rsidR="0025039B" w:rsidRPr="00B91CDB" w:rsidRDefault="0025039B" w:rsidP="0025039B">
      <w:pPr>
        <w:rPr>
          <w:rFonts w:ascii="Tahoma" w:hAnsi="Tahoma" w:cs="Tahoma"/>
          <w:sz w:val="22"/>
          <w:szCs w:val="22"/>
        </w:rPr>
      </w:pPr>
      <w:r>
        <w:rPr>
          <w:rFonts w:ascii="Tahoma" w:hAnsi="Tahoma" w:cs="Tahoma"/>
          <w:sz w:val="22"/>
          <w:szCs w:val="22"/>
        </w:rPr>
        <w:t>4</w:t>
      </w:r>
      <w:r w:rsidRPr="00B91CDB">
        <w:rPr>
          <w:rFonts w:ascii="Tahoma" w:hAnsi="Tahoma" w:cs="Tahoma"/>
          <w:sz w:val="22"/>
          <w:szCs w:val="22"/>
        </w:rPr>
        <w:tab/>
        <w:t>erster Austausch in Murmelgruppe (Logo PA einführen)</w:t>
      </w:r>
    </w:p>
    <w:p w:rsidR="0025039B" w:rsidRDefault="0025039B" w:rsidP="0025039B">
      <w:pPr>
        <w:rPr>
          <w:rFonts w:ascii="Tahoma" w:hAnsi="Tahoma" w:cs="Tahoma"/>
          <w:sz w:val="22"/>
          <w:szCs w:val="22"/>
        </w:rPr>
      </w:pPr>
      <w:r>
        <w:rPr>
          <w:rFonts w:ascii="Tahoma" w:hAnsi="Tahoma" w:cs="Tahoma"/>
          <w:sz w:val="22"/>
          <w:szCs w:val="22"/>
        </w:rPr>
        <w:t>5</w:t>
      </w:r>
      <w:r>
        <w:rPr>
          <w:rFonts w:ascii="Tahoma" w:hAnsi="Tahoma" w:cs="Tahoma"/>
          <w:sz w:val="22"/>
          <w:szCs w:val="22"/>
        </w:rPr>
        <w:tab/>
        <w:t>nach 4-5 S’’ abbrechen und auflösen, dabei Bedeutung von „Lesen vor Handeln“ betonen</w:t>
      </w:r>
    </w:p>
    <w:p w:rsidR="0025039B" w:rsidRPr="00B91CDB" w:rsidRDefault="0025039B" w:rsidP="0025039B">
      <w:pPr>
        <w:rPr>
          <w:rFonts w:ascii="Tahoma" w:hAnsi="Tahoma" w:cs="Tahoma"/>
          <w:sz w:val="22"/>
          <w:szCs w:val="22"/>
        </w:rPr>
      </w:pPr>
      <w:r>
        <w:rPr>
          <w:rFonts w:ascii="Tahoma" w:hAnsi="Tahoma" w:cs="Tahoma"/>
          <w:sz w:val="22"/>
          <w:szCs w:val="22"/>
        </w:rPr>
        <w:t>6</w:t>
      </w:r>
      <w:r w:rsidRPr="00B91CDB">
        <w:rPr>
          <w:rFonts w:ascii="Tahoma" w:hAnsi="Tahoma" w:cs="Tahoma"/>
          <w:sz w:val="22"/>
          <w:szCs w:val="22"/>
        </w:rPr>
        <w:tab/>
        <w:t xml:space="preserve">für die </w:t>
      </w:r>
      <w:proofErr w:type="spellStart"/>
      <w:r w:rsidRPr="00B91CDB">
        <w:rPr>
          <w:rFonts w:ascii="Tahoma" w:hAnsi="Tahoma" w:cs="Tahoma"/>
          <w:sz w:val="22"/>
          <w:szCs w:val="22"/>
        </w:rPr>
        <w:t>SchülerInnen</w:t>
      </w:r>
      <w:proofErr w:type="spellEnd"/>
      <w:r w:rsidRPr="00B91CDB">
        <w:rPr>
          <w:rFonts w:ascii="Tahoma" w:hAnsi="Tahoma" w:cs="Tahoma"/>
          <w:sz w:val="22"/>
          <w:szCs w:val="22"/>
        </w:rPr>
        <w:t>, die zu Hause Eltern/Großeltern „testen“ wollen</w:t>
      </w:r>
    </w:p>
    <w:p w:rsidR="0025039B" w:rsidRDefault="0025039B" w:rsidP="0025039B">
      <w:pPr>
        <w:rPr>
          <w:rFonts w:ascii="Tahoma" w:hAnsi="Tahoma" w:cs="Tahoma"/>
        </w:rPr>
      </w:pPr>
      <w:r>
        <w:rPr>
          <w:rFonts w:ascii="Tahoma" w:hAnsi="Tahoma" w:cs="Tahoma"/>
        </w:rPr>
        <w:br w:type="page"/>
      </w:r>
    </w:p>
    <w:p w:rsidR="0025039B" w:rsidRDefault="0025039B" w:rsidP="0025039B">
      <w:pPr>
        <w:rPr>
          <w:rFonts w:ascii="Tahoma" w:hAnsi="Tahoma" w:cs="Tahoma"/>
          <w:sz w:val="22"/>
          <w:szCs w:val="22"/>
        </w:rPr>
      </w:pPr>
      <w:r w:rsidRPr="00107B13">
        <w:rPr>
          <w:rFonts w:ascii="Tahoma" w:hAnsi="Tahoma" w:cs="Tahoma"/>
          <w:b/>
          <w:sz w:val="22"/>
          <w:szCs w:val="22"/>
        </w:rPr>
        <w:lastRenderedPageBreak/>
        <w:t>Hinweise zur 0. Stunde:</w:t>
      </w:r>
    </w:p>
    <w:p w:rsidR="0025039B" w:rsidRDefault="0025039B" w:rsidP="0025039B">
      <w:pPr>
        <w:rPr>
          <w:rFonts w:ascii="Tahoma" w:hAnsi="Tahoma" w:cs="Tahoma"/>
          <w:sz w:val="22"/>
          <w:szCs w:val="22"/>
        </w:rPr>
      </w:pPr>
    </w:p>
    <w:p w:rsidR="0025039B" w:rsidRDefault="0025039B" w:rsidP="0025039B">
      <w:pPr>
        <w:rPr>
          <w:rFonts w:ascii="Tahoma" w:hAnsi="Tahoma" w:cs="Tahoma"/>
          <w:sz w:val="22"/>
          <w:szCs w:val="22"/>
        </w:rPr>
      </w:pPr>
      <w:r>
        <w:rPr>
          <w:rFonts w:ascii="Tahoma" w:hAnsi="Tahoma" w:cs="Tahoma"/>
          <w:sz w:val="22"/>
          <w:szCs w:val="22"/>
        </w:rPr>
        <w:t xml:space="preserve">Die erste Reihenstunde ist oft eine Mischung aus Information und Erarbeitung. </w:t>
      </w:r>
    </w:p>
    <w:p w:rsidR="0025039B" w:rsidRDefault="0025039B" w:rsidP="0025039B">
      <w:pPr>
        <w:rPr>
          <w:rFonts w:ascii="Tahoma" w:hAnsi="Tahoma" w:cs="Tahoma"/>
          <w:sz w:val="22"/>
          <w:szCs w:val="22"/>
        </w:rPr>
      </w:pPr>
      <w:r>
        <w:rPr>
          <w:rFonts w:ascii="Tahoma" w:hAnsi="Tahoma" w:cs="Tahoma"/>
          <w:sz w:val="22"/>
          <w:szCs w:val="22"/>
        </w:rPr>
        <w:t xml:space="preserve">Die </w:t>
      </w:r>
      <w:r w:rsidRPr="00107B13">
        <w:rPr>
          <w:rFonts w:ascii="Tahoma" w:hAnsi="Tahoma" w:cs="Tahoma"/>
          <w:i/>
          <w:sz w:val="22"/>
          <w:szCs w:val="22"/>
        </w:rPr>
        <w:t>Agenda-Folie</w:t>
      </w:r>
      <w:r>
        <w:rPr>
          <w:rFonts w:ascii="Tahoma" w:hAnsi="Tahoma" w:cs="Tahoma"/>
          <w:sz w:val="22"/>
          <w:szCs w:val="22"/>
        </w:rPr>
        <w:t xml:space="preserve"> (1) ist ein regelmäßig auftretendes Element, das für die notwendige Transparenz des Stundenablaufes sorgen soll. Es ist im Einzelnen zu entscheiden, ob bereits der gesamte Ablauf oder nur ein erster Teil präsentiert wird. Es hat sich als hilfreich erwiesen, in die letzte Spalte die Uhrzeit (und nicht die veranschlagte Zeit in Minuten) einzutragen. Diese Angabe kann auch uns als Unterrichtende disziplinieren.</w:t>
      </w:r>
    </w:p>
    <w:p w:rsidR="0025039B" w:rsidRDefault="0025039B" w:rsidP="0025039B">
      <w:pPr>
        <w:rPr>
          <w:rFonts w:ascii="Tahoma" w:hAnsi="Tahoma" w:cs="Tahoma"/>
          <w:sz w:val="22"/>
          <w:szCs w:val="22"/>
        </w:rPr>
      </w:pPr>
      <w:r>
        <w:rPr>
          <w:rFonts w:ascii="Tahoma" w:hAnsi="Tahoma" w:cs="Tahoma"/>
          <w:sz w:val="22"/>
          <w:szCs w:val="22"/>
        </w:rPr>
        <w:t xml:space="preserve">Unsere </w:t>
      </w:r>
      <w:proofErr w:type="spellStart"/>
      <w:r>
        <w:rPr>
          <w:rFonts w:ascii="Tahoma" w:hAnsi="Tahoma" w:cs="Tahoma"/>
          <w:sz w:val="22"/>
          <w:szCs w:val="22"/>
        </w:rPr>
        <w:t>SchülerInnen</w:t>
      </w:r>
      <w:proofErr w:type="spellEnd"/>
      <w:r>
        <w:rPr>
          <w:rFonts w:ascii="Tahoma" w:hAnsi="Tahoma" w:cs="Tahoma"/>
          <w:sz w:val="22"/>
          <w:szCs w:val="22"/>
        </w:rPr>
        <w:t xml:space="preserve"> werden vorher informiert, dass sie einen </w:t>
      </w:r>
      <w:r w:rsidRPr="00107B13">
        <w:rPr>
          <w:rFonts w:ascii="Tahoma" w:hAnsi="Tahoma" w:cs="Tahoma"/>
          <w:i/>
          <w:sz w:val="22"/>
          <w:szCs w:val="22"/>
        </w:rPr>
        <w:t>Papp-Schnellhefter</w:t>
      </w:r>
      <w:r>
        <w:rPr>
          <w:rFonts w:ascii="Tahoma" w:hAnsi="Tahoma" w:cs="Tahoma"/>
          <w:sz w:val="22"/>
          <w:szCs w:val="22"/>
        </w:rPr>
        <w:t xml:space="preserve"> mitbringen, in den bereits eine Klarsichtfolie mit einigen gelochten, linierten oder karierten Blättern mit Seitenrand eingelegt </w:t>
      </w:r>
      <w:proofErr w:type="gramStart"/>
      <w:r>
        <w:rPr>
          <w:rFonts w:ascii="Tahoma" w:hAnsi="Tahoma" w:cs="Tahoma"/>
          <w:sz w:val="22"/>
          <w:szCs w:val="22"/>
        </w:rPr>
        <w:t>sind</w:t>
      </w:r>
      <w:proofErr w:type="gramEnd"/>
      <w:r>
        <w:rPr>
          <w:rFonts w:ascii="Tahoma" w:hAnsi="Tahoma" w:cs="Tahoma"/>
          <w:sz w:val="22"/>
          <w:szCs w:val="22"/>
        </w:rPr>
        <w:t xml:space="preserve">. Es empfiehlt sich, einen solchen Hefter vorzubereiten und zu demonstrieren (2). Dabei kann auch gezeigt werden, dass das Informationsblatt zur Heftführung (zu Hause) von innen in den Deckel geklebt wird, da es auch für die nachfolgenden Unterrichtsreihen Gültigkeit hat. </w:t>
      </w:r>
    </w:p>
    <w:p w:rsidR="0025039B" w:rsidRDefault="0025039B" w:rsidP="0025039B">
      <w:pPr>
        <w:rPr>
          <w:rFonts w:ascii="Tahoma" w:hAnsi="Tahoma" w:cs="Tahoma"/>
          <w:sz w:val="22"/>
          <w:szCs w:val="22"/>
        </w:rPr>
      </w:pPr>
      <w:r>
        <w:rPr>
          <w:rFonts w:ascii="Tahoma" w:hAnsi="Tahoma" w:cs="Tahoma"/>
          <w:noProof/>
          <w:sz w:val="22"/>
          <w:szCs w:val="22"/>
        </w:rPr>
        <w:drawing>
          <wp:anchor distT="0" distB="0" distL="114300" distR="114300" simplePos="0" relativeHeight="251667456" behindDoc="0" locked="0" layoutInCell="1" allowOverlap="1" wp14:anchorId="1E25ECFB" wp14:editId="300115BA">
            <wp:simplePos x="0" y="0"/>
            <wp:positionH relativeFrom="column">
              <wp:posOffset>508000</wp:posOffset>
            </wp:positionH>
            <wp:positionV relativeFrom="paragraph">
              <wp:posOffset>219075</wp:posOffset>
            </wp:positionV>
            <wp:extent cx="4635500" cy="3201670"/>
            <wp:effectExtent l="0" t="0" r="12700" b="0"/>
            <wp:wrapTopAndBottom/>
            <wp:docPr id="64" name="Bild 23" descr="heftfü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ftführ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0" cy="320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39B" w:rsidRDefault="0025039B" w:rsidP="0025039B">
      <w:pPr>
        <w:rPr>
          <w:rFonts w:ascii="Tahoma" w:hAnsi="Tahoma" w:cs="Tahoma"/>
          <w:sz w:val="22"/>
          <w:szCs w:val="22"/>
        </w:rPr>
      </w:pPr>
    </w:p>
    <w:p w:rsidR="0025039B" w:rsidRDefault="0025039B" w:rsidP="0025039B">
      <w:pPr>
        <w:rPr>
          <w:rFonts w:ascii="Tahoma" w:hAnsi="Tahoma" w:cs="Tahoma"/>
          <w:sz w:val="22"/>
          <w:szCs w:val="22"/>
        </w:rPr>
      </w:pPr>
    </w:p>
    <w:p w:rsidR="0025039B" w:rsidRDefault="0025039B" w:rsidP="0025039B">
      <w:pPr>
        <w:rPr>
          <w:rFonts w:ascii="Tahoma" w:hAnsi="Tahoma" w:cs="Tahoma"/>
          <w:sz w:val="22"/>
          <w:szCs w:val="22"/>
        </w:rPr>
      </w:pPr>
      <w:r>
        <w:rPr>
          <w:rFonts w:ascii="Tahoma" w:hAnsi="Tahoma" w:cs="Tahoma"/>
          <w:sz w:val="22"/>
          <w:szCs w:val="22"/>
        </w:rPr>
        <w:t xml:space="preserve">Alles Material heften die </w:t>
      </w:r>
      <w:proofErr w:type="spellStart"/>
      <w:r>
        <w:rPr>
          <w:rFonts w:ascii="Tahoma" w:hAnsi="Tahoma" w:cs="Tahoma"/>
          <w:sz w:val="22"/>
          <w:szCs w:val="22"/>
        </w:rPr>
        <w:t>SchülerInnen</w:t>
      </w:r>
      <w:proofErr w:type="spellEnd"/>
      <w:r>
        <w:rPr>
          <w:rFonts w:ascii="Tahoma" w:hAnsi="Tahoma" w:cs="Tahoma"/>
          <w:sz w:val="22"/>
          <w:szCs w:val="22"/>
        </w:rPr>
        <w:t xml:space="preserve"> in der Folge aufeinander, so dass das jüngste Material immer oben liegt. Am Ende der Einheit wird Blatt für Blatt auf einen Heftstreifen geheftet; dabei kann die Vollständigkeit und die richtige Reihenfolge kontrolliert werden. So entsteht am Ende ein Heft mit Titelblatt, Inhaltsverzeichnis und allen Materialien.</w:t>
      </w:r>
    </w:p>
    <w:p w:rsidR="0025039B" w:rsidRDefault="0025039B" w:rsidP="0025039B">
      <w:pPr>
        <w:rPr>
          <w:rFonts w:ascii="Tahoma" w:hAnsi="Tahoma" w:cs="Tahoma"/>
          <w:sz w:val="22"/>
          <w:szCs w:val="22"/>
        </w:rPr>
      </w:pPr>
    </w:p>
    <w:p w:rsidR="0025039B" w:rsidRDefault="0025039B" w:rsidP="0025039B">
      <w:pPr>
        <w:rPr>
          <w:rFonts w:ascii="Tahoma" w:hAnsi="Tahoma" w:cs="Tahoma"/>
          <w:sz w:val="22"/>
          <w:szCs w:val="22"/>
        </w:rPr>
      </w:pPr>
      <w:r>
        <w:rPr>
          <w:rFonts w:ascii="Tahoma" w:hAnsi="Tahoma" w:cs="Tahoma"/>
          <w:sz w:val="22"/>
          <w:szCs w:val="22"/>
        </w:rPr>
        <w:t>Bevor der Fragebogen (3) ausgeteilt wird, sollten die Hefter an die Seite gelegt werden, um zu verhindern, dass einige dieses Blatt (das ja wieder eingesammelt wird) gleich einheften.</w:t>
      </w:r>
    </w:p>
    <w:p w:rsidR="0025039B" w:rsidRDefault="0025039B" w:rsidP="0025039B">
      <w:pPr>
        <w:rPr>
          <w:rFonts w:ascii="Tahoma" w:hAnsi="Tahoma" w:cs="Tahoma"/>
          <w:sz w:val="22"/>
          <w:szCs w:val="22"/>
        </w:rPr>
      </w:pPr>
    </w:p>
    <w:tbl>
      <w:tblPr>
        <w:tblpPr w:leftFromText="141" w:rightFromText="141" w:vertAnchor="text" w:horzAnchor="page" w:tblpX="6427" w:tblpY="163"/>
        <w:tblOverlap w:val="never"/>
        <w:tblW w:w="4842" w:type="dxa"/>
        <w:tblLook w:val="04A0" w:firstRow="1" w:lastRow="0" w:firstColumn="1" w:lastColumn="0" w:noHBand="0" w:noVBand="1"/>
      </w:tblPr>
      <w:tblGrid>
        <w:gridCol w:w="1016"/>
        <w:gridCol w:w="1936"/>
        <w:gridCol w:w="1896"/>
      </w:tblGrid>
      <w:tr w:rsidR="0025039B" w:rsidRPr="00986A4F" w:rsidTr="00DC6B6D">
        <w:tc>
          <w:tcPr>
            <w:tcW w:w="1018" w:type="dxa"/>
            <w:shd w:val="clear" w:color="auto" w:fill="auto"/>
          </w:tcPr>
          <w:p w:rsidR="0025039B" w:rsidRPr="00986A4F" w:rsidRDefault="0025039B" w:rsidP="00DC6B6D">
            <w:pPr>
              <w:rPr>
                <w:rFonts w:ascii="Tahoma" w:hAnsi="Tahoma" w:cs="Tahoma"/>
                <w:sz w:val="22"/>
                <w:szCs w:val="22"/>
              </w:rPr>
            </w:pPr>
            <w:r>
              <w:rPr>
                <w:rFonts w:ascii="Tahoma" w:hAnsi="Tahoma" w:cs="Tahoma"/>
                <w:noProof/>
                <w:sz w:val="22"/>
                <w:szCs w:val="22"/>
              </w:rPr>
              <w:drawing>
                <wp:inline distT="0" distB="0" distL="0" distR="0" wp14:anchorId="217CECAF" wp14:editId="5090AEF8">
                  <wp:extent cx="508000" cy="1066800"/>
                  <wp:effectExtent l="0" t="0" r="0" b="0"/>
                  <wp:docPr id="28" name="Bild 16"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_EA-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00" cy="1066800"/>
                          </a:xfrm>
                          <a:prstGeom prst="rect">
                            <a:avLst/>
                          </a:prstGeom>
                          <a:noFill/>
                          <a:ln>
                            <a:noFill/>
                          </a:ln>
                        </pic:spPr>
                      </pic:pic>
                    </a:graphicData>
                  </a:graphic>
                </wp:inline>
              </w:drawing>
            </w:r>
          </w:p>
        </w:tc>
        <w:tc>
          <w:tcPr>
            <w:tcW w:w="1915" w:type="dxa"/>
            <w:shd w:val="clear" w:color="auto" w:fill="auto"/>
          </w:tcPr>
          <w:p w:rsidR="0025039B" w:rsidRPr="00986A4F" w:rsidRDefault="0025039B" w:rsidP="00DC6B6D">
            <w:pPr>
              <w:rPr>
                <w:rFonts w:ascii="Tahoma" w:hAnsi="Tahoma" w:cs="Tahoma"/>
                <w:sz w:val="22"/>
                <w:szCs w:val="22"/>
              </w:rPr>
            </w:pPr>
            <w:r>
              <w:rPr>
                <w:rFonts w:ascii="Tahoma" w:hAnsi="Tahoma" w:cs="Tahoma"/>
                <w:noProof/>
                <w:sz w:val="22"/>
                <w:szCs w:val="22"/>
              </w:rPr>
              <w:drawing>
                <wp:inline distT="0" distB="0" distL="0" distR="0" wp14:anchorId="4FCD759D" wp14:editId="1825DBE2">
                  <wp:extent cx="1083945" cy="1066800"/>
                  <wp:effectExtent l="0" t="0" r="8255" b="0"/>
                  <wp:docPr id="27" name="Bild 17" descr="symbol_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_PA-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3945" cy="1066800"/>
                          </a:xfrm>
                          <a:prstGeom prst="rect">
                            <a:avLst/>
                          </a:prstGeom>
                          <a:noFill/>
                          <a:ln>
                            <a:noFill/>
                          </a:ln>
                        </pic:spPr>
                      </pic:pic>
                    </a:graphicData>
                  </a:graphic>
                </wp:inline>
              </w:drawing>
            </w:r>
          </w:p>
        </w:tc>
        <w:tc>
          <w:tcPr>
            <w:tcW w:w="1909" w:type="dxa"/>
            <w:shd w:val="clear" w:color="auto" w:fill="auto"/>
          </w:tcPr>
          <w:p w:rsidR="0025039B" w:rsidRPr="00986A4F" w:rsidRDefault="0025039B" w:rsidP="00DC6B6D">
            <w:pPr>
              <w:rPr>
                <w:rFonts w:ascii="Tahoma" w:hAnsi="Tahoma" w:cs="Tahoma"/>
                <w:sz w:val="22"/>
                <w:szCs w:val="22"/>
              </w:rPr>
            </w:pPr>
            <w:r>
              <w:rPr>
                <w:rFonts w:ascii="Tahoma" w:hAnsi="Tahoma" w:cs="Tahoma"/>
                <w:noProof/>
                <w:sz w:val="22"/>
                <w:szCs w:val="22"/>
              </w:rPr>
              <w:drawing>
                <wp:inline distT="0" distB="0" distL="0" distR="0" wp14:anchorId="33742E7F" wp14:editId="0B2894D5">
                  <wp:extent cx="1066800" cy="1049655"/>
                  <wp:effectExtent l="0" t="0" r="0" b="0"/>
                  <wp:docPr id="26" name="Bild 18" descr="symbol_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_G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49655"/>
                          </a:xfrm>
                          <a:prstGeom prst="rect">
                            <a:avLst/>
                          </a:prstGeom>
                          <a:noFill/>
                          <a:ln>
                            <a:noFill/>
                          </a:ln>
                        </pic:spPr>
                      </pic:pic>
                    </a:graphicData>
                  </a:graphic>
                </wp:inline>
              </w:drawing>
            </w:r>
          </w:p>
        </w:tc>
      </w:tr>
    </w:tbl>
    <w:p w:rsidR="0025039B" w:rsidRDefault="0025039B" w:rsidP="0025039B">
      <w:pPr>
        <w:rPr>
          <w:rFonts w:ascii="Tahoma" w:hAnsi="Tahoma" w:cs="Tahoma"/>
          <w:sz w:val="22"/>
          <w:szCs w:val="22"/>
        </w:rPr>
      </w:pPr>
      <w:r>
        <w:rPr>
          <w:rFonts w:ascii="Tahoma" w:hAnsi="Tahoma" w:cs="Tahoma"/>
          <w:sz w:val="22"/>
          <w:szCs w:val="22"/>
        </w:rPr>
        <w:t xml:space="preserve">Die Zeichen für Einzel- und Partnerarbeit (später auch GA) haben wir i.d.R. mit den </w:t>
      </w:r>
      <w:proofErr w:type="spellStart"/>
      <w:r>
        <w:rPr>
          <w:rFonts w:ascii="Tahoma" w:hAnsi="Tahoma" w:cs="Tahoma"/>
          <w:sz w:val="22"/>
          <w:szCs w:val="22"/>
        </w:rPr>
        <w:t>KollegInnen</w:t>
      </w:r>
      <w:proofErr w:type="spellEnd"/>
      <w:r>
        <w:rPr>
          <w:rFonts w:ascii="Tahoma" w:hAnsi="Tahoma" w:cs="Tahoma"/>
          <w:sz w:val="22"/>
          <w:szCs w:val="22"/>
        </w:rPr>
        <w:t>, die ebenfalls in der Lerngruppe unterrichteten, abgesprochen, auf Karton gedruckt, laminiert und als deutliches Signal für eine Arbeitsphase an die Tafel (oder Wand) geheftet. Wenn diese Karte entfernt wird, wird gleichzeitig das Ende der Phase eingeläutet.</w:t>
      </w:r>
    </w:p>
    <w:p w:rsidR="0025039B" w:rsidRPr="00107B13" w:rsidRDefault="0025039B" w:rsidP="0025039B">
      <w:pPr>
        <w:rPr>
          <w:rFonts w:ascii="Tahoma" w:hAnsi="Tahoma" w:cs="Tahoma"/>
          <w:sz w:val="22"/>
          <w:szCs w:val="22"/>
        </w:rPr>
      </w:pPr>
    </w:p>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8080"/>
        <w:gridCol w:w="739"/>
      </w:tblGrid>
      <w:tr w:rsidR="0025039B" w:rsidTr="00DC6B6D">
        <w:tc>
          <w:tcPr>
            <w:tcW w:w="966"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39BF792C" wp14:editId="01986C26">
                  <wp:extent cx="457200" cy="440055"/>
                  <wp:effectExtent l="0" t="0" r="0" b="0"/>
                  <wp:docPr id="25" name="Bild 19"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w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4005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4102D0" w:rsidRDefault="0025039B" w:rsidP="00DC6B6D">
            <w:pPr>
              <w:jc w:val="center"/>
              <w:rPr>
                <w:rFonts w:ascii="Tahoma" w:hAnsi="Tahoma" w:cs="Tahoma"/>
                <w:b/>
                <w:sz w:val="28"/>
                <w:szCs w:val="28"/>
              </w:rPr>
            </w:pPr>
            <w:r w:rsidRPr="004102D0">
              <w:rPr>
                <w:rFonts w:ascii="Tahoma" w:hAnsi="Tahoma" w:cs="Tahoma"/>
                <w:b/>
                <w:sz w:val="28"/>
                <w:szCs w:val="28"/>
              </w:rPr>
              <w:t>Heftführung im Fach Biologie</w:t>
            </w:r>
          </w:p>
        </w:tc>
        <w:tc>
          <w:tcPr>
            <w:tcW w:w="739" w:type="dxa"/>
            <w:shd w:val="clear" w:color="auto" w:fill="auto"/>
          </w:tcPr>
          <w:p w:rsidR="0025039B" w:rsidRPr="004102D0" w:rsidRDefault="0025039B" w:rsidP="00DC6B6D">
            <w:pPr>
              <w:jc w:val="center"/>
              <w:rPr>
                <w:rFonts w:ascii="Tahoma" w:hAnsi="Tahoma" w:cs="Tahoma"/>
                <w:i/>
                <w:sz w:val="52"/>
                <w:szCs w:val="52"/>
              </w:rPr>
            </w:pPr>
            <w:r w:rsidRPr="004102D0">
              <w:rPr>
                <w:rFonts w:ascii="Tahoma" w:hAnsi="Tahoma" w:cs="Tahoma"/>
                <w:i/>
                <w:sz w:val="52"/>
                <w:szCs w:val="52"/>
              </w:rPr>
              <w:t>0</w:t>
            </w:r>
          </w:p>
        </w:tc>
      </w:tr>
    </w:tbl>
    <w:p w:rsidR="0025039B" w:rsidRPr="009936ED" w:rsidRDefault="0025039B" w:rsidP="0025039B">
      <w:pPr>
        <w:pStyle w:val="Vorgabetext"/>
        <w:jc w:val="center"/>
        <w:rPr>
          <w:rFonts w:ascii="Arial" w:hAnsi="Arial"/>
          <w:b/>
          <w:u w:val="single"/>
        </w:rPr>
      </w:pPr>
      <w:r>
        <w:rPr>
          <w:rFonts w:ascii="Arial" w:hAnsi="Arial"/>
          <w:b/>
          <w:u w:val="single"/>
        </w:rPr>
        <w:t>Die Überschrift wird unterstrichen</w:t>
      </w:r>
    </w:p>
    <w:p w:rsidR="0025039B" w:rsidRDefault="0025039B" w:rsidP="0025039B">
      <w:pPr>
        <w:pStyle w:val="Vorgabetext"/>
        <w:jc w:val="right"/>
        <w:rPr>
          <w:rFonts w:ascii="Wingdings" w:hAnsi="Wingdings"/>
          <w:sz w:val="36"/>
        </w:rPr>
      </w:pPr>
      <w:r>
        <w:rPr>
          <w:rFonts w:ascii="Arial" w:hAnsi="Arial"/>
        </w:rPr>
        <w:t xml:space="preserve">Hier oben rechts trägst du die Seitenzahl ein.   </w:t>
      </w:r>
      <w:r>
        <w:rPr>
          <w:rFonts w:ascii="Wingdings" w:hAnsi="Wingdings"/>
          <w:sz w:val="36"/>
        </w:rPr>
        <w:t></w:t>
      </w:r>
    </w:p>
    <w:p w:rsidR="0025039B" w:rsidRDefault="0025039B" w:rsidP="0025039B">
      <w:pPr>
        <w:pStyle w:val="Vorgabetext"/>
        <w:jc w:val="both"/>
        <w:rPr>
          <w:rFonts w:ascii="Arial" w:hAnsi="Arial"/>
        </w:rPr>
      </w:pPr>
      <w:r>
        <w:rPr>
          <w:rFonts w:ascii="Arial" w:hAnsi="Arial"/>
          <w:u w:val="single"/>
        </w:rPr>
        <w:t>Überschrift</w:t>
      </w:r>
      <w:r>
        <w:rPr>
          <w:rFonts w:ascii="Arial" w:hAnsi="Arial"/>
        </w:rPr>
        <w:t xml:space="preserve"> und </w:t>
      </w:r>
      <w:r>
        <w:rPr>
          <w:rFonts w:ascii="Arial" w:hAnsi="Arial"/>
          <w:i/>
        </w:rPr>
        <w:t>Seitenzahl</w:t>
      </w:r>
      <w:r>
        <w:rPr>
          <w:rFonts w:ascii="Arial" w:hAnsi="Arial"/>
        </w:rPr>
        <w:t xml:space="preserve"> kommen ins </w:t>
      </w:r>
      <w:r>
        <w:rPr>
          <w:rFonts w:ascii="Arial" w:hAnsi="Arial"/>
          <w:b/>
        </w:rPr>
        <w:t>Inhaltsverzeichnis</w:t>
      </w:r>
      <w:r>
        <w:rPr>
          <w:rFonts w:ascii="Arial" w:hAnsi="Arial"/>
        </w:rPr>
        <w:t>.</w:t>
      </w:r>
    </w:p>
    <w:p w:rsidR="0025039B" w:rsidRDefault="0025039B" w:rsidP="0025039B">
      <w:pPr>
        <w:pStyle w:val="Vorgabetext"/>
        <w:jc w:val="both"/>
        <w:rPr>
          <w:rFonts w:ascii="Arial" w:hAnsi="Arial"/>
        </w:rPr>
      </w:pPr>
      <w:r>
        <w:rPr>
          <w:rFonts w:ascii="Wingdings" w:hAnsi="Wingdings"/>
          <w:sz w:val="36"/>
        </w:rPr>
        <w:t></w:t>
      </w:r>
      <w:r>
        <w:rPr>
          <w:rFonts w:ascii="Wingdings" w:hAnsi="Wingdings"/>
        </w:rPr>
        <w:t></w:t>
      </w:r>
      <w:r>
        <w:rPr>
          <w:rFonts w:ascii="Arial" w:hAnsi="Arial"/>
        </w:rPr>
        <w:t>Links lässt du einen Rand von 3 cm</w:t>
      </w:r>
    </w:p>
    <w:p w:rsidR="0025039B" w:rsidRDefault="0025039B" w:rsidP="0025039B">
      <w:pPr>
        <w:pStyle w:val="Vorgabetext"/>
        <w:ind w:right="851"/>
        <w:jc w:val="right"/>
        <w:rPr>
          <w:rFonts w:ascii="Wingdings" w:hAnsi="Wingdings"/>
          <w:sz w:val="36"/>
        </w:rPr>
      </w:pPr>
      <w:r>
        <w:rPr>
          <w:rFonts w:ascii="Arial" w:hAnsi="Arial"/>
        </w:rPr>
        <w:t xml:space="preserve">und rechts zeichnest du einen Rand von ebenfalls 3 cm.  </w:t>
      </w:r>
      <w:r>
        <w:rPr>
          <w:rFonts w:ascii="Wingdings" w:hAnsi="Wingdings"/>
          <w:sz w:val="36"/>
        </w:rPr>
        <w:t></w:t>
      </w:r>
    </w:p>
    <w:p w:rsidR="0025039B" w:rsidRDefault="0025039B" w:rsidP="0025039B">
      <w:pPr>
        <w:pStyle w:val="Vorgabetext"/>
        <w:spacing w:before="120"/>
        <w:jc w:val="both"/>
        <w:rPr>
          <w:rFonts w:ascii="Arial" w:hAnsi="Arial"/>
        </w:rPr>
      </w:pPr>
      <w:r>
        <w:rPr>
          <w:rFonts w:ascii="Arial" w:hAnsi="Arial"/>
        </w:rPr>
        <w:t>Denke auch daran, dass deine Blätter gelocht sein sollten.</w:t>
      </w:r>
    </w:p>
    <w:p w:rsidR="0025039B" w:rsidRDefault="0025039B" w:rsidP="0025039B">
      <w:pPr>
        <w:pStyle w:val="Vorgabetext"/>
        <w:spacing w:before="120"/>
        <w:jc w:val="both"/>
        <w:rPr>
          <w:rFonts w:ascii="Arial" w:hAnsi="Arial"/>
        </w:rPr>
      </w:pPr>
      <w:r>
        <w:rPr>
          <w:noProof/>
        </w:rPr>
        <w:drawing>
          <wp:anchor distT="0" distB="0" distL="114300" distR="114300" simplePos="0" relativeHeight="251669504" behindDoc="0" locked="0" layoutInCell="1" allowOverlap="1" wp14:anchorId="60798D98" wp14:editId="3239E706">
            <wp:simplePos x="0" y="0"/>
            <wp:positionH relativeFrom="column">
              <wp:posOffset>1714500</wp:posOffset>
            </wp:positionH>
            <wp:positionV relativeFrom="paragraph">
              <wp:posOffset>381000</wp:posOffset>
            </wp:positionV>
            <wp:extent cx="3048000" cy="2077085"/>
            <wp:effectExtent l="0" t="0" r="0" b="5715"/>
            <wp:wrapTopAndBottom/>
            <wp:docPr id="63" name="Bild 25" descr="schnellhe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nellhefte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Wenn du ein neues Blatt anfängst, müssen die Löcher links liegen.</w:t>
      </w:r>
    </w:p>
    <w:p w:rsidR="0025039B" w:rsidRDefault="0025039B" w:rsidP="0025039B">
      <w:pPr>
        <w:pStyle w:val="Vorgabetext"/>
        <w:spacing w:before="120"/>
        <w:jc w:val="both"/>
        <w:rPr>
          <w:rFonts w:ascii="Arial" w:hAnsi="Arial"/>
        </w:rPr>
      </w:pPr>
      <w:r>
        <w:rPr>
          <w:rFonts w:ascii="Arial" w:hAnsi="Arial"/>
          <w:b/>
        </w:rPr>
        <w:t>Das brauchst du also für deinen Biologieunterricht:</w:t>
      </w:r>
    </w:p>
    <w:p w:rsidR="0025039B" w:rsidRDefault="0025039B" w:rsidP="0025039B">
      <w:pPr>
        <w:pStyle w:val="Vorgabetext"/>
        <w:numPr>
          <w:ilvl w:val="0"/>
          <w:numId w:val="5"/>
        </w:numPr>
        <w:tabs>
          <w:tab w:val="left" w:pos="360"/>
        </w:tabs>
        <w:spacing w:before="120"/>
        <w:rPr>
          <w:rFonts w:ascii="Arial" w:hAnsi="Arial"/>
        </w:rPr>
      </w:pPr>
      <w:r>
        <w:rPr>
          <w:rFonts w:ascii="Arial" w:hAnsi="Arial"/>
        </w:rPr>
        <w:t>immer genügend gelochte Blätter (liniert oder kariert oder rautiert) in deiner              Klarsichthülle</w:t>
      </w:r>
    </w:p>
    <w:p w:rsidR="0025039B" w:rsidRDefault="0025039B" w:rsidP="0025039B">
      <w:pPr>
        <w:pStyle w:val="Vorgabetext"/>
        <w:numPr>
          <w:ilvl w:val="0"/>
          <w:numId w:val="5"/>
        </w:numPr>
        <w:tabs>
          <w:tab w:val="left" w:pos="360"/>
        </w:tabs>
        <w:spacing w:before="120"/>
        <w:rPr>
          <w:rFonts w:ascii="Arial" w:hAnsi="Arial"/>
        </w:rPr>
      </w:pPr>
      <w:r>
        <w:rPr>
          <w:rFonts w:ascii="Arial" w:hAnsi="Arial"/>
        </w:rPr>
        <w:t>zum Zeichnen solltest du auch immer einige unlinierte Blätter haben</w:t>
      </w:r>
    </w:p>
    <w:tbl>
      <w:tblPr>
        <w:tblW w:w="0" w:type="auto"/>
        <w:tblLook w:val="01E0" w:firstRow="1" w:lastRow="1" w:firstColumn="1" w:lastColumn="1" w:noHBand="0" w:noVBand="0"/>
      </w:tblPr>
      <w:tblGrid>
        <w:gridCol w:w="4785"/>
        <w:gridCol w:w="4785"/>
      </w:tblGrid>
      <w:tr w:rsidR="0025039B" w:rsidRPr="004102D0" w:rsidTr="00DC6B6D">
        <w:tc>
          <w:tcPr>
            <w:tcW w:w="4785" w:type="dxa"/>
            <w:tcBorders>
              <w:bottom w:val="single" w:sz="24" w:space="0" w:color="auto"/>
            </w:tcBorders>
            <w:shd w:val="clear" w:color="auto" w:fill="auto"/>
          </w:tcPr>
          <w:p w:rsidR="0025039B" w:rsidRPr="004102D0" w:rsidRDefault="0025039B" w:rsidP="00DC6B6D">
            <w:pPr>
              <w:pStyle w:val="Vorgabetext"/>
              <w:numPr>
                <w:ilvl w:val="0"/>
                <w:numId w:val="5"/>
              </w:numPr>
              <w:tabs>
                <w:tab w:val="left" w:pos="360"/>
              </w:tabs>
              <w:spacing w:before="120"/>
              <w:jc w:val="both"/>
              <w:rPr>
                <w:rFonts w:ascii="Arial" w:hAnsi="Arial"/>
              </w:rPr>
            </w:pPr>
            <w:r w:rsidRPr="004102D0">
              <w:rPr>
                <w:rFonts w:ascii="Arial" w:hAnsi="Arial"/>
              </w:rPr>
              <w:t>Füller, Bleistift, Farbstifte,</w:t>
            </w:r>
          </w:p>
          <w:p w:rsidR="0025039B" w:rsidRPr="004102D0" w:rsidRDefault="0025039B" w:rsidP="00DC6B6D">
            <w:pPr>
              <w:pStyle w:val="Vorgabetext"/>
              <w:numPr>
                <w:ilvl w:val="0"/>
                <w:numId w:val="5"/>
              </w:numPr>
              <w:tabs>
                <w:tab w:val="left" w:pos="360"/>
              </w:tabs>
              <w:spacing w:before="120"/>
              <w:jc w:val="both"/>
              <w:rPr>
                <w:rFonts w:ascii="Arial" w:hAnsi="Arial"/>
              </w:rPr>
            </w:pPr>
            <w:r w:rsidRPr="004102D0">
              <w:rPr>
                <w:rFonts w:ascii="Arial" w:hAnsi="Arial"/>
              </w:rPr>
              <w:t>Radiergummi, Anspitzer,</w:t>
            </w:r>
          </w:p>
          <w:p w:rsidR="0025039B" w:rsidRPr="004102D0" w:rsidRDefault="0025039B" w:rsidP="00DC6B6D">
            <w:pPr>
              <w:pStyle w:val="Vorgabetext"/>
              <w:numPr>
                <w:ilvl w:val="0"/>
                <w:numId w:val="5"/>
              </w:numPr>
              <w:tabs>
                <w:tab w:val="left" w:pos="360"/>
              </w:tabs>
              <w:spacing w:before="120"/>
              <w:jc w:val="both"/>
              <w:rPr>
                <w:rFonts w:ascii="Arial" w:hAnsi="Arial"/>
              </w:rPr>
            </w:pPr>
            <w:r w:rsidRPr="004102D0">
              <w:rPr>
                <w:rFonts w:ascii="Arial" w:hAnsi="Arial"/>
              </w:rPr>
              <w:t xml:space="preserve">ein Lineal </w:t>
            </w:r>
          </w:p>
          <w:p w:rsidR="0025039B" w:rsidRPr="004102D0" w:rsidRDefault="0025039B" w:rsidP="00DC6B6D">
            <w:pPr>
              <w:pStyle w:val="Vorgabetext"/>
              <w:numPr>
                <w:ilvl w:val="0"/>
                <w:numId w:val="5"/>
              </w:numPr>
              <w:tabs>
                <w:tab w:val="left" w:pos="360"/>
              </w:tabs>
              <w:spacing w:before="120"/>
              <w:jc w:val="both"/>
              <w:rPr>
                <w:rFonts w:ascii="Arial" w:hAnsi="Arial"/>
              </w:rPr>
            </w:pPr>
            <w:r w:rsidRPr="004102D0">
              <w:rPr>
                <w:rFonts w:ascii="Arial" w:hAnsi="Arial"/>
              </w:rPr>
              <w:t>_______________________</w:t>
            </w:r>
          </w:p>
          <w:p w:rsidR="0025039B" w:rsidRPr="004102D0" w:rsidRDefault="0025039B" w:rsidP="00DC6B6D">
            <w:pPr>
              <w:pStyle w:val="Vorgabetext"/>
              <w:numPr>
                <w:ilvl w:val="0"/>
                <w:numId w:val="5"/>
              </w:numPr>
              <w:tabs>
                <w:tab w:val="left" w:pos="360"/>
              </w:tabs>
              <w:spacing w:before="120"/>
              <w:jc w:val="both"/>
              <w:rPr>
                <w:rFonts w:ascii="Arial" w:hAnsi="Arial"/>
              </w:rPr>
            </w:pPr>
            <w:r>
              <w:rPr>
                <w:noProof/>
              </w:rPr>
              <mc:AlternateContent>
                <mc:Choice Requires="wps">
                  <w:drawing>
                    <wp:anchor distT="0" distB="0" distL="114300" distR="114300" simplePos="0" relativeHeight="251664384" behindDoc="0" locked="0" layoutInCell="1" allowOverlap="1" wp14:anchorId="0D34E5CB" wp14:editId="41604775">
                      <wp:simplePos x="0" y="0"/>
                      <wp:positionH relativeFrom="column">
                        <wp:posOffset>2730500</wp:posOffset>
                      </wp:positionH>
                      <wp:positionV relativeFrom="paragraph">
                        <wp:posOffset>40640</wp:posOffset>
                      </wp:positionV>
                      <wp:extent cx="664210" cy="693420"/>
                      <wp:effectExtent l="0" t="0" r="6985" b="0"/>
                      <wp:wrapNone/>
                      <wp:docPr id="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6934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DC6B6D" w:rsidRDefault="000F0160" w:rsidP="0025039B">
                                  <w:pPr>
                                    <w:jc w:val="center"/>
                                  </w:pPr>
                                  <w:r>
                                    <w:rPr>
                                      <w:noProof/>
                                    </w:rPr>
                                    <w:drawing>
                                      <wp:inline distT="0" distB="0" distL="0" distR="0" wp14:anchorId="035B669B" wp14:editId="647C0B11">
                                        <wp:extent cx="638175" cy="75233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 14 F.jpg"/>
                                                <pic:cNvPicPr/>
                                              </pic:nvPicPr>
                                              <pic:blipFill>
                                                <a:blip r:embed="rId25">
                                                  <a:extLst>
                                                    <a:ext uri="{28A0092B-C50C-407E-A947-70E740481C1C}">
                                                      <a14:useLocalDpi xmlns:a14="http://schemas.microsoft.com/office/drawing/2010/main" val="0"/>
                                                    </a:ext>
                                                  </a:extLst>
                                                </a:blip>
                                                <a:stretch>
                                                  <a:fillRect/>
                                                </a:stretch>
                                              </pic:blipFill>
                                              <pic:spPr>
                                                <a:xfrm>
                                                  <a:off x="0" y="0"/>
                                                  <a:ext cx="644988" cy="760370"/>
                                                </a:xfrm>
                                                <a:prstGeom prst="rect">
                                                  <a:avLst/>
                                                </a:prstGeom>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215pt;margin-top:3.2pt;width:52.3pt;height:54.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61/wIAAFwGAAAOAAAAZHJzL2Uyb0RvYy54bWysVU2PmzAQvVfqf7B8Z4GEkICWVEk2VJW2&#10;7Wq3Vc8OmGDV2Mh2QrZV/3vHJuSj3UPVlgOagfHw3psPbt8cGo72VGkmRYbDmwAjKgpZMrHN8OdP&#10;uTfDSBsiSsKloBl+phq/mb9+ddu1KR3JWvKSKgRJhE67NsO1MW3q+7qoaUP0jWypgJeVVA0x4Kqt&#10;XyrSQfaG+6MgiP1OqrJVsqBaw9O7/iWeu/xVRQvzsao0NYhnGLAZd1fuvrF3f35L0q0ibc2KIwzy&#10;FygawgR89JTqjhiCdor9lqphhZJaVuamkI0vq4oV1HEANmHwC5unmrTUcQFxdHuSSf+/tMWH/YNC&#10;rMxwPMJIkAZq9AiqEbHlFIWJFahrdQpxT+2DshR1ey+LrxoJuaohjC6Ukl1NSQmwQhvvXx2wjoaj&#10;aNO9lyWkJzsjnVaHSjU2IaiADq4kz6eS0INBBTyM42gUQuEKeBUn42jkSuaTdDjcKm3eUtkga2RY&#10;AXaXnOzvtbFgSDqEOPCSszJnnDtHbTcrrtCeQHfk7nL4geNlGBc2WEh7rM/YP6Guv/rPkBQQg2kj&#10;LXZX++9JOIqC5Sjx8ng29aI8mnjJNJh5QZgskziIkugu/2HhhlFas7Kk4p4JOvRhGP1ZnY8T0XeQ&#10;60TUWSEdxUsi+pJv4K6X+DbMwExy1mR4dgoiqS3xWpSgAEkNYby3/WvsTnAQ4FqHRT4JptF45k2n&#10;k7EXjdeBt5zlK2+xCuN4ul6uluvwWoe101b/uxQOyFAo68gdsHuqyw5t+E49Etv640kAPVYy20Hj&#10;WZAk1oEtMZr2/BHhW1hvhVEYKWm+MFO72Typ/IKw9luEtzXp22saJclsULsPd1qd4PTKnZFeCHsU&#10;46wtNPXQbm7Y7Hz1c2oOmwNUyA7dRpbPMHaA18K0SxqMWqpvGHWw8DIsYCNjxN8JGFy7GwdDDcZm&#10;MIgo4GCGDUa9uTL9Dt21im1ryBv23dYuYLhz5gbvjAGAWwdWmKNwXLd2R176Lur8U5j/BAAA//8D&#10;AFBLAwQUAAYACAAAACEARL2RXt8AAAAJAQAADwAAAGRycy9kb3ducmV2LnhtbEyPQUvDQBSE74L/&#10;YXmCN7tbm4YSsykSKCoIYpXqcZt9JsHs25DdNsm/93nS4zDDzDf5dnKdOOMQWk8algsFAqnytqVa&#10;w/vb7mYDIkRD1nSeUMOMAbbF5UVuMutHesXzPtaCSyhkRkMTY59JGaoGnQkL3yOx9+UHZyLLoZZ2&#10;MCOXu07eKpVKZ1rihcb0WDZYfe9PTkP/9PyoRtx9Hj4eyvIlzLMdm1nr66vp/g5ExCn+heEXn9Gh&#10;YKajP5ENotOQrBR/iRrSBAT761WSgjhycLlOQRa5/P+g+AEAAP//AwBQSwECLQAUAAYACAAAACEA&#10;toM4kv4AAADhAQAAEwAAAAAAAAAAAAAAAAAAAAAAW0NvbnRlbnRfVHlwZXNdLnhtbFBLAQItABQA&#10;BgAIAAAAIQA4/SH/1gAAAJQBAAALAAAAAAAAAAAAAAAAAC8BAABfcmVscy8ucmVsc1BLAQItABQA&#10;BgAIAAAAIQBX9y61/wIAAFwGAAAOAAAAAAAAAAAAAAAAAC4CAABkcnMvZTJvRG9jLnhtbFBLAQIt&#10;ABQABgAIAAAAIQBEvZFe3wAAAAkBAAAPAAAAAAAAAAAAAAAAAFkFAABkcnMvZG93bnJldi54bWxQ&#10;SwUGAAAAAAQABADzAAAAZQYAAAAA&#10;" stroked="f" strokeweight="0">
                      <v:shadow color="black" opacity="49150f" offset=".74833mm,.74833mm"/>
                      <v:textbox style="mso-fit-shape-to-text:t" inset="0,0,0,0">
                        <w:txbxContent>
                          <w:p w:rsidR="00DC6B6D" w:rsidRDefault="000F0160" w:rsidP="0025039B">
                            <w:pPr>
                              <w:jc w:val="center"/>
                            </w:pPr>
                            <w:r>
                              <w:rPr>
                                <w:noProof/>
                              </w:rPr>
                              <w:drawing>
                                <wp:inline distT="0" distB="0" distL="0" distR="0" wp14:anchorId="035B669B" wp14:editId="647C0B11">
                                  <wp:extent cx="638175" cy="75233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 14 F.jpg"/>
                                          <pic:cNvPicPr/>
                                        </pic:nvPicPr>
                                        <pic:blipFill>
                                          <a:blip r:embed="rId26">
                                            <a:extLst>
                                              <a:ext uri="{28A0092B-C50C-407E-A947-70E740481C1C}">
                                                <a14:useLocalDpi xmlns:a14="http://schemas.microsoft.com/office/drawing/2010/main" val="0"/>
                                              </a:ext>
                                            </a:extLst>
                                          </a:blip>
                                          <a:stretch>
                                            <a:fillRect/>
                                          </a:stretch>
                                        </pic:blipFill>
                                        <pic:spPr>
                                          <a:xfrm>
                                            <a:off x="0" y="0"/>
                                            <a:ext cx="644988" cy="760370"/>
                                          </a:xfrm>
                                          <a:prstGeom prst="rect">
                                            <a:avLst/>
                                          </a:prstGeom>
                                        </pic:spPr>
                                      </pic:pic>
                                    </a:graphicData>
                                  </a:graphic>
                                </wp:inline>
                              </w:drawing>
                            </w:r>
                          </w:p>
                        </w:txbxContent>
                      </v:textbox>
                    </v:rect>
                  </w:pict>
                </mc:Fallback>
              </mc:AlternateContent>
            </w:r>
            <w:r w:rsidRPr="004102D0">
              <w:rPr>
                <w:rFonts w:ascii="Arial" w:hAnsi="Arial"/>
              </w:rPr>
              <w:t>_______________________</w:t>
            </w:r>
            <w:r w:rsidRPr="004102D0">
              <w:rPr>
                <w:rFonts w:ascii="Arial" w:hAnsi="Arial"/>
              </w:rPr>
              <w:br/>
            </w:r>
          </w:p>
        </w:tc>
        <w:tc>
          <w:tcPr>
            <w:tcW w:w="4785" w:type="dxa"/>
            <w:vMerge w:val="restart"/>
            <w:shd w:val="clear" w:color="auto" w:fill="auto"/>
          </w:tcPr>
          <w:p w:rsidR="0025039B" w:rsidRPr="004102D0" w:rsidRDefault="0025039B" w:rsidP="00DC6B6D">
            <w:pPr>
              <w:pStyle w:val="Vorgabetext"/>
              <w:tabs>
                <w:tab w:val="left" w:pos="360"/>
              </w:tabs>
              <w:spacing w:before="120"/>
              <w:jc w:val="center"/>
              <w:rPr>
                <w:rFonts w:ascii="Arial" w:hAnsi="Arial"/>
              </w:rPr>
            </w:pPr>
            <w:r>
              <w:rPr>
                <w:rFonts w:ascii="Arial" w:hAnsi="Arial"/>
                <w:noProof/>
              </w:rPr>
              <w:drawing>
                <wp:inline distT="0" distB="0" distL="0" distR="0" wp14:anchorId="5A7855B4" wp14:editId="557CC83C">
                  <wp:extent cx="2540000" cy="2489200"/>
                  <wp:effectExtent l="0" t="0" r="0" b="0"/>
                  <wp:docPr id="35" name="Bild 35" descr="Phil-schreib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il-schreibt-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0" cy="2489200"/>
                          </a:xfrm>
                          <a:prstGeom prst="rect">
                            <a:avLst/>
                          </a:prstGeom>
                          <a:noFill/>
                          <a:ln>
                            <a:noFill/>
                          </a:ln>
                        </pic:spPr>
                      </pic:pic>
                    </a:graphicData>
                  </a:graphic>
                </wp:inline>
              </w:drawing>
            </w:r>
          </w:p>
        </w:tc>
      </w:tr>
      <w:tr w:rsidR="0025039B" w:rsidRPr="004102D0" w:rsidTr="00DC6B6D">
        <w:tc>
          <w:tcPr>
            <w:tcW w:w="4785" w:type="dxa"/>
            <w:tcBorders>
              <w:top w:val="single" w:sz="24" w:space="0" w:color="auto"/>
              <w:left w:val="single" w:sz="24" w:space="0" w:color="auto"/>
              <w:bottom w:val="single" w:sz="24" w:space="0" w:color="auto"/>
              <w:right w:val="single" w:sz="24" w:space="0" w:color="auto"/>
            </w:tcBorders>
            <w:shd w:val="clear" w:color="auto" w:fill="auto"/>
          </w:tcPr>
          <w:p w:rsidR="0025039B" w:rsidRPr="004102D0" w:rsidRDefault="0025039B" w:rsidP="00DC6B6D">
            <w:pPr>
              <w:pStyle w:val="Vorgabetext"/>
              <w:jc w:val="center"/>
              <w:rPr>
                <w:rFonts w:ascii="Comic Sans MS" w:hAnsi="Comic Sans MS"/>
                <w:sz w:val="28"/>
              </w:rPr>
            </w:pPr>
            <w:r w:rsidRPr="004102D0">
              <w:rPr>
                <w:rFonts w:ascii="Comic Sans MS" w:hAnsi="Comic Sans MS"/>
                <w:sz w:val="28"/>
              </w:rPr>
              <w:t>Und noch ein Tipp:</w:t>
            </w:r>
          </w:p>
          <w:p w:rsidR="0025039B" w:rsidRDefault="0025039B" w:rsidP="00DC6B6D">
            <w:pPr>
              <w:pStyle w:val="Textkrper"/>
            </w:pPr>
            <w:r>
              <w:t xml:space="preserve">Kaufe umweltfreundliches Papier und </w:t>
            </w:r>
            <w:proofErr w:type="gramStart"/>
            <w:r>
              <w:t>Schreibmaterial !!!</w:t>
            </w:r>
            <w:proofErr w:type="gramEnd"/>
          </w:p>
          <w:p w:rsidR="0025039B" w:rsidRPr="004102D0" w:rsidRDefault="0025039B" w:rsidP="00DC6B6D">
            <w:pPr>
              <w:pStyle w:val="Vorgabetext"/>
              <w:tabs>
                <w:tab w:val="left" w:pos="360"/>
              </w:tabs>
              <w:spacing w:before="120"/>
              <w:jc w:val="both"/>
              <w:rPr>
                <w:rFonts w:ascii="Arial" w:hAnsi="Arial"/>
              </w:rPr>
            </w:pPr>
          </w:p>
        </w:tc>
        <w:tc>
          <w:tcPr>
            <w:tcW w:w="4785" w:type="dxa"/>
            <w:vMerge/>
            <w:tcBorders>
              <w:left w:val="single" w:sz="24" w:space="0" w:color="auto"/>
            </w:tcBorders>
            <w:shd w:val="clear" w:color="auto" w:fill="auto"/>
          </w:tcPr>
          <w:p w:rsidR="0025039B" w:rsidRPr="004102D0" w:rsidRDefault="0025039B" w:rsidP="00DC6B6D">
            <w:pPr>
              <w:pStyle w:val="Vorgabetext"/>
              <w:tabs>
                <w:tab w:val="left" w:pos="360"/>
              </w:tabs>
              <w:spacing w:before="120"/>
              <w:jc w:val="both"/>
              <w:rPr>
                <w:rFonts w:ascii="Arial" w:hAnsi="Arial"/>
              </w:rPr>
            </w:pPr>
          </w:p>
        </w:tc>
      </w:tr>
      <w:tr w:rsidR="0025039B" w:rsidRPr="004102D0" w:rsidTr="00DC6B6D">
        <w:tc>
          <w:tcPr>
            <w:tcW w:w="9570" w:type="dxa"/>
            <w:gridSpan w:val="2"/>
            <w:shd w:val="clear" w:color="auto" w:fill="auto"/>
          </w:tcPr>
          <w:p w:rsidR="0025039B" w:rsidRPr="004102D0" w:rsidRDefault="0025039B" w:rsidP="00DC6B6D">
            <w:pPr>
              <w:pStyle w:val="Vorgabetext"/>
              <w:tabs>
                <w:tab w:val="left" w:pos="360"/>
              </w:tabs>
              <w:spacing w:before="120"/>
              <w:jc w:val="both"/>
              <w:rPr>
                <w:rFonts w:ascii="Arial" w:hAnsi="Arial"/>
                <w:sz w:val="16"/>
                <w:szCs w:val="16"/>
              </w:rPr>
            </w:pPr>
          </w:p>
        </w:tc>
      </w:tr>
    </w:tbl>
    <w:p w:rsidR="0025039B" w:rsidRPr="004102D0" w:rsidRDefault="0025039B" w:rsidP="0025039B">
      <w:pPr>
        <w:rPr>
          <w:vanish/>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4323"/>
        <w:gridCol w:w="547"/>
        <w:gridCol w:w="4800"/>
      </w:tblGrid>
      <w:tr w:rsidR="0025039B" w:rsidTr="00DC6B6D">
        <w:tc>
          <w:tcPr>
            <w:tcW w:w="4323" w:type="dxa"/>
            <w:tcBorders>
              <w:top w:val="single" w:sz="18" w:space="0" w:color="auto"/>
              <w:left w:val="single" w:sz="18" w:space="0" w:color="auto"/>
              <w:bottom w:val="nil"/>
              <w:right w:val="nil"/>
            </w:tcBorders>
          </w:tcPr>
          <w:p w:rsidR="0025039B" w:rsidRDefault="0025039B" w:rsidP="00DC6B6D">
            <w:pPr>
              <w:pStyle w:val="Vorgabetext"/>
              <w:spacing w:before="120"/>
              <w:jc w:val="both"/>
              <w:rPr>
                <w:rFonts w:ascii="Arial" w:hAnsi="Arial"/>
                <w:i/>
              </w:rPr>
            </w:pPr>
            <w:r>
              <w:rPr>
                <w:rFonts w:ascii="Arial" w:hAnsi="Arial"/>
                <w:i/>
              </w:rPr>
              <w:t>Ich verpflichte mich, mein Material bereitzuhalten und dieses Heft sorgfältig zu behandeln.</w:t>
            </w:r>
          </w:p>
          <w:p w:rsidR="0025039B" w:rsidRDefault="0025039B" w:rsidP="00DC6B6D">
            <w:pPr>
              <w:pStyle w:val="Vorgabetext"/>
              <w:spacing w:before="120"/>
              <w:jc w:val="both"/>
              <w:rPr>
                <w:rFonts w:ascii="Arial" w:hAnsi="Arial"/>
              </w:rPr>
            </w:pPr>
            <w:r>
              <w:rPr>
                <w:rFonts w:ascii="Arial" w:hAnsi="Arial"/>
              </w:rPr>
              <w:t>_______________________________</w:t>
            </w:r>
          </w:p>
        </w:tc>
        <w:tc>
          <w:tcPr>
            <w:tcW w:w="547" w:type="dxa"/>
            <w:tcBorders>
              <w:top w:val="single" w:sz="18" w:space="0" w:color="auto"/>
              <w:left w:val="nil"/>
              <w:bottom w:val="nil"/>
              <w:right w:val="nil"/>
            </w:tcBorders>
          </w:tcPr>
          <w:p w:rsidR="0025039B" w:rsidRDefault="0025039B" w:rsidP="00DC6B6D">
            <w:pPr>
              <w:pStyle w:val="Vorgabetext"/>
              <w:spacing w:before="120"/>
              <w:jc w:val="both"/>
              <w:rPr>
                <w:rFonts w:ascii="Arial" w:hAnsi="Arial"/>
              </w:rPr>
            </w:pPr>
          </w:p>
        </w:tc>
        <w:tc>
          <w:tcPr>
            <w:tcW w:w="4800" w:type="dxa"/>
            <w:tcBorders>
              <w:top w:val="single" w:sz="18" w:space="0" w:color="auto"/>
              <w:left w:val="nil"/>
              <w:bottom w:val="nil"/>
              <w:right w:val="single" w:sz="18" w:space="0" w:color="auto"/>
            </w:tcBorders>
          </w:tcPr>
          <w:p w:rsidR="0025039B" w:rsidRDefault="0025039B" w:rsidP="00DC6B6D">
            <w:pPr>
              <w:pStyle w:val="Vorgabetext"/>
              <w:spacing w:before="120"/>
              <w:jc w:val="both"/>
              <w:rPr>
                <w:rFonts w:ascii="Arial" w:hAnsi="Arial"/>
                <w:i/>
              </w:rPr>
            </w:pPr>
            <w:r>
              <w:rPr>
                <w:rFonts w:ascii="Arial" w:hAnsi="Arial"/>
                <w:i/>
              </w:rPr>
              <w:t xml:space="preserve">Wir werden unser Kind durch regelmäßige Kontrolle der Heftführung so gut wie möglich unterstützen. </w:t>
            </w:r>
          </w:p>
          <w:p w:rsidR="0025039B" w:rsidRDefault="0025039B" w:rsidP="00DC6B6D">
            <w:pPr>
              <w:pStyle w:val="Vorgabetext"/>
              <w:spacing w:before="120"/>
              <w:jc w:val="both"/>
              <w:rPr>
                <w:rFonts w:ascii="Arial" w:hAnsi="Arial"/>
              </w:rPr>
            </w:pPr>
            <w:r>
              <w:rPr>
                <w:rFonts w:ascii="Arial" w:hAnsi="Arial"/>
              </w:rPr>
              <w:t>__________________________________</w:t>
            </w:r>
          </w:p>
        </w:tc>
      </w:tr>
      <w:tr w:rsidR="0025039B" w:rsidTr="00DC6B6D">
        <w:tc>
          <w:tcPr>
            <w:tcW w:w="4323" w:type="dxa"/>
            <w:tcBorders>
              <w:top w:val="nil"/>
              <w:left w:val="single" w:sz="18" w:space="0" w:color="auto"/>
              <w:bottom w:val="single" w:sz="18" w:space="0" w:color="auto"/>
              <w:right w:val="nil"/>
            </w:tcBorders>
          </w:tcPr>
          <w:p w:rsidR="0025039B" w:rsidRDefault="0025039B" w:rsidP="00DC6B6D">
            <w:pPr>
              <w:pStyle w:val="Vorgabetext"/>
              <w:spacing w:before="120"/>
              <w:jc w:val="center"/>
              <w:rPr>
                <w:rFonts w:ascii="Arial" w:hAnsi="Arial"/>
              </w:rPr>
            </w:pPr>
            <w:r>
              <w:rPr>
                <w:rFonts w:ascii="Arial" w:hAnsi="Arial"/>
                <w:sz w:val="20"/>
              </w:rPr>
              <w:t>(Unterschrift des Schülers / der Schülerin)</w:t>
            </w:r>
          </w:p>
        </w:tc>
        <w:tc>
          <w:tcPr>
            <w:tcW w:w="547" w:type="dxa"/>
            <w:tcBorders>
              <w:top w:val="nil"/>
              <w:left w:val="nil"/>
              <w:bottom w:val="single" w:sz="18" w:space="0" w:color="auto"/>
              <w:right w:val="nil"/>
            </w:tcBorders>
          </w:tcPr>
          <w:p w:rsidR="0025039B" w:rsidRDefault="0025039B" w:rsidP="00DC6B6D">
            <w:pPr>
              <w:pStyle w:val="Vorgabetext"/>
              <w:spacing w:before="120"/>
              <w:jc w:val="both"/>
              <w:rPr>
                <w:rFonts w:ascii="Arial" w:hAnsi="Arial"/>
              </w:rPr>
            </w:pPr>
          </w:p>
        </w:tc>
        <w:tc>
          <w:tcPr>
            <w:tcW w:w="4800" w:type="dxa"/>
            <w:tcBorders>
              <w:top w:val="nil"/>
              <w:left w:val="nil"/>
              <w:bottom w:val="single" w:sz="18" w:space="0" w:color="auto"/>
              <w:right w:val="single" w:sz="18" w:space="0" w:color="auto"/>
            </w:tcBorders>
          </w:tcPr>
          <w:p w:rsidR="0025039B" w:rsidRDefault="0025039B" w:rsidP="00DC6B6D">
            <w:pPr>
              <w:pStyle w:val="Vorgabetext"/>
              <w:spacing w:before="120"/>
              <w:jc w:val="center"/>
              <w:rPr>
                <w:rFonts w:ascii="Arial" w:hAnsi="Arial"/>
              </w:rPr>
            </w:pPr>
            <w:r>
              <w:rPr>
                <w:rFonts w:ascii="Arial" w:hAnsi="Arial"/>
                <w:sz w:val="20"/>
              </w:rPr>
              <w:t>(Unterschrift der Eltern)</w:t>
            </w:r>
          </w:p>
        </w:tc>
      </w:tr>
    </w:tbl>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880"/>
        <w:gridCol w:w="724"/>
      </w:tblGrid>
      <w:tr w:rsidR="0025039B" w:rsidTr="00DC6B6D">
        <w:tc>
          <w:tcPr>
            <w:tcW w:w="966"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7736B43A" wp14:editId="08AD0B16">
                  <wp:extent cx="389255" cy="355600"/>
                  <wp:effectExtent l="0" t="0" r="0" b="0"/>
                  <wp:docPr id="20" name="Bild 20"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w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7880" w:type="dxa"/>
            <w:tcBorders>
              <w:left w:val="nil"/>
            </w:tcBorders>
            <w:shd w:val="clear" w:color="auto" w:fill="auto"/>
            <w:vAlign w:val="center"/>
          </w:tcPr>
          <w:p w:rsidR="0025039B" w:rsidRPr="003B04E5" w:rsidRDefault="0025039B" w:rsidP="00DC6B6D">
            <w:pPr>
              <w:jc w:val="center"/>
              <w:rPr>
                <w:rFonts w:ascii="Tahoma" w:hAnsi="Tahoma" w:cs="Tahoma"/>
                <w:b/>
                <w:sz w:val="28"/>
                <w:szCs w:val="28"/>
              </w:rPr>
            </w:pPr>
            <w:r w:rsidRPr="003B04E5">
              <w:rPr>
                <w:rFonts w:ascii="Tahoma" w:hAnsi="Tahoma" w:cs="Tahoma"/>
                <w:b/>
                <w:sz w:val="28"/>
                <w:szCs w:val="28"/>
              </w:rPr>
              <w:t>Biologie erforscht das Leben</w:t>
            </w:r>
          </w:p>
        </w:tc>
        <w:tc>
          <w:tcPr>
            <w:tcW w:w="724" w:type="dxa"/>
            <w:shd w:val="clear" w:color="auto" w:fill="auto"/>
          </w:tcPr>
          <w:p w:rsidR="0025039B" w:rsidRDefault="0025039B" w:rsidP="00DC6B6D"/>
        </w:tc>
      </w:tr>
      <w:tr w:rsidR="0025039B" w:rsidTr="00DC6B6D">
        <w:tc>
          <w:tcPr>
            <w:tcW w:w="9570" w:type="dxa"/>
            <w:gridSpan w:val="3"/>
            <w:tcBorders>
              <w:top w:val="single" w:sz="4" w:space="0" w:color="auto"/>
              <w:left w:val="single" w:sz="4" w:space="0" w:color="auto"/>
              <w:bottom w:val="single" w:sz="4" w:space="0" w:color="auto"/>
            </w:tcBorders>
            <w:shd w:val="clear" w:color="auto" w:fill="auto"/>
            <w:vAlign w:val="center"/>
          </w:tcPr>
          <w:p w:rsidR="0025039B" w:rsidRPr="003B04E5" w:rsidRDefault="0025039B" w:rsidP="00DC6B6D">
            <w:pPr>
              <w:rPr>
                <w:rFonts w:ascii="Tahoma" w:hAnsi="Tahoma" w:cs="Tahoma"/>
              </w:rPr>
            </w:pPr>
            <w:r w:rsidRPr="003B04E5">
              <w:rPr>
                <w:rFonts w:ascii="Tahoma" w:hAnsi="Tahoma" w:cs="Tahoma"/>
              </w:rPr>
              <w:t xml:space="preserve">                                                                     </w:t>
            </w:r>
          </w:p>
          <w:p w:rsidR="0025039B" w:rsidRPr="003B04E5" w:rsidRDefault="0025039B" w:rsidP="00DC6B6D">
            <w:pPr>
              <w:rPr>
                <w:rFonts w:ascii="Tahoma" w:hAnsi="Tahoma" w:cs="Tahoma"/>
                <w:b/>
              </w:rPr>
            </w:pPr>
            <w:r w:rsidRPr="003B04E5">
              <w:rPr>
                <w:rFonts w:ascii="Tahoma" w:hAnsi="Tahoma" w:cs="Tahoma"/>
              </w:rPr>
              <w:t xml:space="preserve">                                                                     </w:t>
            </w:r>
            <w:r w:rsidRPr="003B04E5">
              <w:rPr>
                <w:rFonts w:ascii="Tahoma" w:hAnsi="Tahoma" w:cs="Tahoma"/>
                <w:b/>
              </w:rPr>
              <w:t>Name:</w:t>
            </w:r>
          </w:p>
        </w:tc>
      </w:tr>
    </w:tbl>
    <w:p w:rsidR="0025039B" w:rsidRDefault="0025039B" w:rsidP="0025039B">
      <w:pPr>
        <w:jc w:val="center"/>
        <w:rPr>
          <w:rFonts w:ascii="Tahoma" w:hAnsi="Tahoma" w:cs="Tahoma"/>
          <w:b/>
          <w:u w:val="single"/>
        </w:rPr>
      </w:pPr>
      <w:r>
        <w:rPr>
          <w:rFonts w:ascii="Tahoma" w:hAnsi="Tahoma" w:cs="Tahoma"/>
          <w:b/>
          <w:u w:val="single"/>
        </w:rPr>
        <w:t>Was ich schon weiß</w:t>
      </w:r>
    </w:p>
    <w:p w:rsidR="0025039B" w:rsidRDefault="0025039B" w:rsidP="0025039B">
      <w:pPr>
        <w:jc w:val="center"/>
        <w:rPr>
          <w:rFonts w:ascii="Tahoma" w:hAnsi="Tahoma" w:cs="Tahoma"/>
        </w:rPr>
      </w:pPr>
    </w:p>
    <w:p w:rsidR="0025039B" w:rsidRDefault="0025039B" w:rsidP="0025039B">
      <w:pPr>
        <w:rPr>
          <w:rFonts w:ascii="Tahoma" w:hAnsi="Tahoma" w:cs="Tahoma"/>
        </w:rPr>
      </w:pPr>
      <w:r>
        <w:rPr>
          <w:rFonts w:ascii="Tahoma" w:hAnsi="Tahoma" w:cs="Tahoma"/>
        </w:rPr>
        <w:t>Heute steht "Biologie" auf dem Stundenplan. Das ist für dich ein neues Fach; aber Vieles von dem, was wir hier besprechen werden, kennst du vielleicht auch schon aus dem Sachunterricht an deiner Grundschule.</w:t>
      </w:r>
    </w:p>
    <w:p w:rsidR="0025039B" w:rsidRDefault="0025039B" w:rsidP="0025039B">
      <w:pPr>
        <w:rPr>
          <w:rFonts w:ascii="Tahoma" w:hAnsi="Tahoma" w:cs="Tahoma"/>
        </w:rPr>
      </w:pPr>
      <w:r>
        <w:rPr>
          <w:rFonts w:ascii="Tahoma" w:hAnsi="Tahoma" w:cs="Tahoma"/>
        </w:rPr>
        <w:t xml:space="preserve"> </w:t>
      </w:r>
    </w:p>
    <w:p w:rsidR="0025039B" w:rsidRDefault="0025039B" w:rsidP="0025039B">
      <w:pPr>
        <w:rPr>
          <w:rFonts w:ascii="Tahoma" w:hAnsi="Tahoma" w:cs="Tahoma"/>
        </w:rPr>
      </w:pPr>
      <w:r>
        <w:rPr>
          <w:rFonts w:ascii="Tahoma" w:hAnsi="Tahoma" w:cs="Tahoma"/>
        </w:rPr>
        <w:t>Bitte kreuze an:</w:t>
      </w:r>
    </w:p>
    <w:p w:rsidR="0025039B" w:rsidRDefault="0025039B" w:rsidP="0025039B">
      <w:pPr>
        <w:rPr>
          <w:rFonts w:ascii="Wingdings" w:hAnsi="Wingdings" w:cs="Wingdings"/>
          <w:sz w:val="26"/>
          <w:szCs w:val="26"/>
        </w:rPr>
      </w:pPr>
      <w:r w:rsidRPr="0029439E">
        <w:rPr>
          <w:rFonts w:ascii="Wingdings" w:hAnsi="Wingdings" w:cs="Wingdings"/>
          <w:sz w:val="32"/>
          <w:szCs w:val="32"/>
        </w:rPr>
        <w:t></w:t>
      </w:r>
      <w:r>
        <w:rPr>
          <w:rFonts w:ascii="Wingdings" w:hAnsi="Wingdings" w:cs="Wingdings"/>
          <w:sz w:val="26"/>
          <w:szCs w:val="26"/>
        </w:rPr>
        <w:t></w:t>
      </w:r>
      <w:r>
        <w:rPr>
          <w:rFonts w:ascii="Tahoma" w:hAnsi="Tahoma" w:cs="Tahoma"/>
        </w:rPr>
        <w:t>daran kann ich mich gut erinnern</w:t>
      </w:r>
    </w:p>
    <w:p w:rsidR="0025039B" w:rsidRDefault="0025039B" w:rsidP="0025039B">
      <w:pPr>
        <w:rPr>
          <w:rFonts w:ascii="Wingdings" w:hAnsi="Wingdings" w:cs="Wingdings"/>
          <w:sz w:val="26"/>
          <w:szCs w:val="26"/>
        </w:rPr>
      </w:pPr>
      <w:r w:rsidRPr="0029439E">
        <w:rPr>
          <w:rFonts w:ascii="Wingdings" w:hAnsi="Wingdings" w:cs="Wingdings"/>
          <w:sz w:val="32"/>
          <w:szCs w:val="32"/>
        </w:rPr>
        <w:t></w:t>
      </w:r>
      <w:r>
        <w:rPr>
          <w:rFonts w:ascii="Wingdings" w:hAnsi="Wingdings" w:cs="Wingdings"/>
          <w:sz w:val="26"/>
          <w:szCs w:val="26"/>
        </w:rPr>
        <w:t></w:t>
      </w:r>
      <w:r>
        <w:rPr>
          <w:rFonts w:ascii="Tahoma" w:hAnsi="Tahoma" w:cs="Tahoma"/>
        </w:rPr>
        <w:t>das weiß ich nicht mehr so genau</w:t>
      </w:r>
    </w:p>
    <w:p w:rsidR="0025039B" w:rsidRDefault="0025039B" w:rsidP="0025039B">
      <w:pPr>
        <w:rPr>
          <w:rFonts w:ascii="Tahoma" w:hAnsi="Tahoma" w:cs="Tahoma"/>
        </w:rPr>
      </w:pPr>
      <w:r w:rsidRPr="0029439E">
        <w:rPr>
          <w:rFonts w:ascii="Wingdings" w:hAnsi="Wingdings" w:cs="Wingdings"/>
          <w:sz w:val="32"/>
          <w:szCs w:val="32"/>
        </w:rPr>
        <w:t></w:t>
      </w:r>
      <w:r>
        <w:rPr>
          <w:rFonts w:ascii="Wingdings" w:hAnsi="Wingdings" w:cs="Wingdings"/>
          <w:sz w:val="26"/>
          <w:szCs w:val="26"/>
        </w:rPr>
        <w:t></w:t>
      </w:r>
      <w:r>
        <w:rPr>
          <w:rFonts w:ascii="Tahoma" w:hAnsi="Tahoma" w:cs="Tahoma"/>
        </w:rPr>
        <w:t>das haben wir nicht gemacht</w:t>
      </w:r>
      <w:r>
        <w:rPr>
          <w:rFonts w:ascii="Tahoma" w:hAnsi="Tahoma" w:cs="Tahoma"/>
        </w:rPr>
        <w:br/>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567"/>
        <w:gridCol w:w="567"/>
        <w:gridCol w:w="567"/>
      </w:tblGrid>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gelernt, wie sich die Natur in den verschiedenen Jahreszeiten verändert.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den Wasserkreislauf besprochen.</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gelernt, was eine Nahrungskette ist.</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über gesunde Ernährung gesprochen.</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über den Blutkreislauf des Menschen gesprochen.</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gelernt, wie der Mensch atmet ...</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und was bei der Verdauung geschieht.</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xml:space="preserve">Wir haben besprochen, wie die Sinnesorgane </w:t>
            </w:r>
          </w:p>
          <w:p w:rsidR="0025039B" w:rsidRPr="003B04E5" w:rsidRDefault="0025039B" w:rsidP="00DC6B6D">
            <w:pPr>
              <w:rPr>
                <w:rFonts w:ascii="Tahoma" w:hAnsi="Tahoma" w:cs="Tahoma"/>
                <w:sz w:val="22"/>
                <w:szCs w:val="22"/>
              </w:rPr>
            </w:pPr>
            <w:r w:rsidRPr="003B04E5">
              <w:rPr>
                <w:rFonts w:ascii="Tahoma" w:hAnsi="Tahoma" w:cs="Tahoma"/>
                <w:sz w:val="22"/>
                <w:szCs w:val="22"/>
              </w:rPr>
              <w:t>(Auge, Ohr, Haut) funktionieren ...</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und wie die Muskeln arbeiten.</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xml:space="preserve">Wir haben besprochen, wie man ein Haustier </w:t>
            </w:r>
          </w:p>
          <w:p w:rsidR="0025039B" w:rsidRPr="003B04E5" w:rsidRDefault="0025039B" w:rsidP="00DC6B6D">
            <w:pPr>
              <w:rPr>
                <w:rFonts w:ascii="Tahoma" w:hAnsi="Tahoma" w:cs="Tahoma"/>
                <w:sz w:val="22"/>
                <w:szCs w:val="22"/>
              </w:rPr>
            </w:pPr>
            <w:r w:rsidRPr="003B04E5">
              <w:rPr>
                <w:rFonts w:ascii="Tahoma" w:hAnsi="Tahoma" w:cs="Tahoma"/>
                <w:sz w:val="22"/>
                <w:szCs w:val="22"/>
              </w:rPr>
              <w:t>(Hund, Katze, Meerschweinchen …) hält.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gelernt wie Tiere ihre Jungen bekommen ...</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und wie sich eine Raupe in einen Käfer oder Schmetterling verwandelt.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xml:space="preserve">Wir haben Tiere und Pflanzen in unserer Umgebung (an einem Bach, </w:t>
            </w:r>
          </w:p>
          <w:p w:rsidR="0025039B" w:rsidRPr="003B04E5" w:rsidRDefault="0025039B" w:rsidP="00DC6B6D">
            <w:pPr>
              <w:rPr>
                <w:rFonts w:ascii="Tahoma" w:hAnsi="Tahoma" w:cs="Tahoma"/>
                <w:sz w:val="22"/>
                <w:szCs w:val="22"/>
              </w:rPr>
            </w:pPr>
            <w:r w:rsidRPr="003B04E5">
              <w:rPr>
                <w:rFonts w:ascii="Tahoma" w:hAnsi="Tahoma" w:cs="Tahoma"/>
                <w:sz w:val="22"/>
                <w:szCs w:val="22"/>
              </w:rPr>
              <w:t>einem See oder im Wald) kennengelernt.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gelernt, wie eine Pflanze aufgebaut ist …</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und wie Pflanzen keimen und wachsen.</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 xml:space="preserve">Wir haben eine Sammlung von Materialien aus der Natur </w:t>
            </w:r>
          </w:p>
          <w:p w:rsidR="0025039B" w:rsidRPr="003B04E5" w:rsidRDefault="0025039B" w:rsidP="00DC6B6D">
            <w:pPr>
              <w:rPr>
                <w:rFonts w:ascii="Tahoma" w:hAnsi="Tahoma" w:cs="Tahoma"/>
                <w:sz w:val="22"/>
                <w:szCs w:val="22"/>
              </w:rPr>
            </w:pPr>
            <w:r w:rsidRPr="003B04E5">
              <w:rPr>
                <w:rFonts w:ascii="Tahoma" w:hAnsi="Tahoma" w:cs="Tahoma"/>
                <w:sz w:val="22"/>
                <w:szCs w:val="22"/>
              </w:rPr>
              <w:t>(Blätter, Blüten, Früchte) angelegt und sortiert.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7938" w:type="dxa"/>
            <w:shd w:val="clear" w:color="auto" w:fill="auto"/>
          </w:tcPr>
          <w:p w:rsidR="0025039B" w:rsidRPr="003B04E5" w:rsidRDefault="0025039B" w:rsidP="00DC6B6D">
            <w:pPr>
              <w:rPr>
                <w:rFonts w:ascii="Tahoma" w:hAnsi="Tahoma" w:cs="Tahoma"/>
                <w:sz w:val="22"/>
                <w:szCs w:val="22"/>
              </w:rPr>
            </w:pPr>
            <w:r w:rsidRPr="003B04E5">
              <w:rPr>
                <w:rFonts w:ascii="Tahoma" w:hAnsi="Tahoma" w:cs="Tahoma"/>
                <w:sz w:val="22"/>
                <w:szCs w:val="22"/>
              </w:rPr>
              <w:t>Wir haben mit Tieren oder Pflanzen Experimente durchgeführt.</w:t>
            </w:r>
          </w:p>
          <w:p w:rsidR="0025039B" w:rsidRPr="003B04E5" w:rsidRDefault="0025039B" w:rsidP="00DC6B6D">
            <w:pPr>
              <w:rPr>
                <w:rFonts w:ascii="Tahoma" w:hAnsi="Tahoma" w:cs="Tahoma"/>
                <w:sz w:val="22"/>
                <w:szCs w:val="22"/>
              </w:rPr>
            </w:pP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c>
          <w:tcPr>
            <w:tcW w:w="567" w:type="dxa"/>
            <w:shd w:val="clear" w:color="auto" w:fill="auto"/>
            <w:vAlign w:val="center"/>
          </w:tcPr>
          <w:p w:rsidR="0025039B" w:rsidRPr="003B04E5" w:rsidRDefault="0025039B" w:rsidP="00DC6B6D">
            <w:pPr>
              <w:jc w:val="center"/>
              <w:rPr>
                <w:rFonts w:ascii="Tahoma" w:hAnsi="Tahoma" w:cs="Tahoma"/>
                <w:sz w:val="36"/>
                <w:szCs w:val="36"/>
              </w:rPr>
            </w:pPr>
            <w:r w:rsidRPr="003B04E5">
              <w:rPr>
                <w:rFonts w:ascii="Wingdings" w:hAnsi="Wingdings" w:cs="Wingdings"/>
                <w:sz w:val="36"/>
                <w:szCs w:val="36"/>
              </w:rPr>
              <w:t></w:t>
            </w:r>
          </w:p>
        </w:tc>
      </w:tr>
      <w:tr w:rsidR="0025039B" w:rsidRPr="003B04E5" w:rsidTr="00DC6B6D">
        <w:tc>
          <w:tcPr>
            <w:tcW w:w="9639" w:type="dxa"/>
            <w:gridSpan w:val="4"/>
            <w:shd w:val="clear" w:color="auto" w:fill="auto"/>
          </w:tcPr>
          <w:p w:rsidR="0025039B" w:rsidRPr="003B04E5" w:rsidRDefault="0025039B" w:rsidP="00DC6B6D">
            <w:pPr>
              <w:rPr>
                <w:rFonts w:ascii="Tahoma" w:hAnsi="Tahoma" w:cs="Tahoma"/>
              </w:rPr>
            </w:pPr>
            <w:r w:rsidRPr="003B04E5">
              <w:rPr>
                <w:rFonts w:ascii="Tahoma" w:hAnsi="Tahoma" w:cs="Tahoma"/>
              </w:rPr>
              <w:t>Mein Lieblingsthema im Sachunterricht war:</w:t>
            </w:r>
          </w:p>
          <w:p w:rsidR="0025039B" w:rsidRPr="003B04E5" w:rsidRDefault="0025039B" w:rsidP="00DC6B6D">
            <w:pPr>
              <w:rPr>
                <w:rFonts w:ascii="Tahoma" w:hAnsi="Tahoma" w:cs="Tahoma"/>
              </w:rPr>
            </w:pPr>
          </w:p>
          <w:p w:rsidR="0025039B" w:rsidRPr="003B04E5" w:rsidRDefault="0025039B" w:rsidP="00DC6B6D">
            <w:pPr>
              <w:rPr>
                <w:rFonts w:ascii="Tahoma" w:hAnsi="Tahoma" w:cs="Tahoma"/>
              </w:rPr>
            </w:pPr>
          </w:p>
          <w:p w:rsidR="0025039B" w:rsidRPr="003B04E5" w:rsidRDefault="0025039B" w:rsidP="00DC6B6D">
            <w:pPr>
              <w:rPr>
                <w:rFonts w:ascii="Tahoma" w:hAnsi="Tahoma" w:cs="Tahoma"/>
              </w:rPr>
            </w:pPr>
          </w:p>
        </w:tc>
      </w:tr>
    </w:tbl>
    <w:p w:rsidR="0025039B" w:rsidRDefault="0025039B" w:rsidP="0025039B">
      <w:pPr>
        <w:ind w:firstLine="708"/>
        <w:rPr>
          <w:rFonts w:ascii="Tahoma" w:hAnsi="Tahoma" w:cs="Tahoma"/>
        </w:rPr>
      </w:pPr>
    </w:p>
    <w:p w:rsidR="0025039B" w:rsidRDefault="0025039B" w:rsidP="0025039B">
      <w:pPr>
        <w:jc w:val="center"/>
      </w:pPr>
      <w:r>
        <w:rPr>
          <w:rFonts w:ascii="Tahoma" w:hAnsi="Tahoma" w:cs="Tahoma"/>
        </w:rPr>
        <w:br w:type="page"/>
      </w:r>
      <w:r>
        <w:rPr>
          <w:noProof/>
        </w:rPr>
        <w:lastRenderedPageBreak/>
        <w:drawing>
          <wp:inline distT="0" distB="0" distL="0" distR="0" wp14:anchorId="3485AD93" wp14:editId="0760B42D">
            <wp:extent cx="4351655" cy="9076055"/>
            <wp:effectExtent l="0" t="0" r="0" b="0"/>
            <wp:docPr id="21" name="Bild 21"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_EA-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1655" cy="9076055"/>
                    </a:xfrm>
                    <a:prstGeom prst="rect">
                      <a:avLst/>
                    </a:prstGeom>
                    <a:noFill/>
                    <a:ln>
                      <a:noFill/>
                    </a:ln>
                  </pic:spPr>
                </pic:pic>
              </a:graphicData>
            </a:graphic>
          </wp:inline>
        </w:drawing>
      </w:r>
    </w:p>
    <w:p w:rsidR="0025039B" w:rsidRDefault="0025039B" w:rsidP="0025039B">
      <w:pPr>
        <w:jc w:val="center"/>
      </w:pPr>
      <w:r>
        <w:br w:type="page"/>
      </w:r>
      <w:r>
        <w:rPr>
          <w:noProof/>
        </w:rPr>
        <w:lastRenderedPageBreak/>
        <w:drawing>
          <wp:inline distT="0" distB="0" distL="0" distR="0" wp14:anchorId="50410C69" wp14:editId="6A85EE62">
            <wp:extent cx="5757545" cy="5672455"/>
            <wp:effectExtent l="0" t="0" r="8255" b="0"/>
            <wp:docPr id="36" name="Bild 36" descr="symbol_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_PA-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7545" cy="5672455"/>
                    </a:xfrm>
                    <a:prstGeom prst="rect">
                      <a:avLst/>
                    </a:prstGeom>
                    <a:noFill/>
                    <a:ln>
                      <a:noFill/>
                    </a:ln>
                  </pic:spPr>
                </pic:pic>
              </a:graphicData>
            </a:graphic>
          </wp:inline>
        </w:drawing>
      </w:r>
    </w:p>
    <w:p w:rsidR="0025039B" w:rsidRDefault="0025039B" w:rsidP="0025039B">
      <w:pPr>
        <w:jc w:val="center"/>
      </w:pPr>
      <w:r>
        <w:br w:type="page"/>
      </w:r>
      <w:r>
        <w:rPr>
          <w:noProof/>
        </w:rPr>
        <w:lastRenderedPageBreak/>
        <w:drawing>
          <wp:inline distT="0" distB="0" distL="0" distR="0" wp14:anchorId="2676BCFC" wp14:editId="343CCBCA">
            <wp:extent cx="5757545" cy="5638800"/>
            <wp:effectExtent l="0" t="0" r="8255" b="0"/>
            <wp:docPr id="37" name="Bild 37" descr="symbol_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_GA-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7545" cy="5638800"/>
                    </a:xfrm>
                    <a:prstGeom prst="rect">
                      <a:avLst/>
                    </a:prstGeom>
                    <a:noFill/>
                    <a:ln>
                      <a:noFill/>
                    </a:ln>
                  </pic:spPr>
                </pic:pic>
              </a:graphicData>
            </a:graphic>
          </wp:inline>
        </w:drawing>
      </w:r>
    </w:p>
    <w:p w:rsidR="0025039B" w:rsidRDefault="0025039B" w:rsidP="0025039B">
      <w:pPr>
        <w:rPr>
          <w:rFonts w:ascii="Tahoma" w:hAnsi="Tahoma" w:cs="Tahoma"/>
          <w:sz w:val="16"/>
          <w:szCs w:val="16"/>
        </w:rPr>
      </w:pPr>
    </w:p>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Look w:val="00A0" w:firstRow="1" w:lastRow="0" w:firstColumn="1" w:lastColumn="0" w:noHBand="0" w:noVBand="0"/>
      </w:tblPr>
      <w:tblGrid>
        <w:gridCol w:w="2029"/>
        <w:gridCol w:w="3436"/>
        <w:gridCol w:w="3814"/>
        <w:gridCol w:w="574"/>
      </w:tblGrid>
      <w:tr w:rsidR="0025039B" w:rsidTr="00DC6B6D">
        <w:tc>
          <w:tcPr>
            <w:tcW w:w="9570" w:type="dxa"/>
            <w:gridSpan w:val="4"/>
            <w:tcBorders>
              <w:top w:val="single" w:sz="12" w:space="0" w:color="auto"/>
              <w:left w:val="single" w:sz="12" w:space="0" w:color="auto"/>
              <w:bottom w:val="single" w:sz="12" w:space="0" w:color="auto"/>
              <w:right w:val="single" w:sz="12" w:space="0" w:color="auto"/>
            </w:tcBorders>
            <w:shd w:val="clear" w:color="auto" w:fill="auto"/>
          </w:tcPr>
          <w:p w:rsidR="0025039B" w:rsidRPr="00F83A8B" w:rsidRDefault="0025039B" w:rsidP="00DC6B6D">
            <w:pPr>
              <w:jc w:val="center"/>
              <w:rPr>
                <w:rFonts w:ascii="Tahoma" w:hAnsi="Tahoma" w:cs="Tahoma"/>
                <w:b/>
                <w:sz w:val="48"/>
                <w:szCs w:val="48"/>
              </w:rPr>
            </w:pPr>
            <w:r>
              <w:rPr>
                <w:rFonts w:ascii="Tahoma" w:hAnsi="Tahoma" w:cs="Tahoma"/>
                <w:b/>
                <w:sz w:val="48"/>
                <w:szCs w:val="48"/>
              </w:rPr>
              <w:lastRenderedPageBreak/>
              <w:t xml:space="preserve">N </w:t>
            </w:r>
            <w:proofErr w:type="spellStart"/>
            <w:r>
              <w:rPr>
                <w:rFonts w:ascii="Tahoma" w:hAnsi="Tahoma" w:cs="Tahoma"/>
                <w:b/>
                <w:sz w:val="48"/>
                <w:szCs w:val="48"/>
              </w:rPr>
              <w:t>N</w:t>
            </w:r>
            <w:proofErr w:type="spellEnd"/>
            <w:r w:rsidRPr="00F83A8B">
              <w:rPr>
                <w:rFonts w:ascii="Tahoma" w:hAnsi="Tahoma" w:cs="Tahoma"/>
                <w:b/>
                <w:sz w:val="48"/>
                <w:szCs w:val="48"/>
              </w:rPr>
              <w:t xml:space="preserve"> - Gymnasium</w:t>
            </w:r>
          </w:p>
        </w:tc>
      </w:tr>
      <w:tr w:rsidR="0025039B" w:rsidTr="00DC6B6D">
        <w:tc>
          <w:tcPr>
            <w:tcW w:w="4785" w:type="dxa"/>
            <w:gridSpan w:val="2"/>
            <w:tcBorders>
              <w:top w:val="single" w:sz="12" w:space="0" w:color="auto"/>
              <w:left w:val="single" w:sz="12" w:space="0" w:color="auto"/>
              <w:bottom w:val="single" w:sz="12" w:space="0" w:color="auto"/>
            </w:tcBorders>
            <w:shd w:val="clear" w:color="auto" w:fill="auto"/>
          </w:tcPr>
          <w:p w:rsidR="0025039B" w:rsidRPr="00AD7913" w:rsidRDefault="0025039B" w:rsidP="00DC6B6D">
            <w:pPr>
              <w:rPr>
                <w:rFonts w:ascii="Tahoma" w:hAnsi="Tahoma" w:cs="Tahoma"/>
                <w:b/>
                <w:sz w:val="16"/>
                <w:szCs w:val="16"/>
              </w:rPr>
            </w:pPr>
          </w:p>
          <w:p w:rsidR="0025039B" w:rsidRPr="00F83A8B" w:rsidRDefault="0025039B" w:rsidP="00DC6B6D">
            <w:pPr>
              <w:jc w:val="center"/>
              <w:rPr>
                <w:rFonts w:ascii="Tahoma" w:hAnsi="Tahoma" w:cs="Tahoma"/>
                <w:b/>
                <w:sz w:val="28"/>
                <w:szCs w:val="28"/>
              </w:rPr>
            </w:pPr>
            <w:r>
              <w:rPr>
                <w:rFonts w:ascii="Tahoma" w:hAnsi="Tahoma" w:cs="Tahoma"/>
                <w:b/>
                <w:noProof/>
                <w:sz w:val="28"/>
                <w:szCs w:val="28"/>
              </w:rPr>
              <w:drawing>
                <wp:inline distT="0" distB="0" distL="0" distR="0" wp14:anchorId="2A450EE7" wp14:editId="3659819F">
                  <wp:extent cx="3268345" cy="2624455"/>
                  <wp:effectExtent l="0" t="0" r="8255" b="0"/>
                  <wp:docPr id="38" name="Bild 38" descr="erdnus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rdnuss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8345" cy="2624455"/>
                          </a:xfrm>
                          <a:prstGeom prst="rect">
                            <a:avLst/>
                          </a:prstGeom>
                          <a:noFill/>
                          <a:ln>
                            <a:noFill/>
                          </a:ln>
                        </pic:spPr>
                      </pic:pic>
                    </a:graphicData>
                  </a:graphic>
                </wp:inline>
              </w:drawing>
            </w:r>
          </w:p>
          <w:p w:rsidR="0025039B" w:rsidRPr="00AD7913" w:rsidRDefault="0025039B" w:rsidP="00DC6B6D">
            <w:pPr>
              <w:rPr>
                <w:rFonts w:ascii="Tahoma" w:hAnsi="Tahoma" w:cs="Tahoma"/>
                <w:b/>
                <w:sz w:val="16"/>
                <w:szCs w:val="16"/>
              </w:rPr>
            </w:pPr>
          </w:p>
        </w:tc>
        <w:tc>
          <w:tcPr>
            <w:tcW w:w="4785" w:type="dxa"/>
            <w:gridSpan w:val="2"/>
            <w:tcBorders>
              <w:top w:val="single" w:sz="12" w:space="0" w:color="auto"/>
              <w:bottom w:val="single" w:sz="12" w:space="0" w:color="auto"/>
              <w:right w:val="single" w:sz="12" w:space="0" w:color="auto"/>
            </w:tcBorders>
            <w:shd w:val="clear" w:color="auto" w:fill="auto"/>
          </w:tcPr>
          <w:p w:rsidR="0025039B" w:rsidRPr="00AD7913" w:rsidRDefault="0025039B" w:rsidP="00DC6B6D">
            <w:pPr>
              <w:rPr>
                <w:rFonts w:ascii="Tahoma" w:hAnsi="Tahoma" w:cs="Tahoma"/>
                <w:b/>
                <w:sz w:val="16"/>
                <w:szCs w:val="16"/>
              </w:rPr>
            </w:pPr>
          </w:p>
          <w:p w:rsidR="0025039B" w:rsidRPr="00F83A8B" w:rsidRDefault="0025039B" w:rsidP="00DC6B6D">
            <w:pPr>
              <w:jc w:val="center"/>
              <w:rPr>
                <w:rFonts w:ascii="Tahoma" w:hAnsi="Tahoma" w:cs="Tahoma"/>
                <w:b/>
                <w:sz w:val="28"/>
                <w:szCs w:val="28"/>
              </w:rPr>
            </w:pPr>
            <w:r>
              <w:rPr>
                <w:rFonts w:ascii="Tahoma" w:hAnsi="Tahoma" w:cs="Tahoma"/>
                <w:b/>
                <w:noProof/>
                <w:sz w:val="28"/>
                <w:szCs w:val="28"/>
              </w:rPr>
              <w:drawing>
                <wp:inline distT="0" distB="0" distL="0" distR="0" wp14:anchorId="1EF1CE4E" wp14:editId="3D8452C3">
                  <wp:extent cx="2590800" cy="2675255"/>
                  <wp:effectExtent l="0" t="0" r="0" b="0"/>
                  <wp:docPr id="39" name="Bild 39" descr="titel_mehlkäf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el_mehlkäfer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0" cy="2675255"/>
                          </a:xfrm>
                          <a:prstGeom prst="rect">
                            <a:avLst/>
                          </a:prstGeom>
                          <a:noFill/>
                          <a:ln>
                            <a:noFill/>
                          </a:ln>
                        </pic:spPr>
                      </pic:pic>
                    </a:graphicData>
                  </a:graphic>
                </wp:inline>
              </w:drawing>
            </w:r>
          </w:p>
          <w:p w:rsidR="0025039B" w:rsidRPr="00AD7913" w:rsidRDefault="0025039B" w:rsidP="00DC6B6D">
            <w:pPr>
              <w:rPr>
                <w:rFonts w:ascii="Tahoma" w:hAnsi="Tahoma" w:cs="Tahoma"/>
                <w:sz w:val="16"/>
                <w:szCs w:val="16"/>
              </w:rPr>
            </w:pPr>
          </w:p>
        </w:tc>
      </w:tr>
      <w:tr w:rsidR="0025039B" w:rsidTr="00DC6B6D">
        <w:tc>
          <w:tcPr>
            <w:tcW w:w="966" w:type="dxa"/>
            <w:tcBorders>
              <w:top w:val="single" w:sz="12" w:space="0" w:color="auto"/>
              <w:left w:val="single" w:sz="12" w:space="0" w:color="auto"/>
              <w:bottom w:val="single" w:sz="12" w:space="0" w:color="auto"/>
            </w:tcBorders>
            <w:shd w:val="clear" w:color="auto" w:fill="auto"/>
            <w:vAlign w:val="center"/>
          </w:tcPr>
          <w:p w:rsidR="0025039B" w:rsidRDefault="0025039B" w:rsidP="00DC6B6D">
            <w:r>
              <w:rPr>
                <w:noProof/>
              </w:rPr>
              <w:drawing>
                <wp:inline distT="0" distB="0" distL="0" distR="0" wp14:anchorId="4DC25763" wp14:editId="339F426A">
                  <wp:extent cx="1151255" cy="1083945"/>
                  <wp:effectExtent l="0" t="0" r="0" b="8255"/>
                  <wp:docPr id="40" name="Bild 40"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rwin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1255" cy="1083945"/>
                          </a:xfrm>
                          <a:prstGeom prst="rect">
                            <a:avLst/>
                          </a:prstGeom>
                          <a:noFill/>
                          <a:ln>
                            <a:noFill/>
                          </a:ln>
                        </pic:spPr>
                      </pic:pic>
                    </a:graphicData>
                  </a:graphic>
                </wp:inline>
              </w:drawing>
            </w:r>
          </w:p>
        </w:tc>
        <w:tc>
          <w:tcPr>
            <w:tcW w:w="7886" w:type="dxa"/>
            <w:gridSpan w:val="2"/>
            <w:tcBorders>
              <w:top w:val="single" w:sz="12" w:space="0" w:color="auto"/>
              <w:bottom w:val="single" w:sz="12" w:space="0" w:color="auto"/>
            </w:tcBorders>
            <w:shd w:val="clear" w:color="auto" w:fill="auto"/>
            <w:vAlign w:val="center"/>
          </w:tcPr>
          <w:p w:rsidR="0025039B" w:rsidRPr="00F83A8B" w:rsidRDefault="0025039B" w:rsidP="00DC6B6D">
            <w:pPr>
              <w:jc w:val="center"/>
              <w:rPr>
                <w:rFonts w:ascii="Tahoma" w:hAnsi="Tahoma" w:cs="Tahoma"/>
                <w:b/>
                <w:sz w:val="72"/>
                <w:szCs w:val="72"/>
              </w:rPr>
            </w:pPr>
            <w:r w:rsidRPr="00F83A8B">
              <w:rPr>
                <w:rFonts w:ascii="Tahoma" w:hAnsi="Tahoma" w:cs="Tahoma"/>
                <w:b/>
                <w:sz w:val="72"/>
                <w:szCs w:val="72"/>
              </w:rPr>
              <w:t>Biologie erforscht das Leben</w:t>
            </w:r>
          </w:p>
        </w:tc>
        <w:tc>
          <w:tcPr>
            <w:tcW w:w="718" w:type="dxa"/>
            <w:tcBorders>
              <w:top w:val="single" w:sz="12" w:space="0" w:color="auto"/>
              <w:bottom w:val="single" w:sz="12" w:space="0" w:color="auto"/>
              <w:right w:val="single" w:sz="12" w:space="0" w:color="auto"/>
            </w:tcBorders>
            <w:shd w:val="clear" w:color="auto" w:fill="auto"/>
          </w:tcPr>
          <w:p w:rsidR="0025039B" w:rsidRDefault="0025039B" w:rsidP="00DC6B6D"/>
        </w:tc>
      </w:tr>
      <w:tr w:rsidR="0025039B" w:rsidTr="00DC6B6D">
        <w:tc>
          <w:tcPr>
            <w:tcW w:w="9570" w:type="dxa"/>
            <w:gridSpan w:val="4"/>
            <w:tcBorders>
              <w:top w:val="single" w:sz="12" w:space="0" w:color="auto"/>
              <w:left w:val="single" w:sz="12" w:space="0" w:color="auto"/>
              <w:bottom w:val="single" w:sz="12" w:space="0" w:color="auto"/>
              <w:right w:val="single" w:sz="12" w:space="0" w:color="auto"/>
            </w:tcBorders>
            <w:shd w:val="clear" w:color="auto" w:fill="auto"/>
          </w:tcPr>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Pr="00F83A8B" w:rsidRDefault="0025039B" w:rsidP="00DC6B6D">
            <w:pPr>
              <w:jc w:val="center"/>
              <w:rPr>
                <w:rFonts w:ascii="Tahoma" w:hAnsi="Tahoma" w:cs="Tahoma"/>
                <w:b/>
                <w:sz w:val="28"/>
                <w:szCs w:val="28"/>
              </w:rPr>
            </w:pPr>
          </w:p>
          <w:p w:rsidR="0025039B" w:rsidRDefault="0025039B" w:rsidP="00DC6B6D"/>
        </w:tc>
      </w:tr>
      <w:tr w:rsidR="0025039B" w:rsidTr="00DC6B6D">
        <w:tc>
          <w:tcPr>
            <w:tcW w:w="966" w:type="dxa"/>
            <w:tcBorders>
              <w:top w:val="single" w:sz="12" w:space="0" w:color="auto"/>
              <w:left w:val="single" w:sz="12" w:space="0" w:color="auto"/>
              <w:bottom w:val="single" w:sz="12" w:space="0" w:color="auto"/>
            </w:tcBorders>
            <w:shd w:val="clear" w:color="auto" w:fill="auto"/>
          </w:tcPr>
          <w:p w:rsidR="0025039B" w:rsidRDefault="0025039B" w:rsidP="00DC6B6D"/>
        </w:tc>
        <w:tc>
          <w:tcPr>
            <w:tcW w:w="7886" w:type="dxa"/>
            <w:gridSpan w:val="2"/>
            <w:tcBorders>
              <w:top w:val="single" w:sz="12" w:space="0" w:color="auto"/>
              <w:bottom w:val="single" w:sz="12" w:space="0" w:color="auto"/>
            </w:tcBorders>
            <w:shd w:val="clear" w:color="auto" w:fill="auto"/>
            <w:vAlign w:val="center"/>
          </w:tcPr>
          <w:p w:rsidR="0025039B" w:rsidRPr="00F83A8B" w:rsidRDefault="0025039B" w:rsidP="00DC6B6D">
            <w:pPr>
              <w:rPr>
                <w:rFonts w:ascii="Tahoma" w:hAnsi="Tahoma" w:cs="Tahoma"/>
                <w:b/>
                <w:sz w:val="28"/>
                <w:szCs w:val="28"/>
              </w:rPr>
            </w:pPr>
            <w:r w:rsidRPr="00F83A8B">
              <w:rPr>
                <w:rFonts w:ascii="Tahoma" w:hAnsi="Tahoma" w:cs="Tahoma"/>
                <w:b/>
                <w:sz w:val="28"/>
                <w:szCs w:val="28"/>
              </w:rPr>
              <w:t>Dieses Heft gehört:</w:t>
            </w:r>
          </w:p>
          <w:p w:rsidR="0025039B" w:rsidRPr="00F83A8B" w:rsidRDefault="0025039B" w:rsidP="00DC6B6D">
            <w:pPr>
              <w:pBdr>
                <w:bottom w:val="single" w:sz="12" w:space="1" w:color="auto"/>
              </w:pBdr>
              <w:rPr>
                <w:rFonts w:ascii="Tahoma" w:hAnsi="Tahoma" w:cs="Tahoma"/>
                <w:b/>
                <w:sz w:val="28"/>
                <w:szCs w:val="28"/>
              </w:rPr>
            </w:pPr>
          </w:p>
          <w:p w:rsidR="0025039B" w:rsidRPr="00F83A8B" w:rsidRDefault="0025039B" w:rsidP="00DC6B6D">
            <w:pPr>
              <w:jc w:val="right"/>
              <w:rPr>
                <w:rFonts w:ascii="Tahoma" w:hAnsi="Tahoma" w:cs="Tahoma"/>
                <w:b/>
                <w:sz w:val="28"/>
                <w:szCs w:val="28"/>
              </w:rPr>
            </w:pPr>
            <w:r w:rsidRPr="00F83A8B">
              <w:rPr>
                <w:rFonts w:ascii="Tahoma" w:hAnsi="Tahoma" w:cs="Tahoma"/>
                <w:b/>
                <w:sz w:val="28"/>
                <w:szCs w:val="28"/>
              </w:rPr>
              <w:t>Klasse:</w:t>
            </w:r>
          </w:p>
        </w:tc>
        <w:tc>
          <w:tcPr>
            <w:tcW w:w="718" w:type="dxa"/>
            <w:tcBorders>
              <w:top w:val="single" w:sz="12" w:space="0" w:color="auto"/>
              <w:bottom w:val="single" w:sz="12" w:space="0" w:color="auto"/>
              <w:right w:val="single" w:sz="12" w:space="0" w:color="auto"/>
            </w:tcBorders>
            <w:shd w:val="clear" w:color="auto" w:fill="auto"/>
          </w:tcPr>
          <w:p w:rsidR="0025039B" w:rsidRDefault="0025039B" w:rsidP="00DC6B6D"/>
        </w:tc>
      </w:tr>
    </w:tbl>
    <w:p w:rsidR="0025039B" w:rsidRDefault="0025039B" w:rsidP="0025039B">
      <w:pPr>
        <w:rPr>
          <w:rFonts w:ascii="Tahoma" w:hAnsi="Tahoma" w:cs="Tahoma"/>
          <w:sz w:val="16"/>
          <w:szCs w:val="16"/>
        </w:rPr>
      </w:pPr>
    </w:p>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7A18C063" wp14:editId="22999CFD">
                  <wp:extent cx="389255" cy="355600"/>
                  <wp:effectExtent l="0" t="0" r="0" b="0"/>
                  <wp:docPr id="41" name="Bild 41"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rw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511A8D" w:rsidRDefault="0025039B" w:rsidP="00DC6B6D">
            <w:pPr>
              <w:jc w:val="center"/>
              <w:rPr>
                <w:rFonts w:ascii="Tahoma" w:hAnsi="Tahoma" w:cs="Tahoma"/>
                <w:b/>
                <w:sz w:val="28"/>
                <w:szCs w:val="28"/>
              </w:rPr>
            </w:pPr>
            <w:r w:rsidRPr="00511A8D">
              <w:rPr>
                <w:rFonts w:ascii="Tahoma" w:hAnsi="Tahoma" w:cs="Tahoma"/>
                <w:b/>
                <w:sz w:val="28"/>
                <w:szCs w:val="28"/>
              </w:rPr>
              <w:t>Biologie erforscht das Leben</w:t>
            </w:r>
          </w:p>
        </w:tc>
        <w:tc>
          <w:tcPr>
            <w:tcW w:w="739" w:type="dxa"/>
            <w:shd w:val="clear" w:color="auto" w:fill="auto"/>
          </w:tcPr>
          <w:p w:rsidR="0025039B" w:rsidRDefault="0025039B" w:rsidP="00DC6B6D"/>
        </w:tc>
      </w:tr>
    </w:tbl>
    <w:p w:rsidR="0025039B" w:rsidRDefault="0025039B" w:rsidP="0025039B">
      <w:pPr>
        <w:jc w:val="center"/>
        <w:rPr>
          <w:rFonts w:ascii="Tahoma" w:hAnsi="Tahoma" w:cs="Tahoma"/>
          <w:b/>
          <w:u w:val="single"/>
        </w:rPr>
      </w:pPr>
      <w:r>
        <w:rPr>
          <w:rFonts w:ascii="Tahoma" w:hAnsi="Tahoma" w:cs="Tahoma"/>
          <w:b/>
          <w:u w:val="single"/>
        </w:rPr>
        <w:t>Inhaltsverzeichnis</w:t>
      </w:r>
    </w:p>
    <w:p w:rsidR="0025039B" w:rsidRDefault="0025039B" w:rsidP="0025039B">
      <w:pPr>
        <w:jc w:val="center"/>
        <w:rPr>
          <w:rFonts w:ascii="Tahoma" w:hAnsi="Tahoma" w:cs="Tahoma"/>
          <w:b/>
          <w:u w:val="single"/>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3"/>
        <w:gridCol w:w="845"/>
      </w:tblGrid>
      <w:tr w:rsidR="0025039B" w:rsidRPr="00511A8D" w:rsidTr="00DC6B6D">
        <w:tc>
          <w:tcPr>
            <w:tcW w:w="9072" w:type="dxa"/>
            <w:shd w:val="clear" w:color="auto" w:fill="auto"/>
          </w:tcPr>
          <w:p w:rsidR="0025039B" w:rsidRPr="00511A8D" w:rsidRDefault="0025039B" w:rsidP="00DC6B6D">
            <w:pPr>
              <w:rPr>
                <w:rFonts w:ascii="Tahoma" w:hAnsi="Tahoma" w:cs="Tahoma"/>
              </w:rPr>
            </w:pPr>
            <w:r w:rsidRPr="00511A8D">
              <w:rPr>
                <w:rFonts w:ascii="Tahoma" w:hAnsi="Tahoma" w:cs="Tahoma"/>
              </w:rPr>
              <w:t xml:space="preserve">    Thema</w:t>
            </w:r>
          </w:p>
        </w:tc>
        <w:tc>
          <w:tcPr>
            <w:tcW w:w="851" w:type="dxa"/>
            <w:shd w:val="clear" w:color="auto" w:fill="auto"/>
          </w:tcPr>
          <w:p w:rsidR="0025039B" w:rsidRPr="00511A8D" w:rsidRDefault="0025039B" w:rsidP="00DC6B6D">
            <w:pPr>
              <w:jc w:val="center"/>
              <w:rPr>
                <w:rFonts w:ascii="Tahoma" w:hAnsi="Tahoma" w:cs="Tahoma"/>
              </w:rPr>
            </w:pPr>
            <w:r w:rsidRPr="00511A8D">
              <w:rPr>
                <w:rFonts w:ascii="Tahoma" w:hAnsi="Tahoma" w:cs="Tahoma"/>
              </w:rPr>
              <w:t>Seite</w:t>
            </w:r>
          </w:p>
        </w:tc>
      </w:tr>
      <w:tr w:rsidR="0025039B" w:rsidRPr="00511A8D" w:rsidTr="00DC6B6D">
        <w:tc>
          <w:tcPr>
            <w:tcW w:w="9072" w:type="dxa"/>
            <w:shd w:val="clear" w:color="auto" w:fill="auto"/>
            <w:vAlign w:val="center"/>
          </w:tcPr>
          <w:p w:rsidR="0025039B" w:rsidRPr="00E9519B" w:rsidRDefault="0025039B" w:rsidP="00DC6B6D">
            <w:pPr>
              <w:rPr>
                <w:rFonts w:ascii="Tahoma" w:hAnsi="Tahoma" w:cs="Tahoma"/>
                <w:i/>
                <w:sz w:val="36"/>
                <w:szCs w:val="36"/>
              </w:rPr>
            </w:pPr>
            <w:r w:rsidRPr="00E9519B">
              <w:rPr>
                <w:rFonts w:ascii="Tahoma" w:hAnsi="Tahoma" w:cs="Tahoma"/>
                <w:i/>
                <w:sz w:val="28"/>
                <w:szCs w:val="28"/>
              </w:rPr>
              <w:t>Was du in dieser Unterrichtseinheit alles lernen wirst</w:t>
            </w:r>
            <w:r>
              <w:rPr>
                <w:rFonts w:ascii="Tahoma" w:hAnsi="Tahoma" w:cs="Tahoma"/>
                <w:i/>
                <w:sz w:val="28"/>
                <w:szCs w:val="28"/>
              </w:rPr>
              <w:t xml:space="preserve">  </w:t>
            </w:r>
            <w:r w:rsidRPr="00E9519B">
              <w:rPr>
                <w:rFonts w:ascii="Tahoma" w:hAnsi="Tahoma" w:cs="Tahoma"/>
                <w:i/>
                <w:sz w:val="36"/>
                <w:szCs w:val="36"/>
              </w:rPr>
              <w:t xml:space="preserve"> </w:t>
            </w:r>
            <w:r w:rsidRPr="008F7BC1">
              <w:rPr>
                <w:rFonts w:ascii="Tahoma" w:hAnsi="Tahoma" w:cs="Tahoma"/>
                <w:i/>
                <w:color w:val="FFFFFF"/>
                <w:sz w:val="36"/>
                <w:szCs w:val="36"/>
              </w:rPr>
              <w:t>.</w:t>
            </w:r>
          </w:p>
        </w:tc>
        <w:tc>
          <w:tcPr>
            <w:tcW w:w="851" w:type="dxa"/>
            <w:shd w:val="clear" w:color="auto" w:fill="auto"/>
            <w:vAlign w:val="center"/>
          </w:tcPr>
          <w:p w:rsidR="0025039B" w:rsidRPr="00511A8D" w:rsidRDefault="0025039B" w:rsidP="00DC6B6D">
            <w:pPr>
              <w:jc w:val="center"/>
              <w:rPr>
                <w:rFonts w:ascii="Tahoma" w:hAnsi="Tahoma" w:cs="Tahoma"/>
                <w:sz w:val="28"/>
                <w:szCs w:val="28"/>
              </w:rPr>
            </w:pPr>
            <w:r w:rsidRPr="00511A8D">
              <w:rPr>
                <w:rFonts w:ascii="Tahoma" w:hAnsi="Tahoma" w:cs="Tahoma"/>
                <w:sz w:val="28"/>
                <w:szCs w:val="28"/>
              </w:rPr>
              <w:t>1</w:t>
            </w:r>
          </w:p>
        </w:tc>
      </w:tr>
      <w:tr w:rsidR="0025039B" w:rsidRPr="00511A8D" w:rsidTr="00DC6B6D">
        <w:tc>
          <w:tcPr>
            <w:tcW w:w="9072" w:type="dxa"/>
            <w:shd w:val="clear" w:color="auto" w:fill="auto"/>
            <w:vAlign w:val="center"/>
          </w:tcPr>
          <w:p w:rsidR="0025039B" w:rsidRPr="00E9519B" w:rsidRDefault="0025039B" w:rsidP="00DC6B6D">
            <w:pPr>
              <w:rPr>
                <w:rFonts w:ascii="Tahoma" w:hAnsi="Tahoma" w:cs="Tahoma"/>
                <w:i/>
                <w:sz w:val="28"/>
                <w:szCs w:val="28"/>
              </w:rPr>
            </w:pPr>
            <w:r w:rsidRPr="00E9519B">
              <w:rPr>
                <w:rFonts w:ascii="Tahoma" w:hAnsi="Tahoma" w:cs="Tahoma"/>
                <w:i/>
                <w:sz w:val="28"/>
                <w:szCs w:val="28"/>
              </w:rPr>
              <w:t xml:space="preserve">Beachte die Anweisungen! </w:t>
            </w:r>
            <w:r>
              <w:rPr>
                <w:rFonts w:ascii="Tahoma" w:hAnsi="Tahoma" w:cs="Tahoma"/>
                <w:i/>
                <w:sz w:val="28"/>
                <w:szCs w:val="28"/>
              </w:rPr>
              <w:t xml:space="preserve">   </w:t>
            </w:r>
            <w:r w:rsidRPr="00E9519B">
              <w:rPr>
                <w:rFonts w:ascii="Tahoma" w:hAnsi="Tahoma" w:cs="Tahoma"/>
                <w:i/>
                <w:color w:val="FFFFFF"/>
                <w:sz w:val="36"/>
                <w:szCs w:val="36"/>
              </w:rPr>
              <w:t>.</w:t>
            </w:r>
          </w:p>
        </w:tc>
        <w:tc>
          <w:tcPr>
            <w:tcW w:w="851" w:type="dxa"/>
            <w:shd w:val="clear" w:color="auto" w:fill="auto"/>
            <w:vAlign w:val="center"/>
          </w:tcPr>
          <w:p w:rsidR="0025039B" w:rsidRPr="00511A8D" w:rsidRDefault="0025039B" w:rsidP="00DC6B6D">
            <w:pPr>
              <w:jc w:val="center"/>
              <w:rPr>
                <w:rFonts w:ascii="Tahoma" w:hAnsi="Tahoma" w:cs="Tahoma"/>
                <w:sz w:val="28"/>
                <w:szCs w:val="28"/>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r w:rsidR="0025039B" w:rsidRPr="00511A8D" w:rsidTr="00DC6B6D">
        <w:tc>
          <w:tcPr>
            <w:tcW w:w="9072" w:type="dxa"/>
            <w:shd w:val="clear" w:color="auto" w:fill="auto"/>
          </w:tcPr>
          <w:p w:rsidR="0025039B" w:rsidRPr="00E9519B" w:rsidRDefault="0025039B" w:rsidP="00DC6B6D">
            <w:pPr>
              <w:rPr>
                <w:rFonts w:ascii="Tahoma" w:hAnsi="Tahoma" w:cs="Tahoma"/>
                <w:sz w:val="36"/>
                <w:szCs w:val="36"/>
              </w:rPr>
            </w:pPr>
          </w:p>
        </w:tc>
        <w:tc>
          <w:tcPr>
            <w:tcW w:w="851" w:type="dxa"/>
            <w:shd w:val="clear" w:color="auto" w:fill="auto"/>
          </w:tcPr>
          <w:p w:rsidR="0025039B" w:rsidRPr="00511A8D" w:rsidRDefault="0025039B" w:rsidP="00DC6B6D">
            <w:pPr>
              <w:jc w:val="center"/>
              <w:rPr>
                <w:rFonts w:ascii="Tahoma" w:hAnsi="Tahoma" w:cs="Tahoma"/>
              </w:rPr>
            </w:pPr>
          </w:p>
        </w:tc>
      </w:tr>
    </w:tbl>
    <w:p w:rsidR="0025039B" w:rsidRDefault="0025039B" w:rsidP="0025039B">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rFonts w:ascii="Tahoma" w:hAnsi="Tahoma" w:cs="Tahoma"/>
                <w:sz w:val="16"/>
                <w:szCs w:val="16"/>
              </w:rPr>
              <w:lastRenderedPageBreak/>
              <w:br w:type="page"/>
            </w:r>
            <w:r>
              <w:rPr>
                <w:noProof/>
              </w:rPr>
              <w:drawing>
                <wp:inline distT="0" distB="0" distL="0" distR="0" wp14:anchorId="65DD8A16" wp14:editId="7F076CD8">
                  <wp:extent cx="440055" cy="440055"/>
                  <wp:effectExtent l="0" t="0" r="0" b="0"/>
                  <wp:docPr id="42" name="Bild 42"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rw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3C0CF0" w:rsidRDefault="0025039B" w:rsidP="00DC6B6D">
            <w:pPr>
              <w:jc w:val="center"/>
              <w:rPr>
                <w:rFonts w:ascii="Tahoma" w:hAnsi="Tahoma" w:cs="Tahoma"/>
                <w:b/>
                <w:sz w:val="28"/>
                <w:szCs w:val="28"/>
              </w:rPr>
            </w:pPr>
            <w:r w:rsidRPr="003C0CF0">
              <w:rPr>
                <w:rFonts w:ascii="Tahoma" w:hAnsi="Tahoma" w:cs="Tahoma"/>
                <w:b/>
                <w:sz w:val="28"/>
                <w:szCs w:val="28"/>
              </w:rPr>
              <w:t>Biologie erforscht das Leben</w:t>
            </w:r>
          </w:p>
        </w:tc>
        <w:tc>
          <w:tcPr>
            <w:tcW w:w="739" w:type="dxa"/>
            <w:shd w:val="clear" w:color="auto" w:fill="auto"/>
            <w:vAlign w:val="center"/>
          </w:tcPr>
          <w:p w:rsidR="0025039B" w:rsidRPr="003C0CF0" w:rsidRDefault="0025039B" w:rsidP="00DC6B6D">
            <w:pPr>
              <w:jc w:val="center"/>
              <w:rPr>
                <w:rFonts w:ascii="Tahoma" w:hAnsi="Tahoma" w:cs="Tahoma"/>
                <w:i/>
                <w:sz w:val="32"/>
                <w:szCs w:val="32"/>
              </w:rPr>
            </w:pPr>
            <w:r w:rsidRPr="003C0CF0">
              <w:rPr>
                <w:rFonts w:ascii="Tahoma" w:hAnsi="Tahoma" w:cs="Tahoma"/>
                <w:i/>
                <w:sz w:val="32"/>
                <w:szCs w:val="32"/>
              </w:rPr>
              <w:t>1</w:t>
            </w:r>
          </w:p>
        </w:tc>
      </w:tr>
    </w:tbl>
    <w:p w:rsidR="0025039B" w:rsidRPr="009E06C2" w:rsidRDefault="0025039B" w:rsidP="0025039B">
      <w:pPr>
        <w:jc w:val="center"/>
        <w:rPr>
          <w:rFonts w:ascii="Tahoma" w:hAnsi="Tahoma" w:cs="Tahoma"/>
          <w:b/>
          <w:u w:val="single"/>
        </w:rPr>
      </w:pPr>
      <w:r>
        <w:rPr>
          <w:rFonts w:ascii="Tahoma" w:hAnsi="Tahoma" w:cs="Tahoma"/>
          <w:b/>
          <w:u w:val="single"/>
        </w:rPr>
        <w:t>Was du in dieser Unterrichtseinheit alles lernen wirst</w:t>
      </w:r>
    </w:p>
    <w:p w:rsidR="0025039B" w:rsidRDefault="0025039B" w:rsidP="0025039B">
      <w:pPr>
        <w:rPr>
          <w:rFonts w:ascii="Tahoma" w:hAnsi="Tahoma" w:cs="Tahoma"/>
        </w:rPr>
      </w:pPr>
    </w:p>
    <w:p w:rsidR="0025039B" w:rsidRDefault="0025039B" w:rsidP="0025039B">
      <w:pPr>
        <w:rPr>
          <w:rFonts w:ascii="Tahoma" w:hAnsi="Tahoma" w:cs="Tahoma"/>
        </w:rPr>
      </w:pPr>
      <w:r>
        <w:rPr>
          <w:rFonts w:ascii="Tahoma" w:hAnsi="Tahoma" w:cs="Tahoma"/>
        </w:rPr>
        <w:t>Du wirst in den nächsten Wochen sehr viel darüber erfahren, wie Biologinnen und Biologen durch Beobachtungen und Experimente etwas über Pflanzen, Tiere und auch den Menschen herausfinden.</w:t>
      </w:r>
    </w:p>
    <w:p w:rsidR="0025039B" w:rsidRDefault="0025039B" w:rsidP="0025039B">
      <w:pPr>
        <w:rPr>
          <w:rFonts w:ascii="Tahoma" w:hAnsi="Tahoma" w:cs="Tahoma"/>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00"/>
        <w:gridCol w:w="1993"/>
        <w:gridCol w:w="3059"/>
        <w:gridCol w:w="2401"/>
      </w:tblGrid>
      <w:tr w:rsidR="0025039B" w:rsidRPr="00D412FB" w:rsidTr="00DC6B6D">
        <w:tc>
          <w:tcPr>
            <w:tcW w:w="0" w:type="auto"/>
            <w:shd w:val="clear" w:color="auto" w:fill="auto"/>
            <w:vAlign w:val="center"/>
          </w:tcPr>
          <w:p w:rsidR="0025039B" w:rsidRPr="00D412FB" w:rsidRDefault="0025039B" w:rsidP="00DC6B6D">
            <w:pPr>
              <w:jc w:val="center"/>
              <w:rPr>
                <w:rFonts w:ascii="Tahoma" w:hAnsi="Tahoma" w:cs="Tahoma"/>
              </w:rPr>
            </w:pPr>
            <w:r>
              <w:rPr>
                <w:rFonts w:ascii="Tahoma" w:hAnsi="Tahoma" w:cs="Tahoma"/>
                <w:noProof/>
              </w:rPr>
              <w:drawing>
                <wp:inline distT="0" distB="0" distL="0" distR="0" wp14:anchorId="208ABBB6" wp14:editId="054FF2DD">
                  <wp:extent cx="1405255" cy="1388745"/>
                  <wp:effectExtent l="0" t="0" r="0" b="8255"/>
                  <wp:docPr id="43" name="Bild 43" descr="Lina-liest Volumen a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na-liest Volumen ab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5255" cy="1388745"/>
                          </a:xfrm>
                          <a:prstGeom prst="rect">
                            <a:avLst/>
                          </a:prstGeom>
                          <a:noFill/>
                          <a:ln>
                            <a:noFill/>
                          </a:ln>
                        </pic:spPr>
                      </pic:pic>
                    </a:graphicData>
                  </a:graphic>
                </wp:inline>
              </w:drawing>
            </w:r>
          </w:p>
        </w:tc>
        <w:tc>
          <w:tcPr>
            <w:tcW w:w="0" w:type="auto"/>
            <w:shd w:val="clear" w:color="auto" w:fill="auto"/>
            <w:vAlign w:val="center"/>
          </w:tcPr>
          <w:p w:rsidR="0025039B" w:rsidRPr="00D412FB" w:rsidRDefault="0025039B" w:rsidP="00DC6B6D">
            <w:pPr>
              <w:jc w:val="center"/>
              <w:rPr>
                <w:rFonts w:ascii="Tahoma" w:hAnsi="Tahoma" w:cs="Tahoma"/>
              </w:rPr>
            </w:pPr>
            <w:r>
              <w:rPr>
                <w:rFonts w:ascii="Tahoma" w:hAnsi="Tahoma" w:cs="Tahoma"/>
                <w:noProof/>
              </w:rPr>
              <w:drawing>
                <wp:inline distT="0" distB="0" distL="0" distR="0" wp14:anchorId="05610F3E" wp14:editId="77927258">
                  <wp:extent cx="1134745" cy="1439545"/>
                  <wp:effectExtent l="0" t="0" r="8255" b="8255"/>
                  <wp:docPr id="44" name="Bild 44" descr="Phil- mit Lup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il- mit Lupe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4745" cy="1439545"/>
                          </a:xfrm>
                          <a:prstGeom prst="rect">
                            <a:avLst/>
                          </a:prstGeom>
                          <a:noFill/>
                          <a:ln>
                            <a:noFill/>
                          </a:ln>
                        </pic:spPr>
                      </pic:pic>
                    </a:graphicData>
                  </a:graphic>
                </wp:inline>
              </w:drawing>
            </w:r>
          </w:p>
        </w:tc>
        <w:tc>
          <w:tcPr>
            <w:tcW w:w="0" w:type="auto"/>
            <w:shd w:val="clear" w:color="auto" w:fill="auto"/>
            <w:vAlign w:val="center"/>
          </w:tcPr>
          <w:p w:rsidR="0025039B" w:rsidRPr="00D412FB" w:rsidRDefault="0025039B" w:rsidP="00DC6B6D">
            <w:pPr>
              <w:jc w:val="center"/>
              <w:rPr>
                <w:rFonts w:ascii="Tahoma" w:hAnsi="Tahoma" w:cs="Tahoma"/>
              </w:rPr>
            </w:pPr>
            <w:r>
              <w:rPr>
                <w:rFonts w:ascii="Tahoma" w:hAnsi="Tahoma" w:cs="Tahoma"/>
                <w:noProof/>
              </w:rPr>
              <w:drawing>
                <wp:inline distT="0" distB="0" distL="0" distR="0" wp14:anchorId="652FB7E7" wp14:editId="72AF143F">
                  <wp:extent cx="1828800" cy="1202055"/>
                  <wp:effectExtent l="0" t="0" r="0" b="0"/>
                  <wp:docPr id="45" name="Bild 45" descr="Sema - beobachtet Ker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ma - beobachtet Kerze_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202055"/>
                          </a:xfrm>
                          <a:prstGeom prst="rect">
                            <a:avLst/>
                          </a:prstGeom>
                          <a:noFill/>
                          <a:ln>
                            <a:noFill/>
                          </a:ln>
                        </pic:spPr>
                      </pic:pic>
                    </a:graphicData>
                  </a:graphic>
                </wp:inline>
              </w:drawing>
            </w:r>
          </w:p>
        </w:tc>
        <w:tc>
          <w:tcPr>
            <w:tcW w:w="0" w:type="auto"/>
            <w:shd w:val="clear" w:color="auto" w:fill="auto"/>
            <w:vAlign w:val="center"/>
          </w:tcPr>
          <w:p w:rsidR="0025039B" w:rsidRPr="00D412FB" w:rsidRDefault="0025039B" w:rsidP="00DC6B6D">
            <w:pPr>
              <w:jc w:val="center"/>
              <w:rPr>
                <w:rFonts w:ascii="Tahoma" w:hAnsi="Tahoma" w:cs="Tahoma"/>
              </w:rPr>
            </w:pPr>
            <w:r>
              <w:rPr>
                <w:rFonts w:ascii="Tahoma" w:hAnsi="Tahoma" w:cs="Tahoma"/>
                <w:noProof/>
              </w:rPr>
              <w:drawing>
                <wp:inline distT="0" distB="0" distL="0" distR="0" wp14:anchorId="001B4666" wp14:editId="316873E6">
                  <wp:extent cx="1405255" cy="1371600"/>
                  <wp:effectExtent l="0" t="0" r="0" b="0"/>
                  <wp:docPr id="46" name="Bild 46" descr="Paul-schneidet etwas a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ul-schneidet etwas aus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5255" cy="1371600"/>
                          </a:xfrm>
                          <a:prstGeom prst="rect">
                            <a:avLst/>
                          </a:prstGeom>
                          <a:noFill/>
                          <a:ln>
                            <a:noFill/>
                          </a:ln>
                        </pic:spPr>
                      </pic:pic>
                    </a:graphicData>
                  </a:graphic>
                </wp:inline>
              </w:drawing>
            </w:r>
          </w:p>
        </w:tc>
      </w:tr>
    </w:tbl>
    <w:p w:rsidR="0025039B" w:rsidRDefault="0025039B" w:rsidP="0025039B">
      <w:pPr>
        <w:rPr>
          <w:rFonts w:ascii="Tahoma" w:hAnsi="Tahoma" w:cs="Tahoma"/>
        </w:rPr>
      </w:pPr>
    </w:p>
    <w:p w:rsidR="0025039B" w:rsidRDefault="0025039B" w:rsidP="0025039B">
      <w:pPr>
        <w:rPr>
          <w:rFonts w:ascii="Tahoma" w:hAnsi="Tahoma" w:cs="Tahoma"/>
        </w:rPr>
      </w:pPr>
    </w:p>
    <w:p w:rsidR="0025039B" w:rsidRDefault="0025039B" w:rsidP="0025039B">
      <w:pPr>
        <w:rPr>
          <w:rFonts w:ascii="Tahoma" w:hAnsi="Tahoma" w:cs="Tahoma"/>
        </w:rPr>
      </w:pPr>
      <w:r>
        <w:rPr>
          <w:rFonts w:ascii="Tahoma" w:hAnsi="Tahoma" w:cs="Tahoma"/>
        </w:rPr>
        <w:t xml:space="preserve">Am Ende dieser Unterrichtseinheit kannst  du beschreiben und erklären … </w:t>
      </w:r>
    </w:p>
    <w:p w:rsidR="0025039B" w:rsidRPr="00604A93" w:rsidRDefault="0025039B" w:rsidP="0025039B">
      <w:pPr>
        <w:rPr>
          <w:rFonts w:ascii="Tahoma" w:hAnsi="Tahoma" w:cs="Tahoma"/>
          <w:sz w:val="16"/>
          <w:szCs w:val="16"/>
        </w:rPr>
      </w:pPr>
    </w:p>
    <w:p w:rsidR="0025039B" w:rsidRDefault="0025039B" w:rsidP="0025039B">
      <w:pPr>
        <w:rPr>
          <w:rFonts w:ascii="Tahoma" w:hAnsi="Tahoma" w:cs="Tahoma"/>
        </w:rPr>
      </w:pPr>
      <w:r>
        <w:rPr>
          <w:rFonts w:ascii="Tahoma" w:hAnsi="Tahoma" w:cs="Tahoma"/>
        </w:rPr>
        <w:t xml:space="preserve">1. – wie Biologinnen und Biologen forschen </w:t>
      </w:r>
      <w:proofErr w:type="gramStart"/>
      <w:r>
        <w:rPr>
          <w:rFonts w:ascii="Tahoma" w:hAnsi="Tahoma" w:cs="Tahoma"/>
        </w:rPr>
        <w:t>und ...</w:t>
      </w:r>
      <w:proofErr w:type="gramEnd"/>
    </w:p>
    <w:p w:rsidR="0025039B" w:rsidRDefault="0025039B" w:rsidP="0025039B">
      <w:pPr>
        <w:rPr>
          <w:rFonts w:ascii="Tahoma" w:hAnsi="Tahoma" w:cs="Tahoma"/>
        </w:rPr>
      </w:pPr>
      <w:r>
        <w:rPr>
          <w:rFonts w:ascii="Tahoma" w:hAnsi="Tahoma" w:cs="Tahoma"/>
        </w:rPr>
        <w:t>2. – … wie sie für das Auge fast unsichtbare Strukturen sichtbar machen können.</w:t>
      </w:r>
    </w:p>
    <w:p w:rsidR="0025039B" w:rsidRDefault="0025039B" w:rsidP="0025039B">
      <w:pPr>
        <w:rPr>
          <w:rFonts w:ascii="Tahoma" w:hAnsi="Tahoma" w:cs="Tahoma"/>
        </w:rPr>
      </w:pPr>
      <w:r>
        <w:rPr>
          <w:rFonts w:ascii="Tahoma" w:hAnsi="Tahoma" w:cs="Tahoma"/>
        </w:rPr>
        <w:t>3. – was der Unterschied ist zwischen einer Beobachtung und einer Vermutung.</w:t>
      </w:r>
    </w:p>
    <w:p w:rsidR="0025039B" w:rsidRDefault="0025039B" w:rsidP="0025039B">
      <w:pPr>
        <w:rPr>
          <w:rFonts w:ascii="Tahoma" w:hAnsi="Tahoma" w:cs="Tahoma"/>
        </w:rPr>
      </w:pPr>
      <w:r>
        <w:rPr>
          <w:noProof/>
        </w:rPr>
        <w:drawing>
          <wp:anchor distT="0" distB="0" distL="114300" distR="114300" simplePos="0" relativeHeight="251665408" behindDoc="0" locked="0" layoutInCell="1" allowOverlap="1" wp14:anchorId="2014E392" wp14:editId="5C6B20F1">
            <wp:simplePos x="0" y="0"/>
            <wp:positionH relativeFrom="column">
              <wp:posOffset>5397500</wp:posOffset>
            </wp:positionH>
            <wp:positionV relativeFrom="paragraph">
              <wp:posOffset>111125</wp:posOffset>
            </wp:positionV>
            <wp:extent cx="658495" cy="947420"/>
            <wp:effectExtent l="0" t="0" r="1905" b="0"/>
            <wp:wrapNone/>
            <wp:docPr id="61" name="Bild 20" descr="konzept_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nzept_U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849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4. – wie der naturwissenschaftliche Weg der Erkenntnisgewinnung abläuft.</w:t>
      </w:r>
    </w:p>
    <w:p w:rsidR="0025039B" w:rsidRDefault="0025039B" w:rsidP="0025039B">
      <w:pPr>
        <w:rPr>
          <w:rFonts w:ascii="Tahoma" w:hAnsi="Tahoma" w:cs="Tahoma"/>
        </w:rPr>
      </w:pPr>
      <w:r>
        <w:rPr>
          <w:rFonts w:ascii="Tahoma" w:hAnsi="Tahoma" w:cs="Tahoma"/>
        </w:rPr>
        <w:t>5. – wie sich Insekten entwickeln.</w:t>
      </w:r>
    </w:p>
    <w:p w:rsidR="0025039B" w:rsidRDefault="0025039B" w:rsidP="0025039B">
      <w:pPr>
        <w:rPr>
          <w:rFonts w:ascii="Tahoma" w:hAnsi="Tahoma" w:cs="Tahoma"/>
        </w:rPr>
      </w:pPr>
      <w:r>
        <w:rPr>
          <w:rFonts w:ascii="Tahoma" w:hAnsi="Tahoma" w:cs="Tahoma"/>
        </w:rPr>
        <w:t>6. – wie eine Zelle aufgebaut ist.</w:t>
      </w:r>
    </w:p>
    <w:p w:rsidR="0025039B" w:rsidRPr="00604A93" w:rsidRDefault="0025039B" w:rsidP="0025039B">
      <w:pPr>
        <w:rPr>
          <w:rFonts w:ascii="Tahoma" w:hAnsi="Tahoma" w:cs="Tahoma"/>
          <w:sz w:val="16"/>
          <w:szCs w:val="16"/>
        </w:rPr>
      </w:pPr>
      <w:r>
        <w:rPr>
          <w:rFonts w:ascii="Tahoma" w:hAnsi="Tahoma" w:cs="Tahoma"/>
        </w:rPr>
        <w:t xml:space="preserve"> </w:t>
      </w:r>
      <w:r w:rsidRPr="00604A93">
        <w:rPr>
          <w:rFonts w:ascii="Tahoma" w:hAnsi="Tahoma" w:cs="Tahoma"/>
          <w:sz w:val="16"/>
          <w:szCs w:val="16"/>
        </w:rPr>
        <w:br/>
      </w:r>
    </w:p>
    <w:p w:rsidR="0025039B" w:rsidRPr="00587917" w:rsidRDefault="0025039B" w:rsidP="0025039B">
      <w:pPr>
        <w:rPr>
          <w:rFonts w:ascii="Tahoma" w:hAnsi="Tahoma" w:cs="Tahoma"/>
        </w:rPr>
      </w:pPr>
      <w:r w:rsidRPr="00587917">
        <w:rPr>
          <w:rFonts w:ascii="Tahoma" w:hAnsi="Tahoma" w:cs="Tahoma"/>
        </w:rPr>
        <w:t>Am Ende dieser Unterrichtseinheit kannst du folgende Fachbegriffe erklären:</w:t>
      </w:r>
    </w:p>
    <w:p w:rsidR="0025039B" w:rsidRPr="00604A93" w:rsidRDefault="0025039B" w:rsidP="0025039B">
      <w:pPr>
        <w:rPr>
          <w:rFonts w:ascii="Tahoma" w:hAnsi="Tahoma" w:cs="Tahoma"/>
          <w:sz w:val="16"/>
          <w:szCs w:val="16"/>
        </w:rPr>
      </w:pPr>
    </w:p>
    <w:tbl>
      <w:tblPr>
        <w:tblW w:w="9867" w:type="dxa"/>
        <w:tblLayout w:type="fixed"/>
        <w:tblLook w:val="01E0" w:firstRow="1" w:lastRow="1" w:firstColumn="1" w:lastColumn="1" w:noHBand="0" w:noVBand="0"/>
      </w:tblPr>
      <w:tblGrid>
        <w:gridCol w:w="3289"/>
        <w:gridCol w:w="3289"/>
        <w:gridCol w:w="3289"/>
      </w:tblGrid>
      <w:tr w:rsidR="0025039B" w:rsidRPr="003C0CF0" w:rsidTr="00DC6B6D">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Vermutung</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Skala</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Zellkern</w:t>
            </w:r>
          </w:p>
        </w:tc>
      </w:tr>
      <w:tr w:rsidR="0025039B" w:rsidRPr="003C0CF0" w:rsidTr="00DC6B6D">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Hypothese</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Säulendiagramm</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Zellhaut</w:t>
            </w:r>
          </w:p>
        </w:tc>
      </w:tr>
      <w:tr w:rsidR="0025039B" w:rsidRPr="003C0CF0" w:rsidTr="00DC6B6D">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Experiment</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Metamorphose</w:t>
            </w:r>
          </w:p>
        </w:tc>
        <w:tc>
          <w:tcPr>
            <w:tcW w:w="3289" w:type="dxa"/>
            <w:shd w:val="clear" w:color="auto" w:fill="auto"/>
          </w:tcPr>
          <w:p w:rsidR="0025039B" w:rsidRPr="003C0CF0" w:rsidRDefault="0025039B" w:rsidP="00DC6B6D">
            <w:pPr>
              <w:rPr>
                <w:rFonts w:ascii="Tahoma" w:hAnsi="Tahoma" w:cs="Tahoma"/>
                <w:sz w:val="20"/>
                <w:szCs w:val="20"/>
              </w:rPr>
            </w:pPr>
            <w:r w:rsidRPr="003C0CF0">
              <w:rPr>
                <w:rFonts w:ascii="Tahoma" w:hAnsi="Tahoma" w:cs="Tahoma"/>
                <w:sz w:val="20"/>
                <w:szCs w:val="20"/>
              </w:rPr>
              <w:t>Zellplasma</w:t>
            </w:r>
          </w:p>
        </w:tc>
      </w:tr>
    </w:tbl>
    <w:p w:rsidR="0025039B" w:rsidRPr="00587917" w:rsidRDefault="0025039B" w:rsidP="0025039B">
      <w:pPr>
        <w:rPr>
          <w:rFonts w:ascii="Tahoma" w:hAnsi="Tahoma" w:cs="Tahoma"/>
        </w:rPr>
      </w:pPr>
    </w:p>
    <w:p w:rsidR="0025039B" w:rsidRDefault="0025039B" w:rsidP="0025039B">
      <w:pPr>
        <w:rPr>
          <w:rFonts w:ascii="Tahoma" w:hAnsi="Tahoma" w:cs="Tahoma"/>
        </w:rPr>
      </w:pPr>
    </w:p>
    <w:p w:rsidR="0025039B" w:rsidRPr="00587917" w:rsidRDefault="0025039B" w:rsidP="0025039B">
      <w:pPr>
        <w:rPr>
          <w:rFonts w:ascii="Tahoma" w:hAnsi="Tahoma" w:cs="Tahoma"/>
        </w:rPr>
      </w:pPr>
      <w:r w:rsidRPr="00587917">
        <w:rPr>
          <w:rFonts w:ascii="Tahoma" w:hAnsi="Tahoma" w:cs="Tahoma"/>
        </w:rPr>
        <w:t>Am Ende dieser Unterrichtseinheit kannst du außerdem</w:t>
      </w:r>
      <w:r>
        <w:rPr>
          <w:rFonts w:ascii="Tahoma" w:hAnsi="Tahoma" w:cs="Tahoma"/>
        </w:rPr>
        <w:t xml:space="preserve"> …</w:t>
      </w:r>
    </w:p>
    <w:p w:rsidR="0025039B" w:rsidRDefault="0025039B" w:rsidP="0025039B">
      <w:pPr>
        <w:rPr>
          <w:rFonts w:ascii="Tahoma" w:hAnsi="Tahoma" w:cs="Tahoma"/>
        </w:rPr>
      </w:pPr>
    </w:p>
    <w:tbl>
      <w:tblPr>
        <w:tblW w:w="0" w:type="auto"/>
        <w:tblLayout w:type="fixed"/>
        <w:tblLook w:val="01E0" w:firstRow="1" w:lastRow="1" w:firstColumn="1" w:lastColumn="1" w:noHBand="0" w:noVBand="0"/>
      </w:tblPr>
      <w:tblGrid>
        <w:gridCol w:w="1752"/>
        <w:gridCol w:w="7995"/>
      </w:tblGrid>
      <w:tr w:rsidR="0025039B" w:rsidRPr="003C0CF0" w:rsidTr="00DC6B6D">
        <w:tc>
          <w:tcPr>
            <w:tcW w:w="175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5039B" w:rsidRPr="003C0CF0" w:rsidRDefault="0025039B" w:rsidP="00DC6B6D">
            <w:pPr>
              <w:jc w:val="center"/>
              <w:rPr>
                <w:rFonts w:ascii="Tahoma" w:hAnsi="Tahoma" w:cs="Tahoma"/>
              </w:rPr>
            </w:pPr>
            <w:r>
              <w:rPr>
                <w:rFonts w:ascii="Tahoma" w:hAnsi="Tahoma" w:cs="Tahoma"/>
                <w:noProof/>
              </w:rPr>
              <w:drawing>
                <wp:inline distT="0" distB="0" distL="0" distR="0" wp14:anchorId="5ADDC788" wp14:editId="093C89FF">
                  <wp:extent cx="728345" cy="998855"/>
                  <wp:effectExtent l="0" t="0" r="8255" b="0"/>
                  <wp:docPr id="47" name="Bild 47" descr="konzep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nzept_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8345" cy="998855"/>
                          </a:xfrm>
                          <a:prstGeom prst="rect">
                            <a:avLst/>
                          </a:prstGeom>
                          <a:noFill/>
                          <a:ln>
                            <a:noFill/>
                          </a:ln>
                        </pic:spPr>
                      </pic:pic>
                    </a:graphicData>
                  </a:graphic>
                </wp:inline>
              </w:drawing>
            </w:r>
          </w:p>
        </w:tc>
        <w:tc>
          <w:tcPr>
            <w:tcW w:w="7995" w:type="dxa"/>
            <w:tcBorders>
              <w:top w:val="single" w:sz="8" w:space="0" w:color="auto"/>
              <w:left w:val="single" w:sz="8" w:space="0" w:color="auto"/>
              <w:right w:val="single" w:sz="8" w:space="0" w:color="auto"/>
            </w:tcBorders>
            <w:shd w:val="clear" w:color="auto" w:fill="auto"/>
          </w:tcPr>
          <w:p w:rsidR="0025039B" w:rsidRDefault="0025039B" w:rsidP="00DC6B6D">
            <w:pPr>
              <w:rPr>
                <w:rFonts w:ascii="Tahoma" w:hAnsi="Tahoma" w:cs="Tahoma"/>
                <w:color w:val="000000"/>
              </w:rPr>
            </w:pPr>
            <w:r w:rsidRPr="003C0CF0">
              <w:rPr>
                <w:rFonts w:ascii="Tahoma" w:hAnsi="Tahoma" w:cs="Tahoma"/>
                <w:color w:val="000000"/>
              </w:rPr>
              <w:t>… Tiere und Pflanzen mit einer Lupe untersuchen.</w:t>
            </w:r>
          </w:p>
          <w:p w:rsidR="0025039B" w:rsidRPr="003C0CF0" w:rsidRDefault="0025039B" w:rsidP="00DC6B6D">
            <w:pPr>
              <w:rPr>
                <w:rFonts w:ascii="Tahoma" w:hAnsi="Tahoma" w:cs="Tahoma"/>
              </w:rPr>
            </w:pPr>
            <w:r>
              <w:rPr>
                <w:rFonts w:ascii="Tahoma" w:hAnsi="Tahoma" w:cs="Tahoma"/>
                <w:color w:val="000000"/>
              </w:rPr>
              <w:t>... ein Mikroskop richtig bedienen.</w:t>
            </w:r>
          </w:p>
        </w:tc>
      </w:tr>
      <w:tr w:rsidR="0025039B" w:rsidRPr="003C0CF0" w:rsidTr="00DC6B6D">
        <w:tc>
          <w:tcPr>
            <w:tcW w:w="1752" w:type="dxa"/>
            <w:vMerge/>
            <w:tcBorders>
              <w:left w:val="single" w:sz="8" w:space="0" w:color="auto"/>
              <w:bottom w:val="single" w:sz="8" w:space="0" w:color="auto"/>
              <w:right w:val="single" w:sz="8" w:space="0" w:color="auto"/>
            </w:tcBorders>
            <w:shd w:val="clear" w:color="auto" w:fill="auto"/>
          </w:tcPr>
          <w:p w:rsidR="0025039B" w:rsidRPr="003C0CF0" w:rsidRDefault="0025039B" w:rsidP="00DC6B6D">
            <w:pPr>
              <w:rPr>
                <w:rFonts w:ascii="Tahoma" w:hAnsi="Tahoma" w:cs="Tahoma"/>
              </w:rPr>
            </w:pPr>
          </w:p>
        </w:tc>
        <w:tc>
          <w:tcPr>
            <w:tcW w:w="7995" w:type="dxa"/>
            <w:tcBorders>
              <w:left w:val="single" w:sz="8" w:space="0" w:color="auto"/>
              <w:right w:val="single" w:sz="8" w:space="0" w:color="auto"/>
            </w:tcBorders>
            <w:shd w:val="clear" w:color="auto" w:fill="auto"/>
          </w:tcPr>
          <w:p w:rsidR="0025039B" w:rsidRPr="003C0CF0" w:rsidRDefault="0025039B" w:rsidP="00DC6B6D">
            <w:pPr>
              <w:rPr>
                <w:rFonts w:ascii="Tahoma" w:hAnsi="Tahoma" w:cs="Tahoma"/>
              </w:rPr>
            </w:pPr>
            <w:r w:rsidRPr="003C0CF0">
              <w:rPr>
                <w:rFonts w:ascii="Tahoma" w:hAnsi="Tahoma" w:cs="Tahoma"/>
                <w:color w:val="000000"/>
              </w:rPr>
              <w:t>… Langzeitbeobachtungen durchführen und protokollieren.</w:t>
            </w:r>
          </w:p>
        </w:tc>
      </w:tr>
      <w:tr w:rsidR="0025039B" w:rsidRPr="003C0CF0" w:rsidTr="00DC6B6D">
        <w:tc>
          <w:tcPr>
            <w:tcW w:w="1752" w:type="dxa"/>
            <w:vMerge/>
            <w:tcBorders>
              <w:left w:val="single" w:sz="8" w:space="0" w:color="auto"/>
              <w:bottom w:val="single" w:sz="8" w:space="0" w:color="auto"/>
              <w:right w:val="single" w:sz="8" w:space="0" w:color="auto"/>
            </w:tcBorders>
            <w:shd w:val="clear" w:color="auto" w:fill="auto"/>
          </w:tcPr>
          <w:p w:rsidR="0025039B" w:rsidRPr="003C0CF0" w:rsidRDefault="0025039B" w:rsidP="00DC6B6D">
            <w:pPr>
              <w:rPr>
                <w:rFonts w:ascii="Tahoma" w:hAnsi="Tahoma" w:cs="Tahoma"/>
              </w:rPr>
            </w:pPr>
          </w:p>
        </w:tc>
        <w:tc>
          <w:tcPr>
            <w:tcW w:w="7995" w:type="dxa"/>
            <w:tcBorders>
              <w:left w:val="single" w:sz="8" w:space="0" w:color="auto"/>
              <w:right w:val="single" w:sz="8" w:space="0" w:color="auto"/>
            </w:tcBorders>
            <w:shd w:val="clear" w:color="auto" w:fill="auto"/>
          </w:tcPr>
          <w:p w:rsidR="0025039B" w:rsidRPr="003C0CF0" w:rsidRDefault="0025039B" w:rsidP="00DC6B6D">
            <w:pPr>
              <w:rPr>
                <w:rFonts w:ascii="Tahoma" w:hAnsi="Tahoma" w:cs="Tahoma"/>
              </w:rPr>
            </w:pPr>
            <w:r w:rsidRPr="003C0CF0">
              <w:rPr>
                <w:rFonts w:ascii="Tahoma" w:hAnsi="Tahoma" w:cs="Tahoma"/>
                <w:color w:val="000000"/>
              </w:rPr>
              <w:t xml:space="preserve">… mit verschiedenen Messinstrumenten umgehen </w:t>
            </w:r>
            <w:r w:rsidRPr="003C0CF0">
              <w:rPr>
                <w:rFonts w:ascii="Tahoma" w:hAnsi="Tahoma" w:cs="Tahoma"/>
                <w:color w:val="000000"/>
              </w:rPr>
              <w:br/>
              <w:t xml:space="preserve">    (z.B. Waage, Messzylinder, …) und</w:t>
            </w:r>
          </w:p>
        </w:tc>
      </w:tr>
      <w:tr w:rsidR="0025039B" w:rsidRPr="003C0CF0" w:rsidTr="00DC6B6D">
        <w:tc>
          <w:tcPr>
            <w:tcW w:w="1752" w:type="dxa"/>
            <w:vMerge/>
            <w:tcBorders>
              <w:left w:val="single" w:sz="8" w:space="0" w:color="auto"/>
              <w:bottom w:val="single" w:sz="8" w:space="0" w:color="auto"/>
              <w:right w:val="single" w:sz="8" w:space="0" w:color="auto"/>
            </w:tcBorders>
            <w:shd w:val="clear" w:color="auto" w:fill="auto"/>
          </w:tcPr>
          <w:p w:rsidR="0025039B" w:rsidRPr="003C0CF0" w:rsidRDefault="0025039B" w:rsidP="00DC6B6D">
            <w:pPr>
              <w:rPr>
                <w:rFonts w:ascii="Tahoma" w:hAnsi="Tahoma" w:cs="Tahoma"/>
              </w:rPr>
            </w:pPr>
          </w:p>
        </w:tc>
        <w:tc>
          <w:tcPr>
            <w:tcW w:w="7995" w:type="dxa"/>
            <w:tcBorders>
              <w:left w:val="single" w:sz="8" w:space="0" w:color="auto"/>
              <w:right w:val="single" w:sz="8" w:space="0" w:color="auto"/>
            </w:tcBorders>
            <w:shd w:val="clear" w:color="auto" w:fill="auto"/>
          </w:tcPr>
          <w:p w:rsidR="0025039B" w:rsidRDefault="0025039B" w:rsidP="00DC6B6D">
            <w:pPr>
              <w:rPr>
                <w:rFonts w:ascii="Tahoma" w:hAnsi="Tahoma" w:cs="Tahoma"/>
                <w:color w:val="000000"/>
              </w:rPr>
            </w:pPr>
            <w:r w:rsidRPr="003C0CF0">
              <w:rPr>
                <w:rFonts w:ascii="Tahoma" w:hAnsi="Tahoma" w:cs="Tahoma"/>
                <w:color w:val="000000"/>
              </w:rPr>
              <w:t>… an diesen Messinstrumenten die unterschiedlichen Skalen</w:t>
            </w:r>
            <w:r w:rsidRPr="003C0CF0">
              <w:rPr>
                <w:rFonts w:ascii="Tahoma" w:hAnsi="Tahoma" w:cs="Tahoma"/>
                <w:color w:val="000000"/>
              </w:rPr>
              <w:br/>
              <w:t xml:space="preserve">    korrekt ablesen.</w:t>
            </w:r>
          </w:p>
          <w:p w:rsidR="0025039B" w:rsidRPr="003C0CF0" w:rsidRDefault="0025039B" w:rsidP="00DC6B6D">
            <w:pPr>
              <w:rPr>
                <w:rFonts w:ascii="Tahoma" w:hAnsi="Tahoma" w:cs="Tahoma"/>
              </w:rPr>
            </w:pPr>
            <w:r w:rsidRPr="003C0CF0">
              <w:rPr>
                <w:rFonts w:ascii="Tahoma" w:hAnsi="Tahoma" w:cs="Tahoma"/>
              </w:rPr>
              <w:t xml:space="preserve">… ein naturwissenschaftliches Experiment planen, </w:t>
            </w:r>
            <w:r w:rsidRPr="003C0CF0">
              <w:rPr>
                <w:rFonts w:ascii="Tahoma" w:hAnsi="Tahoma" w:cs="Tahoma"/>
              </w:rPr>
              <w:br/>
              <w:t xml:space="preserve">    durchführen und auswerten.</w:t>
            </w:r>
          </w:p>
        </w:tc>
      </w:tr>
      <w:tr w:rsidR="0025039B" w:rsidRPr="003C0CF0" w:rsidTr="00DC6B6D">
        <w:trPr>
          <w:trHeight w:val="1061"/>
        </w:trPr>
        <w:tc>
          <w:tcPr>
            <w:tcW w:w="1752" w:type="dxa"/>
            <w:tcBorders>
              <w:top w:val="single" w:sz="8" w:space="0" w:color="auto"/>
              <w:left w:val="single" w:sz="8" w:space="0" w:color="auto"/>
              <w:bottom w:val="single" w:sz="8" w:space="0" w:color="auto"/>
              <w:right w:val="single" w:sz="8" w:space="0" w:color="auto"/>
            </w:tcBorders>
            <w:shd w:val="clear" w:color="auto" w:fill="auto"/>
          </w:tcPr>
          <w:p w:rsidR="0025039B" w:rsidRPr="003C0CF0" w:rsidRDefault="0025039B" w:rsidP="00DC6B6D">
            <w:pPr>
              <w:jc w:val="center"/>
              <w:rPr>
                <w:rFonts w:ascii="Tahoma" w:hAnsi="Tahoma" w:cs="Tahoma"/>
              </w:rPr>
            </w:pPr>
            <w:r>
              <w:rPr>
                <w:rFonts w:ascii="Tahoma" w:hAnsi="Tahoma" w:cs="Tahoma"/>
                <w:noProof/>
              </w:rPr>
              <w:drawing>
                <wp:inline distT="0" distB="0" distL="0" distR="0" wp14:anchorId="19D583C5" wp14:editId="2F2CD5F6">
                  <wp:extent cx="762000" cy="863600"/>
                  <wp:effectExtent l="0" t="0" r="0" b="0"/>
                  <wp:docPr id="48" name="Bild 48" descr="konzept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nzept_K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863600"/>
                          </a:xfrm>
                          <a:prstGeom prst="rect">
                            <a:avLst/>
                          </a:prstGeom>
                          <a:noFill/>
                          <a:ln>
                            <a:noFill/>
                          </a:ln>
                        </pic:spPr>
                      </pic:pic>
                    </a:graphicData>
                  </a:graphic>
                </wp:inline>
              </w:drawing>
            </w:r>
          </w:p>
        </w:tc>
        <w:tc>
          <w:tcPr>
            <w:tcW w:w="7995" w:type="dxa"/>
            <w:tcBorders>
              <w:top w:val="single" w:sz="8" w:space="0" w:color="auto"/>
              <w:left w:val="single" w:sz="8" w:space="0" w:color="auto"/>
              <w:bottom w:val="single" w:sz="8" w:space="0" w:color="auto"/>
              <w:right w:val="single" w:sz="8" w:space="0" w:color="auto"/>
            </w:tcBorders>
            <w:shd w:val="clear" w:color="auto" w:fill="auto"/>
            <w:vAlign w:val="center"/>
          </w:tcPr>
          <w:p w:rsidR="0025039B" w:rsidRPr="003C0CF0" w:rsidRDefault="0025039B" w:rsidP="00DC6B6D">
            <w:pPr>
              <w:rPr>
                <w:rFonts w:ascii="Tahoma" w:hAnsi="Tahoma" w:cs="Tahoma"/>
              </w:rPr>
            </w:pPr>
            <w:r w:rsidRPr="003C0CF0">
              <w:rPr>
                <w:rFonts w:ascii="Tahoma" w:hAnsi="Tahoma" w:cs="Tahoma"/>
                <w:color w:val="000000"/>
              </w:rPr>
              <w:t>… ein Säulendiagramm ablesen und</w:t>
            </w:r>
          </w:p>
          <w:p w:rsidR="0025039B" w:rsidRPr="003C0CF0" w:rsidRDefault="0025039B" w:rsidP="00DC6B6D">
            <w:pPr>
              <w:rPr>
                <w:rFonts w:ascii="Tahoma" w:hAnsi="Tahoma" w:cs="Tahoma"/>
              </w:rPr>
            </w:pPr>
            <w:r w:rsidRPr="003C0CF0">
              <w:rPr>
                <w:rFonts w:ascii="Tahoma" w:hAnsi="Tahoma" w:cs="Tahoma"/>
                <w:color w:val="000000"/>
              </w:rPr>
              <w:t>… aus ermittelten Daten selbst ein Säulendiagramm erstellen.</w:t>
            </w:r>
          </w:p>
        </w:tc>
      </w:tr>
    </w:tbl>
    <w:p w:rsidR="0025039B" w:rsidRDefault="0025039B" w:rsidP="0025039B">
      <w:pPr>
        <w:rPr>
          <w:rFonts w:ascii="Tahoma" w:hAnsi="Tahoma" w:cs="Tahoma"/>
        </w:rPr>
      </w:pPr>
    </w:p>
    <w:p w:rsidR="0025039B" w:rsidRDefault="0025039B" w:rsidP="0025039B">
      <w:pPr>
        <w:rPr>
          <w:rFonts w:ascii="Tahoma" w:hAnsi="Tahoma" w:cs="Tahoma"/>
        </w:rPr>
      </w:pPr>
      <w:r w:rsidRPr="00587917">
        <w:rPr>
          <w:rFonts w:ascii="Tahoma" w:hAnsi="Tahoma" w:cs="Tahoma"/>
        </w:rPr>
        <w:br/>
      </w:r>
    </w:p>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1CE484B0" wp14:editId="05C31847">
                  <wp:extent cx="474345" cy="457200"/>
                  <wp:effectExtent l="0" t="0" r="8255" b="0"/>
                  <wp:docPr id="49" name="Bild 49"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rwin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494F43" w:rsidRDefault="0025039B" w:rsidP="00DC6B6D">
            <w:pPr>
              <w:jc w:val="center"/>
              <w:rPr>
                <w:rFonts w:ascii="Tahoma" w:hAnsi="Tahoma" w:cs="Tahoma"/>
                <w:b/>
                <w:sz w:val="28"/>
                <w:szCs w:val="28"/>
              </w:rPr>
            </w:pPr>
            <w:r w:rsidRPr="00494F43">
              <w:rPr>
                <w:rFonts w:ascii="Tahoma" w:hAnsi="Tahoma" w:cs="Tahoma"/>
                <w:b/>
                <w:sz w:val="28"/>
                <w:szCs w:val="28"/>
              </w:rPr>
              <w:t>Biologie erforscht das Leben</w:t>
            </w:r>
          </w:p>
        </w:tc>
        <w:tc>
          <w:tcPr>
            <w:tcW w:w="739" w:type="dxa"/>
            <w:shd w:val="clear" w:color="auto" w:fill="auto"/>
            <w:vAlign w:val="center"/>
          </w:tcPr>
          <w:p w:rsidR="0025039B" w:rsidRPr="00494F43" w:rsidRDefault="0025039B" w:rsidP="00DC6B6D">
            <w:pPr>
              <w:jc w:val="center"/>
              <w:rPr>
                <w:rFonts w:ascii="Tahoma" w:hAnsi="Tahoma" w:cs="Tahoma"/>
                <w:b/>
                <w:sz w:val="28"/>
                <w:szCs w:val="28"/>
              </w:rPr>
            </w:pPr>
            <w:r w:rsidRPr="00494F43">
              <w:rPr>
                <w:rFonts w:ascii="Tahoma" w:hAnsi="Tahoma" w:cs="Tahoma"/>
                <w:b/>
                <w:sz w:val="28"/>
                <w:szCs w:val="28"/>
              </w:rPr>
              <w:t>F 0</w:t>
            </w:r>
          </w:p>
        </w:tc>
      </w:tr>
    </w:tbl>
    <w:p w:rsidR="0025039B" w:rsidRDefault="0025039B" w:rsidP="0025039B">
      <w:pPr>
        <w:jc w:val="center"/>
        <w:rPr>
          <w:rFonts w:ascii="Tahoma" w:hAnsi="Tahoma" w:cs="Tahoma"/>
          <w:b/>
          <w:sz w:val="36"/>
          <w:szCs w:val="36"/>
          <w:u w:val="single"/>
        </w:rPr>
      </w:pPr>
      <w:r>
        <w:rPr>
          <w:rFonts w:ascii="Tahoma" w:hAnsi="Tahoma" w:cs="Tahoma"/>
          <w:b/>
          <w:sz w:val="36"/>
          <w:szCs w:val="36"/>
          <w:u w:val="single"/>
        </w:rPr>
        <w:t>Biologie – ein neues Unterrichtsfach</w:t>
      </w:r>
    </w:p>
    <w:p w:rsidR="0025039B" w:rsidRPr="0046615D" w:rsidRDefault="0025039B" w:rsidP="0025039B">
      <w:pPr>
        <w:jc w:val="center"/>
        <w:rPr>
          <w:rFonts w:ascii="Tahoma" w:hAnsi="Tahoma" w:cs="Tahoma"/>
          <w:b/>
          <w:sz w:val="36"/>
          <w:szCs w:val="36"/>
          <w:u w:val="single"/>
        </w:rPr>
      </w:pPr>
    </w:p>
    <w:p w:rsidR="0025039B" w:rsidRDefault="0025039B" w:rsidP="0025039B">
      <w:pPr>
        <w:rPr>
          <w:rFonts w:ascii="Tahoma" w:hAnsi="Tahoma" w:cs="Tahoma"/>
        </w:rPr>
      </w:pPr>
    </w:p>
    <w:tbl>
      <w:tblPr>
        <w:tblW w:w="0" w:type="auto"/>
        <w:tblLook w:val="01E0" w:firstRow="1" w:lastRow="1" w:firstColumn="1" w:lastColumn="1" w:noHBand="0" w:noVBand="0"/>
      </w:tblPr>
      <w:tblGrid>
        <w:gridCol w:w="6293"/>
        <w:gridCol w:w="1536"/>
        <w:gridCol w:w="1743"/>
      </w:tblGrid>
      <w:tr w:rsidR="0025039B" w:rsidRPr="00236E3F" w:rsidTr="00DC6B6D">
        <w:tc>
          <w:tcPr>
            <w:tcW w:w="6293" w:type="dxa"/>
            <w:tcBorders>
              <w:bottom w:val="single" w:sz="8" w:space="0" w:color="auto"/>
            </w:tcBorders>
            <w:shd w:val="clear" w:color="auto" w:fill="auto"/>
          </w:tcPr>
          <w:p w:rsidR="0025039B" w:rsidRPr="00236E3F" w:rsidRDefault="0025039B" w:rsidP="00DC6B6D">
            <w:pPr>
              <w:rPr>
                <w:rFonts w:ascii="Tahoma" w:hAnsi="Tahoma" w:cs="Tahoma"/>
                <w:b/>
                <w:sz w:val="36"/>
                <w:szCs w:val="36"/>
              </w:rPr>
            </w:pPr>
            <w:r w:rsidRPr="00236E3F">
              <w:rPr>
                <w:rFonts w:ascii="Tahoma" w:hAnsi="Tahoma" w:cs="Tahoma"/>
                <w:b/>
                <w:sz w:val="36"/>
                <w:szCs w:val="36"/>
              </w:rPr>
              <w:t>So arbeiten wir heute:</w:t>
            </w:r>
          </w:p>
        </w:tc>
        <w:tc>
          <w:tcPr>
            <w:tcW w:w="1534" w:type="dxa"/>
            <w:tcBorders>
              <w:bottom w:val="single" w:sz="8" w:space="0" w:color="auto"/>
            </w:tcBorders>
            <w:shd w:val="clear" w:color="auto" w:fill="auto"/>
          </w:tcPr>
          <w:p w:rsidR="0025039B" w:rsidRPr="00236E3F" w:rsidRDefault="0025039B" w:rsidP="00DC6B6D">
            <w:pPr>
              <w:rPr>
                <w:rFonts w:ascii="Tahoma" w:hAnsi="Tahoma" w:cs="Tahoma"/>
                <w:b/>
                <w:sz w:val="36"/>
                <w:szCs w:val="36"/>
              </w:rPr>
            </w:pPr>
          </w:p>
        </w:tc>
        <w:tc>
          <w:tcPr>
            <w:tcW w:w="1743" w:type="dxa"/>
            <w:tcBorders>
              <w:left w:val="nil"/>
              <w:bottom w:val="single" w:sz="8" w:space="0" w:color="auto"/>
            </w:tcBorders>
            <w:shd w:val="clear" w:color="auto" w:fill="auto"/>
          </w:tcPr>
          <w:p w:rsidR="0025039B" w:rsidRPr="00236E3F" w:rsidRDefault="0025039B" w:rsidP="00DC6B6D">
            <w:pPr>
              <w:jc w:val="center"/>
              <w:rPr>
                <w:rFonts w:ascii="Wingdings" w:hAnsi="Wingdings" w:cs="Wingdings"/>
                <w:b/>
                <w:sz w:val="36"/>
                <w:szCs w:val="36"/>
              </w:rPr>
            </w:pPr>
          </w:p>
          <w:p w:rsidR="0025039B" w:rsidRPr="00236E3F" w:rsidRDefault="0025039B" w:rsidP="00DC6B6D">
            <w:pPr>
              <w:jc w:val="center"/>
              <w:rPr>
                <w:rFonts w:ascii="Tahoma" w:hAnsi="Tahoma" w:cs="Tahoma"/>
                <w:b/>
                <w:sz w:val="36"/>
                <w:szCs w:val="36"/>
              </w:rPr>
            </w:pPr>
            <w:r w:rsidRPr="00236E3F">
              <w:rPr>
                <w:rFonts w:ascii="Wingdings" w:hAnsi="Wingdings" w:cs="Wingdings"/>
                <w:b/>
                <w:sz w:val="36"/>
                <w:szCs w:val="36"/>
              </w:rPr>
              <w:t></w:t>
            </w:r>
          </w:p>
        </w:tc>
      </w:tr>
      <w:tr w:rsidR="0025039B" w:rsidRPr="00236E3F" w:rsidTr="00DC6B6D">
        <w:tc>
          <w:tcPr>
            <w:tcW w:w="629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b/>
                <w:sz w:val="36"/>
                <w:szCs w:val="36"/>
              </w:rPr>
            </w:pPr>
            <w:r>
              <w:rPr>
                <w:rFonts w:ascii="Tahoma" w:hAnsi="Tahoma" w:cs="Tahoma"/>
                <w:b/>
                <w:sz w:val="36"/>
                <w:szCs w:val="36"/>
              </w:rPr>
              <w:t>Du erfährst, wie du deinen Biologiehefter führen sollst.</w:t>
            </w:r>
          </w:p>
          <w:p w:rsidR="0025039B" w:rsidRPr="00236E3F" w:rsidRDefault="0025039B" w:rsidP="00DC6B6D">
            <w:pPr>
              <w:rPr>
                <w:rFonts w:ascii="Tahoma" w:hAnsi="Tahoma" w:cs="Tahoma"/>
                <w:b/>
                <w:sz w:val="36"/>
                <w:szCs w:val="36"/>
              </w:rPr>
            </w:pPr>
          </w:p>
        </w:tc>
        <w:tc>
          <w:tcPr>
            <w:tcW w:w="1534"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b/>
                <w:sz w:val="36"/>
                <w:szCs w:val="36"/>
              </w:rPr>
            </w:pPr>
            <w:r>
              <w:rPr>
                <w:rFonts w:ascii="Tahoma" w:hAnsi="Tahoma" w:cs="Tahoma"/>
                <w:noProof/>
                <w:sz w:val="16"/>
                <w:szCs w:val="16"/>
              </w:rPr>
              <w:drawing>
                <wp:inline distT="0" distB="0" distL="0" distR="0" wp14:anchorId="4AE064FF" wp14:editId="1D8F5C63">
                  <wp:extent cx="406400" cy="846455"/>
                  <wp:effectExtent l="0" t="0" r="0" b="0"/>
                  <wp:docPr id="50" name="Bild 50"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mbol_E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400" cy="84645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rPr>
            </w:pPr>
          </w:p>
        </w:tc>
      </w:tr>
      <w:tr w:rsidR="0025039B" w:rsidRPr="00236E3F" w:rsidTr="00DC6B6D">
        <w:tc>
          <w:tcPr>
            <w:tcW w:w="9570" w:type="dxa"/>
            <w:gridSpan w:val="3"/>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sz w:val="16"/>
                <w:szCs w:val="16"/>
              </w:rPr>
            </w:pPr>
          </w:p>
        </w:tc>
      </w:tr>
      <w:tr w:rsidR="0025039B" w:rsidRPr="00236E3F" w:rsidTr="00DC6B6D">
        <w:trPr>
          <w:trHeight w:val="1259"/>
        </w:trPr>
        <w:tc>
          <w:tcPr>
            <w:tcW w:w="629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sz w:val="16"/>
                <w:szCs w:val="16"/>
              </w:rPr>
            </w:pPr>
            <w:r>
              <w:rPr>
                <w:rFonts w:ascii="Tahoma" w:hAnsi="Tahoma" w:cs="Tahoma"/>
                <w:b/>
                <w:sz w:val="36"/>
                <w:szCs w:val="36"/>
              </w:rPr>
              <w:t>Was hast du im Sachunterricht an deiner Grundschule gemacht?</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25039B" w:rsidRPr="00236E3F" w:rsidRDefault="0025039B" w:rsidP="00DC6B6D">
            <w:pPr>
              <w:jc w:val="center"/>
              <w:rPr>
                <w:rFonts w:ascii="Tahoma" w:hAnsi="Tahoma" w:cs="Tahoma"/>
                <w:sz w:val="16"/>
                <w:szCs w:val="16"/>
              </w:rPr>
            </w:pPr>
            <w:r>
              <w:rPr>
                <w:rFonts w:ascii="Tahoma" w:hAnsi="Tahoma" w:cs="Tahoma"/>
                <w:noProof/>
                <w:sz w:val="16"/>
                <w:szCs w:val="16"/>
              </w:rPr>
              <w:drawing>
                <wp:inline distT="0" distB="0" distL="0" distR="0" wp14:anchorId="23181DB8" wp14:editId="6F38F2FC">
                  <wp:extent cx="406400" cy="846455"/>
                  <wp:effectExtent l="0" t="0" r="0" b="0"/>
                  <wp:docPr id="51" name="Bild 51"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_E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400" cy="84645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p w:rsidR="0025039B" w:rsidRPr="00236E3F" w:rsidRDefault="0025039B" w:rsidP="00DC6B6D">
            <w:pPr>
              <w:rPr>
                <w:rFonts w:ascii="Tahoma" w:hAnsi="Tahoma" w:cs="Tahoma"/>
              </w:rPr>
            </w:pPr>
          </w:p>
        </w:tc>
      </w:tr>
      <w:tr w:rsidR="0025039B" w:rsidRPr="00236E3F" w:rsidTr="00DC6B6D">
        <w:trPr>
          <w:trHeight w:val="202"/>
        </w:trPr>
        <w:tc>
          <w:tcPr>
            <w:tcW w:w="9570" w:type="dxa"/>
            <w:gridSpan w:val="3"/>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r w:rsidR="0025039B" w:rsidRPr="00236E3F" w:rsidTr="00DC6B6D">
        <w:trPr>
          <w:trHeight w:val="1254"/>
        </w:trPr>
        <w:tc>
          <w:tcPr>
            <w:tcW w:w="629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b/>
                <w:sz w:val="36"/>
                <w:szCs w:val="36"/>
              </w:rPr>
            </w:pPr>
            <w:r>
              <w:rPr>
                <w:rFonts w:ascii="Tahoma" w:hAnsi="Tahoma" w:cs="Tahoma"/>
                <w:b/>
                <w:sz w:val="36"/>
                <w:szCs w:val="36"/>
              </w:rPr>
              <w:t>Du erfährst, was du in den nächsten Wochen lernen wirst.</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25039B" w:rsidRPr="00236E3F" w:rsidRDefault="0025039B" w:rsidP="00DC6B6D">
            <w:pPr>
              <w:jc w:val="center"/>
              <w:rPr>
                <w:rFonts w:ascii="Tahoma" w:hAnsi="Tahoma" w:cs="Tahoma"/>
                <w:b/>
                <w:sz w:val="36"/>
                <w:szCs w:val="36"/>
              </w:rPr>
            </w:pPr>
            <w:r>
              <w:rPr>
                <w:rFonts w:ascii="Tahoma" w:hAnsi="Tahoma" w:cs="Tahoma"/>
                <w:noProof/>
                <w:sz w:val="16"/>
                <w:szCs w:val="16"/>
              </w:rPr>
              <w:drawing>
                <wp:inline distT="0" distB="0" distL="0" distR="0" wp14:anchorId="6CF6B909" wp14:editId="50257512">
                  <wp:extent cx="406400" cy="846455"/>
                  <wp:effectExtent l="0" t="0" r="0" b="0"/>
                  <wp:docPr id="52" name="Bild 52"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_E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400" cy="84645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r w:rsidR="0025039B" w:rsidRPr="00236E3F" w:rsidTr="00DC6B6D">
        <w:trPr>
          <w:trHeight w:val="195"/>
        </w:trPr>
        <w:tc>
          <w:tcPr>
            <w:tcW w:w="9570" w:type="dxa"/>
            <w:gridSpan w:val="3"/>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r w:rsidR="0025039B" w:rsidRPr="00236E3F" w:rsidTr="00DC6B6D">
        <w:trPr>
          <w:trHeight w:val="1581"/>
        </w:trPr>
        <w:tc>
          <w:tcPr>
            <w:tcW w:w="629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b/>
                <w:sz w:val="36"/>
                <w:szCs w:val="36"/>
              </w:rPr>
            </w:pPr>
            <w:r>
              <w:rPr>
                <w:rFonts w:ascii="Tahoma" w:hAnsi="Tahoma" w:cs="Tahoma"/>
                <w:b/>
                <w:sz w:val="36"/>
                <w:szCs w:val="36"/>
              </w:rPr>
              <w:t>Wie arbeiten Biologinnen und Biologen?</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25039B" w:rsidRPr="00236E3F" w:rsidRDefault="0025039B" w:rsidP="00DC6B6D">
            <w:pPr>
              <w:jc w:val="center"/>
              <w:rPr>
                <w:rFonts w:ascii="Tahoma" w:hAnsi="Tahoma" w:cs="Tahoma"/>
                <w:b/>
                <w:sz w:val="36"/>
                <w:szCs w:val="36"/>
              </w:rPr>
            </w:pPr>
            <w:r>
              <w:rPr>
                <w:rFonts w:ascii="Tahoma" w:hAnsi="Tahoma" w:cs="Tahoma"/>
                <w:b/>
                <w:noProof/>
                <w:sz w:val="36"/>
                <w:szCs w:val="36"/>
              </w:rPr>
              <w:drawing>
                <wp:inline distT="0" distB="0" distL="0" distR="0" wp14:anchorId="3BBA3766" wp14:editId="71EC2921">
                  <wp:extent cx="829945" cy="829945"/>
                  <wp:effectExtent l="0" t="0" r="8255" b="8255"/>
                  <wp:docPr id="53" name="Bild 53" descr="symbol_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_PA-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9945" cy="82994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r w:rsidR="0025039B" w:rsidRPr="00236E3F" w:rsidTr="00DC6B6D">
        <w:trPr>
          <w:trHeight w:val="222"/>
        </w:trPr>
        <w:tc>
          <w:tcPr>
            <w:tcW w:w="9570" w:type="dxa"/>
            <w:gridSpan w:val="3"/>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r w:rsidR="0025039B" w:rsidRPr="00236E3F" w:rsidTr="00DC6B6D">
        <w:trPr>
          <w:trHeight w:val="1260"/>
        </w:trPr>
        <w:tc>
          <w:tcPr>
            <w:tcW w:w="629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rPr>
                <w:rFonts w:ascii="Tahoma" w:hAnsi="Tahoma" w:cs="Tahoma"/>
                <w:b/>
                <w:sz w:val="36"/>
                <w:szCs w:val="36"/>
              </w:rPr>
            </w:pPr>
            <w:r>
              <w:rPr>
                <w:rFonts w:ascii="Tahoma" w:hAnsi="Tahoma" w:cs="Tahoma"/>
                <w:b/>
                <w:sz w:val="36"/>
                <w:szCs w:val="36"/>
              </w:rPr>
              <w:t>Bearbeite die Arbeitsanweisungen!</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25039B" w:rsidRPr="00236E3F" w:rsidRDefault="0025039B" w:rsidP="00DC6B6D">
            <w:pPr>
              <w:jc w:val="center"/>
              <w:rPr>
                <w:rFonts w:ascii="Tahoma" w:hAnsi="Tahoma" w:cs="Tahoma"/>
                <w:b/>
                <w:sz w:val="36"/>
                <w:szCs w:val="36"/>
              </w:rPr>
            </w:pPr>
            <w:r>
              <w:rPr>
                <w:rFonts w:ascii="Tahoma" w:hAnsi="Tahoma" w:cs="Tahoma"/>
                <w:noProof/>
                <w:sz w:val="16"/>
                <w:szCs w:val="16"/>
              </w:rPr>
              <w:drawing>
                <wp:inline distT="0" distB="0" distL="0" distR="0" wp14:anchorId="2A379EA8" wp14:editId="32CE6F1F">
                  <wp:extent cx="406400" cy="846455"/>
                  <wp:effectExtent l="0" t="0" r="0" b="0"/>
                  <wp:docPr id="54" name="Bild 54"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_E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400" cy="84645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25039B" w:rsidRPr="00236E3F" w:rsidRDefault="0025039B" w:rsidP="00DC6B6D">
            <w:pPr>
              <w:jc w:val="center"/>
              <w:rPr>
                <w:rFonts w:ascii="Tahoma" w:hAnsi="Tahoma" w:cs="Tahoma"/>
                <w:sz w:val="16"/>
                <w:szCs w:val="16"/>
              </w:rPr>
            </w:pPr>
          </w:p>
        </w:tc>
      </w:tr>
    </w:tbl>
    <w:p w:rsidR="0025039B" w:rsidRPr="00ED32C1" w:rsidRDefault="0025039B" w:rsidP="0025039B">
      <w:pPr>
        <w:rPr>
          <w:rFonts w:ascii="Tahoma" w:hAnsi="Tahoma" w:cs="Tahoma"/>
        </w:rPr>
      </w:pPr>
    </w:p>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25039B" w:rsidTr="00DC6B6D">
        <w:tc>
          <w:tcPr>
            <w:tcW w:w="966"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0ABA5EA9" wp14:editId="2ACE3065">
                  <wp:extent cx="474345" cy="457200"/>
                  <wp:effectExtent l="0" t="0" r="8255" b="0"/>
                  <wp:docPr id="22" name="Bild 22"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win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577884" w:rsidRDefault="0025039B" w:rsidP="00DC6B6D">
            <w:pPr>
              <w:jc w:val="center"/>
              <w:rPr>
                <w:rFonts w:ascii="Tahoma" w:hAnsi="Tahoma" w:cs="Tahoma"/>
                <w:b/>
                <w:sz w:val="28"/>
                <w:szCs w:val="28"/>
              </w:rPr>
            </w:pPr>
            <w:r w:rsidRPr="00577884">
              <w:rPr>
                <w:rFonts w:ascii="Tahoma" w:hAnsi="Tahoma" w:cs="Tahoma"/>
                <w:b/>
                <w:sz w:val="28"/>
                <w:szCs w:val="28"/>
              </w:rPr>
              <w:t>Biologie erforscht das Leben</w:t>
            </w:r>
          </w:p>
        </w:tc>
        <w:tc>
          <w:tcPr>
            <w:tcW w:w="739" w:type="dxa"/>
            <w:shd w:val="clear" w:color="auto" w:fill="auto"/>
            <w:vAlign w:val="center"/>
          </w:tcPr>
          <w:p w:rsidR="0025039B" w:rsidRPr="00577884" w:rsidRDefault="0025039B" w:rsidP="00DC6B6D">
            <w:pPr>
              <w:jc w:val="center"/>
              <w:rPr>
                <w:rFonts w:ascii="Tahoma" w:hAnsi="Tahoma" w:cs="Tahoma"/>
                <w:b/>
                <w:sz w:val="28"/>
                <w:szCs w:val="28"/>
              </w:rPr>
            </w:pPr>
            <w:r w:rsidRPr="00577884">
              <w:rPr>
                <w:rFonts w:ascii="Tahoma" w:hAnsi="Tahoma" w:cs="Tahoma"/>
                <w:b/>
                <w:sz w:val="28"/>
                <w:szCs w:val="28"/>
              </w:rPr>
              <w:t>F 1</w:t>
            </w:r>
          </w:p>
        </w:tc>
      </w:tr>
    </w:tbl>
    <w:p w:rsidR="0025039B" w:rsidRPr="00B117E2" w:rsidRDefault="0025039B" w:rsidP="0025039B">
      <w:pPr>
        <w:jc w:val="center"/>
        <w:rPr>
          <w:rFonts w:ascii="Tahoma" w:hAnsi="Tahoma" w:cs="Tahoma"/>
          <w:b/>
          <w:sz w:val="36"/>
          <w:szCs w:val="36"/>
          <w:u w:val="single"/>
        </w:rPr>
      </w:pPr>
      <w:r w:rsidRPr="00B117E2">
        <w:rPr>
          <w:rFonts w:ascii="Tahoma" w:hAnsi="Tahoma" w:cs="Tahoma"/>
          <w:b/>
          <w:sz w:val="36"/>
          <w:szCs w:val="36"/>
          <w:u w:val="single"/>
        </w:rPr>
        <w:t>Biologinnen und Biologen</w:t>
      </w:r>
    </w:p>
    <w:p w:rsidR="0025039B" w:rsidRDefault="0025039B" w:rsidP="0025039B">
      <w:pPr>
        <w:rPr>
          <w:rFonts w:ascii="Tahoma" w:hAnsi="Tahoma" w:cs="Tahoma"/>
        </w:rPr>
      </w:pPr>
      <w:r>
        <w:rPr>
          <w:rFonts w:ascii="Calibri" w:hAnsi="Calibri" w:cs="Tahoma"/>
          <w:noProof/>
        </w:rPr>
        <w:drawing>
          <wp:anchor distT="0" distB="0" distL="114300" distR="114300" simplePos="0" relativeHeight="251676672" behindDoc="0" locked="0" layoutInCell="1" allowOverlap="1" wp14:anchorId="7B14E147" wp14:editId="6B136C15">
            <wp:simplePos x="0" y="0"/>
            <wp:positionH relativeFrom="column">
              <wp:posOffset>2541906</wp:posOffset>
            </wp:positionH>
            <wp:positionV relativeFrom="paragraph">
              <wp:posOffset>136376</wp:posOffset>
            </wp:positionV>
            <wp:extent cx="1411994" cy="2115921"/>
            <wp:effectExtent l="0" t="0" r="10795" b="0"/>
            <wp:wrapNone/>
            <wp:docPr id="4" name="Bild1" descr="Q:\Projekte\SINUS\Sinus Phase 4\NW-Engelen-Dirks-Lübeck\Bild Alternativen\experiment-22002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1" descr="Q:\Projekte\SINUS\Sinus Phase 4\NW-Engelen-Dirks-Lübeck\Bild Alternativen\experiment-220023_1280.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12772" cy="21170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326553E" wp14:editId="50A10FDA">
            <wp:simplePos x="0" y="0"/>
            <wp:positionH relativeFrom="column">
              <wp:posOffset>0</wp:posOffset>
            </wp:positionH>
            <wp:positionV relativeFrom="paragraph">
              <wp:posOffset>171450</wp:posOffset>
            </wp:positionV>
            <wp:extent cx="1544320" cy="2057400"/>
            <wp:effectExtent l="0" t="0" r="5080" b="0"/>
            <wp:wrapTight wrapText="bothSides">
              <wp:wrapPolygon edited="0">
                <wp:start x="0" y="0"/>
                <wp:lineTo x="0" y="21333"/>
                <wp:lineTo x="21316" y="21333"/>
                <wp:lineTo x="21316" y="0"/>
                <wp:lineTo x="0" y="0"/>
              </wp:wrapPolygon>
            </wp:wrapTight>
            <wp:docPr id="60" name="Bild 30" descr="biolo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logen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43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39B" w:rsidRPr="00ED32C1" w:rsidRDefault="0025039B" w:rsidP="0025039B">
      <w:pPr>
        <w:rPr>
          <w:rFonts w:ascii="Tahoma" w:hAnsi="Tahoma" w:cs="Tahoma"/>
        </w:rPr>
      </w:pPr>
      <w:r>
        <w:rPr>
          <w:noProof/>
        </w:rPr>
        <w:drawing>
          <wp:anchor distT="0" distB="0" distL="114300" distR="114300" simplePos="0" relativeHeight="251673600" behindDoc="0" locked="0" layoutInCell="1" allowOverlap="1" wp14:anchorId="251C5497" wp14:editId="4AE5DACE">
            <wp:simplePos x="0" y="0"/>
            <wp:positionH relativeFrom="column">
              <wp:posOffset>-1658620</wp:posOffset>
            </wp:positionH>
            <wp:positionV relativeFrom="paragraph">
              <wp:posOffset>4559300</wp:posOffset>
            </wp:positionV>
            <wp:extent cx="3352800" cy="2632075"/>
            <wp:effectExtent l="0" t="0" r="0" b="9525"/>
            <wp:wrapTight wrapText="bothSides">
              <wp:wrapPolygon edited="0">
                <wp:start x="0" y="0"/>
                <wp:lineTo x="0" y="21470"/>
                <wp:lineTo x="21436" y="21470"/>
                <wp:lineTo x="21436" y="0"/>
                <wp:lineTo x="0" y="0"/>
              </wp:wrapPolygon>
            </wp:wrapTight>
            <wp:docPr id="59" name="Bild 29" descr="biolo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ologen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F07E248" wp14:editId="1C80CF02">
            <wp:simplePos x="0" y="0"/>
            <wp:positionH relativeFrom="column">
              <wp:posOffset>2018030</wp:posOffset>
            </wp:positionH>
            <wp:positionV relativeFrom="paragraph">
              <wp:posOffset>4559300</wp:posOffset>
            </wp:positionV>
            <wp:extent cx="1969770" cy="2628900"/>
            <wp:effectExtent l="0" t="0" r="11430" b="12700"/>
            <wp:wrapSquare wrapText="bothSides"/>
            <wp:docPr id="58" name="Bild 28" descr="biolog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ologen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977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39B" w:rsidRDefault="0025039B" w:rsidP="0025039B">
      <w:pPr>
        <w:tabs>
          <w:tab w:val="left" w:pos="4413"/>
        </w:tabs>
        <w:rPr>
          <w:rFonts w:ascii="Tahoma" w:hAnsi="Tahoma" w:cs="Tahoma"/>
        </w:rPr>
      </w:pPr>
      <w:r>
        <w:rPr>
          <w:rFonts w:ascii="Tahoma" w:hAnsi="Tahoma" w:cs="Tahoma"/>
        </w:rPr>
        <w:tab/>
      </w:r>
    </w:p>
    <w:p w:rsidR="0025039B" w:rsidRPr="00ED32C1" w:rsidRDefault="0025039B" w:rsidP="0025039B">
      <w:pPr>
        <w:rPr>
          <w:rFonts w:ascii="Tahoma" w:hAnsi="Tahoma" w:cs="Tahoma"/>
        </w:rPr>
      </w:pPr>
    </w:p>
    <w:p w:rsidR="0025039B" w:rsidRPr="00166360" w:rsidRDefault="0025039B" w:rsidP="0025039B">
      <w:pPr>
        <w:rPr>
          <w:rFonts w:ascii="Tahoma" w:hAnsi="Tahoma" w:cs="Tahoma"/>
          <w:sz w:val="16"/>
          <w:szCs w:val="16"/>
        </w:rPr>
      </w:pPr>
      <w:r>
        <w:rPr>
          <w:rFonts w:ascii="Tahoma" w:hAnsi="Tahoma" w:cs="Tahoma"/>
          <w:noProof/>
          <w:sz w:val="16"/>
          <w:szCs w:val="16"/>
        </w:rPr>
        <w:drawing>
          <wp:anchor distT="0" distB="0" distL="114300" distR="114300" simplePos="0" relativeHeight="251677696" behindDoc="0" locked="0" layoutInCell="1" allowOverlap="1" wp14:anchorId="39DFFDA5" wp14:editId="611271D7">
            <wp:simplePos x="0" y="0"/>
            <wp:positionH relativeFrom="column">
              <wp:posOffset>-1712820</wp:posOffset>
            </wp:positionH>
            <wp:positionV relativeFrom="paragraph">
              <wp:posOffset>1668617</wp:posOffset>
            </wp:positionV>
            <wp:extent cx="2730086" cy="2067724"/>
            <wp:effectExtent l="0" t="0" r="0" b="0"/>
            <wp:wrapNone/>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_madagaska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0970" cy="20683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BA62936" wp14:editId="5087C9DE">
            <wp:simplePos x="0" y="0"/>
            <wp:positionH relativeFrom="column">
              <wp:posOffset>1203325</wp:posOffset>
            </wp:positionH>
            <wp:positionV relativeFrom="paragraph">
              <wp:posOffset>1653540</wp:posOffset>
            </wp:positionV>
            <wp:extent cx="2773045" cy="2082165"/>
            <wp:effectExtent l="0" t="0" r="0" b="635"/>
            <wp:wrapTight wrapText="bothSides">
              <wp:wrapPolygon edited="0">
                <wp:start x="0" y="0"/>
                <wp:lineTo x="0" y="21343"/>
                <wp:lineTo x="21368" y="21343"/>
                <wp:lineTo x="21368" y="0"/>
                <wp:lineTo x="0" y="0"/>
              </wp:wrapPolygon>
            </wp:wrapTight>
            <wp:docPr id="57" name="Bild 31" descr="biologen_mess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ologen_messen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304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45E5D21B" wp14:editId="1CBA31D3">
                  <wp:extent cx="406400" cy="389255"/>
                  <wp:effectExtent l="0" t="0" r="0" b="0"/>
                  <wp:docPr id="23" name="Bild 23"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w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6400" cy="38925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D51F04" w:rsidRDefault="0025039B" w:rsidP="00DC6B6D">
            <w:pPr>
              <w:jc w:val="center"/>
              <w:rPr>
                <w:rFonts w:ascii="Tahoma" w:hAnsi="Tahoma" w:cs="Tahoma"/>
                <w:b/>
                <w:sz w:val="28"/>
                <w:szCs w:val="28"/>
              </w:rPr>
            </w:pPr>
            <w:r w:rsidRPr="00D51F04">
              <w:rPr>
                <w:rFonts w:ascii="Tahoma" w:hAnsi="Tahoma" w:cs="Tahoma"/>
                <w:b/>
                <w:sz w:val="28"/>
                <w:szCs w:val="28"/>
              </w:rPr>
              <w:t>Biologie erforscht das Leben</w:t>
            </w:r>
          </w:p>
        </w:tc>
        <w:tc>
          <w:tcPr>
            <w:tcW w:w="739" w:type="dxa"/>
            <w:shd w:val="clear" w:color="auto" w:fill="auto"/>
            <w:vAlign w:val="center"/>
          </w:tcPr>
          <w:p w:rsidR="0025039B" w:rsidRPr="00D51F04" w:rsidRDefault="0025039B" w:rsidP="00DC6B6D">
            <w:pPr>
              <w:jc w:val="center"/>
              <w:rPr>
                <w:rFonts w:ascii="Tahoma" w:hAnsi="Tahoma" w:cs="Tahoma"/>
                <w:i/>
                <w:sz w:val="32"/>
                <w:szCs w:val="32"/>
              </w:rPr>
            </w:pPr>
            <w:r w:rsidRPr="00D51F04">
              <w:rPr>
                <w:rFonts w:ascii="Tahoma" w:hAnsi="Tahoma" w:cs="Tahoma"/>
                <w:i/>
                <w:sz w:val="32"/>
                <w:szCs w:val="32"/>
              </w:rPr>
              <w:t>2</w:t>
            </w:r>
          </w:p>
        </w:tc>
      </w:tr>
    </w:tbl>
    <w:p w:rsidR="0025039B" w:rsidRDefault="0025039B" w:rsidP="0025039B">
      <w:pPr>
        <w:pStyle w:val="Vorgabetext"/>
        <w:jc w:val="center"/>
        <w:rPr>
          <w:rFonts w:ascii="Tahoma" w:hAnsi="Tahoma"/>
        </w:rPr>
      </w:pPr>
      <w:r>
        <w:rPr>
          <w:rFonts w:ascii="Tahoma" w:hAnsi="Tahoma"/>
          <w:b/>
          <w:u w:val="single"/>
        </w:rPr>
        <w:t xml:space="preserve">Beachte die </w:t>
      </w:r>
      <w:proofErr w:type="gramStart"/>
      <w:r>
        <w:rPr>
          <w:rFonts w:ascii="Tahoma" w:hAnsi="Tahoma"/>
          <w:b/>
          <w:u w:val="single"/>
        </w:rPr>
        <w:t>Anweisungen !</w:t>
      </w:r>
      <w:proofErr w:type="gramEnd"/>
    </w:p>
    <w:p w:rsidR="0025039B" w:rsidRDefault="0025039B" w:rsidP="0025039B">
      <w:pPr>
        <w:pStyle w:val="Vorgabetext"/>
        <w:jc w:val="both"/>
        <w:rPr>
          <w:rFonts w:ascii="Tahoma" w:hAnsi="Tahoma"/>
        </w:rPr>
      </w:pPr>
      <w:r>
        <w:rPr>
          <w:rFonts w:ascii="Tahoma" w:hAnsi="Tahoma"/>
          <w:noProof/>
        </w:rPr>
        <w:drawing>
          <wp:anchor distT="0" distB="0" distL="114300" distR="114300" simplePos="0" relativeHeight="251670528" behindDoc="0" locked="0" layoutInCell="1" allowOverlap="1" wp14:anchorId="3B5053F0" wp14:editId="13B0E6CC">
            <wp:simplePos x="0" y="0"/>
            <wp:positionH relativeFrom="column">
              <wp:posOffset>4827905</wp:posOffset>
            </wp:positionH>
            <wp:positionV relativeFrom="paragraph">
              <wp:posOffset>27305</wp:posOffset>
            </wp:positionV>
            <wp:extent cx="1179830" cy="1141730"/>
            <wp:effectExtent l="0" t="0" r="0" b="1270"/>
            <wp:wrapThrough wrapText="bothSides">
              <wp:wrapPolygon edited="0">
                <wp:start x="0" y="0"/>
                <wp:lineTo x="0" y="21143"/>
                <wp:lineTo x="20926" y="21143"/>
                <wp:lineTo x="20926" y="0"/>
                <wp:lineTo x="0" y="0"/>
              </wp:wrapPolygon>
            </wp:wrapThrough>
            <wp:docPr id="34" name="Bild 26" descr="Paul-schneidet etwas a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ul-schneidet etwas aus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983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Hast du schon einmal nach einer Anleitung etwas gebastelt?</w:t>
      </w:r>
      <w:r>
        <w:rPr>
          <w:rFonts w:ascii="Tahoma" w:hAnsi="Tahoma"/>
        </w:rPr>
        <w:br/>
        <w:t>Dann weißt du, wie wichtig es ist, die Bastelanleitung genau zu lesen und zu befolgen.</w:t>
      </w:r>
    </w:p>
    <w:p w:rsidR="0025039B" w:rsidRDefault="0025039B" w:rsidP="0025039B">
      <w:pPr>
        <w:pStyle w:val="Vorgabetext"/>
        <w:jc w:val="both"/>
        <w:rPr>
          <w:rFonts w:ascii="Tahoma" w:hAnsi="Tahoma"/>
        </w:rPr>
      </w:pPr>
      <w:r>
        <w:rPr>
          <w:rFonts w:ascii="Tahoma" w:hAnsi="Tahoma"/>
        </w:rPr>
        <w:t xml:space="preserve">Auch bei biologischen Untersuchungen muss man sich immer erst einmal genau </w:t>
      </w:r>
      <w:r>
        <w:rPr>
          <w:rFonts w:ascii="Tahoma" w:hAnsi="Tahoma"/>
          <w:i/>
        </w:rPr>
        <w:t>die ganze Versuchsanleitung</w:t>
      </w:r>
      <w:r>
        <w:rPr>
          <w:rFonts w:ascii="Tahoma" w:hAnsi="Tahoma"/>
        </w:rPr>
        <w:t xml:space="preserve"> durchlesen und diese dann Schritt für Schritt beachten.</w:t>
      </w:r>
    </w:p>
    <w:p w:rsidR="0025039B" w:rsidRDefault="0025039B" w:rsidP="0025039B">
      <w:pPr>
        <w:pStyle w:val="Vorgabetext"/>
        <w:spacing w:before="120" w:after="120"/>
        <w:jc w:val="both"/>
        <w:rPr>
          <w:rFonts w:ascii="Tahoma" w:hAnsi="Tahoma"/>
        </w:rPr>
      </w:pPr>
      <w:proofErr w:type="spellStart"/>
      <w:r>
        <w:rPr>
          <w:rFonts w:ascii="Tahoma" w:hAnsi="Tahoma"/>
        </w:rPr>
        <w:t>Genau so</w:t>
      </w:r>
      <w:proofErr w:type="spellEnd"/>
      <w:r>
        <w:rPr>
          <w:rFonts w:ascii="Tahoma" w:hAnsi="Tahoma"/>
        </w:rPr>
        <w:t xml:space="preserve"> sollst du jetzt auch vorgehen!</w:t>
      </w:r>
    </w:p>
    <w:p w:rsidR="0025039B" w:rsidRDefault="0025039B" w:rsidP="0025039B">
      <w:pPr>
        <w:pStyle w:val="Vorgabetext"/>
        <w:spacing w:before="120" w:after="120"/>
        <w:jc w:val="both"/>
        <w:rPr>
          <w:rFonts w:ascii="Tahoma" w:hAnsi="Tahoma"/>
        </w:rPr>
      </w:pPr>
    </w:p>
    <w:p w:rsidR="0025039B" w:rsidRDefault="0025039B" w:rsidP="0025039B">
      <w:pPr>
        <w:pStyle w:val="Vorgabetext"/>
        <w:spacing w:before="120" w:after="120"/>
        <w:ind w:left="226" w:hanging="226"/>
        <w:jc w:val="both"/>
        <w:rPr>
          <w:rFonts w:ascii="Tahoma" w:hAnsi="Tahoma"/>
        </w:rPr>
      </w:pPr>
      <w:r>
        <w:rPr>
          <w:rFonts w:ascii="Tahoma" w:hAnsi="Tahoma"/>
          <w:b/>
        </w:rPr>
        <w:t>1</w:t>
      </w:r>
      <w:r>
        <w:rPr>
          <w:rFonts w:ascii="Tahoma" w:hAnsi="Tahoma"/>
        </w:rPr>
        <w:t xml:space="preserve"> </w:t>
      </w:r>
      <w:proofErr w:type="spellStart"/>
      <w:r>
        <w:rPr>
          <w:rFonts w:ascii="Tahoma" w:hAnsi="Tahoma"/>
        </w:rPr>
        <w:t>Lies</w:t>
      </w:r>
      <w:proofErr w:type="spellEnd"/>
      <w:r>
        <w:rPr>
          <w:rFonts w:ascii="Tahoma" w:hAnsi="Tahoma"/>
        </w:rPr>
        <w:t xml:space="preserve"> also zunächst alles genau durch!</w:t>
      </w:r>
    </w:p>
    <w:p w:rsidR="0025039B" w:rsidRDefault="0025039B" w:rsidP="0025039B">
      <w:pPr>
        <w:pStyle w:val="Vorgabetext"/>
        <w:spacing w:before="120" w:after="120"/>
        <w:ind w:left="226" w:hanging="226"/>
        <w:jc w:val="both"/>
        <w:rPr>
          <w:rFonts w:ascii="Tahoma" w:hAnsi="Tahoma"/>
        </w:rPr>
      </w:pPr>
      <w:r>
        <w:rPr>
          <w:rFonts w:ascii="Tahoma" w:hAnsi="Tahoma"/>
          <w:noProof/>
        </w:rPr>
        <mc:AlternateContent>
          <mc:Choice Requires="wps">
            <w:drawing>
              <wp:anchor distT="0" distB="0" distL="114300" distR="114300" simplePos="0" relativeHeight="251666432" behindDoc="0" locked="0" layoutInCell="1" allowOverlap="1" wp14:anchorId="51953353" wp14:editId="63DEE2BF">
                <wp:simplePos x="0" y="0"/>
                <wp:positionH relativeFrom="column">
                  <wp:posOffset>127000</wp:posOffset>
                </wp:positionH>
                <wp:positionV relativeFrom="paragraph">
                  <wp:posOffset>346710</wp:posOffset>
                </wp:positionV>
                <wp:extent cx="3429000" cy="508635"/>
                <wp:effectExtent l="11430" t="10795" r="13970" b="13970"/>
                <wp:wrapTopAndBottom/>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086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6B6D" w:rsidRDefault="00DC6B6D" w:rsidP="0025039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10pt;margin-top:27.3pt;width:270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vAgAIAABkFAAAOAAAAZHJzL2Uyb0RvYy54bWysVF1v2yAUfZ+0/4B4T20nTpZYdaouTqZJ&#10;3YfU7gcQwDEaBgYkdlftv++CkzRdX6ZpfrDBXM49594D1zd9K9GBWye0KnF2lWLEFdVMqF2Jvz1s&#10;RnOMnCeKEakVL/Ejd/hm+fbNdWcKPtaNloxbBCDKFZ0pceO9KZLE0Ya3xF1pwxUs1tq2xMPU7hJm&#10;SQforUzGaTpLOm2ZsZpy5+BvNSziZcSva079l7p23CNZYuDm49vG9za8k+U1KXaWmEbQIw3yDyxa&#10;IhQkPUNVxBO0t+IVVCuo1U7X/orqNtF1LSiPGkBNlv6h5r4hhkctUBxnzmVy/w+Wfj58tUiwEk8m&#10;GCnSQo8eeO/Re92j8TjUpzOugLB7A4G+h//Q56jVmTtNvzuk9KohasdvrdVdwwkDflnYmVxsHXBc&#10;ANl2nzSDPGTvdQTqa9uG4kE5EKBDnx7PvQlcKPyc5ONFmsIShbVpOp9NpjEFKU67jXX+A9ctCoMS&#10;W+h9RCeHO+cDG1KcQkIypTdCyth/qVAHlBfpNB2EaSlYWA1xzu62K2nRgQQLxeeY2F2GtcKDkaVo&#10;Szw/B5EilGOtWEzjiZDDGKhIFcBBHZA7jgbDPC3SxXq+nuejfDxbj/K0qka3m1U+mm2yd9NqUq1W&#10;VfYr8MzyohGMcRWonsyb5X9njuMxGmx3tu8LSS+Ub+LzWnnykkYsM6g6faO66IPQ+sEEvt/20XLR&#10;JMEjW80ewRhWD+cT7hMYNNr+xKiDs1li92NPLMdIflRgrkWW5+EwX07s5WR7OSGKAlSJPUbDcOWH&#10;C2BvrNg1kGmws9K3YMhaRK88szraGM5f1HS8K8IBv5zHqOcbbfkbAAD//wMAUEsDBBQABgAIAAAA&#10;IQBZqZ7r3wAAAAkBAAAPAAAAZHJzL2Rvd25yZXYueG1sTI/BTsJAEIbvJL7DZky8ENmibSWlW4Ik&#10;hJjgQcRwXbpj29idbboL1Ld3OMlx5v/zzTf5YrCtOGPvG0cKppMIBFLpTEOVgv3n+nEGwgdNRreO&#10;UMEvelgUd6NcZ8Zd6APPu1AJhpDPtII6hC6T0pc1Wu0nrkPi7Nv1Vgce+0qaXl8Yblv5FEWptLoh&#10;vlDrDlc1lj+7k1Ww+dr41TIZ4nU3fpvi+2z7ethvlXq4H5ZzEAGH8F+Gqz6rQ8FOR3ci40WrgOnc&#10;VJDEKQjOk/S6OHLxOX4BWeTy9oPiDwAA//8DAFBLAQItABQABgAIAAAAIQC2gziS/gAAAOEBAAAT&#10;AAAAAAAAAAAAAAAAAAAAAABbQ29udGVudF9UeXBlc10ueG1sUEsBAi0AFAAGAAgAAAAhADj9If/W&#10;AAAAlAEAAAsAAAAAAAAAAAAAAAAALwEAAF9yZWxzLy5yZWxzUEsBAi0AFAAGAAgAAAAhALkfi8CA&#10;AgAAGQUAAA4AAAAAAAAAAAAAAAAALgIAAGRycy9lMm9Eb2MueG1sUEsBAi0AFAAGAAgAAAAhAFmp&#10;nuvfAAAACQEAAA8AAAAAAAAAAAAAAAAA2gQAAGRycy9kb3ducmV2LnhtbFBLBQYAAAAABAAEAPMA&#10;AADmBQAAAAA=&#10;" filled="f" strokeweight="1.5pt">
                <v:textbox inset=",7.2pt,,7.2pt">
                  <w:txbxContent>
                    <w:p w:rsidR="00DC6B6D" w:rsidRDefault="00DC6B6D" w:rsidP="0025039B"/>
                  </w:txbxContent>
                </v:textbox>
                <w10:wrap type="topAndBottom"/>
              </v:shape>
            </w:pict>
          </mc:Fallback>
        </mc:AlternateContent>
      </w:r>
      <w:r>
        <w:rPr>
          <w:rFonts w:ascii="Tahoma" w:hAnsi="Tahoma"/>
          <w:b/>
        </w:rPr>
        <w:t>2</w:t>
      </w:r>
      <w:r>
        <w:rPr>
          <w:rFonts w:ascii="Tahoma" w:hAnsi="Tahoma"/>
        </w:rPr>
        <w:t xml:space="preserve"> Schreibe schnell aber leserlich deinen Vor- und Nachnamen in den folgenden Kasten:</w:t>
      </w:r>
    </w:p>
    <w:p w:rsidR="0025039B" w:rsidRDefault="0025039B" w:rsidP="0025039B">
      <w:pPr>
        <w:pStyle w:val="Vorgabetext"/>
        <w:spacing w:before="120" w:after="120"/>
        <w:ind w:left="226" w:hanging="226"/>
        <w:jc w:val="both"/>
        <w:rPr>
          <w:rFonts w:ascii="Tahoma" w:hAnsi="Tahoma"/>
        </w:rPr>
      </w:pPr>
    </w:p>
    <w:p w:rsidR="0025039B" w:rsidRDefault="0025039B" w:rsidP="0025039B">
      <w:pPr>
        <w:pStyle w:val="Vorgabetext"/>
        <w:spacing w:before="120" w:after="120"/>
        <w:ind w:left="226" w:hanging="226"/>
        <w:jc w:val="both"/>
        <w:rPr>
          <w:rFonts w:ascii="Tahoma" w:hAnsi="Tahoma"/>
        </w:rPr>
      </w:pPr>
      <w:r>
        <w:rPr>
          <w:rFonts w:ascii="Tahoma" w:hAnsi="Tahoma"/>
          <w:b/>
        </w:rPr>
        <w:t>3</w:t>
      </w:r>
      <w:r>
        <w:rPr>
          <w:rFonts w:ascii="Tahoma" w:hAnsi="Tahoma"/>
        </w:rPr>
        <w:t xml:space="preserve"> Kreise in der Anweisung 2 das Wort "schnell" ein.</w:t>
      </w:r>
    </w:p>
    <w:p w:rsidR="0025039B" w:rsidRDefault="0025039B" w:rsidP="0025039B">
      <w:pPr>
        <w:pStyle w:val="Vorgabetext"/>
        <w:spacing w:before="120" w:after="120"/>
        <w:ind w:left="226" w:hanging="226"/>
        <w:jc w:val="both"/>
        <w:rPr>
          <w:rFonts w:ascii="Tahoma" w:hAnsi="Tahoma"/>
        </w:rPr>
      </w:pPr>
      <w:r>
        <w:rPr>
          <w:rFonts w:ascii="Tahoma" w:hAnsi="Tahoma"/>
          <w:b/>
        </w:rPr>
        <w:t>4</w:t>
      </w:r>
      <w:r>
        <w:rPr>
          <w:rFonts w:ascii="Tahoma" w:hAnsi="Tahoma"/>
        </w:rPr>
        <w:t xml:space="preserve"> Notiere rechts neben dem Kasten die Uhrzeit.</w:t>
      </w:r>
    </w:p>
    <w:p w:rsidR="0025039B" w:rsidRDefault="0025039B" w:rsidP="0025039B">
      <w:pPr>
        <w:pStyle w:val="Vorgabetext"/>
        <w:spacing w:before="120" w:after="120"/>
        <w:ind w:left="226" w:hanging="226"/>
        <w:jc w:val="both"/>
        <w:rPr>
          <w:rFonts w:ascii="Tahoma" w:hAnsi="Tahoma"/>
        </w:rPr>
      </w:pPr>
      <w:r>
        <w:rPr>
          <w:rFonts w:ascii="Tahoma" w:hAnsi="Tahoma"/>
          <w:b/>
        </w:rPr>
        <w:t xml:space="preserve">5 </w:t>
      </w:r>
      <w:r>
        <w:rPr>
          <w:rFonts w:ascii="Tahoma" w:hAnsi="Tahoma"/>
        </w:rPr>
        <w:t>Zeichne sieben kleine Quadrate auf den rechten Rand dieses Blattes.</w:t>
      </w:r>
    </w:p>
    <w:p w:rsidR="0025039B" w:rsidRDefault="0025039B" w:rsidP="0025039B">
      <w:pPr>
        <w:pStyle w:val="Vorgabetext"/>
        <w:spacing w:before="120" w:after="120"/>
        <w:ind w:left="226" w:hanging="226"/>
        <w:jc w:val="both"/>
        <w:rPr>
          <w:rFonts w:ascii="Tahoma" w:hAnsi="Tahoma"/>
        </w:rPr>
      </w:pPr>
      <w:r>
        <w:rPr>
          <w:rFonts w:ascii="Tahoma" w:hAnsi="Tahoma"/>
          <w:b/>
          <w:noProof/>
        </w:rPr>
        <w:drawing>
          <wp:anchor distT="0" distB="0" distL="114300" distR="114300" simplePos="0" relativeHeight="251678720" behindDoc="0" locked="0" layoutInCell="1" allowOverlap="1" wp14:anchorId="676B454A" wp14:editId="194E119C">
            <wp:simplePos x="0" y="0"/>
            <wp:positionH relativeFrom="column">
              <wp:posOffset>4503031</wp:posOffset>
            </wp:positionH>
            <wp:positionV relativeFrom="paragraph">
              <wp:posOffset>60386</wp:posOffset>
            </wp:positionV>
            <wp:extent cx="1513697" cy="1135273"/>
            <wp:effectExtent l="0" t="0" r="10795" b="8255"/>
            <wp:wrapNone/>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ürfe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13697" cy="1135273"/>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b/>
        </w:rPr>
        <w:t>6</w:t>
      </w:r>
      <w:r>
        <w:rPr>
          <w:rFonts w:ascii="Tahoma" w:hAnsi="Tahoma"/>
        </w:rPr>
        <w:t xml:space="preserve"> Zeichne einen Stern </w:t>
      </w:r>
      <w:proofErr w:type="gramStart"/>
      <w:r>
        <w:rPr>
          <w:rFonts w:ascii="Tahoma" w:hAnsi="Tahoma"/>
        </w:rPr>
        <w:t xml:space="preserve">( </w:t>
      </w:r>
      <w:r>
        <w:rPr>
          <w:rFonts w:ascii="Tahoma" w:hAnsi="Tahoma"/>
          <w:b/>
        </w:rPr>
        <w:t>*</w:t>
      </w:r>
      <w:proofErr w:type="gramEnd"/>
      <w:r>
        <w:rPr>
          <w:rFonts w:ascii="Tahoma" w:hAnsi="Tahoma"/>
          <w:b/>
        </w:rPr>
        <w:t xml:space="preserve"> )</w:t>
      </w:r>
      <w:r>
        <w:rPr>
          <w:rFonts w:ascii="Tahoma" w:hAnsi="Tahoma"/>
        </w:rPr>
        <w:t xml:space="preserve"> in jedes zweite dieser Quadrate.</w:t>
      </w:r>
    </w:p>
    <w:p w:rsidR="0025039B" w:rsidRDefault="0025039B" w:rsidP="0025039B">
      <w:pPr>
        <w:pStyle w:val="Vorgabetext"/>
        <w:spacing w:before="120" w:after="120"/>
        <w:ind w:left="226" w:hanging="226"/>
        <w:jc w:val="both"/>
        <w:rPr>
          <w:rFonts w:ascii="Tahoma" w:hAnsi="Tahoma"/>
        </w:rPr>
      </w:pPr>
      <w:r>
        <w:rPr>
          <w:rFonts w:ascii="Tahoma" w:hAnsi="Tahoma"/>
          <w:b/>
        </w:rPr>
        <w:t>7</w:t>
      </w:r>
      <w:r>
        <w:rPr>
          <w:rFonts w:ascii="Tahoma" w:hAnsi="Tahoma"/>
        </w:rPr>
        <w:t xml:space="preserve"> Addiere die Zahl der Punkte auf diesen Würfeln. _____ </w:t>
      </w:r>
    </w:p>
    <w:p w:rsidR="0025039B" w:rsidRDefault="0025039B" w:rsidP="0025039B">
      <w:pPr>
        <w:pStyle w:val="Vorgabetext"/>
        <w:spacing w:before="120" w:after="120"/>
        <w:ind w:left="226" w:hanging="226"/>
        <w:jc w:val="both"/>
        <w:rPr>
          <w:rFonts w:ascii="Tahoma" w:hAnsi="Tahoma"/>
        </w:rPr>
      </w:pPr>
      <w:r>
        <w:rPr>
          <w:rFonts w:ascii="Tahoma" w:hAnsi="Tahoma"/>
          <w:b/>
        </w:rPr>
        <w:t>8</w:t>
      </w:r>
      <w:r>
        <w:rPr>
          <w:rFonts w:ascii="Tahoma" w:hAnsi="Tahoma"/>
        </w:rPr>
        <w:t xml:space="preserve"> Wie werden die folgenden Wörter richtig </w:t>
      </w:r>
      <w:proofErr w:type="gramStart"/>
      <w:r>
        <w:rPr>
          <w:rFonts w:ascii="Tahoma" w:hAnsi="Tahoma"/>
        </w:rPr>
        <w:t>geschrieben ?</w:t>
      </w:r>
      <w:proofErr w:type="gramEnd"/>
    </w:p>
    <w:p w:rsidR="0025039B" w:rsidRDefault="0025039B" w:rsidP="0025039B">
      <w:pPr>
        <w:pStyle w:val="Vorgabetext"/>
        <w:spacing w:before="120" w:after="120"/>
        <w:ind w:left="226" w:hanging="226"/>
        <w:jc w:val="both"/>
        <w:rPr>
          <w:rFonts w:ascii="Tahoma" w:hAnsi="Tahoma"/>
        </w:rPr>
      </w:pPr>
      <w:r>
        <w:rPr>
          <w:rFonts w:ascii="Tahoma" w:hAnsi="Tahoma"/>
        </w:rPr>
        <w:t xml:space="preserve">   "</w:t>
      </w:r>
      <w:proofErr w:type="spellStart"/>
      <w:r>
        <w:rPr>
          <w:rFonts w:ascii="Tahoma" w:hAnsi="Tahoma"/>
        </w:rPr>
        <w:t>Krohne</w:t>
      </w:r>
      <w:proofErr w:type="spellEnd"/>
      <w:r>
        <w:rPr>
          <w:rFonts w:ascii="Tahoma" w:hAnsi="Tahoma"/>
        </w:rPr>
        <w:t>"</w:t>
      </w:r>
      <w:r>
        <w:rPr>
          <w:rFonts w:ascii="Tahoma" w:hAnsi="Tahoma"/>
        </w:rPr>
        <w:tab/>
        <w:t>__________</w:t>
      </w:r>
    </w:p>
    <w:p w:rsidR="0025039B" w:rsidRDefault="0025039B" w:rsidP="0025039B">
      <w:pPr>
        <w:pStyle w:val="Vorgabetext"/>
        <w:spacing w:before="120" w:after="120"/>
        <w:ind w:left="226"/>
        <w:jc w:val="both"/>
        <w:rPr>
          <w:rFonts w:ascii="Tahoma" w:hAnsi="Tahoma"/>
        </w:rPr>
      </w:pPr>
      <w:r>
        <w:rPr>
          <w:rFonts w:ascii="Tahoma" w:hAnsi="Tahoma"/>
        </w:rPr>
        <w:t>"</w:t>
      </w:r>
      <w:proofErr w:type="spellStart"/>
      <w:r>
        <w:rPr>
          <w:rFonts w:ascii="Tahoma" w:hAnsi="Tahoma"/>
        </w:rPr>
        <w:t>Seive</w:t>
      </w:r>
      <w:proofErr w:type="spellEnd"/>
      <w:r>
        <w:rPr>
          <w:rFonts w:ascii="Tahoma" w:hAnsi="Tahoma"/>
        </w:rPr>
        <w:t>"</w:t>
      </w:r>
      <w:r>
        <w:rPr>
          <w:rFonts w:ascii="Tahoma" w:hAnsi="Tahoma"/>
        </w:rPr>
        <w:tab/>
        <w:t xml:space="preserve">__________ </w:t>
      </w:r>
    </w:p>
    <w:p w:rsidR="0025039B" w:rsidRDefault="0025039B" w:rsidP="0025039B">
      <w:pPr>
        <w:pStyle w:val="Vorgabetext"/>
        <w:spacing w:before="120" w:after="120"/>
        <w:ind w:left="226"/>
        <w:jc w:val="both"/>
        <w:rPr>
          <w:rFonts w:ascii="Tahoma" w:hAnsi="Tahoma"/>
        </w:rPr>
      </w:pPr>
      <w:r>
        <w:rPr>
          <w:rFonts w:ascii="Tahoma" w:hAnsi="Tahoma"/>
        </w:rPr>
        <w:t>"</w:t>
      </w:r>
      <w:proofErr w:type="spellStart"/>
      <w:r>
        <w:rPr>
          <w:rFonts w:ascii="Tahoma" w:hAnsi="Tahoma"/>
        </w:rPr>
        <w:t>Tieger</w:t>
      </w:r>
      <w:proofErr w:type="spellEnd"/>
      <w:r>
        <w:rPr>
          <w:rFonts w:ascii="Tahoma" w:hAnsi="Tahoma"/>
        </w:rPr>
        <w:t>"</w:t>
      </w:r>
      <w:r>
        <w:rPr>
          <w:rFonts w:ascii="Tahoma" w:hAnsi="Tahoma"/>
        </w:rPr>
        <w:tab/>
        <w:t>__________</w:t>
      </w:r>
    </w:p>
    <w:p w:rsidR="0025039B" w:rsidRDefault="0025039B" w:rsidP="0025039B">
      <w:pPr>
        <w:pStyle w:val="Vorgabetext"/>
        <w:spacing w:before="120" w:after="120"/>
        <w:ind w:left="226" w:hanging="226"/>
        <w:rPr>
          <w:rFonts w:ascii="Tahoma" w:hAnsi="Tahoma"/>
        </w:rPr>
      </w:pPr>
      <w:r>
        <w:rPr>
          <w:rFonts w:ascii="Tahoma" w:hAnsi="Tahoma"/>
          <w:b/>
        </w:rPr>
        <w:t>9</w:t>
      </w:r>
      <w:r>
        <w:rPr>
          <w:rFonts w:ascii="Tahoma" w:hAnsi="Tahoma"/>
        </w:rPr>
        <w:t xml:space="preserve"> Schreibe das Ergebnis von Aufgabe 7 als Zahlwort: __________</w:t>
      </w:r>
    </w:p>
    <w:p w:rsidR="0025039B" w:rsidRDefault="0025039B" w:rsidP="0025039B">
      <w:pPr>
        <w:pStyle w:val="Vorgabetext"/>
        <w:spacing w:before="120" w:after="120"/>
        <w:ind w:left="226" w:hanging="226"/>
        <w:jc w:val="both"/>
        <w:rPr>
          <w:rFonts w:ascii="Tahoma" w:hAnsi="Tahoma"/>
        </w:rPr>
      </w:pPr>
      <w:r>
        <w:rPr>
          <w:rFonts w:ascii="Tahoma" w:hAnsi="Tahoma"/>
          <w:b/>
        </w:rPr>
        <w:t>10</w:t>
      </w:r>
      <w:r>
        <w:rPr>
          <w:rFonts w:ascii="Tahoma" w:hAnsi="Tahoma"/>
        </w:rPr>
        <w:t xml:space="preserve"> Schreibe ein "</w:t>
      </w:r>
      <w:r>
        <w:rPr>
          <w:rFonts w:ascii="Tahoma" w:hAnsi="Tahoma"/>
          <w:b/>
        </w:rPr>
        <w:t>X</w:t>
      </w:r>
      <w:r>
        <w:rPr>
          <w:rFonts w:ascii="Tahoma" w:hAnsi="Tahoma"/>
        </w:rPr>
        <w:t xml:space="preserve">" auf die </w:t>
      </w:r>
      <w:proofErr w:type="gramStart"/>
      <w:r>
        <w:rPr>
          <w:rFonts w:ascii="Tahoma" w:hAnsi="Tahoma"/>
        </w:rPr>
        <w:t>linke</w:t>
      </w:r>
      <w:proofErr w:type="gramEnd"/>
      <w:r>
        <w:rPr>
          <w:rFonts w:ascii="Tahoma" w:hAnsi="Tahoma"/>
        </w:rPr>
        <w:t xml:space="preserve"> untere Ecke dieses Blattes.</w:t>
      </w:r>
    </w:p>
    <w:p w:rsidR="0025039B" w:rsidRDefault="0025039B" w:rsidP="0025039B">
      <w:pPr>
        <w:pStyle w:val="Vorgabetext"/>
        <w:spacing w:before="120" w:after="120"/>
        <w:ind w:left="340" w:hanging="340"/>
        <w:jc w:val="both"/>
        <w:rPr>
          <w:rFonts w:ascii="Tahoma" w:hAnsi="Tahoma"/>
        </w:rPr>
      </w:pPr>
      <w:r>
        <w:rPr>
          <w:rFonts w:ascii="Tahoma" w:hAnsi="Tahoma"/>
          <w:b/>
        </w:rPr>
        <w:t>11</w:t>
      </w:r>
      <w:r>
        <w:rPr>
          <w:rFonts w:ascii="Tahoma" w:hAnsi="Tahoma"/>
        </w:rPr>
        <w:t xml:space="preserve"> Wieviel Aufgaben sind auf diesem Blatt zu </w:t>
      </w:r>
      <w:proofErr w:type="gramStart"/>
      <w:r>
        <w:rPr>
          <w:rFonts w:ascii="Tahoma" w:hAnsi="Tahoma"/>
        </w:rPr>
        <w:t>lösen ?</w:t>
      </w:r>
      <w:proofErr w:type="gramEnd"/>
      <w:r>
        <w:rPr>
          <w:rFonts w:ascii="Tahoma" w:hAnsi="Tahoma"/>
        </w:rPr>
        <w:t xml:space="preserve"> __________</w:t>
      </w:r>
    </w:p>
    <w:p w:rsidR="0025039B" w:rsidRDefault="0025039B" w:rsidP="0025039B">
      <w:pPr>
        <w:pStyle w:val="Vorgabetext"/>
        <w:spacing w:before="120" w:after="120"/>
        <w:ind w:left="340" w:hanging="340"/>
        <w:jc w:val="both"/>
        <w:rPr>
          <w:rFonts w:ascii="Tahoma" w:hAnsi="Tahoma"/>
        </w:rPr>
      </w:pPr>
      <w:r>
        <w:rPr>
          <w:rFonts w:ascii="Tahoma" w:hAnsi="Tahoma"/>
          <w:b/>
        </w:rPr>
        <w:t>12</w:t>
      </w:r>
      <w:r>
        <w:rPr>
          <w:rFonts w:ascii="Tahoma" w:hAnsi="Tahoma"/>
        </w:rPr>
        <w:t xml:space="preserve"> Unterschreibe dieses Blatt unten rechts mit deinem Vor- und Nachnamen.</w:t>
      </w:r>
    </w:p>
    <w:p w:rsidR="0025039B" w:rsidRDefault="0025039B" w:rsidP="0025039B">
      <w:pPr>
        <w:pStyle w:val="Vorgabetext"/>
        <w:spacing w:before="120" w:after="120"/>
        <w:ind w:left="340" w:hanging="340"/>
        <w:jc w:val="both"/>
        <w:rPr>
          <w:rFonts w:ascii="Tahoma" w:hAnsi="Tahoma"/>
        </w:rPr>
      </w:pPr>
      <w:r>
        <w:rPr>
          <w:rFonts w:ascii="Tahoma" w:hAnsi="Tahoma"/>
          <w:b/>
        </w:rPr>
        <w:t>13</w:t>
      </w:r>
      <w:r>
        <w:rPr>
          <w:rFonts w:ascii="Tahoma" w:hAnsi="Tahoma"/>
        </w:rPr>
        <w:t xml:space="preserve"> Und nun, nachdem du alle Anweisungen sorgfältig durchgelesen hast, </w:t>
      </w:r>
      <w:r w:rsidRPr="00034B3D">
        <w:rPr>
          <w:rFonts w:ascii="Tahoma" w:hAnsi="Tahoma"/>
          <w:i/>
        </w:rPr>
        <w:t>tue nur das</w:t>
      </w:r>
      <w:r>
        <w:rPr>
          <w:rFonts w:ascii="Tahoma" w:hAnsi="Tahoma"/>
        </w:rPr>
        <w:t>, was in Anweisung 2 steht. Zeige das Blatt danach sofort deinem Lehrer oder deiner Lehrerin und beobachte leise deine Mitschüler.</w:t>
      </w:r>
    </w:p>
    <w:p w:rsidR="0025039B" w:rsidRDefault="0025039B" w:rsidP="0025039B">
      <w:pPr>
        <w:spacing w:before="120" w:after="120"/>
        <w:rPr>
          <w:rFonts w:ascii="Tahoma" w:hAnsi="Tahoma"/>
        </w:rPr>
      </w:pPr>
    </w:p>
    <w:p w:rsidR="0025039B" w:rsidRDefault="0025039B" w:rsidP="0025039B">
      <w:pPr>
        <w:jc w:val="right"/>
        <w:rPr>
          <w:rFonts w:ascii="Tahoma" w:hAnsi="Tahoma"/>
        </w:rPr>
      </w:pPr>
      <w:r>
        <w:rPr>
          <w:rFonts w:ascii="Tahoma" w:hAnsi="Tahoma"/>
        </w:rPr>
        <w:t>__________________________________</w:t>
      </w:r>
    </w:p>
    <w:p w:rsidR="0025039B" w:rsidRDefault="0025039B" w:rsidP="0025039B"/>
    <w:p w:rsidR="0025039B" w:rsidRPr="00166360" w:rsidRDefault="0025039B" w:rsidP="0025039B">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25039B" w:rsidTr="00DC6B6D">
        <w:tc>
          <w:tcPr>
            <w:tcW w:w="959" w:type="dxa"/>
            <w:tcBorders>
              <w:top w:val="single" w:sz="4" w:space="0" w:color="auto"/>
              <w:left w:val="single" w:sz="4" w:space="0" w:color="auto"/>
              <w:bottom w:val="single" w:sz="4" w:space="0" w:color="auto"/>
              <w:right w:val="nil"/>
            </w:tcBorders>
            <w:shd w:val="clear" w:color="auto" w:fill="auto"/>
          </w:tcPr>
          <w:p w:rsidR="0025039B" w:rsidRDefault="0025039B" w:rsidP="00DC6B6D">
            <w:r>
              <w:rPr>
                <w:noProof/>
              </w:rPr>
              <w:lastRenderedPageBreak/>
              <w:drawing>
                <wp:inline distT="0" distB="0" distL="0" distR="0" wp14:anchorId="02CA2300" wp14:editId="1FAD5F8A">
                  <wp:extent cx="389255" cy="372745"/>
                  <wp:effectExtent l="0" t="0" r="0" b="8255"/>
                  <wp:docPr id="24" name="Bild 24" descr="darw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wi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55" cy="372745"/>
                          </a:xfrm>
                          <a:prstGeom prst="rect">
                            <a:avLst/>
                          </a:prstGeom>
                          <a:noFill/>
                          <a:ln>
                            <a:noFill/>
                          </a:ln>
                        </pic:spPr>
                      </pic:pic>
                    </a:graphicData>
                  </a:graphic>
                </wp:inline>
              </w:drawing>
            </w:r>
          </w:p>
        </w:tc>
        <w:tc>
          <w:tcPr>
            <w:tcW w:w="8080" w:type="dxa"/>
            <w:tcBorders>
              <w:left w:val="nil"/>
            </w:tcBorders>
            <w:shd w:val="clear" w:color="auto" w:fill="auto"/>
            <w:vAlign w:val="center"/>
          </w:tcPr>
          <w:p w:rsidR="0025039B" w:rsidRPr="00752EB3" w:rsidRDefault="0025039B" w:rsidP="00DC6B6D">
            <w:pPr>
              <w:jc w:val="center"/>
              <w:rPr>
                <w:rFonts w:ascii="Tahoma" w:hAnsi="Tahoma" w:cs="Tahoma"/>
                <w:b/>
                <w:sz w:val="28"/>
                <w:szCs w:val="28"/>
              </w:rPr>
            </w:pPr>
            <w:r w:rsidRPr="00752EB3">
              <w:rPr>
                <w:rFonts w:ascii="Tahoma" w:hAnsi="Tahoma" w:cs="Tahoma"/>
                <w:b/>
                <w:sz w:val="28"/>
                <w:szCs w:val="28"/>
              </w:rPr>
              <w:t>Biologie erforscht das Leben</w:t>
            </w:r>
          </w:p>
        </w:tc>
        <w:tc>
          <w:tcPr>
            <w:tcW w:w="739" w:type="dxa"/>
            <w:shd w:val="clear" w:color="auto" w:fill="auto"/>
            <w:vAlign w:val="center"/>
          </w:tcPr>
          <w:p w:rsidR="0025039B" w:rsidRPr="00AB107B" w:rsidRDefault="0025039B" w:rsidP="00DC6B6D">
            <w:pPr>
              <w:jc w:val="center"/>
              <w:rPr>
                <w:rFonts w:ascii="Tahoma" w:hAnsi="Tahoma" w:cs="Tahoma"/>
                <w:b/>
                <w:color w:val="BFBFBF"/>
              </w:rPr>
            </w:pPr>
            <w:r w:rsidRPr="00AB107B">
              <w:rPr>
                <w:rFonts w:ascii="Tahoma" w:hAnsi="Tahoma" w:cs="Tahoma"/>
                <w:b/>
                <w:color w:val="BFBFBF"/>
              </w:rPr>
              <w:t>AB 1a</w:t>
            </w:r>
          </w:p>
        </w:tc>
      </w:tr>
    </w:tbl>
    <w:p w:rsidR="0025039B" w:rsidRDefault="0025039B" w:rsidP="0025039B">
      <w:pPr>
        <w:pStyle w:val="Vorgabetext"/>
        <w:jc w:val="center"/>
        <w:rPr>
          <w:rFonts w:ascii="Tahoma" w:hAnsi="Tahoma"/>
        </w:rPr>
      </w:pPr>
      <w:r>
        <w:rPr>
          <w:rFonts w:ascii="Tahoma" w:hAnsi="Tahoma"/>
          <w:b/>
          <w:u w:val="single"/>
        </w:rPr>
        <w:t xml:space="preserve">Beachte die </w:t>
      </w:r>
      <w:proofErr w:type="gramStart"/>
      <w:r>
        <w:rPr>
          <w:rFonts w:ascii="Tahoma" w:hAnsi="Tahoma"/>
          <w:b/>
          <w:u w:val="single"/>
        </w:rPr>
        <w:t>Anweisungen !</w:t>
      </w:r>
      <w:proofErr w:type="gramEnd"/>
    </w:p>
    <w:p w:rsidR="0025039B" w:rsidRDefault="0025039B" w:rsidP="0025039B">
      <w:pPr>
        <w:pStyle w:val="Vorgabetext"/>
        <w:jc w:val="both"/>
        <w:rPr>
          <w:rFonts w:ascii="Tahoma" w:hAnsi="Tahoma"/>
        </w:rPr>
      </w:pPr>
      <w:r>
        <w:rPr>
          <w:rFonts w:ascii="Tahoma" w:hAnsi="Tahoma"/>
          <w:noProof/>
        </w:rPr>
        <w:drawing>
          <wp:anchor distT="0" distB="0" distL="114300" distR="114300" simplePos="0" relativeHeight="251671552" behindDoc="0" locked="0" layoutInCell="1" allowOverlap="1" wp14:anchorId="74B43DE3" wp14:editId="41B72CEB">
            <wp:simplePos x="0" y="0"/>
            <wp:positionH relativeFrom="column">
              <wp:posOffset>4980305</wp:posOffset>
            </wp:positionH>
            <wp:positionV relativeFrom="paragraph">
              <wp:posOffset>197485</wp:posOffset>
            </wp:positionV>
            <wp:extent cx="1179830" cy="1141730"/>
            <wp:effectExtent l="0" t="0" r="0" b="1270"/>
            <wp:wrapThrough wrapText="bothSides">
              <wp:wrapPolygon edited="0">
                <wp:start x="0" y="0"/>
                <wp:lineTo x="0" y="21143"/>
                <wp:lineTo x="20926" y="21143"/>
                <wp:lineTo x="20926" y="0"/>
                <wp:lineTo x="0" y="0"/>
              </wp:wrapPolygon>
            </wp:wrapThrough>
            <wp:docPr id="31" name="Bild 27" descr="Paul-schneidet etwas a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ul-schneidet etwas aus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983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Hast du schon einmal nach einer Anleitung etwas gebastelt?</w:t>
      </w:r>
      <w:r>
        <w:rPr>
          <w:rFonts w:ascii="Tahoma" w:hAnsi="Tahoma"/>
        </w:rPr>
        <w:br/>
        <w:t>Dann weißt du, wie wichtig es ist, die Bastelanleitung genau zu lesen und zu befolgen.</w:t>
      </w:r>
    </w:p>
    <w:p w:rsidR="0025039B" w:rsidRDefault="0025039B" w:rsidP="0025039B">
      <w:pPr>
        <w:pStyle w:val="Vorgabetext"/>
        <w:jc w:val="both"/>
        <w:rPr>
          <w:rFonts w:ascii="Tahoma" w:hAnsi="Tahoma"/>
        </w:rPr>
      </w:pPr>
      <w:r>
        <w:rPr>
          <w:rFonts w:ascii="Tahoma" w:hAnsi="Tahoma"/>
        </w:rPr>
        <w:t xml:space="preserve">Auch bei biologischen Untersuchungen muss man sich immer erst einmal genau </w:t>
      </w:r>
      <w:r>
        <w:rPr>
          <w:rFonts w:ascii="Tahoma" w:hAnsi="Tahoma"/>
          <w:i/>
        </w:rPr>
        <w:t>die ganze Versuchsanleitung</w:t>
      </w:r>
      <w:r>
        <w:rPr>
          <w:rFonts w:ascii="Tahoma" w:hAnsi="Tahoma"/>
        </w:rPr>
        <w:t xml:space="preserve"> durchlesen und diese dann Schritt für Schritt beachten.</w:t>
      </w:r>
    </w:p>
    <w:p w:rsidR="0025039B" w:rsidRDefault="0025039B" w:rsidP="0025039B">
      <w:pPr>
        <w:pStyle w:val="Vorgabetext"/>
        <w:spacing w:before="120" w:after="120"/>
        <w:jc w:val="both"/>
        <w:rPr>
          <w:rFonts w:ascii="Tahoma" w:hAnsi="Tahoma"/>
        </w:rPr>
      </w:pPr>
    </w:p>
    <w:p w:rsidR="0025039B" w:rsidRDefault="0025039B" w:rsidP="0025039B">
      <w:pPr>
        <w:pStyle w:val="Vorgabetext"/>
        <w:spacing w:before="120" w:after="120"/>
        <w:jc w:val="both"/>
        <w:rPr>
          <w:rFonts w:ascii="Tahoma" w:hAnsi="Tahoma"/>
        </w:rPr>
      </w:pPr>
      <w:proofErr w:type="spellStart"/>
      <w:r>
        <w:rPr>
          <w:rFonts w:ascii="Tahoma" w:hAnsi="Tahoma"/>
        </w:rPr>
        <w:t>Genau so</w:t>
      </w:r>
      <w:proofErr w:type="spellEnd"/>
      <w:r>
        <w:rPr>
          <w:rFonts w:ascii="Tahoma" w:hAnsi="Tahoma"/>
        </w:rPr>
        <w:t xml:space="preserve"> sollst du jetzt auch vorgehen! </w:t>
      </w:r>
      <w:r w:rsidRPr="00910E3E">
        <w:rPr>
          <w:rFonts w:ascii="Tahoma" w:hAnsi="Tahoma" w:cs="Tahoma"/>
        </w:rPr>
        <w:t>Du brauchst dazu ein leeres Blatt Papier und etwas zum Schreiben.</w:t>
      </w:r>
    </w:p>
    <w:p w:rsidR="0025039B" w:rsidRDefault="0025039B" w:rsidP="0025039B">
      <w:pPr>
        <w:pStyle w:val="Vorgabetext"/>
        <w:jc w:val="both"/>
        <w:rPr>
          <w:rFonts w:ascii="Tahoma" w:hAnsi="Tahoma"/>
          <w:b/>
        </w:rPr>
      </w:pPr>
    </w:p>
    <w:p w:rsidR="0025039B" w:rsidRPr="00910E3E" w:rsidRDefault="0025039B" w:rsidP="0025039B">
      <w:pPr>
        <w:pStyle w:val="Vorgabetext"/>
        <w:jc w:val="both"/>
        <w:rPr>
          <w:rFonts w:ascii="Tahoma" w:hAnsi="Tahoma" w:cs="Tahoma"/>
        </w:rPr>
      </w:pPr>
      <w:r>
        <w:rPr>
          <w:rFonts w:ascii="Tahoma" w:hAnsi="Tahoma"/>
          <w:b/>
        </w:rPr>
        <w:t>1</w:t>
      </w:r>
      <w:r>
        <w:rPr>
          <w:rFonts w:ascii="Tahoma" w:hAnsi="Tahoma"/>
        </w:rPr>
        <w:t xml:space="preserve"> </w:t>
      </w:r>
      <w:proofErr w:type="spellStart"/>
      <w:r>
        <w:rPr>
          <w:rFonts w:ascii="Tahoma" w:hAnsi="Tahoma"/>
        </w:rPr>
        <w:t>Lies</w:t>
      </w:r>
      <w:proofErr w:type="spellEnd"/>
      <w:r>
        <w:rPr>
          <w:rFonts w:ascii="Tahoma" w:hAnsi="Tahoma"/>
        </w:rPr>
        <w:t xml:space="preserve"> also zunächst alles genau durch!</w:t>
      </w:r>
      <w:r w:rsidRPr="00910E3E">
        <w:rPr>
          <w:rFonts w:ascii="Tahoma" w:hAnsi="Tahoma" w:cs="Tahoma"/>
        </w:rPr>
        <w:t xml:space="preserve"> </w:t>
      </w:r>
    </w:p>
    <w:p w:rsidR="0025039B" w:rsidRPr="00910E3E" w:rsidRDefault="0025039B" w:rsidP="0025039B">
      <w:pPr>
        <w:pStyle w:val="Vorgabetext"/>
        <w:ind w:left="226" w:hanging="226"/>
        <w:jc w:val="both"/>
        <w:rPr>
          <w:rFonts w:ascii="Tahoma" w:hAnsi="Tahoma" w:cs="Tahoma"/>
        </w:rPr>
      </w:pPr>
      <w:r>
        <w:rPr>
          <w:rFonts w:ascii="Tahoma" w:hAnsi="Tahoma" w:cs="Tahoma"/>
          <w:b/>
          <w:bCs/>
        </w:rPr>
        <w:t>2</w:t>
      </w:r>
      <w:r w:rsidRPr="00910E3E">
        <w:rPr>
          <w:rFonts w:ascii="Tahoma" w:hAnsi="Tahoma" w:cs="Tahoma"/>
        </w:rPr>
        <w:t xml:space="preserve"> Schreibe in die obere </w:t>
      </w:r>
      <w:proofErr w:type="gramStart"/>
      <w:r w:rsidRPr="00910E3E">
        <w:rPr>
          <w:rFonts w:ascii="Tahoma" w:hAnsi="Tahoma" w:cs="Tahoma"/>
        </w:rPr>
        <w:t>linke</w:t>
      </w:r>
      <w:proofErr w:type="gramEnd"/>
      <w:r w:rsidRPr="00910E3E">
        <w:rPr>
          <w:rFonts w:ascii="Tahoma" w:hAnsi="Tahoma" w:cs="Tahoma"/>
        </w:rPr>
        <w:t xml:space="preserve"> Ecke die </w:t>
      </w:r>
      <w:r w:rsidRPr="00910E3E">
        <w:rPr>
          <w:rFonts w:ascii="Tahoma" w:hAnsi="Tahoma" w:cs="Tahoma"/>
          <w:b/>
          <w:bCs/>
        </w:rPr>
        <w:t>Uhrzeit</w:t>
      </w:r>
      <w:r w:rsidRPr="00910E3E">
        <w:rPr>
          <w:rFonts w:ascii="Tahoma" w:hAnsi="Tahoma" w:cs="Tahoma"/>
        </w:rPr>
        <w:t>.</w:t>
      </w:r>
    </w:p>
    <w:p w:rsidR="0025039B" w:rsidRPr="00910E3E" w:rsidRDefault="0025039B" w:rsidP="0025039B">
      <w:pPr>
        <w:pStyle w:val="Vorgabetext"/>
        <w:ind w:left="226" w:hanging="226"/>
        <w:jc w:val="both"/>
        <w:rPr>
          <w:rFonts w:ascii="Tahoma" w:hAnsi="Tahoma" w:cs="Tahoma"/>
        </w:rPr>
      </w:pPr>
      <w:r>
        <w:rPr>
          <w:rFonts w:ascii="Tahoma" w:hAnsi="Tahoma" w:cs="Tahoma"/>
          <w:b/>
          <w:bCs/>
        </w:rPr>
        <w:t>3</w:t>
      </w:r>
      <w:r w:rsidRPr="00910E3E">
        <w:rPr>
          <w:rFonts w:ascii="Tahoma" w:hAnsi="Tahoma" w:cs="Tahoma"/>
        </w:rPr>
        <w:t xml:space="preserve"> Falte das Papier zur Hälfte.</w:t>
      </w:r>
    </w:p>
    <w:p w:rsidR="0025039B" w:rsidRPr="00910E3E" w:rsidRDefault="0025039B" w:rsidP="0025039B">
      <w:pPr>
        <w:pStyle w:val="Vorgabetext"/>
        <w:ind w:left="226" w:hanging="226"/>
        <w:jc w:val="both"/>
        <w:rPr>
          <w:rFonts w:ascii="Tahoma" w:hAnsi="Tahoma" w:cs="Tahoma"/>
        </w:rPr>
      </w:pPr>
      <w:r>
        <w:rPr>
          <w:rFonts w:ascii="Tahoma" w:hAnsi="Tahoma" w:cs="Tahoma"/>
          <w:b/>
          <w:bCs/>
        </w:rPr>
        <w:t>4</w:t>
      </w:r>
      <w:r w:rsidRPr="00910E3E">
        <w:rPr>
          <w:rFonts w:ascii="Tahoma" w:hAnsi="Tahoma" w:cs="Tahoma"/>
        </w:rPr>
        <w:t xml:space="preserve"> Knicke das Papier noch einmal und falte es dann wieder auseinander.</w:t>
      </w:r>
    </w:p>
    <w:p w:rsidR="0025039B" w:rsidRPr="00910E3E" w:rsidRDefault="0025039B" w:rsidP="0025039B">
      <w:pPr>
        <w:pStyle w:val="Vorgabetext"/>
        <w:ind w:left="226" w:hanging="226"/>
        <w:jc w:val="both"/>
        <w:rPr>
          <w:rFonts w:ascii="Tahoma" w:hAnsi="Tahoma" w:cs="Tahoma"/>
        </w:rPr>
      </w:pPr>
      <w:r>
        <w:rPr>
          <w:rFonts w:ascii="Tahoma" w:hAnsi="Tahoma" w:cs="Tahoma"/>
          <w:b/>
          <w:bCs/>
        </w:rPr>
        <w:t>5</w:t>
      </w:r>
      <w:r w:rsidRPr="00910E3E">
        <w:rPr>
          <w:rFonts w:ascii="Tahoma" w:hAnsi="Tahoma" w:cs="Tahoma"/>
        </w:rPr>
        <w:t xml:space="preserve"> Schreibe in das obere, linke Viertel (dort, wo die Uhrzeit steht) die Buchstaben </w:t>
      </w:r>
      <w:r w:rsidRPr="00910E3E">
        <w:rPr>
          <w:rFonts w:ascii="Tahoma" w:hAnsi="Tahoma" w:cs="Tahoma"/>
          <w:b/>
          <w:bCs/>
          <w:i/>
          <w:iCs/>
        </w:rPr>
        <w:t>I, C, H</w:t>
      </w:r>
      <w:r w:rsidRPr="00910E3E">
        <w:rPr>
          <w:rFonts w:ascii="Tahoma" w:hAnsi="Tahoma" w:cs="Tahoma"/>
        </w:rPr>
        <w:t xml:space="preserve"> und</w:t>
      </w:r>
      <w:r w:rsidRPr="00910E3E">
        <w:rPr>
          <w:rFonts w:ascii="Tahoma" w:hAnsi="Tahoma" w:cs="Tahoma"/>
          <w:b/>
          <w:bCs/>
          <w:i/>
          <w:iCs/>
        </w:rPr>
        <w:t xml:space="preserve"> B</w:t>
      </w:r>
      <w:r w:rsidRPr="00910E3E">
        <w:rPr>
          <w:rFonts w:ascii="Tahoma" w:hAnsi="Tahoma" w:cs="Tahoma"/>
        </w:rPr>
        <w:t xml:space="preserve">. Schreibe </w:t>
      </w:r>
      <w:r w:rsidRPr="00910E3E">
        <w:rPr>
          <w:rFonts w:ascii="Tahoma" w:hAnsi="Tahoma" w:cs="Tahoma"/>
          <w:b/>
          <w:bCs/>
        </w:rPr>
        <w:t>groß</w:t>
      </w:r>
      <w:r w:rsidRPr="00910E3E">
        <w:rPr>
          <w:rFonts w:ascii="Tahoma" w:hAnsi="Tahoma" w:cs="Tahoma"/>
        </w:rPr>
        <w:t xml:space="preserve"> und in deiner </w:t>
      </w:r>
      <w:r w:rsidRPr="00910E3E">
        <w:rPr>
          <w:rFonts w:ascii="Tahoma" w:hAnsi="Tahoma" w:cs="Tahoma"/>
          <w:b/>
          <w:bCs/>
        </w:rPr>
        <w:t>besten</w:t>
      </w:r>
      <w:r w:rsidRPr="00910E3E">
        <w:rPr>
          <w:rFonts w:ascii="Tahoma" w:hAnsi="Tahoma" w:cs="Tahoma"/>
        </w:rPr>
        <w:t xml:space="preserve"> Handschrift.</w:t>
      </w:r>
    </w:p>
    <w:p w:rsidR="0025039B" w:rsidRPr="00910E3E" w:rsidRDefault="0025039B" w:rsidP="0025039B">
      <w:pPr>
        <w:pStyle w:val="Vorgabetext"/>
        <w:ind w:left="226" w:hanging="226"/>
        <w:jc w:val="both"/>
        <w:rPr>
          <w:rFonts w:ascii="Tahoma" w:hAnsi="Tahoma" w:cs="Tahoma"/>
        </w:rPr>
      </w:pPr>
      <w:r>
        <w:rPr>
          <w:rFonts w:ascii="Tahoma" w:hAnsi="Tahoma" w:cs="Tahoma"/>
          <w:b/>
          <w:bCs/>
        </w:rPr>
        <w:t>6</w:t>
      </w:r>
      <w:r w:rsidRPr="00910E3E">
        <w:rPr>
          <w:rFonts w:ascii="Tahoma" w:hAnsi="Tahoma" w:cs="Tahoma"/>
        </w:rPr>
        <w:t xml:space="preserve"> Nimm irgendeinen Gegenstand aus deiner Schultasche und </w:t>
      </w:r>
      <w:proofErr w:type="gramStart"/>
      <w:r w:rsidRPr="00910E3E">
        <w:rPr>
          <w:rFonts w:ascii="Tahoma" w:hAnsi="Tahoma" w:cs="Tahoma"/>
        </w:rPr>
        <w:t>decke</w:t>
      </w:r>
      <w:proofErr w:type="gramEnd"/>
      <w:r w:rsidRPr="00910E3E">
        <w:rPr>
          <w:rFonts w:ascii="Tahoma" w:hAnsi="Tahoma" w:cs="Tahoma"/>
        </w:rPr>
        <w:t xml:space="preserve"> die Buchstaben zu.</w:t>
      </w:r>
    </w:p>
    <w:p w:rsidR="0025039B" w:rsidRPr="00910E3E" w:rsidRDefault="0025039B" w:rsidP="0025039B">
      <w:pPr>
        <w:pStyle w:val="Vorgabetext"/>
        <w:ind w:left="226" w:hanging="226"/>
        <w:jc w:val="both"/>
        <w:rPr>
          <w:rFonts w:ascii="Tahoma" w:hAnsi="Tahoma" w:cs="Tahoma"/>
        </w:rPr>
      </w:pPr>
      <w:r>
        <w:rPr>
          <w:rFonts w:ascii="Tahoma" w:hAnsi="Tahoma" w:cs="Tahoma"/>
          <w:b/>
          <w:bCs/>
        </w:rPr>
        <w:t>7</w:t>
      </w:r>
      <w:r w:rsidRPr="00910E3E">
        <w:rPr>
          <w:rFonts w:ascii="Tahoma" w:hAnsi="Tahoma" w:cs="Tahoma"/>
        </w:rPr>
        <w:t xml:space="preserve"> Schreibe die Buchstaben </w:t>
      </w:r>
      <w:r w:rsidRPr="00910E3E">
        <w:rPr>
          <w:rFonts w:ascii="Tahoma" w:hAnsi="Tahoma" w:cs="Tahoma"/>
          <w:b/>
          <w:bCs/>
          <w:i/>
          <w:iCs/>
        </w:rPr>
        <w:t>N, E</w:t>
      </w:r>
      <w:r w:rsidRPr="00910E3E">
        <w:rPr>
          <w:rFonts w:ascii="Tahoma" w:hAnsi="Tahoma" w:cs="Tahoma"/>
        </w:rPr>
        <w:t xml:space="preserve"> und </w:t>
      </w:r>
      <w:r w:rsidRPr="00910E3E">
        <w:rPr>
          <w:rFonts w:ascii="Tahoma" w:hAnsi="Tahoma" w:cs="Tahoma"/>
          <w:b/>
          <w:bCs/>
          <w:i/>
          <w:iCs/>
        </w:rPr>
        <w:t>S</w:t>
      </w:r>
      <w:r w:rsidRPr="00910E3E">
        <w:rPr>
          <w:rFonts w:ascii="Tahoma" w:hAnsi="Tahoma" w:cs="Tahoma"/>
        </w:rPr>
        <w:t xml:space="preserve"> in das untere, linke Viertel, und decke auch diese Buchstaben zu.</w:t>
      </w:r>
    </w:p>
    <w:p w:rsidR="0025039B" w:rsidRPr="00910E3E" w:rsidRDefault="0025039B" w:rsidP="0025039B">
      <w:pPr>
        <w:pStyle w:val="Vorgabetext"/>
        <w:ind w:left="226" w:hanging="226"/>
        <w:jc w:val="both"/>
        <w:rPr>
          <w:rFonts w:ascii="Tahoma" w:hAnsi="Tahoma" w:cs="Tahoma"/>
        </w:rPr>
      </w:pPr>
      <w:r>
        <w:rPr>
          <w:rFonts w:ascii="Tahoma" w:hAnsi="Tahoma" w:cs="Tahoma"/>
          <w:b/>
          <w:bCs/>
        </w:rPr>
        <w:t>8</w:t>
      </w:r>
      <w:r w:rsidRPr="00910E3E">
        <w:rPr>
          <w:rFonts w:ascii="Tahoma" w:hAnsi="Tahoma" w:cs="Tahoma"/>
        </w:rPr>
        <w:t xml:space="preserve"> Schreibe die Buchstaben </w:t>
      </w:r>
      <w:r w:rsidRPr="00910E3E">
        <w:rPr>
          <w:rFonts w:ascii="Tahoma" w:hAnsi="Tahoma" w:cs="Tahoma"/>
          <w:b/>
          <w:bCs/>
          <w:i/>
          <w:iCs/>
        </w:rPr>
        <w:t>I, N, E</w:t>
      </w:r>
      <w:r w:rsidRPr="00910E3E">
        <w:rPr>
          <w:rFonts w:ascii="Tahoma" w:hAnsi="Tahoma" w:cs="Tahoma"/>
        </w:rPr>
        <w:t>, und</w:t>
      </w:r>
      <w:r w:rsidRPr="00910E3E">
        <w:rPr>
          <w:rFonts w:ascii="Tahoma" w:hAnsi="Tahoma" w:cs="Tahoma"/>
          <w:b/>
          <w:bCs/>
          <w:i/>
          <w:iCs/>
        </w:rPr>
        <w:t xml:space="preserve"> I</w:t>
      </w:r>
      <w:r w:rsidRPr="00910E3E">
        <w:rPr>
          <w:rFonts w:ascii="Tahoma" w:hAnsi="Tahoma" w:cs="Tahoma"/>
        </w:rPr>
        <w:t xml:space="preserve"> in das obere, rechte Viertel deines Papiers.</w:t>
      </w:r>
    </w:p>
    <w:p w:rsidR="0025039B" w:rsidRPr="00910E3E" w:rsidRDefault="0025039B" w:rsidP="0025039B">
      <w:pPr>
        <w:pStyle w:val="Vorgabetext"/>
        <w:ind w:left="226" w:hanging="226"/>
        <w:jc w:val="both"/>
        <w:rPr>
          <w:rFonts w:ascii="Tahoma" w:hAnsi="Tahoma" w:cs="Tahoma"/>
        </w:rPr>
      </w:pPr>
      <w:r>
        <w:rPr>
          <w:rFonts w:ascii="Tahoma" w:hAnsi="Tahoma" w:cs="Tahoma"/>
          <w:b/>
          <w:bCs/>
        </w:rPr>
        <w:t>9</w:t>
      </w:r>
      <w:r w:rsidRPr="00910E3E">
        <w:rPr>
          <w:rFonts w:ascii="Tahoma" w:hAnsi="Tahoma" w:cs="Tahoma"/>
        </w:rPr>
        <w:t xml:space="preserve"> Schreibe nun die Buchstaben </w:t>
      </w:r>
      <w:r w:rsidRPr="00910E3E">
        <w:rPr>
          <w:rFonts w:ascii="Tahoma" w:hAnsi="Tahoma" w:cs="Tahoma"/>
          <w:b/>
          <w:bCs/>
          <w:i/>
          <w:iCs/>
        </w:rPr>
        <w:t>E</w:t>
      </w:r>
      <w:r w:rsidRPr="00910E3E">
        <w:rPr>
          <w:rFonts w:ascii="Tahoma" w:hAnsi="Tahoma" w:cs="Tahoma"/>
        </w:rPr>
        <w:t xml:space="preserve"> und</w:t>
      </w:r>
      <w:r w:rsidRPr="00910E3E">
        <w:rPr>
          <w:rFonts w:ascii="Tahoma" w:hAnsi="Tahoma" w:cs="Tahoma"/>
          <w:b/>
          <w:bCs/>
          <w:i/>
          <w:iCs/>
        </w:rPr>
        <w:t xml:space="preserve"> L</w:t>
      </w:r>
      <w:r w:rsidRPr="00910E3E">
        <w:rPr>
          <w:rFonts w:ascii="Tahoma" w:hAnsi="Tahoma" w:cs="Tahoma"/>
        </w:rPr>
        <w:t xml:space="preserve"> in das untere, rechte Viertel.</w:t>
      </w:r>
    </w:p>
    <w:p w:rsidR="0025039B" w:rsidRPr="00910E3E" w:rsidRDefault="0025039B" w:rsidP="0025039B">
      <w:pPr>
        <w:pStyle w:val="Vorgabetext"/>
        <w:ind w:left="226" w:hanging="226"/>
        <w:jc w:val="both"/>
        <w:rPr>
          <w:rFonts w:ascii="Tahoma" w:hAnsi="Tahoma" w:cs="Tahoma"/>
        </w:rPr>
      </w:pPr>
      <w:r>
        <w:rPr>
          <w:rFonts w:ascii="Tahoma" w:hAnsi="Tahoma" w:cs="Tahoma"/>
          <w:b/>
          <w:bCs/>
        </w:rPr>
        <w:t>10</w:t>
      </w:r>
      <w:r w:rsidRPr="00910E3E">
        <w:rPr>
          <w:rFonts w:ascii="Tahoma" w:hAnsi="Tahoma" w:cs="Tahoma"/>
        </w:rPr>
        <w:t xml:space="preserve"> Entferne alle Gegenstände, mit denen du dein Blatt zugedeckt hast.</w:t>
      </w:r>
    </w:p>
    <w:p w:rsidR="0025039B" w:rsidRPr="00910E3E" w:rsidRDefault="0025039B" w:rsidP="0025039B">
      <w:pPr>
        <w:pStyle w:val="Vorgabetext"/>
        <w:ind w:left="340" w:hanging="340"/>
        <w:jc w:val="both"/>
        <w:rPr>
          <w:rFonts w:ascii="Tahoma" w:hAnsi="Tahoma" w:cs="Tahoma"/>
        </w:rPr>
      </w:pPr>
      <w:r w:rsidRPr="00910E3E">
        <w:rPr>
          <w:rFonts w:ascii="Tahoma" w:hAnsi="Tahoma" w:cs="Tahoma"/>
          <w:b/>
          <w:bCs/>
        </w:rPr>
        <w:t>1</w:t>
      </w:r>
      <w:r>
        <w:rPr>
          <w:rFonts w:ascii="Tahoma" w:hAnsi="Tahoma" w:cs="Tahoma"/>
          <w:b/>
          <w:bCs/>
        </w:rPr>
        <w:t>1</w:t>
      </w:r>
      <w:r w:rsidRPr="00910E3E">
        <w:rPr>
          <w:rFonts w:ascii="Tahoma" w:hAnsi="Tahoma" w:cs="Tahoma"/>
        </w:rPr>
        <w:t xml:space="preserve"> Mache einen senkrechten Strich zwischen das </w:t>
      </w:r>
      <w:r w:rsidRPr="00910E3E">
        <w:rPr>
          <w:rFonts w:ascii="Tahoma" w:hAnsi="Tahoma" w:cs="Tahoma"/>
          <w:b/>
          <w:bCs/>
          <w:i/>
          <w:iCs/>
        </w:rPr>
        <w:t>H</w:t>
      </w:r>
      <w:r w:rsidRPr="00910E3E">
        <w:rPr>
          <w:rFonts w:ascii="Tahoma" w:hAnsi="Tahoma" w:cs="Tahoma"/>
        </w:rPr>
        <w:t xml:space="preserve"> und das </w:t>
      </w:r>
      <w:r w:rsidRPr="00910E3E">
        <w:rPr>
          <w:rFonts w:ascii="Tahoma" w:hAnsi="Tahoma" w:cs="Tahoma"/>
          <w:b/>
          <w:bCs/>
          <w:i/>
          <w:iCs/>
        </w:rPr>
        <w:t>B</w:t>
      </w:r>
      <w:r w:rsidRPr="00910E3E">
        <w:rPr>
          <w:rFonts w:ascii="Tahoma" w:hAnsi="Tahoma" w:cs="Tahoma"/>
        </w:rPr>
        <w:t xml:space="preserve"> oben links. Setze einen zweiten Strich zwischen das </w:t>
      </w:r>
      <w:r w:rsidRPr="00910E3E">
        <w:rPr>
          <w:rFonts w:ascii="Tahoma" w:hAnsi="Tahoma" w:cs="Tahoma"/>
          <w:b/>
          <w:bCs/>
          <w:i/>
          <w:iCs/>
        </w:rPr>
        <w:t>N</w:t>
      </w:r>
      <w:r w:rsidRPr="00910E3E">
        <w:rPr>
          <w:rFonts w:ascii="Tahoma" w:hAnsi="Tahoma" w:cs="Tahoma"/>
        </w:rPr>
        <w:t xml:space="preserve"> und das </w:t>
      </w:r>
      <w:r w:rsidRPr="00910E3E">
        <w:rPr>
          <w:rFonts w:ascii="Tahoma" w:hAnsi="Tahoma" w:cs="Tahoma"/>
          <w:b/>
          <w:bCs/>
          <w:i/>
          <w:iCs/>
        </w:rPr>
        <w:t>E</w:t>
      </w:r>
      <w:r w:rsidRPr="00910E3E">
        <w:rPr>
          <w:rFonts w:ascii="Tahoma" w:hAnsi="Tahoma" w:cs="Tahoma"/>
        </w:rPr>
        <w:t xml:space="preserve"> oben rechts und dann einen Strich zwischen das</w:t>
      </w:r>
      <w:r w:rsidRPr="00910E3E">
        <w:rPr>
          <w:rFonts w:ascii="Tahoma" w:hAnsi="Tahoma" w:cs="Tahoma"/>
          <w:b/>
          <w:bCs/>
          <w:i/>
          <w:iCs/>
        </w:rPr>
        <w:t xml:space="preserve"> N</w:t>
      </w:r>
      <w:r w:rsidRPr="00910E3E">
        <w:rPr>
          <w:rFonts w:ascii="Tahoma" w:hAnsi="Tahoma" w:cs="Tahoma"/>
        </w:rPr>
        <w:t xml:space="preserve"> und das </w:t>
      </w:r>
      <w:r w:rsidRPr="00910E3E">
        <w:rPr>
          <w:rFonts w:ascii="Tahoma" w:hAnsi="Tahoma" w:cs="Tahoma"/>
          <w:b/>
          <w:bCs/>
          <w:i/>
          <w:iCs/>
        </w:rPr>
        <w:t>E</w:t>
      </w:r>
      <w:r w:rsidRPr="00910E3E">
        <w:rPr>
          <w:rFonts w:ascii="Tahoma" w:hAnsi="Tahoma" w:cs="Tahoma"/>
        </w:rPr>
        <w:t xml:space="preserve"> unten links.</w:t>
      </w:r>
    </w:p>
    <w:p w:rsidR="0025039B" w:rsidRPr="00910E3E" w:rsidRDefault="0025039B" w:rsidP="0025039B">
      <w:pPr>
        <w:pStyle w:val="Vorgabetext"/>
        <w:ind w:left="340" w:hanging="340"/>
        <w:jc w:val="both"/>
        <w:rPr>
          <w:rFonts w:ascii="Tahoma" w:hAnsi="Tahoma" w:cs="Tahoma"/>
          <w:lang w:val="it-IT"/>
        </w:rPr>
      </w:pPr>
      <w:r w:rsidRPr="00910E3E">
        <w:rPr>
          <w:rFonts w:ascii="Tahoma" w:hAnsi="Tahoma" w:cs="Tahoma"/>
          <w:b/>
          <w:bCs/>
        </w:rPr>
        <w:t>1</w:t>
      </w:r>
      <w:r>
        <w:rPr>
          <w:rFonts w:ascii="Tahoma" w:hAnsi="Tahoma" w:cs="Tahoma"/>
          <w:b/>
          <w:bCs/>
        </w:rPr>
        <w:t>2</w:t>
      </w:r>
      <w:r w:rsidRPr="00910E3E">
        <w:rPr>
          <w:rFonts w:ascii="Tahoma" w:hAnsi="Tahoma" w:cs="Tahoma"/>
        </w:rPr>
        <w:t xml:space="preserve"> Lege die Hände auf den Kopf und </w:t>
      </w:r>
      <w:proofErr w:type="gramStart"/>
      <w:r w:rsidRPr="00910E3E">
        <w:rPr>
          <w:rFonts w:ascii="Tahoma" w:hAnsi="Tahoma" w:cs="Tahoma"/>
        </w:rPr>
        <w:t>lies</w:t>
      </w:r>
      <w:proofErr w:type="gramEnd"/>
      <w:r w:rsidRPr="00910E3E">
        <w:rPr>
          <w:rFonts w:ascii="Tahoma" w:hAnsi="Tahoma" w:cs="Tahoma"/>
        </w:rPr>
        <w:t xml:space="preserve"> die geheime Botschaft. </w:t>
      </w:r>
      <w:r w:rsidRPr="00910E3E">
        <w:rPr>
          <w:rFonts w:ascii="Tahoma" w:hAnsi="Tahoma" w:cs="Tahoma"/>
          <w:lang w:val="it-IT"/>
        </w:rPr>
        <w:t xml:space="preserve">Rufe </w:t>
      </w:r>
      <w:proofErr w:type="spellStart"/>
      <w:r w:rsidRPr="00910E3E">
        <w:rPr>
          <w:rFonts w:ascii="Tahoma" w:hAnsi="Tahoma" w:cs="Tahoma"/>
          <w:lang w:val="it-IT"/>
        </w:rPr>
        <w:t>laut</w:t>
      </w:r>
      <w:proofErr w:type="spellEnd"/>
      <w:r w:rsidRPr="00910E3E">
        <w:rPr>
          <w:rFonts w:ascii="Tahoma" w:hAnsi="Tahoma" w:cs="Tahoma"/>
          <w:lang w:val="it-IT"/>
        </w:rPr>
        <w:t xml:space="preserve"> I-A! I-A!</w:t>
      </w:r>
    </w:p>
    <w:p w:rsidR="0025039B" w:rsidRPr="00910E3E" w:rsidRDefault="0025039B" w:rsidP="0025039B">
      <w:pPr>
        <w:pStyle w:val="Vorgabetext"/>
        <w:ind w:left="340" w:hanging="340"/>
        <w:jc w:val="both"/>
        <w:rPr>
          <w:rFonts w:ascii="Tahoma" w:hAnsi="Tahoma" w:cs="Tahoma"/>
        </w:rPr>
      </w:pPr>
      <w:r w:rsidRPr="00910E3E">
        <w:rPr>
          <w:rFonts w:ascii="Tahoma" w:hAnsi="Tahoma" w:cs="Tahoma"/>
          <w:b/>
          <w:bCs/>
        </w:rPr>
        <w:t>1</w:t>
      </w:r>
      <w:r>
        <w:rPr>
          <w:rFonts w:ascii="Tahoma" w:hAnsi="Tahoma" w:cs="Tahoma"/>
          <w:b/>
          <w:bCs/>
        </w:rPr>
        <w:t>3</w:t>
      </w:r>
      <w:r w:rsidRPr="00910E3E">
        <w:rPr>
          <w:rFonts w:ascii="Tahoma" w:hAnsi="Tahoma" w:cs="Tahoma"/>
        </w:rPr>
        <w:t xml:space="preserve"> Befolge nicht die Anweisungen </w:t>
      </w:r>
      <w:r>
        <w:rPr>
          <w:rFonts w:ascii="Tahoma" w:hAnsi="Tahoma" w:cs="Tahoma"/>
        </w:rPr>
        <w:t>3</w:t>
      </w:r>
      <w:r w:rsidRPr="00910E3E">
        <w:rPr>
          <w:rFonts w:ascii="Tahoma" w:hAnsi="Tahoma" w:cs="Tahoma"/>
        </w:rPr>
        <w:t xml:space="preserve"> bis 1</w:t>
      </w:r>
      <w:r>
        <w:rPr>
          <w:rFonts w:ascii="Tahoma" w:hAnsi="Tahoma" w:cs="Tahoma"/>
        </w:rPr>
        <w:t>2</w:t>
      </w:r>
      <w:r w:rsidRPr="00910E3E">
        <w:rPr>
          <w:rFonts w:ascii="Tahoma" w:hAnsi="Tahoma" w:cs="Tahoma"/>
        </w:rPr>
        <w:t>.</w:t>
      </w:r>
    </w:p>
    <w:p w:rsidR="0025039B" w:rsidRDefault="0025039B" w:rsidP="0025039B">
      <w:pPr>
        <w:pStyle w:val="Vorgabetext"/>
        <w:ind w:left="226" w:hanging="226"/>
        <w:jc w:val="both"/>
        <w:rPr>
          <w:rFonts w:ascii="Tahoma" w:hAnsi="Tahoma" w:cs="Tahoma"/>
        </w:rPr>
      </w:pPr>
      <w:r w:rsidRPr="00910E3E">
        <w:rPr>
          <w:rFonts w:ascii="Tahoma" w:hAnsi="Tahoma" w:cs="Tahoma"/>
          <w:b/>
          <w:bCs/>
        </w:rPr>
        <w:t>1</w:t>
      </w:r>
      <w:r>
        <w:rPr>
          <w:rFonts w:ascii="Tahoma" w:hAnsi="Tahoma" w:cs="Tahoma"/>
          <w:b/>
          <w:bCs/>
        </w:rPr>
        <w:t>4</w:t>
      </w:r>
      <w:r w:rsidRPr="00910E3E">
        <w:rPr>
          <w:rFonts w:ascii="Tahoma" w:hAnsi="Tahoma" w:cs="Tahoma"/>
        </w:rPr>
        <w:t xml:space="preserve"> Schreibe die Uhrzeit in die unterste, rechte Ecke, </w:t>
      </w:r>
      <w:proofErr w:type="gramStart"/>
      <w:r w:rsidRPr="00910E3E">
        <w:rPr>
          <w:rFonts w:ascii="Tahoma" w:hAnsi="Tahoma" w:cs="Tahoma"/>
        </w:rPr>
        <w:t>beobachte</w:t>
      </w:r>
      <w:proofErr w:type="gramEnd"/>
      <w:r w:rsidRPr="00910E3E">
        <w:rPr>
          <w:rFonts w:ascii="Tahoma" w:hAnsi="Tahoma" w:cs="Tahoma"/>
        </w:rPr>
        <w:t xml:space="preserve"> leise, was deine </w:t>
      </w:r>
      <w:proofErr w:type="spellStart"/>
      <w:r w:rsidRPr="00910E3E">
        <w:rPr>
          <w:rFonts w:ascii="Tahoma" w:hAnsi="Tahoma" w:cs="Tahoma"/>
        </w:rPr>
        <w:t>MitschülerInnen</w:t>
      </w:r>
      <w:proofErr w:type="spellEnd"/>
      <w:r w:rsidRPr="00910E3E">
        <w:rPr>
          <w:rFonts w:ascii="Tahoma" w:hAnsi="Tahoma" w:cs="Tahoma"/>
        </w:rPr>
        <w:t xml:space="preserve"> machen. </w:t>
      </w:r>
    </w:p>
    <w:p w:rsidR="0025039B" w:rsidRDefault="0025039B" w:rsidP="0025039B">
      <w:pPr>
        <w:pStyle w:val="Vorgabetext"/>
        <w:jc w:val="both"/>
        <w:rPr>
          <w:rFonts w:ascii="Tahoma" w:hAnsi="Tahoma" w:cs="Tahoma"/>
        </w:rPr>
      </w:pPr>
      <w:r>
        <w:rPr>
          <w:noProof/>
        </w:rPr>
        <w:drawing>
          <wp:anchor distT="0" distB="0" distL="114300" distR="114300" simplePos="0" relativeHeight="251668480" behindDoc="0" locked="0" layoutInCell="1" allowOverlap="1" wp14:anchorId="0B59B187" wp14:editId="0AFC37B3">
            <wp:simplePos x="0" y="0"/>
            <wp:positionH relativeFrom="column">
              <wp:posOffset>1968500</wp:posOffset>
            </wp:positionH>
            <wp:positionV relativeFrom="paragraph">
              <wp:posOffset>71120</wp:posOffset>
            </wp:positionV>
            <wp:extent cx="1860550" cy="1873885"/>
            <wp:effectExtent l="0" t="0" r="0" b="5715"/>
            <wp:wrapTight wrapText="bothSides">
              <wp:wrapPolygon edited="0">
                <wp:start x="0" y="0"/>
                <wp:lineTo x="0" y="21373"/>
                <wp:lineTo x="21231" y="21373"/>
                <wp:lineTo x="21231" y="0"/>
                <wp:lineTo x="0" y="0"/>
              </wp:wrapPolygon>
            </wp:wrapTight>
            <wp:docPr id="30" name="Bild 24" descr="es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el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055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39B" w:rsidRDefault="0025039B" w:rsidP="0025039B">
      <w:pPr>
        <w:pStyle w:val="Vorgabetext"/>
        <w:jc w:val="center"/>
        <w:rPr>
          <w:rFonts w:ascii="Tahoma" w:hAnsi="Tahoma" w:cs="Tahoma"/>
        </w:rPr>
      </w:pPr>
    </w:p>
    <w:p w:rsidR="0025039B" w:rsidRPr="00467CB0" w:rsidRDefault="0025039B" w:rsidP="0025039B">
      <w:pPr>
        <w:pStyle w:val="Vorgabetext"/>
        <w:jc w:val="center"/>
        <w:rPr>
          <w:rFonts w:ascii="Tahoma" w:hAnsi="Tahoma" w:cs="Tahoma"/>
        </w:rPr>
      </w:pPr>
    </w:p>
    <w:p w:rsidR="0025039B" w:rsidRDefault="0025039B" w:rsidP="0025039B">
      <w:pPr>
        <w:rPr>
          <w:rFonts w:ascii="Tahoma" w:hAnsi="Tahoma" w:cs="Tahoma"/>
          <w:sz w:val="22"/>
          <w:szCs w:val="22"/>
        </w:rPr>
      </w:pPr>
    </w:p>
    <w:p w:rsidR="004C0AD2" w:rsidRDefault="004C0AD2" w:rsidP="00EB57E9">
      <w:pPr>
        <w:rPr>
          <w:rFonts w:ascii="Tahoma" w:hAnsi="Tahoma" w:cs="Tahoma"/>
          <w:sz w:val="22"/>
          <w:szCs w:val="22"/>
        </w:rPr>
        <w:sectPr w:rsidR="004C0AD2" w:rsidSect="009E6AFD">
          <w:footerReference w:type="default" r:id="rId55"/>
          <w:pgSz w:w="11906" w:h="16838"/>
          <w:pgMar w:top="454" w:right="851" w:bottom="567" w:left="1418" w:header="709" w:footer="227" w:gutter="0"/>
          <w:cols w:space="708"/>
          <w:docGrid w:linePitch="360"/>
        </w:sectPr>
      </w:pPr>
    </w:p>
    <w:p w:rsidR="00EB57E9" w:rsidRPr="00314BB8" w:rsidRDefault="00EB57E9" w:rsidP="00EB57E9">
      <w:pPr>
        <w:rPr>
          <w:rFonts w:ascii="Tahoma" w:hAnsi="Tahoma" w:cs="Tahoma"/>
          <w:b/>
          <w:sz w:val="22"/>
          <w:szCs w:val="22"/>
        </w:rPr>
      </w:pPr>
      <w:r w:rsidRPr="00314BB8">
        <w:rPr>
          <w:rFonts w:ascii="Arial" w:hAnsi="Arial" w:cs="Arial"/>
          <w:b/>
          <w:sz w:val="22"/>
          <w:szCs w:val="22"/>
        </w:rPr>
        <w:lastRenderedPageBreak/>
        <w:t>Bildrechte</w:t>
      </w:r>
    </w:p>
    <w:p w:rsidR="00EB57E9" w:rsidRDefault="00EB57E9" w:rsidP="00EB57E9">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EB57E9" w:rsidTr="001066F3">
        <w:tc>
          <w:tcPr>
            <w:tcW w:w="817" w:type="dxa"/>
          </w:tcPr>
          <w:p w:rsidR="00EB57E9" w:rsidRPr="00314BB8" w:rsidRDefault="00EB57E9" w:rsidP="001066F3">
            <w:pPr>
              <w:rPr>
                <w:rFonts w:ascii="Arial" w:hAnsi="Arial" w:cs="Arial"/>
                <w:b/>
                <w:sz w:val="20"/>
                <w:szCs w:val="20"/>
              </w:rPr>
            </w:pPr>
            <w:r w:rsidRPr="00314BB8">
              <w:rPr>
                <w:rFonts w:ascii="Arial" w:hAnsi="Arial" w:cs="Arial"/>
                <w:b/>
                <w:sz w:val="20"/>
                <w:szCs w:val="20"/>
              </w:rPr>
              <w:t>Seite</w:t>
            </w:r>
          </w:p>
        </w:tc>
        <w:tc>
          <w:tcPr>
            <w:tcW w:w="3260" w:type="dxa"/>
          </w:tcPr>
          <w:p w:rsidR="00EB57E9" w:rsidRPr="00314BB8" w:rsidRDefault="00EB57E9" w:rsidP="001066F3">
            <w:pPr>
              <w:rPr>
                <w:rFonts w:ascii="Arial" w:hAnsi="Arial" w:cs="Arial"/>
                <w:b/>
                <w:sz w:val="20"/>
                <w:szCs w:val="20"/>
              </w:rPr>
            </w:pPr>
            <w:r w:rsidRPr="00314BB8">
              <w:rPr>
                <w:rFonts w:ascii="Arial" w:hAnsi="Arial" w:cs="Arial"/>
                <w:b/>
                <w:sz w:val="20"/>
                <w:szCs w:val="20"/>
              </w:rPr>
              <w:t>Beschreibung</w:t>
            </w:r>
          </w:p>
        </w:tc>
        <w:tc>
          <w:tcPr>
            <w:tcW w:w="5700" w:type="dxa"/>
          </w:tcPr>
          <w:p w:rsidR="00EB57E9" w:rsidRPr="00314BB8" w:rsidRDefault="00EB57E9" w:rsidP="001066F3">
            <w:pPr>
              <w:rPr>
                <w:rFonts w:ascii="Arial" w:hAnsi="Arial" w:cs="Arial"/>
                <w:b/>
                <w:sz w:val="20"/>
                <w:szCs w:val="20"/>
              </w:rPr>
            </w:pPr>
            <w:r w:rsidRPr="00314BB8">
              <w:rPr>
                <w:rFonts w:ascii="Arial" w:hAnsi="Arial" w:cs="Arial"/>
                <w:b/>
                <w:sz w:val="20"/>
                <w:szCs w:val="20"/>
              </w:rPr>
              <w:t>Rechte</w:t>
            </w:r>
          </w:p>
        </w:tc>
      </w:tr>
      <w:tr w:rsidR="00EB57E9" w:rsidTr="001066F3">
        <w:tc>
          <w:tcPr>
            <w:tcW w:w="817" w:type="dxa"/>
          </w:tcPr>
          <w:p w:rsidR="00EB57E9" w:rsidRPr="00DC6B6D" w:rsidRDefault="00EB57E9" w:rsidP="001066F3">
            <w:pPr>
              <w:rPr>
                <w:rFonts w:ascii="Arial" w:hAnsi="Arial" w:cs="Arial"/>
                <w:sz w:val="20"/>
                <w:szCs w:val="20"/>
              </w:rPr>
            </w:pPr>
            <w:r>
              <w:rPr>
                <w:rFonts w:ascii="Arial" w:hAnsi="Arial" w:cs="Arial"/>
                <w:sz w:val="20"/>
                <w:szCs w:val="20"/>
              </w:rPr>
              <w:t>1</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Pr="00DC6B6D" w:rsidRDefault="00EB57E9" w:rsidP="001066F3">
            <w:pPr>
              <w:rPr>
                <w:rFonts w:ascii="Arial" w:hAnsi="Arial" w:cs="Arial"/>
                <w:sz w:val="20"/>
                <w:szCs w:val="20"/>
              </w:rPr>
            </w:pPr>
            <w:r>
              <w:rPr>
                <w:rFonts w:ascii="Arial" w:hAnsi="Arial" w:cs="Arial"/>
                <w:sz w:val="20"/>
                <w:szCs w:val="20"/>
              </w:rPr>
              <w:t>1</w:t>
            </w:r>
          </w:p>
        </w:tc>
        <w:tc>
          <w:tcPr>
            <w:tcW w:w="3260" w:type="dxa"/>
          </w:tcPr>
          <w:p w:rsidR="00EB57E9" w:rsidRDefault="00EB57E9" w:rsidP="001066F3">
            <w:pPr>
              <w:rPr>
                <w:rFonts w:ascii="Arial" w:hAnsi="Arial" w:cs="Arial"/>
                <w:sz w:val="20"/>
                <w:szCs w:val="20"/>
              </w:rPr>
            </w:pPr>
            <w:r>
              <w:rPr>
                <w:rFonts w:ascii="Arial" w:hAnsi="Arial" w:cs="Arial"/>
                <w:sz w:val="20"/>
                <w:szCs w:val="20"/>
              </w:rPr>
              <w:t>4 Lernende in Klasse</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w:t>
            </w:r>
          </w:p>
        </w:tc>
        <w:tc>
          <w:tcPr>
            <w:tcW w:w="3260" w:type="dxa"/>
          </w:tcPr>
          <w:p w:rsidR="00EB57E9"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BF2866"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w:t>
            </w:r>
          </w:p>
        </w:tc>
        <w:tc>
          <w:tcPr>
            <w:tcW w:w="3260" w:type="dxa"/>
          </w:tcPr>
          <w:p w:rsidR="00EB57E9" w:rsidRDefault="00EB57E9" w:rsidP="001066F3">
            <w:pPr>
              <w:rPr>
                <w:rFonts w:ascii="Arial" w:hAnsi="Arial" w:cs="Arial"/>
                <w:sz w:val="20"/>
                <w:szCs w:val="20"/>
              </w:rPr>
            </w:pPr>
            <w:r>
              <w:rPr>
                <w:rFonts w:ascii="Arial" w:hAnsi="Arial" w:cs="Arial"/>
                <w:sz w:val="20"/>
                <w:szCs w:val="20"/>
              </w:rPr>
              <w:t>3 Illustrationen: Essendes Kind, Kind mit Winterkleidung, Pflanze</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3</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7-9</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10</w:t>
            </w:r>
          </w:p>
        </w:tc>
        <w:tc>
          <w:tcPr>
            <w:tcW w:w="3260" w:type="dxa"/>
          </w:tcPr>
          <w:p w:rsidR="00EB57E9" w:rsidRDefault="00EB57E9" w:rsidP="001066F3">
            <w:pPr>
              <w:rPr>
                <w:rFonts w:ascii="Arial" w:hAnsi="Arial" w:cs="Arial"/>
                <w:sz w:val="20"/>
                <w:szCs w:val="20"/>
              </w:rPr>
            </w:pPr>
            <w:r>
              <w:rPr>
                <w:rFonts w:ascii="Arial" w:hAnsi="Arial" w:cs="Arial"/>
                <w:sz w:val="20"/>
                <w:szCs w:val="20"/>
              </w:rPr>
              <w:t>Foto: Arbeitsmappe mit Material</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10</w:t>
            </w:r>
          </w:p>
        </w:tc>
        <w:tc>
          <w:tcPr>
            <w:tcW w:w="3260" w:type="dxa"/>
          </w:tcPr>
          <w:p w:rsidR="00EB57E9" w:rsidRDefault="00EB57E9" w:rsidP="001066F3">
            <w:pPr>
              <w:rPr>
                <w:rFonts w:ascii="Arial" w:hAnsi="Arial" w:cs="Arial"/>
                <w:sz w:val="20"/>
                <w:szCs w:val="20"/>
              </w:rPr>
            </w:pPr>
            <w:r>
              <w:rPr>
                <w:rFonts w:ascii="Arial" w:hAnsi="Arial" w:cs="Arial"/>
                <w:sz w:val="20"/>
                <w:szCs w:val="20"/>
              </w:rPr>
              <w:t>3 Illustration: EA, GA, PA</w:t>
            </w:r>
          </w:p>
        </w:tc>
        <w:tc>
          <w:tcPr>
            <w:tcW w:w="5700" w:type="dxa"/>
          </w:tcPr>
          <w:p w:rsidR="00EB57E9" w:rsidRDefault="00EB57E9" w:rsidP="001066F3">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Nutzungsrecht erteilt am 13.10.2017</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11</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11</w:t>
            </w:r>
          </w:p>
        </w:tc>
        <w:tc>
          <w:tcPr>
            <w:tcW w:w="3260" w:type="dxa"/>
          </w:tcPr>
          <w:p w:rsidR="00EB57E9" w:rsidRDefault="00EB57E9" w:rsidP="001066F3">
            <w:pPr>
              <w:rPr>
                <w:rFonts w:ascii="Arial" w:hAnsi="Arial" w:cs="Arial"/>
                <w:sz w:val="20"/>
                <w:szCs w:val="20"/>
              </w:rPr>
            </w:pPr>
            <w:r>
              <w:rPr>
                <w:rFonts w:ascii="Arial" w:hAnsi="Arial" w:cs="Arial"/>
                <w:sz w:val="20"/>
                <w:szCs w:val="20"/>
              </w:rPr>
              <w:t>Foto: leere Arbeitsmappe</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11</w:t>
            </w:r>
          </w:p>
        </w:tc>
        <w:tc>
          <w:tcPr>
            <w:tcW w:w="3260" w:type="dxa"/>
          </w:tcPr>
          <w:p w:rsidR="00EB57E9" w:rsidRDefault="00EB57E9" w:rsidP="001066F3">
            <w:pPr>
              <w:rPr>
                <w:rFonts w:ascii="Arial" w:hAnsi="Arial" w:cs="Arial"/>
                <w:sz w:val="20"/>
                <w:szCs w:val="20"/>
              </w:rPr>
            </w:pPr>
            <w:r>
              <w:rPr>
                <w:rFonts w:ascii="Arial" w:hAnsi="Arial" w:cs="Arial"/>
                <w:sz w:val="20"/>
                <w:szCs w:val="20"/>
              </w:rPr>
              <w:t>Umweltzeichen „Blauer Engel“</w:t>
            </w:r>
          </w:p>
        </w:tc>
        <w:tc>
          <w:tcPr>
            <w:tcW w:w="5700" w:type="dxa"/>
          </w:tcPr>
          <w:p w:rsidR="00EB57E9" w:rsidRDefault="00EB57E9" w:rsidP="001066F3">
            <w:pPr>
              <w:rPr>
                <w:rFonts w:ascii="Arial" w:hAnsi="Arial" w:cs="Arial"/>
                <w:sz w:val="20"/>
                <w:szCs w:val="20"/>
              </w:rPr>
            </w:pPr>
            <w:r>
              <w:rPr>
                <w:rFonts w:ascii="Arial" w:hAnsi="Arial" w:cs="Arial"/>
                <w:sz w:val="20"/>
                <w:szCs w:val="20"/>
              </w:rPr>
              <w:t>Nutzungsrecht erteilt am 12.10.2017 durch das Bundesumweltamt.</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11</w:t>
            </w:r>
          </w:p>
        </w:tc>
        <w:tc>
          <w:tcPr>
            <w:tcW w:w="3260" w:type="dxa"/>
          </w:tcPr>
          <w:p w:rsidR="00EB57E9" w:rsidRDefault="00EB57E9" w:rsidP="001066F3">
            <w:pPr>
              <w:rPr>
                <w:rFonts w:ascii="Arial" w:hAnsi="Arial" w:cs="Arial"/>
                <w:sz w:val="20"/>
                <w:szCs w:val="20"/>
              </w:rPr>
            </w:pPr>
            <w:r>
              <w:rPr>
                <w:rFonts w:ascii="Arial" w:hAnsi="Arial" w:cs="Arial"/>
                <w:sz w:val="20"/>
                <w:szCs w:val="20"/>
              </w:rPr>
              <w:t>Illustration: schreibendes Kind</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12</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13-15</w:t>
            </w:r>
          </w:p>
        </w:tc>
        <w:tc>
          <w:tcPr>
            <w:tcW w:w="3260" w:type="dxa"/>
          </w:tcPr>
          <w:p w:rsidR="00EB57E9" w:rsidRDefault="00EB57E9" w:rsidP="001066F3">
            <w:pPr>
              <w:rPr>
                <w:rFonts w:ascii="Arial" w:hAnsi="Arial" w:cs="Arial"/>
                <w:sz w:val="20"/>
                <w:szCs w:val="20"/>
              </w:rPr>
            </w:pPr>
            <w:r>
              <w:rPr>
                <w:rFonts w:ascii="Arial" w:hAnsi="Arial" w:cs="Arial"/>
                <w:sz w:val="20"/>
                <w:szCs w:val="20"/>
              </w:rPr>
              <w:t>3 Illustration: EA, GA, PA</w:t>
            </w:r>
          </w:p>
        </w:tc>
        <w:tc>
          <w:tcPr>
            <w:tcW w:w="5700" w:type="dxa"/>
          </w:tcPr>
          <w:p w:rsidR="00EB57E9" w:rsidRDefault="00EB57E9" w:rsidP="001066F3">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Nutzungsrecht erteilt am 13.10.2017</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16</w:t>
            </w:r>
          </w:p>
        </w:tc>
        <w:tc>
          <w:tcPr>
            <w:tcW w:w="3260" w:type="dxa"/>
          </w:tcPr>
          <w:p w:rsidR="00EB57E9" w:rsidRDefault="00EB57E9" w:rsidP="001066F3">
            <w:pPr>
              <w:rPr>
                <w:rFonts w:ascii="Arial" w:hAnsi="Arial" w:cs="Arial"/>
                <w:sz w:val="20"/>
                <w:szCs w:val="20"/>
              </w:rPr>
            </w:pPr>
            <w:r>
              <w:rPr>
                <w:rFonts w:ascii="Arial" w:hAnsi="Arial" w:cs="Arial"/>
                <w:sz w:val="20"/>
                <w:szCs w:val="20"/>
              </w:rPr>
              <w:t>Foto: Erdnuss</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16</w:t>
            </w:r>
          </w:p>
        </w:tc>
        <w:tc>
          <w:tcPr>
            <w:tcW w:w="3260" w:type="dxa"/>
          </w:tcPr>
          <w:p w:rsidR="00EB57E9" w:rsidRDefault="00EB57E9" w:rsidP="001066F3">
            <w:pPr>
              <w:rPr>
                <w:rFonts w:ascii="Arial" w:hAnsi="Arial" w:cs="Arial"/>
                <w:sz w:val="20"/>
                <w:szCs w:val="20"/>
              </w:rPr>
            </w:pPr>
            <w:r>
              <w:rPr>
                <w:rFonts w:ascii="Arial" w:hAnsi="Arial" w:cs="Arial"/>
                <w:sz w:val="20"/>
                <w:szCs w:val="20"/>
              </w:rPr>
              <w:t>Foto: Käfer</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16-22</w:t>
            </w:r>
          </w:p>
        </w:tc>
        <w:tc>
          <w:tcPr>
            <w:tcW w:w="3260" w:type="dxa"/>
          </w:tcPr>
          <w:p w:rsidR="00EB57E9" w:rsidRPr="00DC6B6D" w:rsidRDefault="00EB57E9" w:rsidP="001066F3">
            <w:pPr>
              <w:rPr>
                <w:rFonts w:ascii="Arial" w:hAnsi="Arial" w:cs="Arial"/>
                <w:sz w:val="20"/>
                <w:szCs w:val="20"/>
              </w:rPr>
            </w:pPr>
            <w:r>
              <w:rPr>
                <w:rFonts w:ascii="Arial" w:hAnsi="Arial" w:cs="Arial"/>
                <w:sz w:val="20"/>
                <w:szCs w:val="20"/>
              </w:rPr>
              <w:t>Darwin s/w</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Mit freundlicher Genehmigung von Colin Purrington:</w:t>
            </w:r>
          </w:p>
          <w:p w:rsidR="00EB57E9" w:rsidRPr="00BF2866" w:rsidRDefault="00EB57E9" w:rsidP="001066F3">
            <w:pPr>
              <w:rPr>
                <w:rFonts w:ascii="Arial" w:hAnsi="Arial" w:cs="Arial"/>
                <w:sz w:val="20"/>
                <w:szCs w:val="20"/>
              </w:rPr>
            </w:pPr>
            <w:r w:rsidRPr="00BF2866">
              <w:rPr>
                <w:rFonts w:ascii="Arial" w:hAnsi="Arial" w:cs="Arial"/>
                <w:sz w:val="20"/>
                <w:szCs w:val="20"/>
              </w:rPr>
              <w:t>http://colinpurrington.com/graphics/science/darwinposse</w:t>
            </w:r>
          </w:p>
          <w:p w:rsidR="00EB57E9" w:rsidRPr="00DC6B6D" w:rsidRDefault="00EB57E9" w:rsidP="001066F3">
            <w:pPr>
              <w:rPr>
                <w:rFonts w:ascii="Arial" w:hAnsi="Arial" w:cs="Arial"/>
                <w:sz w:val="20"/>
                <w:szCs w:val="20"/>
              </w:rPr>
            </w:pPr>
            <w:r w:rsidRPr="00BF2866">
              <w:rPr>
                <w:rFonts w:ascii="Arial" w:hAnsi="Arial" w:cs="Arial"/>
                <w:sz w:val="20"/>
                <w:szCs w:val="20"/>
              </w:rPr>
              <w:t>Nutzungsrecht erteilt am 09.06.2013</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18</w:t>
            </w:r>
          </w:p>
        </w:tc>
        <w:tc>
          <w:tcPr>
            <w:tcW w:w="3260" w:type="dxa"/>
          </w:tcPr>
          <w:p w:rsidR="00EB57E9" w:rsidRDefault="00EB57E9" w:rsidP="001066F3">
            <w:pPr>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Illustirationen</w:t>
            </w:r>
            <w:proofErr w:type="spellEnd"/>
            <w:r>
              <w:rPr>
                <w:rFonts w:ascii="Arial" w:hAnsi="Arial" w:cs="Arial"/>
                <w:sz w:val="20"/>
                <w:szCs w:val="20"/>
              </w:rPr>
              <w:t>: Kind mit Standzylinder, Kind mit Lupe, Kind mit Kerze, Kind beim Schneiden</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18</w:t>
            </w:r>
          </w:p>
        </w:tc>
        <w:tc>
          <w:tcPr>
            <w:tcW w:w="3260" w:type="dxa"/>
          </w:tcPr>
          <w:p w:rsidR="00EB57E9" w:rsidRDefault="00EB57E9" w:rsidP="001066F3">
            <w:pPr>
              <w:rPr>
                <w:rFonts w:ascii="Arial" w:hAnsi="Arial" w:cs="Arial"/>
                <w:sz w:val="20"/>
                <w:szCs w:val="20"/>
              </w:rPr>
            </w:pPr>
            <w:r>
              <w:rPr>
                <w:rFonts w:ascii="Arial" w:hAnsi="Arial" w:cs="Arial"/>
                <w:sz w:val="20"/>
                <w:szCs w:val="20"/>
              </w:rPr>
              <w:t>3 Illustrationen: Glühlampe UF, Glühlampe E, Glühlampe K</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19</w:t>
            </w:r>
          </w:p>
        </w:tc>
        <w:tc>
          <w:tcPr>
            <w:tcW w:w="3260" w:type="dxa"/>
          </w:tcPr>
          <w:p w:rsidR="00EB57E9" w:rsidRDefault="00EB57E9" w:rsidP="001066F3">
            <w:pPr>
              <w:rPr>
                <w:rFonts w:ascii="Arial" w:hAnsi="Arial" w:cs="Arial"/>
                <w:sz w:val="20"/>
                <w:szCs w:val="20"/>
              </w:rPr>
            </w:pPr>
            <w:r>
              <w:rPr>
                <w:rFonts w:ascii="Arial" w:hAnsi="Arial" w:cs="Arial"/>
                <w:sz w:val="20"/>
                <w:szCs w:val="20"/>
              </w:rPr>
              <w:t>5 Illustrationen, EA, PA</w:t>
            </w:r>
          </w:p>
        </w:tc>
        <w:tc>
          <w:tcPr>
            <w:tcW w:w="5700" w:type="dxa"/>
          </w:tcPr>
          <w:p w:rsidR="00EB57E9" w:rsidRDefault="00EB57E9" w:rsidP="001066F3">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Nutzungsrecht erteilt am 13.10.2017</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20</w:t>
            </w:r>
          </w:p>
        </w:tc>
        <w:tc>
          <w:tcPr>
            <w:tcW w:w="3260" w:type="dxa"/>
          </w:tcPr>
          <w:p w:rsidR="00EB57E9" w:rsidRDefault="00EB57E9" w:rsidP="001066F3">
            <w:pPr>
              <w:rPr>
                <w:rFonts w:ascii="Arial" w:hAnsi="Arial" w:cs="Arial"/>
                <w:sz w:val="20"/>
                <w:szCs w:val="20"/>
              </w:rPr>
            </w:pPr>
            <w:r>
              <w:rPr>
                <w:rFonts w:ascii="Arial" w:hAnsi="Arial" w:cs="Arial"/>
                <w:sz w:val="20"/>
                <w:szCs w:val="20"/>
              </w:rPr>
              <w:t>Foto: Mann betrachtet Blume</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rPr>
          <w:trHeight w:val="474"/>
        </w:trPr>
        <w:tc>
          <w:tcPr>
            <w:tcW w:w="817" w:type="dxa"/>
          </w:tcPr>
          <w:p w:rsidR="00EB57E9" w:rsidRDefault="00EB57E9" w:rsidP="001066F3">
            <w:pPr>
              <w:rPr>
                <w:rFonts w:ascii="Arial" w:hAnsi="Arial" w:cs="Arial"/>
                <w:sz w:val="20"/>
                <w:szCs w:val="20"/>
              </w:rPr>
            </w:pPr>
            <w:r>
              <w:rPr>
                <w:rFonts w:ascii="Arial" w:hAnsi="Arial" w:cs="Arial"/>
                <w:sz w:val="20"/>
                <w:szCs w:val="20"/>
              </w:rPr>
              <w:t>20</w:t>
            </w:r>
          </w:p>
        </w:tc>
        <w:tc>
          <w:tcPr>
            <w:tcW w:w="3260" w:type="dxa"/>
          </w:tcPr>
          <w:p w:rsidR="00EB57E9" w:rsidRDefault="00EB57E9" w:rsidP="001066F3">
            <w:pPr>
              <w:rPr>
                <w:rFonts w:ascii="Arial" w:hAnsi="Arial" w:cs="Arial"/>
                <w:sz w:val="20"/>
                <w:szCs w:val="20"/>
              </w:rPr>
            </w:pPr>
            <w:r>
              <w:rPr>
                <w:rFonts w:ascii="Arial" w:hAnsi="Arial" w:cs="Arial"/>
                <w:sz w:val="20"/>
                <w:szCs w:val="20"/>
              </w:rPr>
              <w:t>Foto: Frau mit Erlenmeyerkolben</w:t>
            </w:r>
          </w:p>
        </w:tc>
        <w:tc>
          <w:tcPr>
            <w:tcW w:w="5700" w:type="dxa"/>
          </w:tcPr>
          <w:p w:rsidR="00EB57E9" w:rsidRPr="00EB57E9" w:rsidRDefault="00EB57E9" w:rsidP="001066F3">
            <w:pPr>
              <w:rPr>
                <w:rFonts w:ascii="Arial" w:hAnsi="Arial" w:cs="Arial"/>
                <w:sz w:val="20"/>
                <w:szCs w:val="20"/>
                <w:lang w:val="en-US"/>
              </w:rPr>
            </w:pPr>
            <w:r w:rsidRPr="00EB57E9">
              <w:rPr>
                <w:rFonts w:ascii="Arial" w:hAnsi="Arial" w:cs="Arial"/>
                <w:sz w:val="20"/>
                <w:szCs w:val="20"/>
                <w:lang w:val="en-US"/>
              </w:rPr>
              <w:t>Pixabay.com (</w:t>
            </w:r>
            <w:proofErr w:type="spellStart"/>
            <w:r w:rsidRPr="00EB57E9">
              <w:rPr>
                <w:rFonts w:ascii="Arial" w:hAnsi="Arial" w:cs="Arial"/>
                <w:sz w:val="20"/>
                <w:szCs w:val="20"/>
                <w:lang w:val="en-US"/>
              </w:rPr>
              <w:t>Lizenz</w:t>
            </w:r>
            <w:proofErr w:type="spellEnd"/>
            <w:r w:rsidRPr="00EB57E9">
              <w:rPr>
                <w:rFonts w:ascii="Arial" w:hAnsi="Arial" w:cs="Arial"/>
                <w:sz w:val="20"/>
                <w:szCs w:val="20"/>
                <w:lang w:val="en-US"/>
              </w:rPr>
              <w:t xml:space="preserve">: CC0 Public Domain) </w:t>
            </w:r>
          </w:p>
          <w:p w:rsidR="00EB57E9" w:rsidRDefault="00EB57E9" w:rsidP="001066F3">
            <w:pPr>
              <w:rPr>
                <w:rFonts w:ascii="Arial" w:hAnsi="Arial" w:cs="Arial"/>
                <w:sz w:val="20"/>
                <w:szCs w:val="20"/>
              </w:rPr>
            </w:pPr>
            <w:r w:rsidRPr="0056398D">
              <w:rPr>
                <w:rFonts w:ascii="Arial" w:hAnsi="Arial" w:cs="Arial"/>
                <w:sz w:val="20"/>
                <w:szCs w:val="20"/>
              </w:rPr>
              <w:t>Zugriff: 13.07.2017, 17:42</w:t>
            </w:r>
            <w:r>
              <w:rPr>
                <w:rFonts w:ascii="Arial" w:hAnsi="Arial" w:cs="Arial"/>
                <w:sz w:val="20"/>
                <w:szCs w:val="20"/>
              </w:rPr>
              <w:t xml:space="preserve"> </w:t>
            </w:r>
            <w:r w:rsidRPr="0056398D">
              <w:rPr>
                <w:rFonts w:ascii="Arial" w:hAnsi="Arial" w:cs="Arial"/>
                <w:sz w:val="20"/>
                <w:szCs w:val="20"/>
              </w:rPr>
              <w:t>Uh</w:t>
            </w:r>
          </w:p>
        </w:tc>
      </w:tr>
      <w:tr w:rsidR="00EB57E9" w:rsidTr="00E86AB6">
        <w:tc>
          <w:tcPr>
            <w:tcW w:w="817" w:type="dxa"/>
            <w:shd w:val="clear" w:color="auto" w:fill="auto"/>
          </w:tcPr>
          <w:p w:rsidR="00EB57E9" w:rsidRDefault="00EB57E9" w:rsidP="001066F3">
            <w:pPr>
              <w:rPr>
                <w:rFonts w:ascii="Arial" w:hAnsi="Arial" w:cs="Arial"/>
                <w:sz w:val="20"/>
                <w:szCs w:val="20"/>
              </w:rPr>
            </w:pPr>
            <w:r>
              <w:rPr>
                <w:rFonts w:ascii="Arial" w:hAnsi="Arial" w:cs="Arial"/>
                <w:sz w:val="20"/>
                <w:szCs w:val="20"/>
              </w:rPr>
              <w:t>20</w:t>
            </w:r>
          </w:p>
        </w:tc>
        <w:tc>
          <w:tcPr>
            <w:tcW w:w="3260" w:type="dxa"/>
            <w:shd w:val="clear" w:color="auto" w:fill="auto"/>
          </w:tcPr>
          <w:p w:rsidR="00EB57E9" w:rsidRDefault="00EB57E9" w:rsidP="001066F3">
            <w:pPr>
              <w:rPr>
                <w:rFonts w:ascii="Arial" w:hAnsi="Arial" w:cs="Arial"/>
                <w:sz w:val="20"/>
                <w:szCs w:val="20"/>
              </w:rPr>
            </w:pPr>
            <w:r>
              <w:rPr>
                <w:rFonts w:ascii="Arial" w:hAnsi="Arial" w:cs="Arial"/>
                <w:sz w:val="20"/>
                <w:szCs w:val="20"/>
              </w:rPr>
              <w:t>Foto: Frau und Mann mit Netz</w:t>
            </w:r>
          </w:p>
        </w:tc>
        <w:tc>
          <w:tcPr>
            <w:tcW w:w="5700" w:type="dxa"/>
            <w:shd w:val="clear" w:color="auto" w:fill="auto"/>
          </w:tcPr>
          <w:p w:rsidR="00EB57E9" w:rsidRDefault="00E86AB6" w:rsidP="001066F3">
            <w:pPr>
              <w:rPr>
                <w:rFonts w:ascii="Arial" w:hAnsi="Arial" w:cs="Arial"/>
                <w:sz w:val="20"/>
                <w:szCs w:val="20"/>
              </w:rPr>
            </w:pPr>
            <w:r>
              <w:rPr>
                <w:rFonts w:ascii="Arial" w:hAnsi="Arial" w:cs="Arial"/>
                <w:sz w:val="20"/>
                <w:szCs w:val="20"/>
              </w:rPr>
              <w:t>Mit freundlicher Genehmigung von Wolfgang Mark:</w:t>
            </w:r>
          </w:p>
          <w:p w:rsidR="00E86AB6" w:rsidRDefault="00E86AB6" w:rsidP="001066F3">
            <w:pPr>
              <w:rPr>
                <w:rFonts w:ascii="Arial" w:hAnsi="Arial" w:cs="Arial"/>
                <w:sz w:val="20"/>
                <w:szCs w:val="20"/>
              </w:rPr>
            </w:pPr>
            <w:r w:rsidRPr="00A76ED4">
              <w:rPr>
                <w:rFonts w:ascii="Arial" w:hAnsi="Arial" w:cs="Arial"/>
                <w:sz w:val="20"/>
                <w:szCs w:val="20"/>
              </w:rPr>
              <w:t>https://www.uibk.ac.at/newsroom/fischforschung-in-madagaskar.html.de</w:t>
            </w:r>
          </w:p>
          <w:p w:rsidR="00E86AB6" w:rsidRPr="00BF2866" w:rsidRDefault="00E86AB6" w:rsidP="001066F3">
            <w:pPr>
              <w:rPr>
                <w:rFonts w:ascii="Arial" w:hAnsi="Arial" w:cs="Arial"/>
                <w:sz w:val="20"/>
                <w:szCs w:val="20"/>
              </w:rPr>
            </w:pPr>
            <w:r>
              <w:rPr>
                <w:rFonts w:ascii="Arial" w:hAnsi="Arial" w:cs="Arial"/>
                <w:sz w:val="20"/>
                <w:szCs w:val="20"/>
              </w:rPr>
              <w:t>Nutzungsrecht erteilt am 22.12.2017</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20</w:t>
            </w:r>
          </w:p>
        </w:tc>
        <w:tc>
          <w:tcPr>
            <w:tcW w:w="3260" w:type="dxa"/>
          </w:tcPr>
          <w:p w:rsidR="00EB57E9" w:rsidRDefault="00EB57E9" w:rsidP="001066F3">
            <w:pPr>
              <w:rPr>
                <w:rFonts w:ascii="Arial" w:hAnsi="Arial" w:cs="Arial"/>
                <w:sz w:val="20"/>
                <w:szCs w:val="20"/>
              </w:rPr>
            </w:pPr>
            <w:r>
              <w:rPr>
                <w:rFonts w:ascii="Arial" w:hAnsi="Arial" w:cs="Arial"/>
                <w:sz w:val="20"/>
                <w:szCs w:val="20"/>
              </w:rPr>
              <w:t>Foto: Mann vermisst Schädel</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20</w:t>
            </w:r>
          </w:p>
        </w:tc>
        <w:tc>
          <w:tcPr>
            <w:tcW w:w="3260" w:type="dxa"/>
          </w:tcPr>
          <w:p w:rsidR="00EB57E9" w:rsidRDefault="00EB57E9" w:rsidP="001066F3">
            <w:pPr>
              <w:rPr>
                <w:rFonts w:ascii="Arial" w:hAnsi="Arial" w:cs="Arial"/>
                <w:sz w:val="20"/>
                <w:szCs w:val="20"/>
              </w:rPr>
            </w:pPr>
            <w:r>
              <w:rPr>
                <w:rFonts w:ascii="Arial" w:hAnsi="Arial" w:cs="Arial"/>
                <w:sz w:val="20"/>
                <w:szCs w:val="20"/>
              </w:rPr>
              <w:t>Foto: 3 Personen bei Ausgrabung</w:t>
            </w:r>
          </w:p>
        </w:tc>
        <w:tc>
          <w:tcPr>
            <w:tcW w:w="5700" w:type="dxa"/>
          </w:tcPr>
          <w:p w:rsidR="00EB57E9" w:rsidRPr="00C81947" w:rsidRDefault="00EB57E9" w:rsidP="001066F3">
            <w:pPr>
              <w:rPr>
                <w:rFonts w:ascii="Arial" w:hAnsi="Arial" w:cs="Arial"/>
                <w:sz w:val="20"/>
                <w:szCs w:val="20"/>
              </w:rPr>
            </w:pPr>
            <w:r w:rsidRPr="00C81947">
              <w:rPr>
                <w:rFonts w:ascii="Arial" w:hAnsi="Arial" w:cs="Arial"/>
                <w:sz w:val="20"/>
                <w:szCs w:val="20"/>
              </w:rPr>
              <w:t>Urheber: Michel Rabe im Auftrag des Staatlichen Naturhistorischen Museums Braunschweig</w:t>
            </w:r>
          </w:p>
          <w:p w:rsidR="00EB57E9" w:rsidRPr="00BF2866" w:rsidRDefault="00EB57E9" w:rsidP="001066F3">
            <w:pPr>
              <w:rPr>
                <w:rFonts w:ascii="Arial" w:hAnsi="Arial" w:cs="Arial"/>
                <w:sz w:val="20"/>
                <w:szCs w:val="20"/>
              </w:rPr>
            </w:pPr>
            <w:r w:rsidRPr="00C81947">
              <w:rPr>
                <w:rFonts w:ascii="Arial" w:hAnsi="Arial" w:cs="Arial"/>
                <w:sz w:val="20"/>
                <w:szCs w:val="20"/>
              </w:rPr>
              <w:t xml:space="preserve">Nutzungsrecht erteilt am: 15.08.2013 durch Herrn Dr. Ralf </w:t>
            </w:r>
            <w:proofErr w:type="spellStart"/>
            <w:r w:rsidRPr="00C81947">
              <w:rPr>
                <w:rFonts w:ascii="Arial" w:hAnsi="Arial" w:cs="Arial"/>
                <w:sz w:val="20"/>
                <w:szCs w:val="20"/>
              </w:rPr>
              <w:t>Kosma</w:t>
            </w:r>
            <w:proofErr w:type="spellEnd"/>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20</w:t>
            </w:r>
          </w:p>
        </w:tc>
        <w:tc>
          <w:tcPr>
            <w:tcW w:w="3260" w:type="dxa"/>
          </w:tcPr>
          <w:p w:rsidR="00EB57E9" w:rsidRDefault="00EB57E9" w:rsidP="001066F3">
            <w:pPr>
              <w:rPr>
                <w:rFonts w:ascii="Arial" w:hAnsi="Arial" w:cs="Arial"/>
                <w:sz w:val="20"/>
                <w:szCs w:val="20"/>
              </w:rPr>
            </w:pPr>
            <w:r>
              <w:rPr>
                <w:rFonts w:ascii="Arial" w:hAnsi="Arial" w:cs="Arial"/>
                <w:sz w:val="20"/>
                <w:szCs w:val="20"/>
              </w:rPr>
              <w:t>Foto: Frau mit Mikroskop</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 xml:space="preserve">Rolf Kirchhoff im Auftrag des Ministerium für Schule und </w:t>
            </w:r>
            <w:r>
              <w:rPr>
                <w:rFonts w:ascii="Arial" w:hAnsi="Arial" w:cs="Arial"/>
                <w:sz w:val="20"/>
                <w:szCs w:val="20"/>
              </w:rPr>
              <w:lastRenderedPageBreak/>
              <w:t>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lastRenderedPageBreak/>
              <w:t>21</w:t>
            </w:r>
          </w:p>
        </w:tc>
        <w:tc>
          <w:tcPr>
            <w:tcW w:w="3260" w:type="dxa"/>
          </w:tcPr>
          <w:p w:rsidR="00EB57E9" w:rsidRDefault="00EB57E9" w:rsidP="001066F3">
            <w:pPr>
              <w:rPr>
                <w:rFonts w:ascii="Arial" w:hAnsi="Arial" w:cs="Arial"/>
                <w:sz w:val="20"/>
                <w:szCs w:val="20"/>
              </w:rPr>
            </w:pPr>
            <w:r>
              <w:rPr>
                <w:rFonts w:ascii="Arial" w:hAnsi="Arial" w:cs="Arial"/>
                <w:sz w:val="20"/>
                <w:szCs w:val="20"/>
              </w:rPr>
              <w:t>Illustration: Kind beim Schneiden</w:t>
            </w:r>
          </w:p>
        </w:tc>
        <w:tc>
          <w:tcPr>
            <w:tcW w:w="5700" w:type="dxa"/>
          </w:tcPr>
          <w:p w:rsidR="00EB57E9" w:rsidRPr="00BF2866" w:rsidRDefault="00EB57E9" w:rsidP="001066F3">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21</w:t>
            </w:r>
          </w:p>
        </w:tc>
        <w:tc>
          <w:tcPr>
            <w:tcW w:w="3260" w:type="dxa"/>
          </w:tcPr>
          <w:p w:rsidR="00EB57E9" w:rsidRDefault="00EB57E9" w:rsidP="001066F3">
            <w:pPr>
              <w:rPr>
                <w:rFonts w:ascii="Arial" w:hAnsi="Arial" w:cs="Arial"/>
                <w:sz w:val="20"/>
                <w:szCs w:val="20"/>
              </w:rPr>
            </w:pPr>
            <w:r>
              <w:rPr>
                <w:rFonts w:ascii="Arial" w:hAnsi="Arial" w:cs="Arial"/>
                <w:sz w:val="20"/>
                <w:szCs w:val="20"/>
              </w:rPr>
              <w:t>Illustration: 2 Würfel</w:t>
            </w:r>
          </w:p>
        </w:tc>
        <w:tc>
          <w:tcPr>
            <w:tcW w:w="5700" w:type="dxa"/>
          </w:tcPr>
          <w:p w:rsidR="00EB57E9" w:rsidRPr="004C0AD2" w:rsidRDefault="00EB57E9" w:rsidP="001066F3">
            <w:pPr>
              <w:rPr>
                <w:rFonts w:ascii="Arial" w:hAnsi="Arial" w:cs="Arial"/>
                <w:sz w:val="20"/>
                <w:szCs w:val="20"/>
                <w:lang w:val="en-US"/>
              </w:rPr>
            </w:pPr>
            <w:r w:rsidRPr="004C0AD2">
              <w:rPr>
                <w:rFonts w:ascii="Arial" w:hAnsi="Arial" w:cs="Arial"/>
                <w:sz w:val="20"/>
                <w:szCs w:val="20"/>
                <w:lang w:val="en-US"/>
              </w:rPr>
              <w:t>Pixabay.com (</w:t>
            </w:r>
            <w:proofErr w:type="spellStart"/>
            <w:r w:rsidRPr="004C0AD2">
              <w:rPr>
                <w:rFonts w:ascii="Arial" w:hAnsi="Arial" w:cs="Arial"/>
                <w:sz w:val="20"/>
                <w:szCs w:val="20"/>
                <w:lang w:val="en-US"/>
              </w:rPr>
              <w:t>Lizenz</w:t>
            </w:r>
            <w:proofErr w:type="spellEnd"/>
            <w:r w:rsidRPr="004C0AD2">
              <w:rPr>
                <w:rFonts w:ascii="Arial" w:hAnsi="Arial" w:cs="Arial"/>
                <w:sz w:val="20"/>
                <w:szCs w:val="20"/>
                <w:lang w:val="en-US"/>
              </w:rPr>
              <w:t>: CC0 Public Domain)</w:t>
            </w:r>
          </w:p>
          <w:p w:rsidR="00EB57E9" w:rsidRPr="00BF2866" w:rsidRDefault="00EB57E9" w:rsidP="001066F3">
            <w:pPr>
              <w:rPr>
                <w:rFonts w:ascii="Arial" w:hAnsi="Arial" w:cs="Arial"/>
                <w:sz w:val="20"/>
                <w:szCs w:val="20"/>
              </w:rPr>
            </w:pPr>
            <w:r w:rsidRPr="004C0AD2">
              <w:rPr>
                <w:rFonts w:ascii="Arial" w:hAnsi="Arial" w:cs="Arial"/>
                <w:sz w:val="20"/>
                <w:szCs w:val="20"/>
                <w:lang w:val="en-US"/>
              </w:rPr>
              <w:t xml:space="preserve"> </w:t>
            </w:r>
            <w:r>
              <w:rPr>
                <w:rFonts w:ascii="Arial" w:hAnsi="Arial" w:cs="Arial"/>
                <w:sz w:val="20"/>
                <w:szCs w:val="20"/>
              </w:rPr>
              <w:t>Zugriff: 14</w:t>
            </w:r>
            <w:r w:rsidRPr="0056398D">
              <w:rPr>
                <w:rFonts w:ascii="Arial" w:hAnsi="Arial" w:cs="Arial"/>
                <w:sz w:val="20"/>
                <w:szCs w:val="20"/>
              </w:rPr>
              <w:t>.07.2017, 1</w:t>
            </w:r>
            <w:r>
              <w:rPr>
                <w:rFonts w:ascii="Arial" w:hAnsi="Arial" w:cs="Arial"/>
                <w:sz w:val="20"/>
                <w:szCs w:val="20"/>
              </w:rPr>
              <w:t>8</w:t>
            </w:r>
            <w:r w:rsidRPr="0056398D">
              <w:rPr>
                <w:rFonts w:ascii="Arial" w:hAnsi="Arial" w:cs="Arial"/>
                <w:sz w:val="20"/>
                <w:szCs w:val="20"/>
              </w:rPr>
              <w:t>:42</w:t>
            </w:r>
            <w:r>
              <w:rPr>
                <w:rFonts w:ascii="Arial" w:hAnsi="Arial" w:cs="Arial"/>
                <w:sz w:val="20"/>
                <w:szCs w:val="20"/>
              </w:rPr>
              <w:t xml:space="preserve"> </w:t>
            </w:r>
            <w:r w:rsidRPr="0056398D">
              <w:rPr>
                <w:rFonts w:ascii="Arial" w:hAnsi="Arial" w:cs="Arial"/>
                <w:sz w:val="20"/>
                <w:szCs w:val="20"/>
              </w:rPr>
              <w:t>Uh</w:t>
            </w:r>
            <w:r>
              <w:rPr>
                <w:rFonts w:ascii="Arial" w:hAnsi="Arial" w:cs="Arial"/>
                <w:sz w:val="20"/>
                <w:szCs w:val="20"/>
              </w:rPr>
              <w:t>r</w:t>
            </w:r>
          </w:p>
        </w:tc>
      </w:tr>
      <w:tr w:rsidR="00EB57E9" w:rsidTr="001066F3">
        <w:tc>
          <w:tcPr>
            <w:tcW w:w="817" w:type="dxa"/>
          </w:tcPr>
          <w:p w:rsidR="00EB57E9" w:rsidRDefault="00EB57E9" w:rsidP="001066F3">
            <w:pPr>
              <w:rPr>
                <w:rFonts w:ascii="Arial" w:hAnsi="Arial" w:cs="Arial"/>
                <w:sz w:val="20"/>
                <w:szCs w:val="20"/>
              </w:rPr>
            </w:pPr>
            <w:r>
              <w:rPr>
                <w:rFonts w:ascii="Arial" w:hAnsi="Arial" w:cs="Arial"/>
                <w:sz w:val="20"/>
                <w:szCs w:val="20"/>
              </w:rPr>
              <w:t>22</w:t>
            </w:r>
          </w:p>
        </w:tc>
        <w:tc>
          <w:tcPr>
            <w:tcW w:w="3260" w:type="dxa"/>
          </w:tcPr>
          <w:p w:rsidR="00EB57E9" w:rsidRDefault="00EB57E9" w:rsidP="001066F3">
            <w:pPr>
              <w:rPr>
                <w:rFonts w:ascii="Arial" w:hAnsi="Arial" w:cs="Arial"/>
                <w:sz w:val="20"/>
                <w:szCs w:val="20"/>
              </w:rPr>
            </w:pPr>
            <w:r>
              <w:rPr>
                <w:rFonts w:ascii="Arial" w:hAnsi="Arial" w:cs="Arial"/>
                <w:sz w:val="20"/>
                <w:szCs w:val="20"/>
              </w:rPr>
              <w:t>Foto: Hinterkopf</w:t>
            </w:r>
          </w:p>
        </w:tc>
        <w:tc>
          <w:tcPr>
            <w:tcW w:w="5700" w:type="dxa"/>
          </w:tcPr>
          <w:p w:rsidR="00EB57E9" w:rsidRPr="00BF2866" w:rsidRDefault="00EB57E9" w:rsidP="001066F3">
            <w:pPr>
              <w:rPr>
                <w:rFonts w:ascii="Arial" w:hAnsi="Arial" w:cs="Arial"/>
                <w:sz w:val="20"/>
                <w:szCs w:val="20"/>
              </w:rPr>
            </w:pPr>
            <w:r>
              <w:rPr>
                <w:rFonts w:ascii="Arial" w:hAnsi="Arial" w:cs="Arial"/>
                <w:sz w:val="20"/>
                <w:szCs w:val="20"/>
              </w:rPr>
              <w:t>Rolf Kirchhoff im Auftrag des Ministerium für Schule und Weiterbildung</w:t>
            </w:r>
          </w:p>
        </w:tc>
      </w:tr>
    </w:tbl>
    <w:p w:rsidR="00EB57E9" w:rsidRPr="0025039B" w:rsidRDefault="00EB57E9" w:rsidP="00EB57E9">
      <w:pPr>
        <w:rPr>
          <w:rFonts w:ascii="Tahoma" w:hAnsi="Tahoma" w:cs="Tahoma"/>
          <w:sz w:val="22"/>
          <w:szCs w:val="22"/>
        </w:rPr>
      </w:pPr>
    </w:p>
    <w:p w:rsidR="00EB57E9" w:rsidRDefault="00EB57E9" w:rsidP="00EB57E9"/>
    <w:p w:rsidR="00DC6B6D" w:rsidRPr="0025039B" w:rsidRDefault="00DC6B6D" w:rsidP="00DC6B6D">
      <w:pPr>
        <w:rPr>
          <w:rFonts w:ascii="Tahoma" w:hAnsi="Tahoma" w:cs="Tahoma"/>
          <w:sz w:val="22"/>
          <w:szCs w:val="22"/>
        </w:rPr>
      </w:pPr>
    </w:p>
    <w:sectPr w:rsidR="00DC6B6D" w:rsidRPr="0025039B" w:rsidSect="009E6AFD">
      <w:footerReference w:type="default" r:id="rId56"/>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76B" w:rsidRDefault="00EA676B" w:rsidP="0025039B">
      <w:r>
        <w:separator/>
      </w:r>
    </w:p>
  </w:endnote>
  <w:endnote w:type="continuationSeparator" w:id="0">
    <w:p w:rsidR="00EA676B" w:rsidRDefault="00EA676B" w:rsidP="0025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B6D" w:rsidRDefault="00DC6B6D" w:rsidP="009E6AFD">
    <w:pPr>
      <w:pStyle w:val="Fuzeile"/>
      <w:jc w:val="center"/>
    </w:pPr>
    <w:r>
      <w:fldChar w:fldCharType="begin"/>
    </w:r>
    <w:r>
      <w:instrText xml:space="preserve"> PAGE  \* Arabic  \* MERGEFORMAT </w:instrText>
    </w:r>
    <w:r>
      <w:fldChar w:fldCharType="separate"/>
    </w:r>
    <w:r w:rsidR="0094260F">
      <w:rPr>
        <w:noProof/>
      </w:rPr>
      <w:t>1</w:t>
    </w:r>
    <w:r>
      <w:fldChar w:fldCharType="end"/>
    </w:r>
  </w:p>
  <w:p w:rsidR="00DC6B6D" w:rsidRDefault="00DC6B6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D2" w:rsidRDefault="004C0AD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76B" w:rsidRDefault="00EA676B" w:rsidP="0025039B">
      <w:r>
        <w:separator/>
      </w:r>
    </w:p>
  </w:footnote>
  <w:footnote w:type="continuationSeparator" w:id="0">
    <w:p w:rsidR="00EA676B" w:rsidRDefault="00EA676B" w:rsidP="00250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A8A850"/>
    <w:lvl w:ilvl="0">
      <w:numFmt w:val="bullet"/>
      <w:lvlText w:val="*"/>
      <w:lvlJc w:val="left"/>
    </w:lvl>
  </w:abstractNum>
  <w:abstractNum w:abstractNumId="1">
    <w:nsid w:val="0FC36F58"/>
    <w:multiLevelType w:val="hybridMultilevel"/>
    <w:tmpl w:val="ADB8F06C"/>
    <w:lvl w:ilvl="0" w:tplc="26367060">
      <w:start w:val="1"/>
      <w:numFmt w:val="bullet"/>
      <w:lvlText w:val=""/>
      <w:lvlJc w:val="left"/>
      <w:pPr>
        <w:ind w:left="170" w:hanging="170"/>
      </w:pPr>
      <w:rPr>
        <w:rFonts w:ascii="Symbol" w:hAnsi="Symbol" w:hint="default"/>
        <w:b/>
        <w:bCs/>
        <w:i w:val="0"/>
        <w:iCs w:val="0"/>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8F14BA"/>
    <w:multiLevelType w:val="hybridMultilevel"/>
    <w:tmpl w:val="4A8E8066"/>
    <w:lvl w:ilvl="0" w:tplc="E1004736">
      <w:start w:val="4"/>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DDC3429"/>
    <w:multiLevelType w:val="hybridMultilevel"/>
    <w:tmpl w:val="CF16F81C"/>
    <w:lvl w:ilvl="0" w:tplc="CCFA0FD8">
      <w:start w:val="1"/>
      <w:numFmt w:val="bullet"/>
      <w:lvlText w:val=""/>
      <w:lvlJc w:val="left"/>
      <w:pPr>
        <w:tabs>
          <w:tab w:val="num" w:pos="720"/>
        </w:tabs>
        <w:ind w:left="720" w:hanging="360"/>
      </w:pPr>
      <w:rPr>
        <w:rFonts w:ascii="Symbol" w:hAnsi="Symbol" w:hint="default"/>
        <w:color w:val="auto"/>
      </w:rPr>
    </w:lvl>
    <w:lvl w:ilvl="1" w:tplc="00030407">
      <w:start w:val="1"/>
      <w:numFmt w:val="decimal"/>
      <w:lvlText w:val="%2."/>
      <w:lvlJc w:val="left"/>
      <w:pPr>
        <w:tabs>
          <w:tab w:val="num" w:pos="1440"/>
        </w:tabs>
        <w:ind w:left="1440" w:hanging="360"/>
      </w:pPr>
    </w:lvl>
    <w:lvl w:ilvl="2" w:tplc="00050407">
      <w:start w:val="1"/>
      <w:numFmt w:val="decimal"/>
      <w:lvlText w:val="%3."/>
      <w:lvlJc w:val="left"/>
      <w:pPr>
        <w:tabs>
          <w:tab w:val="num" w:pos="2160"/>
        </w:tabs>
        <w:ind w:left="2160" w:hanging="360"/>
      </w:pPr>
    </w:lvl>
    <w:lvl w:ilvl="3" w:tplc="00010407">
      <w:start w:val="1"/>
      <w:numFmt w:val="decimal"/>
      <w:lvlText w:val="%4."/>
      <w:lvlJc w:val="left"/>
      <w:pPr>
        <w:tabs>
          <w:tab w:val="num" w:pos="2880"/>
        </w:tabs>
        <w:ind w:left="2880" w:hanging="360"/>
      </w:pPr>
    </w:lvl>
    <w:lvl w:ilvl="4" w:tplc="00030407">
      <w:start w:val="1"/>
      <w:numFmt w:val="decimal"/>
      <w:lvlText w:val="%5."/>
      <w:lvlJc w:val="left"/>
      <w:pPr>
        <w:tabs>
          <w:tab w:val="num" w:pos="3600"/>
        </w:tabs>
        <w:ind w:left="3600" w:hanging="360"/>
      </w:pPr>
    </w:lvl>
    <w:lvl w:ilvl="5" w:tplc="00050407">
      <w:start w:val="1"/>
      <w:numFmt w:val="decimal"/>
      <w:lvlText w:val="%6."/>
      <w:lvlJc w:val="left"/>
      <w:pPr>
        <w:tabs>
          <w:tab w:val="num" w:pos="4320"/>
        </w:tabs>
        <w:ind w:left="4320" w:hanging="360"/>
      </w:pPr>
    </w:lvl>
    <w:lvl w:ilvl="6" w:tplc="00010407">
      <w:start w:val="1"/>
      <w:numFmt w:val="decimal"/>
      <w:lvlText w:val="%7."/>
      <w:lvlJc w:val="left"/>
      <w:pPr>
        <w:tabs>
          <w:tab w:val="num" w:pos="5040"/>
        </w:tabs>
        <w:ind w:left="5040" w:hanging="360"/>
      </w:pPr>
    </w:lvl>
    <w:lvl w:ilvl="7" w:tplc="00030407">
      <w:start w:val="1"/>
      <w:numFmt w:val="decimal"/>
      <w:lvlText w:val="%8."/>
      <w:lvlJc w:val="left"/>
      <w:pPr>
        <w:tabs>
          <w:tab w:val="num" w:pos="5760"/>
        </w:tabs>
        <w:ind w:left="5760" w:hanging="360"/>
      </w:pPr>
    </w:lvl>
    <w:lvl w:ilvl="8" w:tplc="00050407">
      <w:start w:val="1"/>
      <w:numFmt w:val="decimal"/>
      <w:lvlText w:val="%9."/>
      <w:lvlJc w:val="left"/>
      <w:pPr>
        <w:tabs>
          <w:tab w:val="num" w:pos="6480"/>
        </w:tabs>
        <w:ind w:left="6480" w:hanging="360"/>
      </w:pPr>
    </w:lvl>
  </w:abstractNum>
  <w:abstractNum w:abstractNumId="4">
    <w:nsid w:val="669E07C2"/>
    <w:multiLevelType w:val="hybridMultilevel"/>
    <w:tmpl w:val="FAB8F852"/>
    <w:lvl w:ilvl="0" w:tplc="0B1A28FC">
      <w:start w:val="1"/>
      <w:numFmt w:val="bullet"/>
      <w:pStyle w:val="einzug-1"/>
      <w:lvlText w:val=""/>
      <w:lvlJc w:val="left"/>
      <w:pPr>
        <w:tabs>
          <w:tab w:val="num" w:pos="284"/>
        </w:tabs>
        <w:ind w:left="284" w:hanging="284"/>
      </w:pPr>
      <w:rPr>
        <w:rFonts w:ascii="Symbol" w:hAnsi="Symbol" w:hint="default"/>
        <w:sz w:val="24"/>
      </w:rPr>
    </w:lvl>
    <w:lvl w:ilvl="1" w:tplc="04070001">
      <w:start w:val="1"/>
      <w:numFmt w:val="bullet"/>
      <w:lvlText w:val=""/>
      <w:lvlJc w:val="left"/>
      <w:pPr>
        <w:tabs>
          <w:tab w:val="num" w:pos="1440"/>
        </w:tabs>
        <w:ind w:left="1440" w:hanging="360"/>
      </w:pPr>
      <w:rPr>
        <w:rFonts w:ascii="Symbol" w:hAnsi="Symbol"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cs="Arial"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cs="Arial"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7CD850BE"/>
    <w:multiLevelType w:val="hybridMultilevel"/>
    <w:tmpl w:val="97ECDE3A"/>
    <w:lvl w:ilvl="0" w:tplc="00010407">
      <w:start w:val="1"/>
      <w:numFmt w:val="bullet"/>
      <w:lvlText w:val=""/>
      <w:lvlJc w:val="left"/>
      <w:pPr>
        <w:tabs>
          <w:tab w:val="num" w:pos="720"/>
        </w:tabs>
        <w:ind w:left="720" w:hanging="360"/>
      </w:pPr>
      <w:rPr>
        <w:rFonts w:ascii="Symbol" w:hAnsi="Symbol" w:hint="default"/>
      </w:rPr>
    </w:lvl>
    <w:lvl w:ilvl="1" w:tplc="00030407">
      <w:start w:val="1"/>
      <w:numFmt w:val="decimal"/>
      <w:lvlText w:val="%2."/>
      <w:lvlJc w:val="left"/>
      <w:pPr>
        <w:tabs>
          <w:tab w:val="num" w:pos="1440"/>
        </w:tabs>
        <w:ind w:left="1440" w:hanging="360"/>
      </w:pPr>
    </w:lvl>
    <w:lvl w:ilvl="2" w:tplc="00050407">
      <w:start w:val="1"/>
      <w:numFmt w:val="decimal"/>
      <w:lvlText w:val="%3."/>
      <w:lvlJc w:val="left"/>
      <w:pPr>
        <w:tabs>
          <w:tab w:val="num" w:pos="2160"/>
        </w:tabs>
        <w:ind w:left="2160" w:hanging="360"/>
      </w:pPr>
    </w:lvl>
    <w:lvl w:ilvl="3" w:tplc="00010407">
      <w:start w:val="1"/>
      <w:numFmt w:val="decimal"/>
      <w:lvlText w:val="%4."/>
      <w:lvlJc w:val="left"/>
      <w:pPr>
        <w:tabs>
          <w:tab w:val="num" w:pos="2880"/>
        </w:tabs>
        <w:ind w:left="2880" w:hanging="360"/>
      </w:pPr>
    </w:lvl>
    <w:lvl w:ilvl="4" w:tplc="00030407">
      <w:start w:val="1"/>
      <w:numFmt w:val="decimal"/>
      <w:lvlText w:val="%5."/>
      <w:lvlJc w:val="left"/>
      <w:pPr>
        <w:tabs>
          <w:tab w:val="num" w:pos="3600"/>
        </w:tabs>
        <w:ind w:left="3600" w:hanging="360"/>
      </w:pPr>
    </w:lvl>
    <w:lvl w:ilvl="5" w:tplc="00050407">
      <w:start w:val="1"/>
      <w:numFmt w:val="decimal"/>
      <w:lvlText w:val="%6."/>
      <w:lvlJc w:val="left"/>
      <w:pPr>
        <w:tabs>
          <w:tab w:val="num" w:pos="4320"/>
        </w:tabs>
        <w:ind w:left="4320" w:hanging="360"/>
      </w:pPr>
    </w:lvl>
    <w:lvl w:ilvl="6" w:tplc="00010407">
      <w:start w:val="1"/>
      <w:numFmt w:val="decimal"/>
      <w:lvlText w:val="%7."/>
      <w:lvlJc w:val="left"/>
      <w:pPr>
        <w:tabs>
          <w:tab w:val="num" w:pos="5040"/>
        </w:tabs>
        <w:ind w:left="5040" w:hanging="360"/>
      </w:pPr>
    </w:lvl>
    <w:lvl w:ilvl="7" w:tplc="00030407">
      <w:start w:val="1"/>
      <w:numFmt w:val="decimal"/>
      <w:lvlText w:val="%8."/>
      <w:lvlJc w:val="left"/>
      <w:pPr>
        <w:tabs>
          <w:tab w:val="num" w:pos="5760"/>
        </w:tabs>
        <w:ind w:left="5760" w:hanging="360"/>
      </w:pPr>
    </w:lvl>
    <w:lvl w:ilvl="8" w:tplc="00050407">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lvlOverride w:ilvl="0">
      <w:lvl w:ilvl="0">
        <w:start w:val="1"/>
        <w:numFmt w:val="bullet"/>
        <w:lvlText w:val=""/>
        <w:legacy w:legacy="1" w:legacySpace="120" w:legacyIndent="340"/>
        <w:lvlJc w:val="left"/>
        <w:pPr>
          <w:ind w:left="340" w:hanging="340"/>
        </w:pPr>
        <w:rPr>
          <w:rFonts w:ascii="Wingdings" w:hAnsi="Wingdings" w:hint="default"/>
          <w:sz w:val="20"/>
        </w:rPr>
      </w:lvl>
    </w:lvlOverride>
  </w:num>
  <w:num w:numId="6">
    <w:abstractNumId w:val="1"/>
  </w:num>
  <w:num w:numId="7">
    <w:abstractNumId w:val="0"/>
    <w:lvlOverride w:ilvl="0">
      <w:lvl w:ilvl="0">
        <w:numFmt w:val="bullet"/>
        <w:lvlText w:val=""/>
        <w:legacy w:legacy="1" w:legacySpace="0" w:legacyIndent="360"/>
        <w:lvlJc w:val="left"/>
        <w:pPr>
          <w:ind w:left="360" w:hanging="360"/>
        </w:pPr>
        <w:rPr>
          <w:rFonts w:ascii="Wingdings" w:hAnsi="Wingdings"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39B"/>
    <w:rsid w:val="000F0160"/>
    <w:rsid w:val="0018734D"/>
    <w:rsid w:val="001F06FC"/>
    <w:rsid w:val="0025039B"/>
    <w:rsid w:val="00330670"/>
    <w:rsid w:val="004C0AD2"/>
    <w:rsid w:val="0056422B"/>
    <w:rsid w:val="00632009"/>
    <w:rsid w:val="0094260F"/>
    <w:rsid w:val="009E6AFD"/>
    <w:rsid w:val="00A76ED4"/>
    <w:rsid w:val="00D3405A"/>
    <w:rsid w:val="00DB2487"/>
    <w:rsid w:val="00DC6B6D"/>
    <w:rsid w:val="00E778C9"/>
    <w:rsid w:val="00E86AB6"/>
    <w:rsid w:val="00EA676B"/>
    <w:rsid w:val="00EB57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039B"/>
    <w:rPr>
      <w:rFonts w:ascii="Times New Roman" w:eastAsia="Times New Roman" w:hAnsi="Times New Roman"/>
      <w:sz w:val="24"/>
      <w:szCs w:val="24"/>
      <w:lang w:eastAsia="de-DE"/>
    </w:rPr>
  </w:style>
  <w:style w:type="paragraph" w:styleId="berschrift1">
    <w:name w:val="heading 1"/>
    <w:basedOn w:val="Standard"/>
    <w:next w:val="Standard"/>
    <w:link w:val="berschrift1Zchn"/>
    <w:qFormat/>
    <w:rsid w:val="00E778C9"/>
    <w:pPr>
      <w:keepNext/>
      <w:spacing w:before="240" w:after="60"/>
      <w:outlineLvl w:val="0"/>
    </w:pPr>
    <w:rPr>
      <w:rFonts w:asciiTheme="majorHAnsi" w:eastAsiaTheme="majorEastAsia" w:hAnsiTheme="majorHAnsi"/>
      <w:b/>
      <w:bCs/>
      <w:kern w:val="32"/>
      <w:sz w:val="32"/>
      <w:szCs w:val="32"/>
    </w:rPr>
  </w:style>
  <w:style w:type="paragraph" w:styleId="berschrift2">
    <w:name w:val="heading 2"/>
    <w:basedOn w:val="Standard"/>
    <w:next w:val="Standard"/>
    <w:link w:val="berschrift2Zchn"/>
    <w:unhideWhenUsed/>
    <w:qFormat/>
    <w:rsid w:val="00E778C9"/>
    <w:pPr>
      <w:keepNext/>
      <w:spacing w:before="240" w:after="60"/>
      <w:outlineLvl w:val="1"/>
    </w:pPr>
    <w:rPr>
      <w:rFonts w:asciiTheme="majorHAnsi" w:eastAsiaTheme="majorEastAsia" w:hAnsiTheme="majorHAnsi"/>
      <w:b/>
      <w:bCs/>
      <w:i/>
      <w:iCs/>
      <w:sz w:val="28"/>
      <w:szCs w:val="28"/>
    </w:rPr>
  </w:style>
  <w:style w:type="paragraph" w:styleId="berschrift3">
    <w:name w:val="heading 3"/>
    <w:basedOn w:val="Standard"/>
    <w:next w:val="Standard"/>
    <w:link w:val="berschrift3Zchn"/>
    <w:unhideWhenUsed/>
    <w:qFormat/>
    <w:rsid w:val="00E778C9"/>
    <w:pPr>
      <w:keepNext/>
      <w:spacing w:before="240" w:after="60"/>
      <w:outlineLvl w:val="2"/>
    </w:pPr>
    <w:rPr>
      <w:rFonts w:ascii="Arial" w:eastAsiaTheme="majorEastAsia" w:hAnsi="Arial"/>
      <w:b/>
      <w:bCs/>
      <w:sz w:val="26"/>
      <w:szCs w:val="26"/>
    </w:rPr>
  </w:style>
  <w:style w:type="paragraph" w:styleId="berschrift4">
    <w:name w:val="heading 4"/>
    <w:basedOn w:val="Standard"/>
    <w:next w:val="Standard"/>
    <w:link w:val="berschrift4Zchn"/>
    <w:unhideWhenUsed/>
    <w:qFormat/>
    <w:rsid w:val="00E778C9"/>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E778C9"/>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E778C9"/>
    <w:pPr>
      <w:spacing w:before="240" w:after="60"/>
      <w:outlineLvl w:val="5"/>
    </w:pPr>
    <w:rPr>
      <w:b/>
      <w:bCs/>
    </w:rPr>
  </w:style>
  <w:style w:type="paragraph" w:styleId="berschrift7">
    <w:name w:val="heading 7"/>
    <w:basedOn w:val="Standard"/>
    <w:next w:val="Standard"/>
    <w:link w:val="berschrift7Zchn"/>
    <w:uiPriority w:val="9"/>
    <w:semiHidden/>
    <w:unhideWhenUsed/>
    <w:qFormat/>
    <w:rsid w:val="00E778C9"/>
    <w:pPr>
      <w:spacing w:before="240" w:after="60"/>
      <w:outlineLvl w:val="6"/>
    </w:pPr>
  </w:style>
  <w:style w:type="paragraph" w:styleId="berschrift8">
    <w:name w:val="heading 8"/>
    <w:basedOn w:val="Standard"/>
    <w:next w:val="Standard"/>
    <w:link w:val="berschrift8Zchn"/>
    <w:uiPriority w:val="9"/>
    <w:semiHidden/>
    <w:unhideWhenUsed/>
    <w:qFormat/>
    <w:rsid w:val="00E778C9"/>
    <w:pPr>
      <w:spacing w:before="240" w:after="60"/>
      <w:outlineLvl w:val="7"/>
    </w:pPr>
    <w:rPr>
      <w:i/>
      <w:iC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rPr>
  </w:style>
  <w:style w:type="paragraph" w:styleId="Textkrper">
    <w:name w:val="Body Text"/>
    <w:basedOn w:val="Standard"/>
    <w:link w:val="TextkrperZchn"/>
    <w:rsid w:val="00E778C9"/>
    <w:pPr>
      <w:spacing w:after="140" w:line="288" w:lineRule="auto"/>
    </w:p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cs="FreeSan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style>
  <w:style w:type="numbering" w:customStyle="1" w:styleId="WW8Num2">
    <w:name w:val="WW8Num2"/>
    <w:qFormat/>
    <w:rsid w:val="00E778C9"/>
  </w:style>
  <w:style w:type="character" w:customStyle="1" w:styleId="berschrift1Zchn">
    <w:name w:val="Überschrift 1 Zchn"/>
    <w:basedOn w:val="Absatz-Standardschriftart"/>
    <w:link w:val="berschrift1"/>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cs="FreeSans"/>
      <w:i/>
      <w:iC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qFormat/>
    <w:rsid w:val="00E778C9"/>
    <w:rPr>
      <w:szCs w:val="32"/>
    </w:rPr>
  </w:style>
  <w:style w:type="paragraph" w:styleId="Listenabsatz">
    <w:name w:val="List Paragraph"/>
    <w:basedOn w:val="Standard"/>
    <w:uiPriority w:val="34"/>
    <w:qFormat/>
    <w:rsid w:val="00E778C9"/>
    <w:pPr>
      <w:ind w:left="720"/>
      <w:contextualSpacing/>
    </w:pPr>
  </w:style>
  <w:style w:type="paragraph" w:styleId="Zitat">
    <w:name w:val="Quote"/>
    <w:basedOn w:val="Standard"/>
    <w:next w:val="Standard"/>
    <w:link w:val="ZitatZchn"/>
    <w:uiPriority w:val="29"/>
    <w:qFormat/>
    <w:rsid w:val="00E778C9"/>
    <w:rPr>
      <w:i/>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b/>
      <w:i/>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Sprechblasentext">
    <w:name w:val="Balloon Text"/>
    <w:basedOn w:val="Standard"/>
    <w:link w:val="SprechblasentextZchn"/>
    <w:semiHidden/>
    <w:rsid w:val="0025039B"/>
    <w:rPr>
      <w:rFonts w:ascii="Tahoma" w:hAnsi="Tahoma" w:cs="Tahoma"/>
      <w:sz w:val="16"/>
      <w:szCs w:val="16"/>
    </w:rPr>
  </w:style>
  <w:style w:type="character" w:customStyle="1" w:styleId="SprechblasentextZchn">
    <w:name w:val="Sprechblasentext Zchn"/>
    <w:basedOn w:val="Absatz-Standardschriftart"/>
    <w:link w:val="Sprechblasentext"/>
    <w:semiHidden/>
    <w:rsid w:val="0025039B"/>
    <w:rPr>
      <w:rFonts w:ascii="Tahoma" w:eastAsia="Times New Roman" w:hAnsi="Tahoma" w:cs="Tahoma"/>
      <w:sz w:val="16"/>
      <w:szCs w:val="16"/>
      <w:lang w:eastAsia="de-DE"/>
    </w:rPr>
  </w:style>
  <w:style w:type="character" w:styleId="Hyperlink">
    <w:name w:val="Hyperlink"/>
    <w:rsid w:val="0025039B"/>
    <w:rPr>
      <w:color w:val="0000FF"/>
      <w:u w:val="single"/>
    </w:rPr>
  </w:style>
  <w:style w:type="character" w:styleId="BesuchterHyperlink">
    <w:name w:val="FollowedHyperlink"/>
    <w:rsid w:val="0025039B"/>
    <w:rPr>
      <w:color w:val="800080"/>
      <w:u w:val="single"/>
    </w:rPr>
  </w:style>
  <w:style w:type="character" w:customStyle="1" w:styleId="google-src-text">
    <w:name w:val="google-src-text"/>
    <w:rsid w:val="0025039B"/>
  </w:style>
  <w:style w:type="paragraph" w:styleId="StandardWeb">
    <w:name w:val="Normal (Web)"/>
    <w:basedOn w:val="Standard"/>
    <w:rsid w:val="0025039B"/>
    <w:pPr>
      <w:spacing w:before="100" w:beforeAutospacing="1" w:after="100" w:afterAutospacing="1"/>
    </w:pPr>
  </w:style>
  <w:style w:type="paragraph" w:customStyle="1" w:styleId="einzug-1">
    <w:name w:val="einzug-1"/>
    <w:basedOn w:val="Standard"/>
    <w:next w:val="Standard"/>
    <w:rsid w:val="0025039B"/>
    <w:pPr>
      <w:numPr>
        <w:numId w:val="4"/>
      </w:numPr>
      <w:jc w:val="both"/>
    </w:pPr>
    <w:rPr>
      <w:rFonts w:ascii="Arial" w:hAnsi="Arial"/>
      <w:bCs/>
      <w:color w:val="000000"/>
      <w:szCs w:val="20"/>
    </w:rPr>
  </w:style>
  <w:style w:type="paragraph" w:customStyle="1" w:styleId="Vorgabetext">
    <w:name w:val="Vorgabetext"/>
    <w:basedOn w:val="Standard"/>
    <w:rsid w:val="0025039B"/>
    <w:pPr>
      <w:overflowPunct w:val="0"/>
      <w:autoSpaceDE w:val="0"/>
      <w:autoSpaceDN w:val="0"/>
      <w:adjustRightInd w:val="0"/>
      <w:spacing w:before="141"/>
      <w:textAlignment w:val="baseline"/>
    </w:pPr>
    <w:rPr>
      <w:rFonts w:ascii="Helv" w:hAnsi="Helv"/>
      <w:szCs w:val="20"/>
    </w:rPr>
  </w:style>
  <w:style w:type="paragraph" w:customStyle="1" w:styleId="TabellenText">
    <w:name w:val="Tabellen Text"/>
    <w:basedOn w:val="Standard"/>
    <w:rsid w:val="0025039B"/>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25039B"/>
    <w:pPr>
      <w:overflowPunct w:val="0"/>
      <w:autoSpaceDE w:val="0"/>
      <w:autoSpaceDN w:val="0"/>
      <w:adjustRightInd w:val="0"/>
      <w:spacing w:before="141"/>
      <w:textAlignment w:val="baseline"/>
    </w:pPr>
    <w:rPr>
      <w:rFonts w:ascii="Tms Rmn" w:hAnsi="Tms Rmn"/>
      <w:szCs w:val="20"/>
    </w:rPr>
  </w:style>
  <w:style w:type="paragraph" w:styleId="Kopfzeile">
    <w:name w:val="header"/>
    <w:basedOn w:val="Standard"/>
    <w:link w:val="KopfzeileZchn"/>
    <w:uiPriority w:val="99"/>
    <w:unhideWhenUsed/>
    <w:rsid w:val="0025039B"/>
    <w:pPr>
      <w:tabs>
        <w:tab w:val="center" w:pos="4536"/>
        <w:tab w:val="right" w:pos="9072"/>
      </w:tabs>
    </w:pPr>
  </w:style>
  <w:style w:type="character" w:customStyle="1" w:styleId="KopfzeileZchn">
    <w:name w:val="Kopfzeile Zchn"/>
    <w:basedOn w:val="Absatz-Standardschriftart"/>
    <w:link w:val="Kopfzeile"/>
    <w:uiPriority w:val="99"/>
    <w:rsid w:val="0025039B"/>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25039B"/>
    <w:pPr>
      <w:tabs>
        <w:tab w:val="center" w:pos="4536"/>
        <w:tab w:val="right" w:pos="9072"/>
      </w:tabs>
    </w:pPr>
  </w:style>
  <w:style w:type="character" w:customStyle="1" w:styleId="FuzeileZchn">
    <w:name w:val="Fußzeile Zchn"/>
    <w:basedOn w:val="Absatz-Standardschriftart"/>
    <w:link w:val="Fuzeile"/>
    <w:uiPriority w:val="99"/>
    <w:rsid w:val="0025039B"/>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039B"/>
    <w:rPr>
      <w:rFonts w:ascii="Times New Roman" w:eastAsia="Times New Roman" w:hAnsi="Times New Roman"/>
      <w:sz w:val="24"/>
      <w:szCs w:val="24"/>
      <w:lang w:eastAsia="de-DE"/>
    </w:rPr>
  </w:style>
  <w:style w:type="paragraph" w:styleId="berschrift1">
    <w:name w:val="heading 1"/>
    <w:basedOn w:val="Standard"/>
    <w:next w:val="Standard"/>
    <w:link w:val="berschrift1Zchn"/>
    <w:qFormat/>
    <w:rsid w:val="00E778C9"/>
    <w:pPr>
      <w:keepNext/>
      <w:spacing w:before="240" w:after="60"/>
      <w:outlineLvl w:val="0"/>
    </w:pPr>
    <w:rPr>
      <w:rFonts w:asciiTheme="majorHAnsi" w:eastAsiaTheme="majorEastAsia" w:hAnsiTheme="majorHAnsi"/>
      <w:b/>
      <w:bCs/>
      <w:kern w:val="32"/>
      <w:sz w:val="32"/>
      <w:szCs w:val="32"/>
    </w:rPr>
  </w:style>
  <w:style w:type="paragraph" w:styleId="berschrift2">
    <w:name w:val="heading 2"/>
    <w:basedOn w:val="Standard"/>
    <w:next w:val="Standard"/>
    <w:link w:val="berschrift2Zchn"/>
    <w:unhideWhenUsed/>
    <w:qFormat/>
    <w:rsid w:val="00E778C9"/>
    <w:pPr>
      <w:keepNext/>
      <w:spacing w:before="240" w:after="60"/>
      <w:outlineLvl w:val="1"/>
    </w:pPr>
    <w:rPr>
      <w:rFonts w:asciiTheme="majorHAnsi" w:eastAsiaTheme="majorEastAsia" w:hAnsiTheme="majorHAnsi"/>
      <w:b/>
      <w:bCs/>
      <w:i/>
      <w:iCs/>
      <w:sz w:val="28"/>
      <w:szCs w:val="28"/>
    </w:rPr>
  </w:style>
  <w:style w:type="paragraph" w:styleId="berschrift3">
    <w:name w:val="heading 3"/>
    <w:basedOn w:val="Standard"/>
    <w:next w:val="Standard"/>
    <w:link w:val="berschrift3Zchn"/>
    <w:unhideWhenUsed/>
    <w:qFormat/>
    <w:rsid w:val="00E778C9"/>
    <w:pPr>
      <w:keepNext/>
      <w:spacing w:before="240" w:after="60"/>
      <w:outlineLvl w:val="2"/>
    </w:pPr>
    <w:rPr>
      <w:rFonts w:ascii="Arial" w:eastAsiaTheme="majorEastAsia" w:hAnsi="Arial"/>
      <w:b/>
      <w:bCs/>
      <w:sz w:val="26"/>
      <w:szCs w:val="26"/>
    </w:rPr>
  </w:style>
  <w:style w:type="paragraph" w:styleId="berschrift4">
    <w:name w:val="heading 4"/>
    <w:basedOn w:val="Standard"/>
    <w:next w:val="Standard"/>
    <w:link w:val="berschrift4Zchn"/>
    <w:unhideWhenUsed/>
    <w:qFormat/>
    <w:rsid w:val="00E778C9"/>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E778C9"/>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E778C9"/>
    <w:pPr>
      <w:spacing w:before="240" w:after="60"/>
      <w:outlineLvl w:val="5"/>
    </w:pPr>
    <w:rPr>
      <w:b/>
      <w:bCs/>
    </w:rPr>
  </w:style>
  <w:style w:type="paragraph" w:styleId="berschrift7">
    <w:name w:val="heading 7"/>
    <w:basedOn w:val="Standard"/>
    <w:next w:val="Standard"/>
    <w:link w:val="berschrift7Zchn"/>
    <w:uiPriority w:val="9"/>
    <w:semiHidden/>
    <w:unhideWhenUsed/>
    <w:qFormat/>
    <w:rsid w:val="00E778C9"/>
    <w:pPr>
      <w:spacing w:before="240" w:after="60"/>
      <w:outlineLvl w:val="6"/>
    </w:pPr>
  </w:style>
  <w:style w:type="paragraph" w:styleId="berschrift8">
    <w:name w:val="heading 8"/>
    <w:basedOn w:val="Standard"/>
    <w:next w:val="Standard"/>
    <w:link w:val="berschrift8Zchn"/>
    <w:uiPriority w:val="9"/>
    <w:semiHidden/>
    <w:unhideWhenUsed/>
    <w:qFormat/>
    <w:rsid w:val="00E778C9"/>
    <w:pPr>
      <w:spacing w:before="240" w:after="60"/>
      <w:outlineLvl w:val="7"/>
    </w:pPr>
    <w:rPr>
      <w:i/>
      <w:iC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rPr>
  </w:style>
  <w:style w:type="paragraph" w:styleId="Textkrper">
    <w:name w:val="Body Text"/>
    <w:basedOn w:val="Standard"/>
    <w:link w:val="TextkrperZchn"/>
    <w:rsid w:val="00E778C9"/>
    <w:pPr>
      <w:spacing w:after="140" w:line="288" w:lineRule="auto"/>
    </w:p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cs="FreeSan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style>
  <w:style w:type="numbering" w:customStyle="1" w:styleId="WW8Num2">
    <w:name w:val="WW8Num2"/>
    <w:qFormat/>
    <w:rsid w:val="00E778C9"/>
  </w:style>
  <w:style w:type="character" w:customStyle="1" w:styleId="berschrift1Zchn">
    <w:name w:val="Überschrift 1 Zchn"/>
    <w:basedOn w:val="Absatz-Standardschriftart"/>
    <w:link w:val="berschrift1"/>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cs="FreeSans"/>
      <w:i/>
      <w:iC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qFormat/>
    <w:rsid w:val="00E778C9"/>
    <w:rPr>
      <w:szCs w:val="32"/>
    </w:rPr>
  </w:style>
  <w:style w:type="paragraph" w:styleId="Listenabsatz">
    <w:name w:val="List Paragraph"/>
    <w:basedOn w:val="Standard"/>
    <w:uiPriority w:val="34"/>
    <w:qFormat/>
    <w:rsid w:val="00E778C9"/>
    <w:pPr>
      <w:ind w:left="720"/>
      <w:contextualSpacing/>
    </w:pPr>
  </w:style>
  <w:style w:type="paragraph" w:styleId="Zitat">
    <w:name w:val="Quote"/>
    <w:basedOn w:val="Standard"/>
    <w:next w:val="Standard"/>
    <w:link w:val="ZitatZchn"/>
    <w:uiPriority w:val="29"/>
    <w:qFormat/>
    <w:rsid w:val="00E778C9"/>
    <w:rPr>
      <w:i/>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b/>
      <w:i/>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Sprechblasentext">
    <w:name w:val="Balloon Text"/>
    <w:basedOn w:val="Standard"/>
    <w:link w:val="SprechblasentextZchn"/>
    <w:semiHidden/>
    <w:rsid w:val="0025039B"/>
    <w:rPr>
      <w:rFonts w:ascii="Tahoma" w:hAnsi="Tahoma" w:cs="Tahoma"/>
      <w:sz w:val="16"/>
      <w:szCs w:val="16"/>
    </w:rPr>
  </w:style>
  <w:style w:type="character" w:customStyle="1" w:styleId="SprechblasentextZchn">
    <w:name w:val="Sprechblasentext Zchn"/>
    <w:basedOn w:val="Absatz-Standardschriftart"/>
    <w:link w:val="Sprechblasentext"/>
    <w:semiHidden/>
    <w:rsid w:val="0025039B"/>
    <w:rPr>
      <w:rFonts w:ascii="Tahoma" w:eastAsia="Times New Roman" w:hAnsi="Tahoma" w:cs="Tahoma"/>
      <w:sz w:val="16"/>
      <w:szCs w:val="16"/>
      <w:lang w:eastAsia="de-DE"/>
    </w:rPr>
  </w:style>
  <w:style w:type="character" w:styleId="Hyperlink">
    <w:name w:val="Hyperlink"/>
    <w:rsid w:val="0025039B"/>
    <w:rPr>
      <w:color w:val="0000FF"/>
      <w:u w:val="single"/>
    </w:rPr>
  </w:style>
  <w:style w:type="character" w:styleId="BesuchterHyperlink">
    <w:name w:val="FollowedHyperlink"/>
    <w:rsid w:val="0025039B"/>
    <w:rPr>
      <w:color w:val="800080"/>
      <w:u w:val="single"/>
    </w:rPr>
  </w:style>
  <w:style w:type="character" w:customStyle="1" w:styleId="google-src-text">
    <w:name w:val="google-src-text"/>
    <w:rsid w:val="0025039B"/>
  </w:style>
  <w:style w:type="paragraph" w:styleId="StandardWeb">
    <w:name w:val="Normal (Web)"/>
    <w:basedOn w:val="Standard"/>
    <w:rsid w:val="0025039B"/>
    <w:pPr>
      <w:spacing w:before="100" w:beforeAutospacing="1" w:after="100" w:afterAutospacing="1"/>
    </w:pPr>
  </w:style>
  <w:style w:type="paragraph" w:customStyle="1" w:styleId="einzug-1">
    <w:name w:val="einzug-1"/>
    <w:basedOn w:val="Standard"/>
    <w:next w:val="Standard"/>
    <w:rsid w:val="0025039B"/>
    <w:pPr>
      <w:numPr>
        <w:numId w:val="4"/>
      </w:numPr>
      <w:jc w:val="both"/>
    </w:pPr>
    <w:rPr>
      <w:rFonts w:ascii="Arial" w:hAnsi="Arial"/>
      <w:bCs/>
      <w:color w:val="000000"/>
      <w:szCs w:val="20"/>
    </w:rPr>
  </w:style>
  <w:style w:type="paragraph" w:customStyle="1" w:styleId="Vorgabetext">
    <w:name w:val="Vorgabetext"/>
    <w:basedOn w:val="Standard"/>
    <w:rsid w:val="0025039B"/>
    <w:pPr>
      <w:overflowPunct w:val="0"/>
      <w:autoSpaceDE w:val="0"/>
      <w:autoSpaceDN w:val="0"/>
      <w:adjustRightInd w:val="0"/>
      <w:spacing w:before="141"/>
      <w:textAlignment w:val="baseline"/>
    </w:pPr>
    <w:rPr>
      <w:rFonts w:ascii="Helv" w:hAnsi="Helv"/>
      <w:szCs w:val="20"/>
    </w:rPr>
  </w:style>
  <w:style w:type="paragraph" w:customStyle="1" w:styleId="TabellenText">
    <w:name w:val="Tabellen Text"/>
    <w:basedOn w:val="Standard"/>
    <w:rsid w:val="0025039B"/>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25039B"/>
    <w:pPr>
      <w:overflowPunct w:val="0"/>
      <w:autoSpaceDE w:val="0"/>
      <w:autoSpaceDN w:val="0"/>
      <w:adjustRightInd w:val="0"/>
      <w:spacing w:before="141"/>
      <w:textAlignment w:val="baseline"/>
    </w:pPr>
    <w:rPr>
      <w:rFonts w:ascii="Tms Rmn" w:hAnsi="Tms Rmn"/>
      <w:szCs w:val="20"/>
    </w:rPr>
  </w:style>
  <w:style w:type="paragraph" w:styleId="Kopfzeile">
    <w:name w:val="header"/>
    <w:basedOn w:val="Standard"/>
    <w:link w:val="KopfzeileZchn"/>
    <w:uiPriority w:val="99"/>
    <w:unhideWhenUsed/>
    <w:rsid w:val="0025039B"/>
    <w:pPr>
      <w:tabs>
        <w:tab w:val="center" w:pos="4536"/>
        <w:tab w:val="right" w:pos="9072"/>
      </w:tabs>
    </w:pPr>
  </w:style>
  <w:style w:type="character" w:customStyle="1" w:styleId="KopfzeileZchn">
    <w:name w:val="Kopfzeile Zchn"/>
    <w:basedOn w:val="Absatz-Standardschriftart"/>
    <w:link w:val="Kopfzeile"/>
    <w:uiPriority w:val="99"/>
    <w:rsid w:val="0025039B"/>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25039B"/>
    <w:pPr>
      <w:tabs>
        <w:tab w:val="center" w:pos="4536"/>
        <w:tab w:val="right" w:pos="9072"/>
      </w:tabs>
    </w:pPr>
  </w:style>
  <w:style w:type="character" w:customStyle="1" w:styleId="FuzeileZchn">
    <w:name w:val="Fußzeile Zchn"/>
    <w:basedOn w:val="Absatz-Standardschriftart"/>
    <w:link w:val="Fuzeile"/>
    <w:uiPriority w:val="99"/>
    <w:rsid w:val="0025039B"/>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80.jp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5AA55194.dotm</Template>
  <TotalTime>0</TotalTime>
  <Pages>24</Pages>
  <Words>4504</Words>
  <Characters>28376</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32815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Theis, Sven</cp:lastModifiedBy>
  <cp:revision>8</cp:revision>
  <cp:lastPrinted>2017-11-09T08:43:00Z</cp:lastPrinted>
  <dcterms:created xsi:type="dcterms:W3CDTF">2018-01-11T14:12:00Z</dcterms:created>
  <dcterms:modified xsi:type="dcterms:W3CDTF">2018-04-19T08:17:00Z</dcterms:modified>
</cp:coreProperties>
</file>