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054EE" w14:textId="29E3ED80" w:rsidR="00B67B86" w:rsidRPr="0046048A" w:rsidRDefault="00AF0905" w:rsidP="0046048A">
      <w:pPr>
        <w:ind w:left="567" w:hanging="567"/>
        <w:jc w:val="both"/>
        <w:rPr>
          <w:rFonts w:ascii="Arial" w:hAnsi="Arial" w:cs="Arial"/>
          <w:b/>
          <w:bCs/>
          <w:sz w:val="28"/>
          <w:szCs w:val="28"/>
        </w:rPr>
      </w:pPr>
      <w:r>
        <w:rPr>
          <w:rFonts w:ascii="Arial" w:hAnsi="Arial" w:cs="Arial"/>
          <w:b/>
          <w:sz w:val="28"/>
          <w:szCs w:val="28"/>
        </w:rPr>
        <w:t>1</w:t>
      </w:r>
      <w:r w:rsidR="00B67B86" w:rsidRPr="00B67B86">
        <w:rPr>
          <w:rFonts w:ascii="Arial" w:hAnsi="Arial" w:cs="Arial"/>
          <w:b/>
          <w:sz w:val="28"/>
          <w:szCs w:val="28"/>
        </w:rPr>
        <w:t>C2</w:t>
      </w:r>
      <w:r w:rsidR="004B649C">
        <w:rPr>
          <w:rFonts w:ascii="Arial" w:hAnsi="Arial" w:cs="Arial"/>
          <w:b/>
          <w:sz w:val="28"/>
          <w:szCs w:val="28"/>
        </w:rPr>
        <w:tab/>
      </w:r>
      <w:r w:rsidR="0046048A" w:rsidRPr="0046048A">
        <w:rPr>
          <w:rFonts w:ascii="Arial" w:hAnsi="Arial" w:cs="Arial"/>
          <w:b/>
          <w:bCs/>
          <w:sz w:val="28"/>
          <w:szCs w:val="28"/>
        </w:rPr>
        <w:t>Die Wirkung von Säuren u</w:t>
      </w:r>
      <w:r w:rsidR="0046048A">
        <w:rPr>
          <w:rFonts w:ascii="Arial" w:hAnsi="Arial" w:cs="Arial"/>
          <w:b/>
          <w:bCs/>
          <w:sz w:val="28"/>
          <w:szCs w:val="28"/>
        </w:rPr>
        <w:t>nd</w:t>
      </w:r>
      <w:r w:rsidR="0046048A" w:rsidRPr="0046048A">
        <w:rPr>
          <w:rFonts w:ascii="Arial" w:hAnsi="Arial" w:cs="Arial"/>
          <w:b/>
          <w:bCs/>
          <w:sz w:val="28"/>
          <w:szCs w:val="28"/>
        </w:rPr>
        <w:t xml:space="preserve"> Laugen auf Rotkohlindikator beobachten, experimentell prüfen u. die entsprechenden Farbänderungen beschreiben</w:t>
      </w:r>
    </w:p>
    <w:p w14:paraId="6A671CC1" w14:textId="77777777" w:rsidR="001838B0" w:rsidRPr="009C58B7" w:rsidRDefault="001838B0" w:rsidP="001838B0">
      <w:pPr>
        <w:jc w:val="both"/>
        <w:rPr>
          <w:rFonts w:ascii="Arial" w:hAnsi="Arial" w:cs="Arial"/>
          <w:b/>
        </w:rPr>
      </w:pPr>
      <w:r w:rsidRPr="009C58B7">
        <w:rPr>
          <w:rFonts w:ascii="Arial" w:hAnsi="Arial" w:cs="Arial"/>
          <w:b/>
        </w:rPr>
        <w:t>Experiment: „</w:t>
      </w:r>
      <w:r>
        <w:rPr>
          <w:rFonts w:ascii="Arial" w:hAnsi="Arial" w:cs="Arial"/>
          <w:b/>
        </w:rPr>
        <w:t>Zauber</w:t>
      </w:r>
      <w:r w:rsidR="00516800">
        <w:rPr>
          <w:rFonts w:ascii="Arial" w:hAnsi="Arial" w:cs="Arial"/>
          <w:b/>
        </w:rPr>
        <w:t>n</w:t>
      </w:r>
      <w:r>
        <w:rPr>
          <w:rFonts w:ascii="Arial" w:hAnsi="Arial" w:cs="Arial"/>
          <w:b/>
        </w:rPr>
        <w:t xml:space="preserve"> mit Rotkohl</w:t>
      </w:r>
      <w:r w:rsidRPr="009C58B7">
        <w:rPr>
          <w:rFonts w:ascii="Arial" w:hAnsi="Arial" w:cs="Arial"/>
          <w:b/>
        </w:rPr>
        <w:t xml:space="preserve">“ </w:t>
      </w:r>
      <w:r>
        <w:rPr>
          <w:rFonts w:ascii="Arial" w:hAnsi="Arial" w:cs="Arial"/>
          <w:b/>
        </w:rPr>
        <w:t>- ein</w:t>
      </w:r>
      <w:r w:rsidRPr="009C58B7">
        <w:rPr>
          <w:rFonts w:ascii="Arial" w:hAnsi="Arial" w:cs="Arial"/>
          <w:b/>
        </w:rPr>
        <w:t xml:space="preserve"> </w:t>
      </w:r>
      <w:r>
        <w:rPr>
          <w:rFonts w:ascii="Arial" w:hAnsi="Arial" w:cs="Arial"/>
          <w:b/>
        </w:rPr>
        <w:t xml:space="preserve">natürlicher </w:t>
      </w:r>
      <w:r w:rsidRPr="009C58B7">
        <w:rPr>
          <w:rFonts w:ascii="Arial" w:hAnsi="Arial" w:cs="Arial"/>
          <w:b/>
        </w:rPr>
        <w:t xml:space="preserve">Indikator </w:t>
      </w:r>
    </w:p>
    <w:p w14:paraId="10C70057" w14:textId="77777777" w:rsidR="001838B0" w:rsidRPr="00784332" w:rsidRDefault="001838B0" w:rsidP="00784332">
      <w:pPr>
        <w:jc w:val="both"/>
        <w:rPr>
          <w:rFonts w:ascii="Arial" w:hAnsi="Arial" w:cs="Arial"/>
          <w:b/>
        </w:rPr>
      </w:pPr>
      <w:r w:rsidRPr="009C58B7">
        <w:rPr>
          <w:rFonts w:ascii="Arial" w:hAnsi="Arial" w:cs="Arial"/>
          <w:b/>
        </w:rPr>
        <w:t>Informationen für Lehrkräfte</w:t>
      </w:r>
    </w:p>
    <w:p w14:paraId="60851475" w14:textId="0085394A" w:rsidR="007B4B33" w:rsidRDefault="000B34C9" w:rsidP="00784332">
      <w:pPr>
        <w:spacing w:after="120"/>
        <w:jc w:val="both"/>
        <w:rPr>
          <w:rFonts w:ascii="Arial" w:hAnsi="Arial" w:cs="Arial"/>
        </w:rPr>
      </w:pPr>
      <w:r w:rsidRPr="002C36FE">
        <w:rPr>
          <w:rFonts w:ascii="Arial" w:hAnsi="Arial" w:cs="Arial"/>
        </w:rPr>
        <w:t xml:space="preserve">Der Versuch </w:t>
      </w:r>
      <w:r w:rsidR="007E29B5">
        <w:rPr>
          <w:rFonts w:ascii="Arial" w:hAnsi="Arial" w:cs="Arial"/>
        </w:rPr>
        <w:t>„Zaube</w:t>
      </w:r>
      <w:r w:rsidR="00516800">
        <w:rPr>
          <w:rFonts w:ascii="Arial" w:hAnsi="Arial" w:cs="Arial"/>
        </w:rPr>
        <w:t>rn</w:t>
      </w:r>
      <w:r w:rsidR="007E29B5">
        <w:rPr>
          <w:rFonts w:ascii="Arial" w:hAnsi="Arial" w:cs="Arial"/>
        </w:rPr>
        <w:t xml:space="preserve"> mit Rotkohl – ein natürlicher Indikator“ </w:t>
      </w:r>
      <w:r w:rsidRPr="002C36FE">
        <w:rPr>
          <w:rFonts w:ascii="Arial" w:hAnsi="Arial" w:cs="Arial"/>
        </w:rPr>
        <w:t xml:space="preserve">ist im Lernstrukturgitter zum Lerninhalt </w:t>
      </w:r>
      <w:r w:rsidR="00FC1896" w:rsidRPr="002C36FE">
        <w:rPr>
          <w:rFonts w:ascii="Arial" w:hAnsi="Arial" w:cs="Arial"/>
        </w:rPr>
        <w:t xml:space="preserve">Säuren und Laugen – im Haushalt und im Labor </w:t>
      </w:r>
      <w:r w:rsidRPr="002C36FE">
        <w:rPr>
          <w:rFonts w:ascii="Arial" w:hAnsi="Arial" w:cs="Arial"/>
        </w:rPr>
        <w:t>für die Jahrgangsstufe 9</w:t>
      </w:r>
      <w:r w:rsidR="002C36FE">
        <w:rPr>
          <w:rFonts w:ascii="Arial" w:hAnsi="Arial" w:cs="Arial"/>
        </w:rPr>
        <w:t>/10</w:t>
      </w:r>
      <w:r w:rsidRPr="002C36FE">
        <w:rPr>
          <w:rFonts w:ascii="Arial" w:hAnsi="Arial" w:cs="Arial"/>
        </w:rPr>
        <w:t xml:space="preserve"> verankert (Feld </w:t>
      </w:r>
      <w:r w:rsidR="00C9232D">
        <w:rPr>
          <w:rFonts w:ascii="Arial" w:hAnsi="Arial" w:cs="Arial"/>
        </w:rPr>
        <w:t>c</w:t>
      </w:r>
      <w:r w:rsidR="007E29B5">
        <w:rPr>
          <w:rFonts w:ascii="Arial" w:hAnsi="Arial" w:cs="Arial"/>
        </w:rPr>
        <w:t>2</w:t>
      </w:r>
      <w:r w:rsidRPr="002C36FE">
        <w:rPr>
          <w:rFonts w:ascii="Arial" w:hAnsi="Arial" w:cs="Arial"/>
        </w:rPr>
        <w:t xml:space="preserve">). Für den Versuch liegen </w:t>
      </w:r>
      <w:r w:rsidR="00380781">
        <w:rPr>
          <w:rFonts w:ascii="Arial" w:hAnsi="Arial" w:cs="Arial"/>
        </w:rPr>
        <w:t>Differenzierungen</w:t>
      </w:r>
      <w:r w:rsidR="00FC1896" w:rsidRPr="002C36FE">
        <w:rPr>
          <w:rFonts w:ascii="Arial" w:hAnsi="Arial" w:cs="Arial"/>
        </w:rPr>
        <w:t xml:space="preserve"> zum</w:t>
      </w:r>
      <w:r w:rsidR="00593969" w:rsidRPr="002C36FE">
        <w:rPr>
          <w:rFonts w:ascii="Arial" w:hAnsi="Arial" w:cs="Arial"/>
        </w:rPr>
        <w:t xml:space="preserve"> (möglichst)</w:t>
      </w:r>
      <w:r w:rsidR="00FC1896" w:rsidRPr="002C36FE">
        <w:rPr>
          <w:rFonts w:ascii="Arial" w:hAnsi="Arial" w:cs="Arial"/>
        </w:rPr>
        <w:t xml:space="preserve"> eigenständigen </w:t>
      </w:r>
      <w:r w:rsidR="00380781">
        <w:rPr>
          <w:rFonts w:ascii="Arial" w:hAnsi="Arial" w:cs="Arial"/>
        </w:rPr>
        <w:t>Experimentieren</w:t>
      </w:r>
      <w:r w:rsidR="00FC1896" w:rsidRPr="002C36FE">
        <w:rPr>
          <w:rFonts w:ascii="Arial" w:hAnsi="Arial" w:cs="Arial"/>
        </w:rPr>
        <w:t xml:space="preserve"> vor.</w:t>
      </w:r>
      <w:r w:rsidRPr="002C36FE">
        <w:rPr>
          <w:rFonts w:ascii="Arial" w:hAnsi="Arial" w:cs="Arial"/>
        </w:rPr>
        <w:t xml:space="preserve"> </w:t>
      </w:r>
    </w:p>
    <w:p w14:paraId="6E49A216" w14:textId="77777777" w:rsidR="00C9232D" w:rsidRDefault="00C9232D" w:rsidP="00784332">
      <w:pPr>
        <w:spacing w:after="120"/>
        <w:jc w:val="both"/>
        <w:rPr>
          <w:rFonts w:ascii="Arial" w:hAnsi="Arial" w:cs="Arial"/>
        </w:rPr>
      </w:pPr>
    </w:p>
    <w:p w14:paraId="6C6EBC4B" w14:textId="77777777" w:rsidR="007B4B33" w:rsidRPr="007B4B33" w:rsidRDefault="007B4B33" w:rsidP="007B4B33">
      <w:pPr>
        <w:jc w:val="both"/>
        <w:rPr>
          <w:rFonts w:ascii="Arial" w:hAnsi="Arial" w:cs="Arial"/>
          <w:b/>
        </w:rPr>
      </w:pPr>
      <w:r w:rsidRPr="002C36FE">
        <w:rPr>
          <w:rFonts w:ascii="Arial" w:hAnsi="Arial" w:cs="Arial"/>
          <w:b/>
        </w:rPr>
        <w:t>Impulse zur Binnendifferenzierung / zum zieldifferenten Lernen</w:t>
      </w:r>
    </w:p>
    <w:p w14:paraId="7179D75D" w14:textId="71651D7B" w:rsidR="006449D0" w:rsidRPr="006449D0" w:rsidRDefault="006449D0" w:rsidP="00784332">
      <w:pPr>
        <w:spacing w:after="120"/>
        <w:jc w:val="both"/>
        <w:rPr>
          <w:rFonts w:ascii="Arial" w:hAnsi="Arial" w:cs="Arial"/>
        </w:rPr>
      </w:pPr>
      <w:r w:rsidRPr="006449D0">
        <w:rPr>
          <w:rFonts w:ascii="Arial" w:hAnsi="Arial" w:cs="Arial"/>
        </w:rPr>
        <w:t>Die Arbeitsmaterialien zum Experiment „Zaubern mit Rotkohlsaft“ biete</w:t>
      </w:r>
      <w:r>
        <w:rPr>
          <w:rFonts w:ascii="Arial" w:hAnsi="Arial" w:cs="Arial"/>
        </w:rPr>
        <w:t>n</w:t>
      </w:r>
      <w:r w:rsidRPr="006449D0">
        <w:rPr>
          <w:rFonts w:ascii="Arial" w:hAnsi="Arial" w:cs="Arial"/>
        </w:rPr>
        <w:t xml:space="preserve"> den Lernenden im Sinne des </w:t>
      </w:r>
      <w:r w:rsidRPr="006449D0">
        <w:rPr>
          <w:rFonts w:ascii="Arial" w:hAnsi="Arial" w:cs="Arial"/>
          <w:i/>
        </w:rPr>
        <w:t>Universal Design for Learning</w:t>
      </w:r>
      <w:r w:rsidRPr="006449D0">
        <w:rPr>
          <w:rFonts w:ascii="Arial" w:hAnsi="Arial" w:cs="Arial"/>
        </w:rPr>
        <w:t xml:space="preserve"> (UDL) die Möglichkeit des selbstregulierten Lernens. Auf </w:t>
      </w:r>
      <w:r>
        <w:rPr>
          <w:rFonts w:ascii="Arial" w:hAnsi="Arial" w:cs="Arial"/>
        </w:rPr>
        <w:t>individuellen Lernwegen können sie die Indikatorwirkung von Rotkohlsaft nachvollziehen und verstehen. Die bereitgestellten Materialien lassen sich nach dem Baukastenprinzip für Lernende mit unterschiedlichsten Lernvoraussetzungen individuell zusammenstellen. Damit bietet das Unterrichtssetting hervorragende Möglichkeiten für einen kompetenzorientierten inklusiven Unterricht.</w:t>
      </w:r>
    </w:p>
    <w:p w14:paraId="6F3A89BF" w14:textId="06AADFF4" w:rsidR="00784332" w:rsidRDefault="006449D0" w:rsidP="00784332">
      <w:pPr>
        <w:spacing w:after="120"/>
        <w:jc w:val="both"/>
        <w:rPr>
          <w:rFonts w:ascii="Arial" w:hAnsi="Arial" w:cs="Arial"/>
        </w:rPr>
      </w:pPr>
      <w:r>
        <w:rPr>
          <w:rFonts w:ascii="Arial" w:hAnsi="Arial" w:cs="Arial"/>
        </w:rPr>
        <w:t>Die Aufgabenstellung beginnt für alle Lernenden gemeinsam mit dem</w:t>
      </w:r>
      <w:r w:rsidR="00784332">
        <w:rPr>
          <w:rFonts w:ascii="Arial" w:hAnsi="Arial" w:cs="Arial"/>
        </w:rPr>
        <w:t xml:space="preserve"> </w:t>
      </w:r>
      <w:r>
        <w:rPr>
          <w:rFonts w:ascii="Arial" w:hAnsi="Arial" w:cs="Arial"/>
        </w:rPr>
        <w:t>Zaubertrick-</w:t>
      </w:r>
      <w:r w:rsidR="00784332">
        <w:rPr>
          <w:rFonts w:ascii="Arial" w:hAnsi="Arial" w:cs="Arial"/>
        </w:rPr>
        <w:t>Video</w:t>
      </w:r>
      <w:r>
        <w:rPr>
          <w:rFonts w:ascii="Arial" w:hAnsi="Arial" w:cs="Arial"/>
        </w:rPr>
        <w:t xml:space="preserve">. Es </w:t>
      </w:r>
      <w:r w:rsidR="00784332">
        <w:rPr>
          <w:rFonts w:ascii="Arial" w:hAnsi="Arial" w:cs="Arial"/>
        </w:rPr>
        <w:t>dient dem Spannungsaufbau und führt die Lernenden unmittelbar zur Problemfrage, für deren Beantwortung sie</w:t>
      </w:r>
      <w:r w:rsidR="00A04A89">
        <w:rPr>
          <w:rFonts w:ascii="Arial" w:hAnsi="Arial" w:cs="Arial"/>
        </w:rPr>
        <w:t xml:space="preserve"> sich</w:t>
      </w:r>
      <w:r w:rsidR="00784332">
        <w:rPr>
          <w:rFonts w:ascii="Arial" w:hAnsi="Arial" w:cs="Arial"/>
        </w:rPr>
        <w:t xml:space="preserve"> ihr Vorwissen über Säuren und Laugen </w:t>
      </w:r>
      <w:r w:rsidR="00A04A89">
        <w:rPr>
          <w:rFonts w:ascii="Arial" w:hAnsi="Arial" w:cs="Arial"/>
        </w:rPr>
        <w:t>wieder vergegenwärtigen</w:t>
      </w:r>
      <w:r w:rsidR="00784332">
        <w:rPr>
          <w:rFonts w:ascii="Arial" w:hAnsi="Arial" w:cs="Arial"/>
        </w:rPr>
        <w:t xml:space="preserve"> müssen. </w:t>
      </w:r>
    </w:p>
    <w:p w14:paraId="33C35202" w14:textId="2DCB1A8F" w:rsidR="00516800" w:rsidRDefault="00784332" w:rsidP="00784332">
      <w:pPr>
        <w:spacing w:after="120"/>
        <w:jc w:val="both"/>
        <w:rPr>
          <w:rFonts w:ascii="Arial" w:hAnsi="Arial" w:cs="Arial"/>
        </w:rPr>
      </w:pPr>
      <w:r>
        <w:rPr>
          <w:rFonts w:ascii="Arial" w:hAnsi="Arial" w:cs="Arial"/>
        </w:rPr>
        <w:t>Für die Beantwortung der Frage müssen sie ein Experiment entwickeln, mit dem sie aus dem Alltag bekannte Säuren und Laugen</w:t>
      </w:r>
      <w:r w:rsidR="006F0911">
        <w:rPr>
          <w:rFonts w:ascii="Arial" w:hAnsi="Arial" w:cs="Arial"/>
        </w:rPr>
        <w:t xml:space="preserve"> auf ihre Eignung</w:t>
      </w:r>
      <w:r>
        <w:rPr>
          <w:rFonts w:ascii="Arial" w:hAnsi="Arial" w:cs="Arial"/>
        </w:rPr>
        <w:t xml:space="preserve"> </w:t>
      </w:r>
      <w:r w:rsidR="003C0A97">
        <w:rPr>
          <w:rFonts w:ascii="Arial" w:hAnsi="Arial" w:cs="Arial"/>
        </w:rPr>
        <w:t xml:space="preserve">als Zaubertrank </w:t>
      </w:r>
      <w:r>
        <w:rPr>
          <w:rFonts w:ascii="Arial" w:hAnsi="Arial" w:cs="Arial"/>
        </w:rPr>
        <w:t xml:space="preserve">untersuchen. </w:t>
      </w:r>
      <w:r w:rsidR="007B4B33">
        <w:rPr>
          <w:rFonts w:ascii="Arial" w:hAnsi="Arial" w:cs="Arial"/>
        </w:rPr>
        <w:t xml:space="preserve">Allerdings ist die eigenständige Planung von Experimenten sehr anspruchsvoll. </w:t>
      </w:r>
      <w:r w:rsidR="007C1BAF">
        <w:rPr>
          <w:rFonts w:ascii="Arial" w:hAnsi="Arial" w:cs="Arial"/>
        </w:rPr>
        <w:t>D</w:t>
      </w:r>
      <w:r>
        <w:rPr>
          <w:rFonts w:ascii="Arial" w:hAnsi="Arial" w:cs="Arial"/>
        </w:rPr>
        <w:t>urch die Reduktion der angebotenen</w:t>
      </w:r>
      <w:r w:rsidR="006F0911">
        <w:rPr>
          <w:rFonts w:ascii="Arial" w:hAnsi="Arial" w:cs="Arial"/>
        </w:rPr>
        <w:t xml:space="preserve"> Materialien sowie der</w:t>
      </w:r>
      <w:r>
        <w:rPr>
          <w:rFonts w:ascii="Arial" w:hAnsi="Arial" w:cs="Arial"/>
        </w:rPr>
        <w:t xml:space="preserve"> Säuren und Laugen </w:t>
      </w:r>
      <w:r w:rsidR="006F0911">
        <w:rPr>
          <w:rFonts w:ascii="Arial" w:hAnsi="Arial" w:cs="Arial"/>
        </w:rPr>
        <w:t>bietet das Experiment gute Differenzierungsmöglichkeiten.</w:t>
      </w:r>
      <w:r w:rsidR="007B4B33">
        <w:rPr>
          <w:rFonts w:ascii="Arial" w:hAnsi="Arial" w:cs="Arial"/>
        </w:rPr>
        <w:t xml:space="preserve"> </w:t>
      </w:r>
      <w:r w:rsidR="00516800">
        <w:rPr>
          <w:rFonts w:ascii="Arial" w:hAnsi="Arial" w:cs="Arial"/>
        </w:rPr>
        <w:t>Unterschiedlich strukturierte Versuchsvorschriften bieten</w:t>
      </w:r>
      <w:r w:rsidR="00795935">
        <w:rPr>
          <w:rFonts w:ascii="Arial" w:hAnsi="Arial" w:cs="Arial"/>
        </w:rPr>
        <w:t xml:space="preserve"> die </w:t>
      </w:r>
      <w:r w:rsidR="00A04A89">
        <w:rPr>
          <w:rFonts w:ascii="Arial" w:hAnsi="Arial" w:cs="Arial"/>
        </w:rPr>
        <w:t>Chance</w:t>
      </w:r>
      <w:r w:rsidR="00795935">
        <w:rPr>
          <w:rFonts w:ascii="Arial" w:hAnsi="Arial" w:cs="Arial"/>
        </w:rPr>
        <w:t xml:space="preserve">, das Lernziel auf individuellen Lernwegen zu erreichen. Handlungsanleitungen mit Bildern zur Visualisierung und Kontrollfeldern zur Strukturierung ermöglichen Lernenden mit dem Förderschwerpunkt Lernen oder </w:t>
      </w:r>
      <w:r w:rsidR="007A4FF1">
        <w:rPr>
          <w:rFonts w:ascii="Arial" w:hAnsi="Arial" w:cs="Arial"/>
        </w:rPr>
        <w:t>g</w:t>
      </w:r>
      <w:r w:rsidR="00795935">
        <w:rPr>
          <w:rFonts w:ascii="Arial" w:hAnsi="Arial" w:cs="Arial"/>
        </w:rPr>
        <w:t>eistige Entwicklung ein möglichst eigenständiges Experimentieren.</w:t>
      </w:r>
      <w:r w:rsidR="006449D0">
        <w:rPr>
          <w:rFonts w:ascii="Arial" w:hAnsi="Arial" w:cs="Arial"/>
        </w:rPr>
        <w:t xml:space="preserve"> </w:t>
      </w:r>
    </w:p>
    <w:p w14:paraId="329D8253" w14:textId="37C6A57E" w:rsidR="006449D0" w:rsidRDefault="007B4B33" w:rsidP="00784332">
      <w:pPr>
        <w:spacing w:after="120"/>
        <w:jc w:val="both"/>
        <w:rPr>
          <w:rFonts w:ascii="Arial" w:hAnsi="Arial" w:cs="Arial"/>
        </w:rPr>
      </w:pPr>
      <w:r>
        <w:rPr>
          <w:rFonts w:ascii="Arial" w:hAnsi="Arial" w:cs="Arial"/>
        </w:rPr>
        <w:t>Das Experiment ist durch die vielfältigen Farben</w:t>
      </w:r>
      <w:r w:rsidR="00F30EE1">
        <w:rPr>
          <w:rFonts w:ascii="Arial" w:hAnsi="Arial" w:cs="Arial"/>
        </w:rPr>
        <w:t xml:space="preserve"> und durch den Alltagsbezug</w:t>
      </w:r>
      <w:r>
        <w:rPr>
          <w:rFonts w:ascii="Arial" w:hAnsi="Arial" w:cs="Arial"/>
        </w:rPr>
        <w:t xml:space="preserve"> sehr ansprechend und wirkt sehr motivierend. Es bietet den Lernenden einen handelnden Zugang zum Lernstoff.</w:t>
      </w:r>
    </w:p>
    <w:p w14:paraId="5BD6A845" w14:textId="77777777" w:rsidR="006449D0" w:rsidRDefault="006449D0" w:rsidP="00784332">
      <w:pPr>
        <w:spacing w:after="120"/>
        <w:jc w:val="both"/>
        <w:rPr>
          <w:rFonts w:ascii="Arial" w:hAnsi="Arial" w:cs="Arial"/>
        </w:rPr>
      </w:pPr>
    </w:p>
    <w:p w14:paraId="3861E228" w14:textId="77777777" w:rsidR="00784332" w:rsidRDefault="00784332" w:rsidP="00784332">
      <w:pPr>
        <w:spacing w:after="120"/>
        <w:jc w:val="both"/>
        <w:rPr>
          <w:rFonts w:ascii="Arial" w:hAnsi="Arial" w:cs="Arial"/>
        </w:rPr>
      </w:pPr>
      <w:r>
        <w:rPr>
          <w:rFonts w:ascii="Arial" w:hAnsi="Arial" w:cs="Arial"/>
        </w:rPr>
        <w:t>Folgende Materialien liegen vor:</w:t>
      </w:r>
    </w:p>
    <w:tbl>
      <w:tblPr>
        <w:tblStyle w:val="Tabellenraster"/>
        <w:tblpPr w:leftFromText="141" w:rightFromText="141" w:vertAnchor="text" w:tblpXSpec="center" w:tblpY="1"/>
        <w:tblOverlap w:val="never"/>
        <w:tblW w:w="0" w:type="auto"/>
        <w:jc w:val="center"/>
        <w:tblLook w:val="04A0" w:firstRow="1" w:lastRow="0" w:firstColumn="1" w:lastColumn="0" w:noHBand="0" w:noVBand="1"/>
      </w:tblPr>
      <w:tblGrid>
        <w:gridCol w:w="804"/>
        <w:gridCol w:w="2672"/>
        <w:gridCol w:w="5586"/>
      </w:tblGrid>
      <w:tr w:rsidR="00930253" w14:paraId="23674205" w14:textId="77777777" w:rsidTr="00C251C7">
        <w:trPr>
          <w:trHeight w:val="626"/>
          <w:jc w:val="center"/>
        </w:trPr>
        <w:tc>
          <w:tcPr>
            <w:tcW w:w="817" w:type="dxa"/>
            <w:vAlign w:val="center"/>
          </w:tcPr>
          <w:p w14:paraId="1E2DDBAB" w14:textId="77777777" w:rsidR="00930253" w:rsidRDefault="00930253" w:rsidP="00930253">
            <w:pPr>
              <w:jc w:val="center"/>
              <w:rPr>
                <w:rFonts w:ascii="Arial" w:hAnsi="Arial" w:cs="Arial"/>
              </w:rPr>
            </w:pPr>
            <w:r>
              <w:rPr>
                <w:rFonts w:ascii="Arial" w:hAnsi="Arial" w:cs="Arial"/>
              </w:rPr>
              <w:t>A</w:t>
            </w:r>
          </w:p>
        </w:tc>
        <w:tc>
          <w:tcPr>
            <w:tcW w:w="2693" w:type="dxa"/>
            <w:vAlign w:val="center"/>
          </w:tcPr>
          <w:p w14:paraId="6050FF5E" w14:textId="77777777" w:rsidR="00930253" w:rsidRDefault="00930253" w:rsidP="00930253">
            <w:pPr>
              <w:rPr>
                <w:rFonts w:ascii="Arial" w:hAnsi="Arial" w:cs="Arial"/>
              </w:rPr>
            </w:pPr>
            <w:r>
              <w:rPr>
                <w:rFonts w:ascii="Arial" w:hAnsi="Arial" w:cs="Arial"/>
              </w:rPr>
              <w:t>Einstiegsvideo „Zauber</w:t>
            </w:r>
            <w:r w:rsidR="00A04A89">
              <w:rPr>
                <w:rFonts w:ascii="Arial" w:hAnsi="Arial" w:cs="Arial"/>
              </w:rPr>
              <w:t>n</w:t>
            </w:r>
            <w:r>
              <w:rPr>
                <w:rFonts w:ascii="Arial" w:hAnsi="Arial" w:cs="Arial"/>
              </w:rPr>
              <w:t xml:space="preserve"> mit Rotkohl“</w:t>
            </w:r>
          </w:p>
        </w:tc>
        <w:tc>
          <w:tcPr>
            <w:tcW w:w="5670" w:type="dxa"/>
            <w:vAlign w:val="center"/>
          </w:tcPr>
          <w:p w14:paraId="1E61A798" w14:textId="77777777" w:rsidR="00930253" w:rsidRDefault="00930253" w:rsidP="00930253">
            <w:pPr>
              <w:rPr>
                <w:rFonts w:ascii="Arial" w:hAnsi="Arial" w:cs="Arial"/>
              </w:rPr>
            </w:pPr>
            <w:r>
              <w:rPr>
                <w:rFonts w:ascii="Arial" w:hAnsi="Arial" w:cs="Arial"/>
              </w:rPr>
              <w:t xml:space="preserve">Zugang </w:t>
            </w:r>
            <w:r w:rsidR="00A74D6A">
              <w:rPr>
                <w:rFonts w:ascii="Arial" w:hAnsi="Arial" w:cs="Arial"/>
              </w:rPr>
              <w:t>über</w:t>
            </w:r>
            <w:r>
              <w:rPr>
                <w:rFonts w:ascii="Arial" w:hAnsi="Arial" w:cs="Arial"/>
              </w:rPr>
              <w:t xml:space="preserve"> emotionale Ebene – Spannungsaufbau, Motivation</w:t>
            </w:r>
          </w:p>
        </w:tc>
      </w:tr>
      <w:tr w:rsidR="00930253" w14:paraId="1072B480" w14:textId="77777777" w:rsidTr="00C251C7">
        <w:trPr>
          <w:trHeight w:val="626"/>
          <w:jc w:val="center"/>
        </w:trPr>
        <w:tc>
          <w:tcPr>
            <w:tcW w:w="817" w:type="dxa"/>
            <w:vAlign w:val="center"/>
          </w:tcPr>
          <w:p w14:paraId="4B5C7E73" w14:textId="77777777" w:rsidR="00930253" w:rsidRDefault="00930253" w:rsidP="00930253">
            <w:pPr>
              <w:jc w:val="center"/>
              <w:rPr>
                <w:rFonts w:ascii="Arial" w:hAnsi="Arial" w:cs="Arial"/>
              </w:rPr>
            </w:pPr>
            <w:r>
              <w:rPr>
                <w:rFonts w:ascii="Arial" w:hAnsi="Arial" w:cs="Arial"/>
              </w:rPr>
              <w:t>B</w:t>
            </w:r>
          </w:p>
        </w:tc>
        <w:tc>
          <w:tcPr>
            <w:tcW w:w="2693" w:type="dxa"/>
            <w:vAlign w:val="center"/>
          </w:tcPr>
          <w:p w14:paraId="366BEA4E" w14:textId="77777777" w:rsidR="00930253" w:rsidRDefault="00930253" w:rsidP="00930253">
            <w:pPr>
              <w:rPr>
                <w:rFonts w:ascii="Arial" w:hAnsi="Arial" w:cs="Arial"/>
              </w:rPr>
            </w:pPr>
            <w:r>
              <w:rPr>
                <w:rFonts w:ascii="Arial" w:hAnsi="Arial" w:cs="Arial"/>
              </w:rPr>
              <w:t>Experimentierbox</w:t>
            </w:r>
          </w:p>
        </w:tc>
        <w:tc>
          <w:tcPr>
            <w:tcW w:w="5670" w:type="dxa"/>
            <w:vAlign w:val="center"/>
          </w:tcPr>
          <w:p w14:paraId="650874B8" w14:textId="7759C842" w:rsidR="00930253" w:rsidRDefault="00A74D6A" w:rsidP="00930253">
            <w:pPr>
              <w:rPr>
                <w:rFonts w:ascii="Arial" w:hAnsi="Arial" w:cs="Arial"/>
              </w:rPr>
            </w:pPr>
            <w:r>
              <w:rPr>
                <w:rFonts w:ascii="Arial" w:hAnsi="Arial" w:cs="Arial"/>
              </w:rPr>
              <w:t xml:space="preserve">Zugang über die handelnde Ebene </w:t>
            </w:r>
            <w:r w:rsidR="007B4987">
              <w:rPr>
                <w:rFonts w:ascii="Arial" w:hAnsi="Arial" w:cs="Arial"/>
              </w:rPr>
              <w:t>–</w:t>
            </w:r>
            <w:r>
              <w:rPr>
                <w:rFonts w:ascii="Arial" w:hAnsi="Arial" w:cs="Arial"/>
              </w:rPr>
              <w:t xml:space="preserve"> </w:t>
            </w:r>
            <w:r w:rsidR="00930253">
              <w:rPr>
                <w:rFonts w:ascii="Arial" w:hAnsi="Arial" w:cs="Arial"/>
              </w:rPr>
              <w:t>Unterstützung bei der Selbst</w:t>
            </w:r>
            <w:r w:rsidR="004731DF">
              <w:rPr>
                <w:rFonts w:ascii="Arial" w:hAnsi="Arial" w:cs="Arial"/>
              </w:rPr>
              <w:t>-</w:t>
            </w:r>
            <w:r w:rsidR="00930253">
              <w:rPr>
                <w:rFonts w:ascii="Arial" w:hAnsi="Arial" w:cs="Arial"/>
              </w:rPr>
              <w:t xml:space="preserve"> und Arbeitsorganisation</w:t>
            </w:r>
          </w:p>
        </w:tc>
      </w:tr>
      <w:tr w:rsidR="00930253" w14:paraId="5BC4F8F3" w14:textId="77777777" w:rsidTr="00C251C7">
        <w:trPr>
          <w:trHeight w:val="626"/>
          <w:jc w:val="center"/>
        </w:trPr>
        <w:tc>
          <w:tcPr>
            <w:tcW w:w="817" w:type="dxa"/>
            <w:vAlign w:val="center"/>
          </w:tcPr>
          <w:p w14:paraId="1B835D6E" w14:textId="77777777" w:rsidR="00930253" w:rsidRDefault="00930253" w:rsidP="00930253">
            <w:pPr>
              <w:jc w:val="center"/>
              <w:rPr>
                <w:rFonts w:ascii="Arial" w:hAnsi="Arial" w:cs="Arial"/>
              </w:rPr>
            </w:pPr>
            <w:r>
              <w:rPr>
                <w:rFonts w:ascii="Arial" w:hAnsi="Arial" w:cs="Arial"/>
              </w:rPr>
              <w:t>C</w:t>
            </w:r>
          </w:p>
        </w:tc>
        <w:tc>
          <w:tcPr>
            <w:tcW w:w="2693" w:type="dxa"/>
            <w:vAlign w:val="center"/>
          </w:tcPr>
          <w:p w14:paraId="19A41104" w14:textId="77777777" w:rsidR="00930253" w:rsidRDefault="00930253" w:rsidP="00930253">
            <w:pPr>
              <w:rPr>
                <w:rFonts w:ascii="Arial" w:hAnsi="Arial" w:cs="Arial"/>
              </w:rPr>
            </w:pPr>
            <w:r>
              <w:rPr>
                <w:rFonts w:ascii="Arial" w:hAnsi="Arial" w:cs="Arial"/>
              </w:rPr>
              <w:t xml:space="preserve">AB – </w:t>
            </w:r>
            <w:r w:rsidR="00E65C66">
              <w:rPr>
                <w:rFonts w:ascii="Arial" w:hAnsi="Arial" w:cs="Arial"/>
              </w:rPr>
              <w:t>1</w:t>
            </w:r>
          </w:p>
        </w:tc>
        <w:tc>
          <w:tcPr>
            <w:tcW w:w="5670" w:type="dxa"/>
            <w:vAlign w:val="center"/>
          </w:tcPr>
          <w:p w14:paraId="462D87F1" w14:textId="77777777" w:rsidR="00930253" w:rsidRDefault="00A74D6A" w:rsidP="00930253">
            <w:pPr>
              <w:rPr>
                <w:rFonts w:ascii="Arial" w:hAnsi="Arial" w:cs="Arial"/>
              </w:rPr>
            </w:pPr>
            <w:r>
              <w:rPr>
                <w:rFonts w:ascii="Arial" w:hAnsi="Arial" w:cs="Arial"/>
              </w:rPr>
              <w:t>Ermöglichung individuelle</w:t>
            </w:r>
            <w:r w:rsidR="00A04A89">
              <w:rPr>
                <w:rFonts w:ascii="Arial" w:hAnsi="Arial" w:cs="Arial"/>
              </w:rPr>
              <w:t>r</w:t>
            </w:r>
            <w:r>
              <w:rPr>
                <w:rFonts w:ascii="Arial" w:hAnsi="Arial" w:cs="Arial"/>
              </w:rPr>
              <w:t xml:space="preserve"> Lernwege durch </w:t>
            </w:r>
            <w:r w:rsidR="00930253">
              <w:rPr>
                <w:rFonts w:ascii="Arial" w:hAnsi="Arial" w:cs="Arial"/>
              </w:rPr>
              <w:t>Unterstützung bei der Handlungsplanung</w:t>
            </w:r>
          </w:p>
        </w:tc>
      </w:tr>
      <w:tr w:rsidR="00930253" w14:paraId="6B777DD8" w14:textId="77777777" w:rsidTr="00C251C7">
        <w:trPr>
          <w:trHeight w:val="626"/>
          <w:jc w:val="center"/>
        </w:trPr>
        <w:tc>
          <w:tcPr>
            <w:tcW w:w="817" w:type="dxa"/>
            <w:vAlign w:val="center"/>
          </w:tcPr>
          <w:p w14:paraId="2E8F584C" w14:textId="77777777" w:rsidR="00930253" w:rsidRDefault="00930253" w:rsidP="00930253">
            <w:pPr>
              <w:jc w:val="center"/>
              <w:rPr>
                <w:rFonts w:ascii="Arial" w:hAnsi="Arial" w:cs="Arial"/>
              </w:rPr>
            </w:pPr>
            <w:r>
              <w:rPr>
                <w:rFonts w:ascii="Arial" w:hAnsi="Arial" w:cs="Arial"/>
              </w:rPr>
              <w:t>D</w:t>
            </w:r>
          </w:p>
        </w:tc>
        <w:tc>
          <w:tcPr>
            <w:tcW w:w="2693" w:type="dxa"/>
            <w:vAlign w:val="center"/>
          </w:tcPr>
          <w:p w14:paraId="4C3B232A" w14:textId="53A4EB88" w:rsidR="00930253" w:rsidRDefault="00930253" w:rsidP="00930253">
            <w:pPr>
              <w:rPr>
                <w:rFonts w:ascii="Arial" w:hAnsi="Arial" w:cs="Arial"/>
              </w:rPr>
            </w:pPr>
            <w:r>
              <w:rPr>
                <w:rFonts w:ascii="Arial" w:hAnsi="Arial" w:cs="Arial"/>
              </w:rPr>
              <w:t xml:space="preserve">AB </w:t>
            </w:r>
            <w:r w:rsidR="00950809">
              <w:rPr>
                <w:rFonts w:ascii="Arial" w:hAnsi="Arial" w:cs="Arial"/>
              </w:rPr>
              <w:t>–</w:t>
            </w:r>
            <w:r>
              <w:rPr>
                <w:rFonts w:ascii="Arial" w:hAnsi="Arial" w:cs="Arial"/>
              </w:rPr>
              <w:t xml:space="preserve"> </w:t>
            </w:r>
            <w:r w:rsidR="00E65C66">
              <w:rPr>
                <w:rFonts w:ascii="Arial" w:hAnsi="Arial" w:cs="Arial"/>
              </w:rPr>
              <w:t>2</w:t>
            </w:r>
          </w:p>
        </w:tc>
        <w:tc>
          <w:tcPr>
            <w:tcW w:w="5670" w:type="dxa"/>
            <w:vAlign w:val="center"/>
          </w:tcPr>
          <w:p w14:paraId="13C0EE02" w14:textId="77777777" w:rsidR="00930253" w:rsidRDefault="00930253" w:rsidP="00930253">
            <w:pPr>
              <w:rPr>
                <w:rFonts w:ascii="Arial" w:hAnsi="Arial" w:cs="Arial"/>
              </w:rPr>
            </w:pPr>
            <w:r>
              <w:rPr>
                <w:rFonts w:ascii="Arial" w:hAnsi="Arial" w:cs="Arial"/>
              </w:rPr>
              <w:t>Ermöglichung individuelle Lernwege</w:t>
            </w:r>
            <w:r w:rsidR="00A74D6A">
              <w:rPr>
                <w:rFonts w:ascii="Arial" w:hAnsi="Arial" w:cs="Arial"/>
              </w:rPr>
              <w:t xml:space="preserve"> durch offene Wege</w:t>
            </w:r>
          </w:p>
        </w:tc>
      </w:tr>
      <w:tr w:rsidR="00930253" w14:paraId="52008ACA" w14:textId="77777777" w:rsidTr="00C251C7">
        <w:trPr>
          <w:trHeight w:val="626"/>
          <w:jc w:val="center"/>
        </w:trPr>
        <w:tc>
          <w:tcPr>
            <w:tcW w:w="817" w:type="dxa"/>
            <w:vAlign w:val="center"/>
          </w:tcPr>
          <w:p w14:paraId="6223AD5F" w14:textId="77777777" w:rsidR="00930253" w:rsidRDefault="00930253" w:rsidP="00930253">
            <w:pPr>
              <w:jc w:val="center"/>
              <w:rPr>
                <w:rFonts w:ascii="Arial" w:hAnsi="Arial" w:cs="Arial"/>
              </w:rPr>
            </w:pPr>
            <w:r>
              <w:rPr>
                <w:rFonts w:ascii="Arial" w:hAnsi="Arial" w:cs="Arial"/>
              </w:rPr>
              <w:lastRenderedPageBreak/>
              <w:t>E</w:t>
            </w:r>
          </w:p>
        </w:tc>
        <w:tc>
          <w:tcPr>
            <w:tcW w:w="2693" w:type="dxa"/>
            <w:vAlign w:val="center"/>
          </w:tcPr>
          <w:p w14:paraId="0DBEF08E" w14:textId="77777777" w:rsidR="00930253" w:rsidRDefault="00930253" w:rsidP="00930253">
            <w:pPr>
              <w:rPr>
                <w:rFonts w:ascii="Arial" w:hAnsi="Arial" w:cs="Arial"/>
              </w:rPr>
            </w:pPr>
            <w:r>
              <w:rPr>
                <w:rFonts w:ascii="Arial" w:hAnsi="Arial" w:cs="Arial"/>
              </w:rPr>
              <w:t>Karteikarten</w:t>
            </w:r>
          </w:p>
        </w:tc>
        <w:tc>
          <w:tcPr>
            <w:tcW w:w="5670" w:type="dxa"/>
            <w:vAlign w:val="center"/>
          </w:tcPr>
          <w:p w14:paraId="711F1F4C" w14:textId="77777777" w:rsidR="00930253" w:rsidRDefault="00930253" w:rsidP="00930253">
            <w:pPr>
              <w:rPr>
                <w:rFonts w:ascii="Arial" w:hAnsi="Arial" w:cs="Arial"/>
              </w:rPr>
            </w:pPr>
            <w:r>
              <w:rPr>
                <w:rFonts w:ascii="Arial" w:hAnsi="Arial" w:cs="Arial"/>
              </w:rPr>
              <w:t>Visuelle Unterstützung zur Handlungsplanung beim Experiment</w:t>
            </w:r>
          </w:p>
        </w:tc>
      </w:tr>
      <w:tr w:rsidR="00930253" w14:paraId="6C4BDAB5" w14:textId="77777777" w:rsidTr="00C251C7">
        <w:trPr>
          <w:trHeight w:val="626"/>
          <w:jc w:val="center"/>
        </w:trPr>
        <w:tc>
          <w:tcPr>
            <w:tcW w:w="817" w:type="dxa"/>
            <w:vAlign w:val="center"/>
          </w:tcPr>
          <w:p w14:paraId="79D93BAD" w14:textId="77777777" w:rsidR="00930253" w:rsidRDefault="00930253" w:rsidP="00930253">
            <w:pPr>
              <w:jc w:val="center"/>
              <w:rPr>
                <w:rFonts w:ascii="Arial" w:hAnsi="Arial" w:cs="Arial"/>
              </w:rPr>
            </w:pPr>
            <w:r>
              <w:rPr>
                <w:rFonts w:ascii="Arial" w:hAnsi="Arial" w:cs="Arial"/>
              </w:rPr>
              <w:t>F</w:t>
            </w:r>
          </w:p>
        </w:tc>
        <w:tc>
          <w:tcPr>
            <w:tcW w:w="2693" w:type="dxa"/>
            <w:vAlign w:val="center"/>
          </w:tcPr>
          <w:p w14:paraId="1DD342F4" w14:textId="77777777" w:rsidR="00930253" w:rsidRDefault="00930253" w:rsidP="00930253">
            <w:pPr>
              <w:rPr>
                <w:rFonts w:ascii="Arial" w:hAnsi="Arial" w:cs="Arial"/>
              </w:rPr>
            </w:pPr>
            <w:r>
              <w:rPr>
                <w:rFonts w:ascii="Arial" w:hAnsi="Arial" w:cs="Arial"/>
              </w:rPr>
              <w:t>Lexikon der Indikatoren</w:t>
            </w:r>
          </w:p>
        </w:tc>
        <w:tc>
          <w:tcPr>
            <w:tcW w:w="5670" w:type="dxa"/>
            <w:vAlign w:val="center"/>
          </w:tcPr>
          <w:p w14:paraId="4CBC3BB8" w14:textId="77777777" w:rsidR="00930253" w:rsidRDefault="00A04A89" w:rsidP="00930253">
            <w:pPr>
              <w:rPr>
                <w:rFonts w:ascii="Arial" w:hAnsi="Arial" w:cs="Arial"/>
              </w:rPr>
            </w:pPr>
            <w:r>
              <w:rPr>
                <w:rFonts w:ascii="Arial" w:hAnsi="Arial" w:cs="Arial"/>
              </w:rPr>
              <w:t>Informationsbeschaffung</w:t>
            </w:r>
          </w:p>
        </w:tc>
      </w:tr>
    </w:tbl>
    <w:p w14:paraId="35123BEE" w14:textId="77777777" w:rsidR="00F30EE1" w:rsidRDefault="00F30EE1" w:rsidP="0088457B">
      <w:pPr>
        <w:jc w:val="both"/>
        <w:rPr>
          <w:rFonts w:ascii="Arial" w:hAnsi="Arial" w:cs="Arial"/>
        </w:rPr>
      </w:pPr>
    </w:p>
    <w:p w14:paraId="1791DBC6" w14:textId="77777777" w:rsidR="00F808ED" w:rsidRPr="002C36FE" w:rsidRDefault="00F808ED" w:rsidP="0088457B">
      <w:pPr>
        <w:jc w:val="both"/>
        <w:rPr>
          <w:rFonts w:ascii="Arial" w:hAnsi="Arial" w:cs="Arial"/>
          <w:b/>
        </w:rPr>
      </w:pPr>
      <w:r w:rsidRPr="002C36FE">
        <w:rPr>
          <w:rFonts w:ascii="Arial" w:hAnsi="Arial" w:cs="Arial"/>
          <w:b/>
        </w:rPr>
        <w:t>Entwicklungschancen</w:t>
      </w:r>
    </w:p>
    <w:p w14:paraId="51A90B41" w14:textId="77777777" w:rsidR="00A817E3" w:rsidRPr="002C36FE" w:rsidRDefault="00A817E3" w:rsidP="00A817E3">
      <w:pPr>
        <w:pStyle w:val="Aufklapper"/>
        <w:ind w:left="0"/>
        <w:jc w:val="left"/>
        <w:rPr>
          <w:rFonts w:eastAsiaTheme="minorHAnsi"/>
          <w:color w:val="auto"/>
        </w:rPr>
      </w:pPr>
      <w:r w:rsidRPr="002C36FE">
        <w:rPr>
          <w:rFonts w:eastAsiaTheme="minorHAnsi"/>
          <w:color w:val="auto"/>
        </w:rPr>
        <w:t>Im zieldifferenten Lernen kann sowohl ein Zugang über das fachliche Lernen als auch über die Entwicklungschancen gelegt werden.</w:t>
      </w:r>
      <w:r w:rsidRPr="002C36FE">
        <w:rPr>
          <w:rFonts w:eastAsiaTheme="minorHAnsi"/>
        </w:rPr>
        <w:footnoteReference w:id="1"/>
      </w:r>
      <w:r w:rsidRPr="002C36FE">
        <w:rPr>
          <w:rFonts w:eastAsiaTheme="minorHAnsi"/>
          <w:color w:val="auto"/>
        </w:rPr>
        <w:t xml:space="preserve"> </w:t>
      </w:r>
    </w:p>
    <w:p w14:paraId="5D218BA9" w14:textId="77777777" w:rsidR="00F808ED" w:rsidRPr="001838B0" w:rsidRDefault="00A817E3" w:rsidP="001838B0">
      <w:pPr>
        <w:pStyle w:val="Aufklapper"/>
        <w:ind w:left="0"/>
        <w:jc w:val="left"/>
        <w:rPr>
          <w:rFonts w:eastAsiaTheme="minorHAnsi"/>
          <w:color w:val="auto"/>
        </w:rPr>
      </w:pPr>
      <w:r w:rsidRPr="002C36FE">
        <w:rPr>
          <w:rFonts w:eastAsiaTheme="minorHAnsi"/>
          <w:color w:val="auto"/>
        </w:rPr>
        <w:t xml:space="preserve">In diesem Unterrichtssetting können auf der Grundlage der individuellen </w:t>
      </w:r>
      <w:r w:rsidRPr="002C36FE">
        <w:rPr>
          <w:rFonts w:eastAsiaTheme="minorHAnsi"/>
          <w:color w:val="auto"/>
          <w:u w:val="single"/>
        </w:rPr>
        <w:t>Lern- und Entwicklungsplanung</w:t>
      </w:r>
      <w:r w:rsidRPr="002C36FE">
        <w:rPr>
          <w:rStyle w:val="Funotenzeichen"/>
          <w:rFonts w:eastAsiaTheme="minorHAnsi"/>
          <w:color w:val="auto"/>
          <w:u w:val="single"/>
        </w:rPr>
        <w:footnoteReference w:id="2"/>
      </w:r>
      <w:r w:rsidRPr="002C36FE">
        <w:rPr>
          <w:rFonts w:eastAsiaTheme="minorHAnsi"/>
          <w:color w:val="auto"/>
        </w:rPr>
        <w:t xml:space="preserve"> schwerpunktmäßig folgende Entwicklungschancen zum Tragen kommen: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261"/>
        <w:gridCol w:w="3969"/>
      </w:tblGrid>
      <w:tr w:rsidR="00F808ED" w:rsidRPr="002C36FE" w14:paraId="5A528A23" w14:textId="77777777" w:rsidTr="00C251C7">
        <w:trPr>
          <w:trHeight w:val="69"/>
        </w:trPr>
        <w:tc>
          <w:tcPr>
            <w:tcW w:w="1809" w:type="dxa"/>
            <w:shd w:val="clear" w:color="auto" w:fill="FFFFFF" w:themeFill="background1"/>
          </w:tcPr>
          <w:p w14:paraId="6AF7C46F" w14:textId="77777777" w:rsidR="00F808ED" w:rsidRPr="002C36FE" w:rsidRDefault="00F808ED" w:rsidP="00767081">
            <w:pPr>
              <w:rPr>
                <w:rFonts w:ascii="Arial" w:hAnsi="Arial" w:cs="Arial"/>
                <w:b/>
              </w:rPr>
            </w:pPr>
            <w:r w:rsidRPr="002C36FE">
              <w:rPr>
                <w:rFonts w:ascii="Arial" w:hAnsi="Arial" w:cs="Arial"/>
                <w:b/>
              </w:rPr>
              <w:t>Entwicklungs</w:t>
            </w:r>
            <w:r w:rsidR="00C251C7">
              <w:rPr>
                <w:rFonts w:ascii="Arial" w:hAnsi="Arial" w:cs="Arial"/>
                <w:b/>
              </w:rPr>
              <w:t>-</w:t>
            </w:r>
            <w:r w:rsidRPr="002C36FE">
              <w:rPr>
                <w:rFonts w:ascii="Arial" w:hAnsi="Arial" w:cs="Arial"/>
                <w:b/>
              </w:rPr>
              <w:t>bereiche</w:t>
            </w:r>
          </w:p>
        </w:tc>
        <w:tc>
          <w:tcPr>
            <w:tcW w:w="3261" w:type="dxa"/>
            <w:shd w:val="clear" w:color="auto" w:fill="FFFFFF" w:themeFill="background1"/>
          </w:tcPr>
          <w:p w14:paraId="3E37C1B2" w14:textId="77777777" w:rsidR="00F808ED" w:rsidRPr="002C36FE" w:rsidRDefault="00F808ED" w:rsidP="00767081">
            <w:pPr>
              <w:rPr>
                <w:rFonts w:ascii="Arial" w:hAnsi="Arial" w:cs="Arial"/>
                <w:b/>
              </w:rPr>
            </w:pPr>
            <w:r w:rsidRPr="002C36FE">
              <w:rPr>
                <w:rFonts w:ascii="Arial" w:hAnsi="Arial" w:cs="Arial"/>
                <w:b/>
              </w:rPr>
              <w:t>Chancen für die Förderung</w:t>
            </w:r>
          </w:p>
        </w:tc>
        <w:tc>
          <w:tcPr>
            <w:tcW w:w="3969" w:type="dxa"/>
            <w:shd w:val="clear" w:color="auto" w:fill="FFFFFF" w:themeFill="background1"/>
          </w:tcPr>
          <w:p w14:paraId="7C0EAEBD" w14:textId="4CB6C742" w:rsidR="00F808ED" w:rsidRPr="002C36FE" w:rsidRDefault="00F808ED" w:rsidP="00767081">
            <w:pPr>
              <w:rPr>
                <w:rFonts w:ascii="Arial" w:hAnsi="Arial" w:cs="Arial"/>
                <w:b/>
              </w:rPr>
            </w:pPr>
            <w:r w:rsidRPr="002C36FE">
              <w:rPr>
                <w:rFonts w:ascii="Arial" w:hAnsi="Arial" w:cs="Arial"/>
                <w:b/>
              </w:rPr>
              <w:t>(Mögliche) Konkretisierung</w:t>
            </w:r>
          </w:p>
        </w:tc>
      </w:tr>
      <w:tr w:rsidR="00F808ED" w:rsidRPr="002C36FE" w14:paraId="741628BC" w14:textId="77777777" w:rsidTr="00C251C7">
        <w:trPr>
          <w:trHeight w:val="69"/>
        </w:trPr>
        <w:tc>
          <w:tcPr>
            <w:tcW w:w="1809" w:type="dxa"/>
            <w:shd w:val="clear" w:color="auto" w:fill="FFFFFF" w:themeFill="background1"/>
          </w:tcPr>
          <w:p w14:paraId="2B8A35C3" w14:textId="77777777" w:rsidR="00767081" w:rsidRDefault="00767081" w:rsidP="00EB61DB">
            <w:pPr>
              <w:spacing w:after="0"/>
              <w:rPr>
                <w:rFonts w:ascii="Arial" w:hAnsi="Arial" w:cs="Arial"/>
              </w:rPr>
            </w:pPr>
          </w:p>
          <w:p w14:paraId="703D3388" w14:textId="58231F74" w:rsidR="00F808ED" w:rsidRPr="002C36FE" w:rsidRDefault="007A4FF1" w:rsidP="00767081">
            <w:pPr>
              <w:rPr>
                <w:rFonts w:ascii="Arial" w:hAnsi="Arial" w:cs="Arial"/>
              </w:rPr>
            </w:pPr>
            <w:r>
              <w:rPr>
                <w:rFonts w:ascii="Arial" w:hAnsi="Arial" w:cs="Arial"/>
              </w:rPr>
              <w:t>k</w:t>
            </w:r>
            <w:r w:rsidR="00A817E3" w:rsidRPr="002C36FE">
              <w:rPr>
                <w:rFonts w:ascii="Arial" w:hAnsi="Arial" w:cs="Arial"/>
              </w:rPr>
              <w:t xml:space="preserve">ognitive Entwicklung bzw. Lernentwicklung </w:t>
            </w:r>
          </w:p>
        </w:tc>
        <w:tc>
          <w:tcPr>
            <w:tcW w:w="3261" w:type="dxa"/>
            <w:shd w:val="clear" w:color="auto" w:fill="FFFFFF" w:themeFill="background1"/>
          </w:tcPr>
          <w:p w14:paraId="76EEE35C" w14:textId="77777777" w:rsidR="00767081" w:rsidRDefault="00767081" w:rsidP="00EB61DB">
            <w:pPr>
              <w:spacing w:after="0"/>
              <w:rPr>
                <w:rFonts w:ascii="Arial" w:hAnsi="Arial" w:cs="Arial"/>
                <w:lang w:val="en-US"/>
              </w:rPr>
            </w:pPr>
          </w:p>
          <w:p w14:paraId="45954379" w14:textId="1CA7148B" w:rsidR="00CD3155" w:rsidRDefault="006A5C91" w:rsidP="00A04A89">
            <w:pPr>
              <w:spacing w:after="0"/>
              <w:ind w:left="159" w:hanging="159"/>
              <w:rPr>
                <w:rFonts w:ascii="Arial" w:hAnsi="Arial" w:cs="Arial"/>
                <w:lang w:val="en-US"/>
              </w:rPr>
            </w:pPr>
            <w:r w:rsidRPr="002C36FE">
              <w:rPr>
                <w:rFonts w:ascii="Arial" w:hAnsi="Arial" w:cs="Arial"/>
                <w:lang w:val="en-US"/>
              </w:rPr>
              <w:t xml:space="preserve">- </w:t>
            </w:r>
            <w:r w:rsidR="00B61B0A">
              <w:rPr>
                <w:rFonts w:ascii="Arial" w:hAnsi="Arial" w:cs="Arial"/>
                <w:lang w:val="en-US"/>
              </w:rPr>
              <w:t>Spannungsaufbau, Motivation, Fokus wird auf Unterrichtsgegenstand gelenkt</w:t>
            </w:r>
            <w:r w:rsidRPr="002C36FE">
              <w:rPr>
                <w:rFonts w:ascii="Arial" w:hAnsi="Arial" w:cs="Arial"/>
                <w:lang w:val="en-US"/>
              </w:rPr>
              <w:t xml:space="preserve"> </w:t>
            </w:r>
          </w:p>
          <w:p w14:paraId="0A4A46F6" w14:textId="77777777" w:rsidR="00A04A89" w:rsidRPr="00A04A89" w:rsidRDefault="00A04A89" w:rsidP="00A04A89">
            <w:pPr>
              <w:spacing w:after="0"/>
              <w:ind w:left="159" w:hanging="159"/>
              <w:rPr>
                <w:rFonts w:ascii="Arial" w:hAnsi="Arial" w:cs="Arial"/>
                <w:lang w:val="en-US"/>
              </w:rPr>
            </w:pPr>
          </w:p>
          <w:p w14:paraId="5E910237" w14:textId="77777777" w:rsidR="003C0A97" w:rsidRDefault="006A5C91" w:rsidP="00FF51FA">
            <w:pPr>
              <w:ind w:left="160" w:hanging="160"/>
              <w:rPr>
                <w:rFonts w:ascii="Arial" w:hAnsi="Arial" w:cs="Arial"/>
                <w:lang w:val="en-US"/>
              </w:rPr>
            </w:pPr>
            <w:r w:rsidRPr="002C36FE">
              <w:rPr>
                <w:rFonts w:ascii="Arial" w:hAnsi="Arial" w:cs="Arial"/>
                <w:lang w:val="en-US"/>
              </w:rPr>
              <w:t xml:space="preserve">- </w:t>
            </w:r>
            <w:r w:rsidR="00CD3155">
              <w:rPr>
                <w:rFonts w:ascii="Arial" w:hAnsi="Arial" w:cs="Arial"/>
                <w:lang w:val="en-US"/>
              </w:rPr>
              <w:t>individuelle Lernwege</w:t>
            </w:r>
          </w:p>
          <w:p w14:paraId="7C0ED051" w14:textId="77777777" w:rsidR="003C0A97" w:rsidRPr="003C0A97" w:rsidRDefault="003C0A97" w:rsidP="003C0A97">
            <w:pPr>
              <w:rPr>
                <w:rFonts w:ascii="Arial" w:hAnsi="Arial" w:cs="Arial"/>
                <w:lang w:val="en-US"/>
              </w:rPr>
            </w:pPr>
            <w:r>
              <w:rPr>
                <w:rFonts w:ascii="Arial" w:hAnsi="Arial" w:cs="Arial"/>
                <w:lang w:val="en-US"/>
              </w:rPr>
              <w:t>- Handlungsplanung</w:t>
            </w:r>
          </w:p>
          <w:p w14:paraId="5F5AB98C" w14:textId="77777777" w:rsidR="00E03AB2" w:rsidRPr="002C36FE" w:rsidRDefault="00E03AB2" w:rsidP="00A04A89">
            <w:pPr>
              <w:spacing w:after="0"/>
              <w:rPr>
                <w:rFonts w:ascii="Arial" w:hAnsi="Arial" w:cs="Arial"/>
                <w:lang w:val="en-US"/>
              </w:rPr>
            </w:pPr>
          </w:p>
          <w:p w14:paraId="0A15198C" w14:textId="77777777" w:rsidR="00A74D6A" w:rsidRPr="002C36FE" w:rsidRDefault="00A74D6A" w:rsidP="00A04A89">
            <w:pPr>
              <w:spacing w:after="0"/>
              <w:rPr>
                <w:rFonts w:ascii="Arial" w:hAnsi="Arial" w:cs="Arial"/>
                <w:lang w:val="en-US"/>
              </w:rPr>
            </w:pPr>
          </w:p>
          <w:p w14:paraId="6681D2B2" w14:textId="77777777" w:rsidR="00767081" w:rsidRPr="002C36FE" w:rsidRDefault="00767081" w:rsidP="00A04A89">
            <w:pPr>
              <w:spacing w:after="0"/>
              <w:rPr>
                <w:rFonts w:ascii="Arial" w:hAnsi="Arial" w:cs="Arial"/>
                <w:lang w:val="en-US"/>
              </w:rPr>
            </w:pPr>
          </w:p>
          <w:p w14:paraId="1D7CD168" w14:textId="77777777" w:rsidR="00A817E3" w:rsidRPr="002C36FE" w:rsidRDefault="006A5C91" w:rsidP="00A74D6A">
            <w:pPr>
              <w:ind w:left="160" w:hanging="160"/>
              <w:rPr>
                <w:rFonts w:ascii="Arial" w:hAnsi="Arial" w:cs="Arial"/>
                <w:lang w:val="en-US"/>
              </w:rPr>
            </w:pPr>
            <w:r w:rsidRPr="002C36FE">
              <w:rPr>
                <w:rFonts w:ascii="Arial" w:hAnsi="Arial" w:cs="Arial"/>
                <w:lang w:val="en-US"/>
              </w:rPr>
              <w:t>- Beurteilen und Bewerten von Zusammenhängen</w:t>
            </w:r>
          </w:p>
          <w:p w14:paraId="587A34FB" w14:textId="77777777" w:rsidR="00A817E3" w:rsidRPr="002C36FE" w:rsidRDefault="00A817E3" w:rsidP="00767081">
            <w:pPr>
              <w:rPr>
                <w:rFonts w:ascii="Arial" w:hAnsi="Arial" w:cs="Arial"/>
                <w:lang w:val="en-US"/>
              </w:rPr>
            </w:pPr>
          </w:p>
          <w:p w14:paraId="634F75D8" w14:textId="77777777" w:rsidR="00F808ED" w:rsidRPr="002C36FE" w:rsidRDefault="00F808ED" w:rsidP="00767081">
            <w:pPr>
              <w:rPr>
                <w:rFonts w:ascii="Arial" w:hAnsi="Arial" w:cs="Arial"/>
                <w:lang w:val="en-US"/>
              </w:rPr>
            </w:pPr>
          </w:p>
        </w:tc>
        <w:tc>
          <w:tcPr>
            <w:tcW w:w="3969" w:type="dxa"/>
            <w:shd w:val="clear" w:color="auto" w:fill="FFFFFF" w:themeFill="background1"/>
          </w:tcPr>
          <w:p w14:paraId="7A68D88D" w14:textId="77777777" w:rsidR="00F808ED" w:rsidRPr="002C36FE" w:rsidRDefault="00F808ED" w:rsidP="00EB61DB">
            <w:pPr>
              <w:spacing w:after="0"/>
              <w:rPr>
                <w:rFonts w:ascii="Arial" w:hAnsi="Arial" w:cs="Arial"/>
                <w:lang w:val="en-US"/>
              </w:rPr>
            </w:pPr>
          </w:p>
          <w:p w14:paraId="23488772" w14:textId="7E0E5811" w:rsidR="006A5C91" w:rsidRPr="002C36FE" w:rsidRDefault="001838B0" w:rsidP="00767081">
            <w:pPr>
              <w:rPr>
                <w:rFonts w:ascii="Arial" w:hAnsi="Arial" w:cs="Arial"/>
                <w:lang w:val="en-US"/>
              </w:rPr>
            </w:pPr>
            <w:r>
              <w:rPr>
                <w:rFonts w:ascii="Arial" w:hAnsi="Arial" w:cs="Arial"/>
                <w:lang w:val="en-US"/>
              </w:rPr>
              <w:t>Zaubertrick</w:t>
            </w:r>
            <w:r w:rsidR="006A5C91" w:rsidRPr="002C36FE">
              <w:rPr>
                <w:rFonts w:ascii="Arial" w:hAnsi="Arial" w:cs="Arial"/>
                <w:lang w:val="en-US"/>
              </w:rPr>
              <w:t xml:space="preserve"> „</w:t>
            </w:r>
            <w:r w:rsidR="00B61B0A">
              <w:rPr>
                <w:rFonts w:ascii="Arial" w:hAnsi="Arial" w:cs="Arial"/>
                <w:lang w:val="en-US"/>
              </w:rPr>
              <w:t>Zauber</w:t>
            </w:r>
            <w:r w:rsidR="00A04A89">
              <w:rPr>
                <w:rFonts w:ascii="Arial" w:hAnsi="Arial" w:cs="Arial"/>
                <w:lang w:val="en-US"/>
              </w:rPr>
              <w:t>n</w:t>
            </w:r>
            <w:r w:rsidR="00B61B0A">
              <w:rPr>
                <w:rFonts w:ascii="Arial" w:hAnsi="Arial" w:cs="Arial"/>
                <w:lang w:val="en-US"/>
              </w:rPr>
              <w:t xml:space="preserve"> mit Rotkohl</w:t>
            </w:r>
            <w:r w:rsidR="006A5C91" w:rsidRPr="002C36FE">
              <w:rPr>
                <w:rFonts w:ascii="Arial" w:hAnsi="Arial" w:cs="Arial"/>
                <w:lang w:val="en-US"/>
              </w:rPr>
              <w:t>“</w:t>
            </w:r>
            <w:r w:rsidR="004731DF">
              <w:rPr>
                <w:rFonts w:ascii="Arial" w:hAnsi="Arial" w:cs="Arial"/>
                <w:lang w:val="en-US"/>
              </w:rPr>
              <w:t xml:space="preserve"> </w:t>
            </w:r>
            <w:r w:rsidR="006A5C91" w:rsidRPr="002C36FE">
              <w:rPr>
                <w:rFonts w:ascii="Arial" w:hAnsi="Arial" w:cs="Arial"/>
                <w:lang w:val="en-US"/>
              </w:rPr>
              <w:t xml:space="preserve">bindet die Lernenden in das Unterrichtsszenario ein </w:t>
            </w:r>
          </w:p>
          <w:p w14:paraId="3080DB62" w14:textId="77777777" w:rsidR="006A5C91" w:rsidRPr="002C36FE" w:rsidRDefault="006A5C91" w:rsidP="00767081">
            <w:pPr>
              <w:rPr>
                <w:rFonts w:ascii="Arial" w:hAnsi="Arial" w:cs="Arial"/>
                <w:lang w:val="en-US"/>
              </w:rPr>
            </w:pPr>
          </w:p>
          <w:p w14:paraId="5A6D1691" w14:textId="77777777" w:rsidR="006A5C91" w:rsidRPr="002C36FE" w:rsidRDefault="006A5C91" w:rsidP="00A04A89">
            <w:pPr>
              <w:spacing w:after="0"/>
              <w:rPr>
                <w:rFonts w:ascii="Arial" w:hAnsi="Arial" w:cs="Arial"/>
                <w:lang w:val="en-US"/>
              </w:rPr>
            </w:pPr>
            <w:r w:rsidRPr="002C36FE">
              <w:rPr>
                <w:rFonts w:ascii="Arial" w:hAnsi="Arial" w:cs="Arial"/>
                <w:lang w:val="en-US"/>
              </w:rPr>
              <w:t xml:space="preserve">Auf verschiedenen Niveaustufen </w:t>
            </w:r>
            <w:r w:rsidR="00E03AB2" w:rsidRPr="002C36FE">
              <w:rPr>
                <w:rFonts w:ascii="Arial" w:hAnsi="Arial" w:cs="Arial"/>
                <w:lang w:val="en-US"/>
              </w:rPr>
              <w:t xml:space="preserve">können Lernende ein Problem lösen und ein Experiment planen. So wird einer Überforderung vorgebeugt und Frustration vermieden. </w:t>
            </w:r>
          </w:p>
          <w:p w14:paraId="26079BF5" w14:textId="77777777" w:rsidR="006A5C91" w:rsidRPr="002C36FE" w:rsidRDefault="006A5C91" w:rsidP="00A74D6A">
            <w:pPr>
              <w:spacing w:after="0"/>
              <w:rPr>
                <w:rFonts w:ascii="Arial" w:hAnsi="Arial" w:cs="Arial"/>
                <w:lang w:val="en-US"/>
              </w:rPr>
            </w:pPr>
          </w:p>
          <w:p w14:paraId="0CF6D355" w14:textId="0DD5723D" w:rsidR="00E03AB2" w:rsidRPr="002C36FE" w:rsidRDefault="00E03AB2" w:rsidP="00EB61DB">
            <w:pPr>
              <w:spacing w:after="240"/>
              <w:rPr>
                <w:rFonts w:ascii="Arial" w:hAnsi="Arial" w:cs="Arial"/>
                <w:lang w:val="en-US"/>
              </w:rPr>
            </w:pPr>
            <w:r w:rsidRPr="002C36FE">
              <w:rPr>
                <w:rFonts w:ascii="Arial" w:hAnsi="Arial" w:cs="Arial"/>
                <w:lang w:val="en-US"/>
              </w:rPr>
              <w:t xml:space="preserve">Durch die Unterstützungsmaterialien und </w:t>
            </w:r>
            <w:r w:rsidR="00A74D6A">
              <w:rPr>
                <w:rFonts w:ascii="Arial" w:hAnsi="Arial" w:cs="Arial"/>
                <w:lang w:val="en-US"/>
              </w:rPr>
              <w:t xml:space="preserve">Bildanleitungen </w:t>
            </w:r>
            <w:r w:rsidR="00767081">
              <w:rPr>
                <w:rFonts w:ascii="Arial" w:hAnsi="Arial" w:cs="Arial"/>
                <w:lang w:val="en-US"/>
              </w:rPr>
              <w:t>können alle Lernenden</w:t>
            </w:r>
            <w:r w:rsidRPr="002C36FE">
              <w:rPr>
                <w:rFonts w:ascii="Arial" w:hAnsi="Arial" w:cs="Arial"/>
                <w:lang w:val="en-US"/>
              </w:rPr>
              <w:t xml:space="preserve"> </w:t>
            </w:r>
            <w:r w:rsidR="00A74D6A">
              <w:rPr>
                <w:rFonts w:ascii="Arial" w:hAnsi="Arial" w:cs="Arial"/>
                <w:lang w:val="en-US"/>
              </w:rPr>
              <w:t xml:space="preserve">zum richtigen Ergebnis kommen und </w:t>
            </w:r>
            <w:r w:rsidRPr="002C36FE">
              <w:rPr>
                <w:rFonts w:ascii="Arial" w:hAnsi="Arial" w:cs="Arial"/>
                <w:lang w:val="en-US"/>
              </w:rPr>
              <w:t>einen Rückschluss ziehen</w:t>
            </w:r>
            <w:r w:rsidR="00A74D6A">
              <w:rPr>
                <w:rFonts w:ascii="Arial" w:hAnsi="Arial" w:cs="Arial"/>
                <w:lang w:val="en-US"/>
              </w:rPr>
              <w:t>, woraus der Zaubertrank besteht.</w:t>
            </w:r>
          </w:p>
        </w:tc>
      </w:tr>
      <w:tr w:rsidR="00F808ED" w:rsidRPr="00A74D6A" w14:paraId="0A52357E" w14:textId="77777777" w:rsidTr="00C251C7">
        <w:trPr>
          <w:trHeight w:val="566"/>
        </w:trPr>
        <w:tc>
          <w:tcPr>
            <w:tcW w:w="1809" w:type="dxa"/>
            <w:shd w:val="clear" w:color="auto" w:fill="FFFFFF" w:themeFill="background1"/>
          </w:tcPr>
          <w:p w14:paraId="1125B1BB" w14:textId="77777777" w:rsidR="00F808ED" w:rsidRPr="002C36FE" w:rsidRDefault="00F808ED" w:rsidP="00EB61DB">
            <w:pPr>
              <w:spacing w:after="0"/>
              <w:rPr>
                <w:rFonts w:ascii="Arial" w:hAnsi="Arial" w:cs="Arial"/>
              </w:rPr>
            </w:pPr>
          </w:p>
          <w:p w14:paraId="6E20091B" w14:textId="77777777" w:rsidR="00B06B23" w:rsidRPr="002C36FE" w:rsidRDefault="00B06B23" w:rsidP="00767081">
            <w:pPr>
              <w:rPr>
                <w:rFonts w:ascii="Arial" w:hAnsi="Arial" w:cs="Arial"/>
              </w:rPr>
            </w:pPr>
            <w:r w:rsidRPr="002C36FE">
              <w:rPr>
                <w:rFonts w:ascii="Arial" w:hAnsi="Arial" w:cs="Arial"/>
              </w:rPr>
              <w:t xml:space="preserve">Motorik und Wahrnehmung </w:t>
            </w:r>
          </w:p>
        </w:tc>
        <w:tc>
          <w:tcPr>
            <w:tcW w:w="3261" w:type="dxa"/>
            <w:shd w:val="clear" w:color="auto" w:fill="FFFFFF" w:themeFill="background1"/>
          </w:tcPr>
          <w:p w14:paraId="5E0A3729" w14:textId="77777777" w:rsidR="00FD024A" w:rsidRPr="00A74D6A" w:rsidRDefault="00FD024A" w:rsidP="00767081">
            <w:pPr>
              <w:pStyle w:val="Listenabsatz1"/>
              <w:spacing w:after="0"/>
              <w:ind w:left="0"/>
              <w:rPr>
                <w:rFonts w:ascii="Arial" w:hAnsi="Arial" w:cs="Arial"/>
              </w:rPr>
            </w:pPr>
          </w:p>
          <w:p w14:paraId="48F2FE87" w14:textId="6EF30DEF" w:rsidR="00CD3155" w:rsidRPr="00A74D6A" w:rsidRDefault="00CD3155" w:rsidP="00A74D6A">
            <w:pPr>
              <w:pStyle w:val="Listenabsatz1"/>
              <w:spacing w:after="0"/>
              <w:ind w:left="160" w:hanging="160"/>
              <w:rPr>
                <w:rFonts w:ascii="Arial" w:hAnsi="Arial" w:cs="Arial"/>
              </w:rPr>
            </w:pPr>
            <w:r w:rsidRPr="00A74D6A">
              <w:rPr>
                <w:rFonts w:ascii="Arial" w:hAnsi="Arial" w:cs="Arial"/>
              </w:rPr>
              <w:t>- Visuomotorik (Zielgenauigkeit, Kraftdosierung</w:t>
            </w:r>
            <w:r w:rsidR="00A74D6A" w:rsidRPr="00A74D6A">
              <w:rPr>
                <w:rFonts w:ascii="Arial" w:hAnsi="Arial" w:cs="Arial"/>
              </w:rPr>
              <w:t>, Auge</w:t>
            </w:r>
            <w:r w:rsidR="007B4987">
              <w:rPr>
                <w:rFonts w:ascii="Arial" w:hAnsi="Arial" w:cs="Arial"/>
              </w:rPr>
              <w:t>-</w:t>
            </w:r>
            <w:r w:rsidR="00A74D6A" w:rsidRPr="00A74D6A">
              <w:rPr>
                <w:rFonts w:ascii="Arial" w:hAnsi="Arial" w:cs="Arial"/>
              </w:rPr>
              <w:t>Hand</w:t>
            </w:r>
            <w:r w:rsidR="007B4987">
              <w:rPr>
                <w:rFonts w:ascii="Arial" w:hAnsi="Arial" w:cs="Arial"/>
              </w:rPr>
              <w:t>-</w:t>
            </w:r>
            <w:r w:rsidR="00A74D6A" w:rsidRPr="00A74D6A">
              <w:rPr>
                <w:rFonts w:ascii="Arial" w:hAnsi="Arial" w:cs="Arial"/>
              </w:rPr>
              <w:t>Koordination</w:t>
            </w:r>
            <w:r w:rsidRPr="00A74D6A">
              <w:rPr>
                <w:rFonts w:ascii="Arial" w:hAnsi="Arial" w:cs="Arial"/>
              </w:rPr>
              <w:t>)</w:t>
            </w:r>
          </w:p>
          <w:p w14:paraId="2D1B6AB1" w14:textId="77777777" w:rsidR="00FD024A" w:rsidRPr="00A74D6A" w:rsidRDefault="00FD024A" w:rsidP="00767081">
            <w:pPr>
              <w:pStyle w:val="Listenabsatz1"/>
              <w:spacing w:after="0"/>
              <w:ind w:left="88"/>
              <w:rPr>
                <w:rFonts w:ascii="Arial" w:hAnsi="Arial" w:cs="Arial"/>
              </w:rPr>
            </w:pPr>
          </w:p>
        </w:tc>
        <w:tc>
          <w:tcPr>
            <w:tcW w:w="3969" w:type="dxa"/>
            <w:shd w:val="clear" w:color="auto" w:fill="FFFFFF" w:themeFill="background1"/>
          </w:tcPr>
          <w:p w14:paraId="0FD8E67D" w14:textId="77777777" w:rsidR="00FD024A" w:rsidRPr="00A74D6A" w:rsidRDefault="00FD024A" w:rsidP="00EB61DB">
            <w:pPr>
              <w:pStyle w:val="Listenabsatz1"/>
              <w:spacing w:after="0"/>
              <w:ind w:left="0"/>
              <w:rPr>
                <w:rFonts w:ascii="Arial" w:hAnsi="Arial" w:cs="Arial"/>
              </w:rPr>
            </w:pPr>
          </w:p>
          <w:p w14:paraId="690BF210" w14:textId="43EEF7AF" w:rsidR="00C251C7" w:rsidRPr="00A74D6A" w:rsidRDefault="00CD3155" w:rsidP="006449D0">
            <w:pPr>
              <w:pStyle w:val="Listenabsatz1"/>
              <w:spacing w:after="0"/>
              <w:ind w:left="88"/>
              <w:rPr>
                <w:rFonts w:ascii="Arial" w:hAnsi="Arial" w:cs="Arial"/>
              </w:rPr>
            </w:pPr>
            <w:r w:rsidRPr="00A74D6A">
              <w:rPr>
                <w:rFonts w:ascii="Arial" w:hAnsi="Arial" w:cs="Arial"/>
              </w:rPr>
              <w:t>Die Zubereitung der Rotkohl</w:t>
            </w:r>
            <w:r w:rsidR="007B4987">
              <w:rPr>
                <w:rFonts w:ascii="Arial" w:hAnsi="Arial" w:cs="Arial"/>
              </w:rPr>
              <w:t>-</w:t>
            </w:r>
            <w:r w:rsidRPr="00A74D6A">
              <w:rPr>
                <w:rFonts w:ascii="Arial" w:hAnsi="Arial" w:cs="Arial"/>
              </w:rPr>
              <w:t>Lösung fördert die motorischen Kompetenzen bei Alltagshandlungen. Das Schneiden des Rotkohls</w:t>
            </w:r>
            <w:r w:rsidR="00A74D6A">
              <w:rPr>
                <w:rFonts w:ascii="Arial" w:hAnsi="Arial" w:cs="Arial"/>
              </w:rPr>
              <w:t xml:space="preserve"> und</w:t>
            </w:r>
            <w:r w:rsidRPr="00A74D6A">
              <w:rPr>
                <w:rFonts w:ascii="Arial" w:hAnsi="Arial" w:cs="Arial"/>
              </w:rPr>
              <w:t xml:space="preserve"> das Abschütten durch ein Sieb </w:t>
            </w:r>
            <w:r w:rsidR="00A74D6A">
              <w:rPr>
                <w:rFonts w:ascii="Arial" w:hAnsi="Arial" w:cs="Arial"/>
              </w:rPr>
              <w:t xml:space="preserve">erfordern </w:t>
            </w:r>
            <w:r w:rsidRPr="00A74D6A">
              <w:rPr>
                <w:rFonts w:ascii="Arial" w:hAnsi="Arial" w:cs="Arial"/>
              </w:rPr>
              <w:t>feinmotorisch</w:t>
            </w:r>
            <w:r w:rsidR="00FF51FA">
              <w:rPr>
                <w:rFonts w:ascii="Arial" w:hAnsi="Arial" w:cs="Arial"/>
              </w:rPr>
              <w:t>es</w:t>
            </w:r>
            <w:r w:rsidRPr="00A74D6A">
              <w:rPr>
                <w:rFonts w:ascii="Arial" w:hAnsi="Arial" w:cs="Arial"/>
              </w:rPr>
              <w:t xml:space="preserve"> Geschick</w:t>
            </w:r>
            <w:r w:rsidR="00A74D6A" w:rsidRPr="00A74D6A">
              <w:rPr>
                <w:rFonts w:ascii="Arial" w:hAnsi="Arial" w:cs="Arial"/>
              </w:rPr>
              <w:t>.</w:t>
            </w:r>
            <w:r w:rsidRPr="00A74D6A">
              <w:rPr>
                <w:rFonts w:ascii="Arial" w:hAnsi="Arial" w:cs="Arial"/>
              </w:rPr>
              <w:t xml:space="preserve"> </w:t>
            </w:r>
            <w:r w:rsidR="00A74D6A" w:rsidRPr="00A74D6A">
              <w:rPr>
                <w:rFonts w:ascii="Arial" w:hAnsi="Arial" w:cs="Arial"/>
              </w:rPr>
              <w:t>Das Abmessen mit dem Messzylinder</w:t>
            </w:r>
            <w:r w:rsidRPr="00A74D6A">
              <w:rPr>
                <w:rFonts w:ascii="Arial" w:hAnsi="Arial" w:cs="Arial"/>
              </w:rPr>
              <w:t xml:space="preserve"> </w:t>
            </w:r>
            <w:r w:rsidR="00A74D6A" w:rsidRPr="00A74D6A">
              <w:rPr>
                <w:rFonts w:ascii="Arial" w:hAnsi="Arial" w:cs="Arial"/>
              </w:rPr>
              <w:t xml:space="preserve">fördert die </w:t>
            </w:r>
            <w:r w:rsidRPr="00A74D6A">
              <w:rPr>
                <w:rFonts w:ascii="Arial" w:hAnsi="Arial" w:cs="Arial"/>
              </w:rPr>
              <w:t>visuomotorische Koordination.</w:t>
            </w:r>
            <w:r w:rsidR="00A74D6A" w:rsidRPr="00A74D6A">
              <w:rPr>
                <w:rFonts w:ascii="Arial" w:hAnsi="Arial" w:cs="Arial"/>
              </w:rPr>
              <w:t xml:space="preserve"> Die </w:t>
            </w:r>
            <w:r w:rsidR="00A74D6A" w:rsidRPr="00A74D6A">
              <w:rPr>
                <w:rFonts w:ascii="Arial" w:hAnsi="Arial" w:cs="Arial"/>
              </w:rPr>
              <w:lastRenderedPageBreak/>
              <w:t>Lernenden müssen zielgenau arbeiten und ihre Kraft dosieren.</w:t>
            </w:r>
            <w:r w:rsidR="00FD024A" w:rsidRPr="00A74D6A">
              <w:rPr>
                <w:rFonts w:ascii="Arial" w:hAnsi="Arial" w:cs="Arial"/>
              </w:rPr>
              <w:t xml:space="preserve"> </w:t>
            </w:r>
          </w:p>
        </w:tc>
      </w:tr>
      <w:tr w:rsidR="00A817E3" w:rsidRPr="00A74D6A" w14:paraId="108F016A" w14:textId="77777777" w:rsidTr="00C251C7">
        <w:trPr>
          <w:trHeight w:val="566"/>
        </w:trPr>
        <w:tc>
          <w:tcPr>
            <w:tcW w:w="1809" w:type="dxa"/>
            <w:shd w:val="clear" w:color="auto" w:fill="FFFFFF" w:themeFill="background1"/>
          </w:tcPr>
          <w:p w14:paraId="7F25E6B7" w14:textId="5502553A" w:rsidR="00EB61DB" w:rsidRDefault="00E65C66" w:rsidP="00EB61DB">
            <w:pPr>
              <w:spacing w:after="0"/>
              <w:rPr>
                <w:rFonts w:ascii="Arial" w:hAnsi="Arial" w:cs="Arial"/>
              </w:rPr>
            </w:pPr>
            <w:r>
              <w:lastRenderedPageBreak/>
              <w:br w:type="page"/>
            </w:r>
          </w:p>
          <w:p w14:paraId="6C1103E6" w14:textId="77777777" w:rsidR="00A817E3" w:rsidRPr="002C36FE" w:rsidRDefault="00EB61DB" w:rsidP="00767081">
            <w:pPr>
              <w:rPr>
                <w:rFonts w:ascii="Arial" w:hAnsi="Arial" w:cs="Arial"/>
              </w:rPr>
            </w:pPr>
            <w:r>
              <w:rPr>
                <w:rFonts w:ascii="Arial" w:hAnsi="Arial" w:cs="Arial"/>
              </w:rPr>
              <w:t>Lern- und Arbeitsverhalten</w:t>
            </w:r>
          </w:p>
        </w:tc>
        <w:tc>
          <w:tcPr>
            <w:tcW w:w="3261" w:type="dxa"/>
            <w:shd w:val="clear" w:color="auto" w:fill="FFFFFF" w:themeFill="background1"/>
          </w:tcPr>
          <w:p w14:paraId="63CF6D7D" w14:textId="77777777" w:rsidR="00EB61DB" w:rsidRDefault="00EB61DB" w:rsidP="00EB61DB">
            <w:pPr>
              <w:pStyle w:val="Listenabsatz1"/>
              <w:spacing w:after="0"/>
              <w:ind w:left="88"/>
              <w:rPr>
                <w:rFonts w:ascii="Arial" w:hAnsi="Arial" w:cs="Arial"/>
              </w:rPr>
            </w:pPr>
          </w:p>
          <w:p w14:paraId="27A833A5" w14:textId="7B01BA01" w:rsidR="00EB61DB" w:rsidRDefault="00EB61DB" w:rsidP="00146194">
            <w:pPr>
              <w:pStyle w:val="Listenabsatz1"/>
              <w:spacing w:after="0"/>
              <w:ind w:left="168" w:hanging="168"/>
              <w:rPr>
                <w:rFonts w:ascii="Arial" w:hAnsi="Arial" w:cs="Arial"/>
              </w:rPr>
            </w:pPr>
            <w:r>
              <w:rPr>
                <w:rFonts w:ascii="Arial" w:hAnsi="Arial" w:cs="Arial"/>
              </w:rPr>
              <w:t>- Selbstständigkeit/</w:t>
            </w:r>
            <w:r w:rsidR="007B4987">
              <w:rPr>
                <w:rFonts w:ascii="Arial" w:hAnsi="Arial" w:cs="Arial"/>
              </w:rPr>
              <w:t xml:space="preserve"> </w:t>
            </w:r>
            <w:r>
              <w:rPr>
                <w:rFonts w:ascii="Arial" w:hAnsi="Arial" w:cs="Arial"/>
              </w:rPr>
              <w:t>Eigenverantwortung</w:t>
            </w:r>
          </w:p>
          <w:p w14:paraId="7AD2159B" w14:textId="77777777" w:rsidR="00EB61DB" w:rsidRDefault="00EB61DB" w:rsidP="00146194">
            <w:pPr>
              <w:pStyle w:val="Listenabsatz1"/>
              <w:spacing w:after="0"/>
              <w:ind w:left="160" w:hanging="160"/>
              <w:rPr>
                <w:rFonts w:ascii="Arial" w:hAnsi="Arial" w:cs="Arial"/>
              </w:rPr>
            </w:pPr>
            <w:r>
              <w:rPr>
                <w:rFonts w:ascii="Arial" w:hAnsi="Arial" w:cs="Arial"/>
              </w:rPr>
              <w:t>- Unterrichtsverfahren lernen</w:t>
            </w:r>
          </w:p>
          <w:p w14:paraId="6893E540" w14:textId="0D251DEB" w:rsidR="00EB61DB" w:rsidRPr="002C36FE" w:rsidRDefault="00EB61DB" w:rsidP="00146194">
            <w:pPr>
              <w:pStyle w:val="Listenabsatz1"/>
              <w:spacing w:after="0"/>
              <w:ind w:left="154" w:hanging="154"/>
              <w:rPr>
                <w:rFonts w:ascii="Arial" w:hAnsi="Arial" w:cs="Arial"/>
              </w:rPr>
            </w:pPr>
            <w:r>
              <w:rPr>
                <w:rFonts w:ascii="Arial" w:hAnsi="Arial" w:cs="Arial"/>
              </w:rPr>
              <w:t>- Anstrengungsbereitschaft</w:t>
            </w:r>
          </w:p>
        </w:tc>
        <w:tc>
          <w:tcPr>
            <w:tcW w:w="3969" w:type="dxa"/>
            <w:shd w:val="clear" w:color="auto" w:fill="FFFFFF" w:themeFill="background1"/>
          </w:tcPr>
          <w:p w14:paraId="0CCEB187" w14:textId="77777777" w:rsidR="00A817E3" w:rsidRDefault="00A817E3" w:rsidP="00767081">
            <w:pPr>
              <w:pStyle w:val="Listenabsatz1"/>
              <w:spacing w:after="0"/>
              <w:ind w:left="88"/>
              <w:rPr>
                <w:rFonts w:ascii="Arial" w:hAnsi="Arial" w:cs="Arial"/>
              </w:rPr>
            </w:pPr>
          </w:p>
          <w:p w14:paraId="707D4362" w14:textId="50CBE5D2" w:rsidR="00146194" w:rsidRPr="00146194" w:rsidRDefault="00C251C7" w:rsidP="00767081">
            <w:pPr>
              <w:pStyle w:val="Listenabsatz1"/>
              <w:spacing w:after="0"/>
              <w:ind w:left="88"/>
              <w:rPr>
                <w:rFonts w:ascii="Arial" w:hAnsi="Arial" w:cs="Arial"/>
              </w:rPr>
            </w:pPr>
            <w:r>
              <w:rPr>
                <w:rFonts w:ascii="Arial" w:hAnsi="Arial" w:cs="Arial"/>
              </w:rPr>
              <w:t>Die</w:t>
            </w:r>
            <w:r w:rsidR="00FF51FA">
              <w:rPr>
                <w:rFonts w:ascii="Arial" w:hAnsi="Arial" w:cs="Arial"/>
              </w:rPr>
              <w:t xml:space="preserve"> Problemstellung aus der Einstiegssequenz, die Zusammensetzung des Zaubertranks herauszufinden,</w:t>
            </w:r>
            <w:r>
              <w:rPr>
                <w:rFonts w:ascii="Arial" w:hAnsi="Arial" w:cs="Arial"/>
              </w:rPr>
              <w:t xml:space="preserve"> hat einen hohen Aufforderungscharakter und fördert</w:t>
            </w:r>
            <w:r w:rsidR="00FF51FA">
              <w:rPr>
                <w:rFonts w:ascii="Arial" w:hAnsi="Arial" w:cs="Arial"/>
              </w:rPr>
              <w:t xml:space="preserve"> die Anstrengungsbereitschaft der Lernenden, eigenständig das Problem zu lösen</w:t>
            </w:r>
            <w:r w:rsidR="00AD046A">
              <w:rPr>
                <w:rFonts w:ascii="Arial" w:hAnsi="Arial" w:cs="Arial"/>
              </w:rPr>
              <w:t>.</w:t>
            </w:r>
          </w:p>
        </w:tc>
      </w:tr>
    </w:tbl>
    <w:p w14:paraId="5935E7E5" w14:textId="79C6F144" w:rsidR="00930253" w:rsidRPr="00930253" w:rsidRDefault="00930253" w:rsidP="00930253">
      <w:pPr>
        <w:rPr>
          <w:rFonts w:ascii="Arial" w:hAnsi="Arial" w:cs="Arial"/>
          <w:b/>
        </w:rPr>
      </w:pPr>
    </w:p>
    <w:p w14:paraId="040E125D" w14:textId="77777777" w:rsidR="00DB6853" w:rsidRPr="00D75E88" w:rsidRDefault="00D75E88" w:rsidP="00D75E88">
      <w:pPr>
        <w:pStyle w:val="Listenabsatz"/>
        <w:numPr>
          <w:ilvl w:val="0"/>
          <w:numId w:val="6"/>
        </w:numPr>
        <w:ind w:left="426" w:hanging="412"/>
        <w:rPr>
          <w:rFonts w:ascii="Arial" w:hAnsi="Arial" w:cs="Arial"/>
          <w:b/>
        </w:rPr>
      </w:pPr>
      <w:r>
        <w:rPr>
          <w:rFonts w:ascii="Arial" w:hAnsi="Arial" w:cs="Arial"/>
          <w:b/>
        </w:rPr>
        <w:t>Zaubertrick</w:t>
      </w:r>
    </w:p>
    <w:p w14:paraId="2AE328EB" w14:textId="77777777" w:rsidR="00D75E88" w:rsidRDefault="00D75E88" w:rsidP="00FA3ABC">
      <w:pPr>
        <w:jc w:val="center"/>
        <w:rPr>
          <w:rFonts w:ascii="Arial" w:hAnsi="Arial" w:cs="Arial"/>
          <w:b/>
        </w:rPr>
      </w:pPr>
      <w:r>
        <w:rPr>
          <w:noProof/>
          <w:lang w:eastAsia="de-DE"/>
        </w:rPr>
        <w:drawing>
          <wp:inline distT="0" distB="0" distL="0" distR="0" wp14:anchorId="336921D7" wp14:editId="63440B0C">
            <wp:extent cx="4842933" cy="27241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5640" cy="2725673"/>
                    </a:xfrm>
                    <a:prstGeom prst="rect">
                      <a:avLst/>
                    </a:prstGeom>
                  </pic:spPr>
                </pic:pic>
              </a:graphicData>
            </a:graphic>
          </wp:inline>
        </w:drawing>
      </w:r>
    </w:p>
    <w:p w14:paraId="67A57C83" w14:textId="77777777" w:rsidR="00761BB0" w:rsidRPr="00761BB0" w:rsidRDefault="00761BB0" w:rsidP="00761BB0">
      <w:pPr>
        <w:jc w:val="both"/>
        <w:rPr>
          <w:rFonts w:ascii="Arial" w:hAnsi="Arial" w:cs="Arial"/>
          <w:b/>
        </w:rPr>
      </w:pPr>
      <w:r w:rsidRPr="00761BB0">
        <w:rPr>
          <w:rFonts w:ascii="Arial" w:hAnsi="Arial" w:cs="Arial"/>
          <w:b/>
        </w:rPr>
        <w:t>Problemfindung:</w:t>
      </w:r>
    </w:p>
    <w:p w14:paraId="52A68FD2" w14:textId="77777777" w:rsidR="00761BB0" w:rsidRPr="00761BB0" w:rsidRDefault="00761BB0" w:rsidP="00761BB0">
      <w:pPr>
        <w:jc w:val="both"/>
        <w:rPr>
          <w:rFonts w:ascii="Arial" w:hAnsi="Arial" w:cs="Arial"/>
        </w:rPr>
      </w:pPr>
      <w:r w:rsidRPr="00761BB0">
        <w:rPr>
          <w:rFonts w:ascii="Arial" w:hAnsi="Arial" w:cs="Arial"/>
        </w:rPr>
        <w:t xml:space="preserve">Das Video zeigt einen Zaubertrick, bei </w:t>
      </w:r>
      <w:r w:rsidR="00FF51FA">
        <w:rPr>
          <w:rFonts w:ascii="Arial" w:hAnsi="Arial" w:cs="Arial"/>
        </w:rPr>
        <w:t xml:space="preserve">dem </w:t>
      </w:r>
      <w:r w:rsidRPr="00761BB0">
        <w:rPr>
          <w:rFonts w:ascii="Arial" w:hAnsi="Arial" w:cs="Arial"/>
        </w:rPr>
        <w:t>ein Stück Rotkohl</w:t>
      </w:r>
      <w:r w:rsidR="00930253">
        <w:rPr>
          <w:rFonts w:ascii="Arial" w:hAnsi="Arial" w:cs="Arial"/>
        </w:rPr>
        <w:t xml:space="preserve"> und ein Becherglas mit heißem Wasser </w:t>
      </w:r>
      <w:r w:rsidRPr="00761BB0">
        <w:rPr>
          <w:rFonts w:ascii="Arial" w:hAnsi="Arial" w:cs="Arial"/>
        </w:rPr>
        <w:t>in eine violette Lösung und anschließend durch die Zugabe eines Zaubertranks in eine rote Lösung verwandelt wird.</w:t>
      </w:r>
      <w:r w:rsidR="00930253">
        <w:rPr>
          <w:rFonts w:ascii="Arial" w:hAnsi="Arial" w:cs="Arial"/>
        </w:rPr>
        <w:t xml:space="preserve"> Das Video endet mit der Aufforderung herauszufinden, woraus der geheime Zaubertrank besteht.</w:t>
      </w:r>
    </w:p>
    <w:p w14:paraId="5AE84A26" w14:textId="77777777" w:rsidR="00DB6853" w:rsidRPr="00761BB0" w:rsidRDefault="00B61B0A" w:rsidP="00761BB0">
      <w:pPr>
        <w:jc w:val="both"/>
        <w:rPr>
          <w:rFonts w:ascii="Arial" w:hAnsi="Arial" w:cs="Arial"/>
          <w:b/>
        </w:rPr>
      </w:pPr>
      <w:r w:rsidRPr="00761BB0">
        <w:rPr>
          <w:rFonts w:ascii="Arial" w:hAnsi="Arial" w:cs="Arial"/>
          <w:b/>
        </w:rPr>
        <w:t>Problemfindung</w:t>
      </w:r>
    </w:p>
    <w:p w14:paraId="1C716BFF" w14:textId="77777777" w:rsidR="00C16E3D" w:rsidRPr="00761BB0" w:rsidRDefault="00930253" w:rsidP="00761BB0">
      <w:pPr>
        <w:jc w:val="both"/>
        <w:rPr>
          <w:rFonts w:ascii="Arial" w:hAnsi="Arial" w:cs="Arial"/>
        </w:rPr>
      </w:pPr>
      <w:r>
        <w:rPr>
          <w:rFonts w:ascii="Arial" w:hAnsi="Arial" w:cs="Arial"/>
        </w:rPr>
        <w:t>Die Lernenden</w:t>
      </w:r>
      <w:r w:rsidR="00B61B0A" w:rsidRPr="00761BB0">
        <w:rPr>
          <w:rFonts w:ascii="Arial" w:hAnsi="Arial" w:cs="Arial"/>
        </w:rPr>
        <w:t xml:space="preserve"> stellen fest, dass es sich bei der violetten Flüssigkeit um</w:t>
      </w:r>
      <w:r w:rsidR="00C16E3D" w:rsidRPr="00761BB0">
        <w:rPr>
          <w:rFonts w:ascii="Arial" w:hAnsi="Arial" w:cs="Arial"/>
        </w:rPr>
        <w:t xml:space="preserve"> eine</w:t>
      </w:r>
      <w:r w:rsidR="00B61B0A" w:rsidRPr="00761BB0">
        <w:rPr>
          <w:rFonts w:ascii="Arial" w:hAnsi="Arial" w:cs="Arial"/>
        </w:rPr>
        <w:t xml:space="preserve"> Rotkohl</w:t>
      </w:r>
      <w:r w:rsidR="00C16E3D" w:rsidRPr="00761BB0">
        <w:rPr>
          <w:rFonts w:ascii="Arial" w:hAnsi="Arial" w:cs="Arial"/>
        </w:rPr>
        <w:t>-Lösung</w:t>
      </w:r>
      <w:r w:rsidR="00B61B0A" w:rsidRPr="00761BB0">
        <w:rPr>
          <w:rFonts w:ascii="Arial" w:hAnsi="Arial" w:cs="Arial"/>
        </w:rPr>
        <w:t xml:space="preserve"> handelt, </w:t>
      </w:r>
      <w:r w:rsidR="00C16E3D" w:rsidRPr="00761BB0">
        <w:rPr>
          <w:rFonts w:ascii="Arial" w:hAnsi="Arial" w:cs="Arial"/>
        </w:rPr>
        <w:t>die</w:t>
      </w:r>
      <w:r w:rsidR="00B61B0A" w:rsidRPr="00761BB0">
        <w:rPr>
          <w:rFonts w:ascii="Arial" w:hAnsi="Arial" w:cs="Arial"/>
        </w:rPr>
        <w:t xml:space="preserve"> durch Zugabe der Zauberflüssigkeit rot </w:t>
      </w:r>
      <w:r w:rsidR="00C16E3D" w:rsidRPr="00761BB0">
        <w:rPr>
          <w:rFonts w:ascii="Arial" w:hAnsi="Arial" w:cs="Arial"/>
        </w:rPr>
        <w:t>wird</w:t>
      </w:r>
      <w:r w:rsidR="00B61B0A" w:rsidRPr="00761BB0">
        <w:rPr>
          <w:rFonts w:ascii="Arial" w:hAnsi="Arial" w:cs="Arial"/>
        </w:rPr>
        <w:t xml:space="preserve">. </w:t>
      </w:r>
    </w:p>
    <w:p w14:paraId="4648E775" w14:textId="77777777" w:rsidR="00477DDC" w:rsidRPr="00761BB0" w:rsidRDefault="00C16E3D" w:rsidP="00761BB0">
      <w:pPr>
        <w:jc w:val="both"/>
        <w:rPr>
          <w:rFonts w:ascii="Arial" w:hAnsi="Arial" w:cs="Arial"/>
          <w:b/>
        </w:rPr>
      </w:pPr>
      <w:r w:rsidRPr="00761BB0">
        <w:rPr>
          <w:rFonts w:ascii="Arial" w:hAnsi="Arial" w:cs="Arial"/>
          <w:b/>
        </w:rPr>
        <w:t>Hypothesenbildung</w:t>
      </w:r>
      <w:r w:rsidR="00362D03" w:rsidRPr="00761BB0">
        <w:rPr>
          <w:rFonts w:ascii="Arial" w:hAnsi="Arial" w:cs="Arial"/>
          <w:b/>
        </w:rPr>
        <w:t>:</w:t>
      </w:r>
    </w:p>
    <w:p w14:paraId="75E45AD4" w14:textId="6439CA4D" w:rsidR="00761BB0" w:rsidRPr="00761BB0" w:rsidRDefault="00FA3ABC" w:rsidP="00761BB0">
      <w:pPr>
        <w:jc w:val="both"/>
        <w:rPr>
          <w:rFonts w:ascii="Arial" w:hAnsi="Arial" w:cs="Arial"/>
        </w:rPr>
      </w:pPr>
      <w:r>
        <w:rPr>
          <w:rFonts w:ascii="Arial" w:hAnsi="Arial" w:cs="Arial"/>
        </w:rPr>
        <w:t>Die Lernenden</w:t>
      </w:r>
      <w:r w:rsidR="00761BB0" w:rsidRPr="00761BB0">
        <w:rPr>
          <w:rFonts w:ascii="Arial" w:hAnsi="Arial" w:cs="Arial"/>
        </w:rPr>
        <w:t xml:space="preserve"> vermuten, dass es sich bei dem Zaubertrank um eine Säure</w:t>
      </w:r>
      <w:r w:rsidR="00930253">
        <w:rPr>
          <w:rFonts w:ascii="Arial" w:hAnsi="Arial" w:cs="Arial"/>
        </w:rPr>
        <w:t xml:space="preserve"> und</w:t>
      </w:r>
      <w:r w:rsidR="0023000B">
        <w:rPr>
          <w:rFonts w:ascii="Arial" w:hAnsi="Arial" w:cs="Arial"/>
        </w:rPr>
        <w:t>/</w:t>
      </w:r>
      <w:r w:rsidR="00761BB0" w:rsidRPr="00761BB0">
        <w:rPr>
          <w:rFonts w:ascii="Arial" w:hAnsi="Arial" w:cs="Arial"/>
        </w:rPr>
        <w:t>oder Lauge handelt.</w:t>
      </w:r>
    </w:p>
    <w:p w14:paraId="547D635C" w14:textId="4A647C38" w:rsidR="00761BB0" w:rsidRPr="00761BB0" w:rsidRDefault="00761BB0" w:rsidP="00761BB0">
      <w:pPr>
        <w:jc w:val="both"/>
        <w:rPr>
          <w:rFonts w:ascii="Arial" w:hAnsi="Arial" w:cs="Arial"/>
          <w:b/>
        </w:rPr>
      </w:pPr>
      <w:r w:rsidRPr="00761BB0">
        <w:rPr>
          <w:rFonts w:ascii="Arial" w:hAnsi="Arial" w:cs="Arial"/>
          <w:b/>
        </w:rPr>
        <w:t>Versuchsdurch</w:t>
      </w:r>
      <w:r w:rsidR="007A4FF1">
        <w:rPr>
          <w:rFonts w:ascii="Arial" w:hAnsi="Arial" w:cs="Arial"/>
          <w:b/>
        </w:rPr>
        <w:t>führung</w:t>
      </w:r>
      <w:r w:rsidRPr="00761BB0">
        <w:rPr>
          <w:rFonts w:ascii="Arial" w:hAnsi="Arial" w:cs="Arial"/>
          <w:b/>
        </w:rPr>
        <w:t>/Experiment:</w:t>
      </w:r>
    </w:p>
    <w:p w14:paraId="577A1DBE" w14:textId="09A6DDB4" w:rsidR="00E65C66" w:rsidRPr="00FA3ABC" w:rsidRDefault="00761BB0" w:rsidP="00FA3ABC">
      <w:pPr>
        <w:jc w:val="both"/>
        <w:rPr>
          <w:rFonts w:ascii="Arial" w:hAnsi="Arial" w:cs="Arial"/>
        </w:rPr>
      </w:pPr>
      <w:r w:rsidRPr="00761BB0">
        <w:rPr>
          <w:rFonts w:ascii="Arial" w:hAnsi="Arial" w:cs="Arial"/>
        </w:rPr>
        <w:t>Plane ein Experiment, mit dessen Hilfe du herausfindest, woraus der geheime Zaubertrank besteht.</w:t>
      </w:r>
    </w:p>
    <w:p w14:paraId="2A025BAE" w14:textId="5FE979C6" w:rsidR="0077012B" w:rsidRDefault="00E65C66" w:rsidP="00477DDC">
      <w:pPr>
        <w:rPr>
          <w:rFonts w:ascii="Arial" w:hAnsi="Arial" w:cs="Arial"/>
          <w:b/>
        </w:rPr>
      </w:pPr>
      <w:r w:rsidRPr="0077012B">
        <w:rPr>
          <w:rFonts w:ascii="Arial" w:hAnsi="Arial" w:cs="Arial"/>
          <w:b/>
          <w:sz w:val="4"/>
          <w:szCs w:val="4"/>
        </w:rPr>
        <w:br/>
      </w:r>
      <w:r w:rsidR="00477DDC" w:rsidRPr="00FA3ABC">
        <w:rPr>
          <w:rFonts w:ascii="Arial" w:hAnsi="Arial" w:cs="Arial"/>
          <w:b/>
        </w:rPr>
        <w:t xml:space="preserve">b) Differenzierung </w:t>
      </w:r>
      <w:r w:rsidR="00293660" w:rsidRPr="0077012B">
        <w:rPr>
          <w:rFonts w:ascii="Arial" w:hAnsi="Arial" w:cs="Arial"/>
          <w:b/>
        </w:rPr>
        <w:t>–</w:t>
      </w:r>
      <w:r w:rsidR="00477DDC" w:rsidRPr="00FA3ABC">
        <w:rPr>
          <w:rFonts w:ascii="Arial" w:hAnsi="Arial" w:cs="Arial"/>
          <w:b/>
        </w:rPr>
        <w:t xml:space="preserve"> Experimentierbox</w:t>
      </w:r>
    </w:p>
    <w:p w14:paraId="56F4D3B0" w14:textId="4D25529D" w:rsidR="00477DDC" w:rsidRPr="00025061" w:rsidRDefault="007B4987">
      <w:pPr>
        <w:rPr>
          <w:rFonts w:ascii="Arial" w:hAnsi="Arial" w:cs="Arial"/>
          <w:b/>
          <w:sz w:val="20"/>
          <w:szCs w:val="20"/>
        </w:rPr>
        <w:sectPr w:rsidR="00477DDC" w:rsidRPr="00025061">
          <w:headerReference w:type="default" r:id="rId9"/>
          <w:footerReference w:type="default" r:id="rId10"/>
          <w:pgSz w:w="11906" w:h="16838"/>
          <w:pgMar w:top="1417" w:right="1417" w:bottom="1134" w:left="1417" w:header="708" w:footer="708" w:gutter="0"/>
          <w:cols w:space="708"/>
          <w:docGrid w:linePitch="360"/>
        </w:sectPr>
      </w:pPr>
      <w:r>
        <w:rPr>
          <w:rFonts w:ascii="Arial" w:hAnsi="Arial" w:cs="Arial"/>
          <w:noProof/>
          <w:sz w:val="18"/>
          <w:szCs w:val="18"/>
          <w:lang w:eastAsia="de-DE"/>
        </w:rPr>
        <w:lastRenderedPageBreak/>
        <w:drawing>
          <wp:inline distT="0" distB="0" distL="0" distR="0" wp14:anchorId="7B172660" wp14:editId="4DAB8DF6">
            <wp:extent cx="6276975" cy="8720097"/>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fferenzierung - ExperimentierboxNEU.jpg"/>
                    <pic:cNvPicPr/>
                  </pic:nvPicPr>
                  <pic:blipFill>
                    <a:blip r:embed="rId11">
                      <a:extLst>
                        <a:ext uri="{28A0092B-C50C-407E-A947-70E740481C1C}">
                          <a14:useLocalDpi xmlns:a14="http://schemas.microsoft.com/office/drawing/2010/main" val="0"/>
                        </a:ext>
                      </a:extLst>
                    </a:blip>
                    <a:stretch>
                      <a:fillRect/>
                    </a:stretch>
                  </pic:blipFill>
                  <pic:spPr>
                    <a:xfrm>
                      <a:off x="0" y="0"/>
                      <a:ext cx="6279682" cy="8723858"/>
                    </a:xfrm>
                    <a:prstGeom prst="rect">
                      <a:avLst/>
                    </a:prstGeom>
                  </pic:spPr>
                </pic:pic>
              </a:graphicData>
            </a:graphic>
          </wp:inline>
        </w:drawing>
      </w:r>
    </w:p>
    <w:p w14:paraId="3A3DB881" w14:textId="3CE18CEC" w:rsidR="0077012B" w:rsidRPr="0077012B" w:rsidRDefault="0077012B" w:rsidP="0077012B">
      <w:pPr>
        <w:pStyle w:val="Listenabsatz"/>
        <w:numPr>
          <w:ilvl w:val="0"/>
          <w:numId w:val="14"/>
        </w:numPr>
        <w:ind w:left="284" w:hanging="284"/>
        <w:rPr>
          <w:rFonts w:ascii="Arial" w:hAnsi="Arial" w:cs="Arial"/>
          <w:b/>
        </w:rPr>
      </w:pPr>
      <w:r w:rsidRPr="0077012B">
        <w:rPr>
          <w:rFonts w:ascii="Arial" w:hAnsi="Arial" w:cs="Arial"/>
          <w:b/>
        </w:rPr>
        <w:lastRenderedPageBreak/>
        <w:t>Differenzierung – Arbeitsblatt (1)</w:t>
      </w:r>
    </w:p>
    <w:p w14:paraId="350A0D82" w14:textId="38460E28" w:rsidR="0077012B" w:rsidRPr="0077012B" w:rsidRDefault="0077012B" w:rsidP="0077012B">
      <w:pPr>
        <w:rPr>
          <w:rFonts w:ascii="Arial" w:hAnsi="Arial" w:cs="Arial"/>
          <w:b/>
          <w:sz w:val="20"/>
          <w:szCs w:val="20"/>
        </w:rPr>
      </w:pPr>
      <w:r>
        <w:rPr>
          <w:rFonts w:ascii="Arial" w:hAnsi="Arial" w:cs="Arial"/>
          <w:b/>
          <w:noProof/>
          <w:sz w:val="20"/>
          <w:szCs w:val="20"/>
          <w:lang w:eastAsia="de-DE"/>
        </w:rPr>
        <w:drawing>
          <wp:inline distT="0" distB="0" distL="0" distR="0" wp14:anchorId="59E39CEC" wp14:editId="5D4196E1">
            <wp:extent cx="5934075" cy="8621410"/>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 Differenzierung.JPG"/>
                    <pic:cNvPicPr/>
                  </pic:nvPicPr>
                  <pic:blipFill>
                    <a:blip r:embed="rId12">
                      <a:extLst>
                        <a:ext uri="{28A0092B-C50C-407E-A947-70E740481C1C}">
                          <a14:useLocalDpi xmlns:a14="http://schemas.microsoft.com/office/drawing/2010/main" val="0"/>
                        </a:ext>
                      </a:extLst>
                    </a:blip>
                    <a:stretch>
                      <a:fillRect/>
                    </a:stretch>
                  </pic:blipFill>
                  <pic:spPr>
                    <a:xfrm>
                      <a:off x="0" y="0"/>
                      <a:ext cx="5937463" cy="8626332"/>
                    </a:xfrm>
                    <a:prstGeom prst="rect">
                      <a:avLst/>
                    </a:prstGeom>
                  </pic:spPr>
                </pic:pic>
              </a:graphicData>
            </a:graphic>
          </wp:inline>
        </w:drawing>
      </w:r>
    </w:p>
    <w:p w14:paraId="0969F05E" w14:textId="58ABAF8C" w:rsidR="00D54C1F" w:rsidRPr="00950809" w:rsidRDefault="0077012B" w:rsidP="00F173AB">
      <w:pPr>
        <w:rPr>
          <w:rFonts w:ascii="Arial" w:hAnsi="Arial" w:cs="Arial"/>
          <w:b/>
        </w:rPr>
      </w:pPr>
      <w:r w:rsidRPr="00950809">
        <w:rPr>
          <w:rFonts w:ascii="Arial" w:hAnsi="Arial" w:cs="Arial"/>
          <w:b/>
        </w:rPr>
        <w:lastRenderedPageBreak/>
        <w:t xml:space="preserve">d) </w:t>
      </w:r>
      <w:r w:rsidR="001C31D6" w:rsidRPr="00950809">
        <w:rPr>
          <w:rFonts w:ascii="Arial" w:hAnsi="Arial" w:cs="Arial"/>
          <w:b/>
        </w:rPr>
        <w:t>AB (</w:t>
      </w:r>
      <w:r w:rsidR="00E65C66" w:rsidRPr="00950809">
        <w:rPr>
          <w:rFonts w:ascii="Arial" w:hAnsi="Arial" w:cs="Arial"/>
          <w:b/>
        </w:rPr>
        <w:t>2</w:t>
      </w:r>
      <w:r w:rsidR="001C31D6" w:rsidRPr="00950809">
        <w:rPr>
          <w:rFonts w:ascii="Arial" w:hAnsi="Arial" w:cs="Arial"/>
          <w:b/>
        </w:rPr>
        <w:t>)</w:t>
      </w:r>
      <w:r w:rsidR="00D54C1F" w:rsidRPr="00950809">
        <w:rPr>
          <w:rFonts w:ascii="Arial" w:hAnsi="Arial" w:cs="Arial"/>
          <w:b/>
        </w:rPr>
        <w:t xml:space="preserve"> </w:t>
      </w:r>
      <w:r w:rsidR="00293660" w:rsidRPr="00950809">
        <w:rPr>
          <w:rFonts w:ascii="Arial" w:hAnsi="Arial" w:cs="Arial"/>
          <w:b/>
        </w:rPr>
        <w:t>–</w:t>
      </w:r>
      <w:r w:rsidR="00D54C1F" w:rsidRPr="00950809">
        <w:rPr>
          <w:rFonts w:ascii="Arial" w:hAnsi="Arial" w:cs="Arial"/>
          <w:b/>
        </w:rPr>
        <w:t xml:space="preserve"> Seite 1</w:t>
      </w:r>
    </w:p>
    <w:p w14:paraId="4036E911" w14:textId="77777777" w:rsidR="00D54C1F" w:rsidRPr="00926226" w:rsidRDefault="00D54C1F" w:rsidP="00D54C1F">
      <w:pPr>
        <w:pStyle w:val="Listenabsatz"/>
        <w:ind w:left="0"/>
        <w:rPr>
          <w:rFonts w:ascii="Arial" w:hAnsi="Arial" w:cs="Arial"/>
          <w:b/>
          <w:sz w:val="20"/>
          <w:szCs w:val="20"/>
        </w:rPr>
      </w:pPr>
      <w:r w:rsidRPr="00926226">
        <w:rPr>
          <w:rFonts w:ascii="Arial" w:hAnsi="Arial" w:cs="Arial"/>
          <w:b/>
          <w:sz w:val="20"/>
          <w:szCs w:val="20"/>
        </w:rPr>
        <w:t>Datum: ____________________</w:t>
      </w:r>
      <w:r w:rsidRPr="00926226">
        <w:rPr>
          <w:rFonts w:ascii="Arial" w:hAnsi="Arial" w:cs="Arial"/>
          <w:b/>
          <w:sz w:val="20"/>
          <w:szCs w:val="20"/>
        </w:rPr>
        <w:tab/>
      </w:r>
      <w:r w:rsidRPr="00926226">
        <w:rPr>
          <w:rFonts w:ascii="Arial" w:hAnsi="Arial" w:cs="Arial"/>
          <w:b/>
          <w:sz w:val="20"/>
          <w:szCs w:val="20"/>
        </w:rPr>
        <w:tab/>
      </w:r>
      <w:r w:rsidRPr="00926226">
        <w:rPr>
          <w:rFonts w:ascii="Arial" w:hAnsi="Arial" w:cs="Arial"/>
          <w:b/>
          <w:sz w:val="20"/>
          <w:szCs w:val="20"/>
        </w:rPr>
        <w:tab/>
      </w:r>
      <w:r w:rsidRPr="00926226">
        <w:rPr>
          <w:rFonts w:ascii="Arial" w:hAnsi="Arial" w:cs="Arial"/>
          <w:b/>
          <w:sz w:val="20"/>
          <w:szCs w:val="20"/>
        </w:rPr>
        <w:tab/>
        <w:t>Name:</w:t>
      </w:r>
      <w:r>
        <w:rPr>
          <w:rFonts w:ascii="Arial" w:hAnsi="Arial" w:cs="Arial"/>
          <w:b/>
          <w:sz w:val="20"/>
          <w:szCs w:val="20"/>
        </w:rPr>
        <w:t xml:space="preserve"> </w:t>
      </w:r>
      <w:r w:rsidRPr="00926226">
        <w:rPr>
          <w:rFonts w:ascii="Arial" w:hAnsi="Arial" w:cs="Arial"/>
          <w:b/>
          <w:sz w:val="20"/>
          <w:szCs w:val="20"/>
        </w:rPr>
        <w:t>________________________</w:t>
      </w:r>
    </w:p>
    <w:p w14:paraId="1597FD61" w14:textId="77777777" w:rsidR="00D54C1F" w:rsidRPr="00926226" w:rsidRDefault="00D54C1F" w:rsidP="00D54C1F">
      <w:pPr>
        <w:pStyle w:val="Listenabsatz"/>
        <w:ind w:left="0"/>
        <w:rPr>
          <w:rFonts w:ascii="Arial" w:hAnsi="Arial" w:cs="Arial"/>
          <w:b/>
          <w:sz w:val="20"/>
          <w:szCs w:val="20"/>
        </w:rPr>
      </w:pPr>
    </w:p>
    <w:p w14:paraId="02E041AB" w14:textId="77777777" w:rsidR="00D54C1F" w:rsidRPr="00926226" w:rsidRDefault="00D54C1F" w:rsidP="00D54C1F">
      <w:pPr>
        <w:pStyle w:val="Listenabsatz"/>
        <w:ind w:left="0"/>
        <w:rPr>
          <w:rFonts w:ascii="Arial" w:hAnsi="Arial" w:cs="Arial"/>
          <w:b/>
          <w:sz w:val="20"/>
          <w:szCs w:val="20"/>
        </w:rPr>
      </w:pPr>
      <w:r w:rsidRPr="00926226">
        <w:rPr>
          <w:rFonts w:ascii="Arial" w:hAnsi="Arial" w:cs="Arial"/>
          <w:b/>
          <w:sz w:val="20"/>
          <w:szCs w:val="20"/>
        </w:rPr>
        <w:t xml:space="preserve">Versuchsprotokoll </w:t>
      </w:r>
    </w:p>
    <w:p w14:paraId="7043DEE9" w14:textId="77777777" w:rsidR="00D54C1F" w:rsidRDefault="00D54C1F" w:rsidP="00D54C1F">
      <w:pPr>
        <w:pStyle w:val="Listenabsatz"/>
        <w:ind w:left="0"/>
        <w:rPr>
          <w:rFonts w:ascii="Arial" w:hAnsi="Arial" w:cs="Arial"/>
          <w:b/>
          <w:sz w:val="20"/>
          <w:szCs w:val="20"/>
        </w:rPr>
      </w:pPr>
    </w:p>
    <w:p w14:paraId="76CB8DC6" w14:textId="77777777" w:rsidR="00D54C1F" w:rsidRPr="00926226" w:rsidRDefault="00D54C1F" w:rsidP="00D54C1F">
      <w:pPr>
        <w:pStyle w:val="Listenabsatz"/>
        <w:ind w:left="0"/>
        <w:rPr>
          <w:rFonts w:ascii="Arial" w:hAnsi="Arial" w:cs="Arial"/>
          <w:sz w:val="20"/>
          <w:szCs w:val="20"/>
        </w:rPr>
      </w:pPr>
      <w:r w:rsidRPr="00926226">
        <w:rPr>
          <w:rFonts w:ascii="Arial" w:hAnsi="Arial" w:cs="Arial"/>
          <w:b/>
          <w:sz w:val="20"/>
          <w:szCs w:val="20"/>
        </w:rPr>
        <w:t xml:space="preserve">Versuchsfrage: </w:t>
      </w:r>
      <w:r w:rsidRPr="00926226">
        <w:rPr>
          <w:rFonts w:ascii="Arial" w:hAnsi="Arial" w:cs="Arial"/>
          <w:sz w:val="20"/>
          <w:szCs w:val="20"/>
        </w:rPr>
        <w:t xml:space="preserve">__________________________________________________________? </w:t>
      </w:r>
    </w:p>
    <w:p w14:paraId="7A0AE2E2" w14:textId="27F3B580" w:rsidR="00D54C1F" w:rsidRDefault="00D54C1F" w:rsidP="00D54C1F">
      <w:r w:rsidRPr="00C35140">
        <w:rPr>
          <w:b/>
          <w:u w:val="single"/>
        </w:rPr>
        <w:t>Material:</w:t>
      </w:r>
      <w:r>
        <w:t xml:space="preserve"> Wasserkocher, </w:t>
      </w:r>
      <w:r w:rsidRPr="009C37E2">
        <w:t xml:space="preserve">Messer, Schneidebrett, </w:t>
      </w:r>
      <w:r w:rsidR="00DB5D95">
        <w:t>Messbecher (1 Liter)</w:t>
      </w:r>
      <w:r w:rsidRPr="009C37E2">
        <w:t>,</w:t>
      </w:r>
      <w:r>
        <w:t xml:space="preserve"> Sieb</w:t>
      </w:r>
      <w:r w:rsidRPr="009C37E2">
        <w:t xml:space="preserve"> 250ml-Becherglas, 3</w:t>
      </w:r>
      <w:r>
        <w:t xml:space="preserve"> </w:t>
      </w:r>
      <w:r w:rsidRPr="009C37E2">
        <w:t>x</w:t>
      </w:r>
      <w:r>
        <w:t xml:space="preserve"> </w:t>
      </w:r>
      <w:r w:rsidRPr="009C37E2">
        <w:t>150ml-Bechergl</w:t>
      </w:r>
      <w:r>
        <w:t>äser</w:t>
      </w:r>
      <w:r w:rsidRPr="009C37E2">
        <w:t xml:space="preserve">, </w:t>
      </w:r>
      <w:r>
        <w:t xml:space="preserve">2 </w:t>
      </w:r>
      <w:r w:rsidRPr="009C37E2">
        <w:t xml:space="preserve">Messzylinder, Folienstift, </w:t>
      </w:r>
      <w:r>
        <w:t>Buntstifte</w:t>
      </w:r>
      <w:r w:rsidRPr="009C37E2">
        <w:t xml:space="preserve">, </w:t>
      </w:r>
      <w:r>
        <w:t>Spatel o. Rührstab</w:t>
      </w:r>
    </w:p>
    <w:p w14:paraId="0EAEDEFB" w14:textId="77777777" w:rsidR="00D54C1F" w:rsidRDefault="00D54C1F" w:rsidP="00D54C1F">
      <w:r w:rsidRPr="009C37E2">
        <w:rPr>
          <w:b/>
          <w:bCs/>
          <w:u w:val="single"/>
        </w:rPr>
        <w:t>Stoffe</w:t>
      </w:r>
      <w:r w:rsidRPr="009C37E2">
        <w:rPr>
          <w:b/>
          <w:bCs/>
        </w:rPr>
        <w:t>:</w:t>
      </w:r>
      <w:r w:rsidRPr="009C37E2">
        <w:rPr>
          <w:b/>
          <w:bCs/>
        </w:rPr>
        <w:tab/>
      </w:r>
      <w:r w:rsidRPr="009C37E2">
        <w:t>Rotkohl, Zitronensäure</w:t>
      </w:r>
      <w:r>
        <w:t>, Kaiser-Natron (Natriumhydrogencarbonat), Wasser</w:t>
      </w:r>
    </w:p>
    <w:p w14:paraId="39C428F1" w14:textId="77777777" w:rsidR="00D54C1F" w:rsidRPr="00926226" w:rsidRDefault="00D54C1F" w:rsidP="00D54C1F">
      <w:pPr>
        <w:pStyle w:val="Listenabsatz"/>
        <w:ind w:left="0"/>
        <w:rPr>
          <w:rFonts w:ascii="Arial" w:hAnsi="Arial" w:cs="Arial"/>
          <w:b/>
          <w:sz w:val="20"/>
          <w:szCs w:val="20"/>
        </w:rPr>
      </w:pPr>
    </w:p>
    <w:p w14:paraId="35638A7B" w14:textId="77777777" w:rsidR="00D54C1F" w:rsidRPr="00926226" w:rsidRDefault="00D54C1F" w:rsidP="00D54C1F">
      <w:pPr>
        <w:pStyle w:val="Listenabsatz"/>
        <w:ind w:left="0"/>
        <w:contextualSpacing w:val="0"/>
        <w:rPr>
          <w:rFonts w:ascii="Arial" w:hAnsi="Arial" w:cs="Arial"/>
          <w:b/>
          <w:sz w:val="20"/>
          <w:szCs w:val="20"/>
        </w:rPr>
      </w:pPr>
      <w:r w:rsidRPr="00926226">
        <w:rPr>
          <w:rFonts w:ascii="Arial" w:hAnsi="Arial" w:cs="Arial"/>
          <w:b/>
          <w:sz w:val="20"/>
          <w:szCs w:val="20"/>
        </w:rPr>
        <w:t xml:space="preserve">Durchführung: </w:t>
      </w:r>
    </w:p>
    <w:p w14:paraId="46C45DDC" w14:textId="77777777" w:rsidR="00D54C1F" w:rsidRPr="00926226" w:rsidRDefault="00D54C1F" w:rsidP="00D54C1F">
      <w:pPr>
        <w:pStyle w:val="Listenabsatz"/>
        <w:ind w:left="0"/>
        <w:contextualSpacing w:val="0"/>
        <w:rPr>
          <w:rFonts w:ascii="Arial" w:hAnsi="Arial" w:cs="Arial"/>
          <w:sz w:val="20"/>
          <w:szCs w:val="20"/>
        </w:rPr>
      </w:pPr>
      <w:r w:rsidRPr="00926226">
        <w:rPr>
          <w:rFonts w:ascii="Arial" w:hAnsi="Arial" w:cs="Arial"/>
          <w:sz w:val="20"/>
          <w:szCs w:val="20"/>
        </w:rPr>
        <w:t>1. ________________________________________________________________________________</w:t>
      </w:r>
    </w:p>
    <w:p w14:paraId="76519E34" w14:textId="77777777" w:rsidR="00D54C1F" w:rsidRPr="00926226" w:rsidRDefault="00D54C1F" w:rsidP="00D54C1F">
      <w:pPr>
        <w:pStyle w:val="Listenabsatz"/>
        <w:ind w:left="0"/>
        <w:contextualSpacing w:val="0"/>
        <w:rPr>
          <w:rFonts w:ascii="Arial" w:hAnsi="Arial" w:cs="Arial"/>
          <w:sz w:val="20"/>
          <w:szCs w:val="20"/>
        </w:rPr>
      </w:pPr>
      <w:r w:rsidRPr="00926226">
        <w:rPr>
          <w:rFonts w:ascii="Arial" w:hAnsi="Arial" w:cs="Arial"/>
          <w:sz w:val="20"/>
          <w:szCs w:val="20"/>
        </w:rPr>
        <w:t>2. ________________________________________________________________________________</w:t>
      </w:r>
    </w:p>
    <w:p w14:paraId="342F3690" w14:textId="77777777" w:rsidR="00D54C1F" w:rsidRPr="00926226" w:rsidRDefault="00D54C1F" w:rsidP="00D54C1F">
      <w:pPr>
        <w:pStyle w:val="Listenabsatz"/>
        <w:ind w:left="0"/>
        <w:contextualSpacing w:val="0"/>
        <w:rPr>
          <w:rFonts w:ascii="Arial" w:hAnsi="Arial" w:cs="Arial"/>
          <w:sz w:val="20"/>
          <w:szCs w:val="20"/>
        </w:rPr>
      </w:pPr>
      <w:r w:rsidRPr="00926226">
        <w:rPr>
          <w:rFonts w:ascii="Arial" w:hAnsi="Arial" w:cs="Arial"/>
          <w:sz w:val="20"/>
          <w:szCs w:val="20"/>
        </w:rPr>
        <w:t>3. ________________________________________________________________________________</w:t>
      </w:r>
    </w:p>
    <w:p w14:paraId="124D0DF4" w14:textId="77777777" w:rsidR="00D54C1F" w:rsidRPr="00926226" w:rsidRDefault="00D54C1F" w:rsidP="00D54C1F">
      <w:pPr>
        <w:pStyle w:val="Listenabsatz"/>
        <w:ind w:left="0"/>
        <w:contextualSpacing w:val="0"/>
        <w:rPr>
          <w:rFonts w:ascii="Arial" w:hAnsi="Arial" w:cs="Arial"/>
          <w:sz w:val="20"/>
          <w:szCs w:val="20"/>
        </w:rPr>
      </w:pPr>
      <w:r w:rsidRPr="00926226">
        <w:rPr>
          <w:rFonts w:ascii="Arial" w:hAnsi="Arial" w:cs="Arial"/>
          <w:sz w:val="20"/>
          <w:szCs w:val="20"/>
        </w:rPr>
        <w:t>4. ________________________________________________________________________________</w:t>
      </w:r>
    </w:p>
    <w:p w14:paraId="311D02BD" w14:textId="77777777" w:rsidR="00D54C1F" w:rsidRPr="00926226" w:rsidRDefault="00D54C1F" w:rsidP="00D54C1F">
      <w:pPr>
        <w:pStyle w:val="Listenabsatz"/>
        <w:ind w:left="0"/>
        <w:rPr>
          <w:rFonts w:ascii="Arial" w:hAnsi="Arial" w:cs="Arial"/>
          <w:sz w:val="20"/>
          <w:szCs w:val="20"/>
        </w:rPr>
      </w:pPr>
    </w:p>
    <w:p w14:paraId="40FECFDF" w14:textId="67EF4C6D" w:rsidR="00D54C1F" w:rsidRPr="00926226" w:rsidRDefault="00D54C1F" w:rsidP="00D54C1F">
      <w:pPr>
        <w:pStyle w:val="Listenabsatz"/>
        <w:ind w:left="0"/>
        <w:rPr>
          <w:rFonts w:ascii="Arial" w:hAnsi="Arial" w:cs="Arial"/>
          <w:b/>
          <w:sz w:val="20"/>
          <w:szCs w:val="20"/>
        </w:rPr>
      </w:pPr>
      <w:r w:rsidRPr="00926226">
        <w:rPr>
          <w:rFonts w:ascii="Arial" w:hAnsi="Arial" w:cs="Arial"/>
          <w:b/>
          <w:sz w:val="20"/>
          <w:szCs w:val="20"/>
        </w:rPr>
        <w:t>Skizze oder Foto vom Versuchsaufbau:</w:t>
      </w:r>
    </w:p>
    <w:p w14:paraId="0A79753B" w14:textId="77777777" w:rsidR="00D54C1F" w:rsidRPr="00926226" w:rsidRDefault="00D54C1F" w:rsidP="00D54C1F">
      <w:pPr>
        <w:pStyle w:val="Listenabsatz"/>
        <w:ind w:left="0"/>
        <w:rPr>
          <w:rFonts w:ascii="Arial" w:hAnsi="Arial" w:cs="Arial"/>
          <w:b/>
          <w:sz w:val="20"/>
          <w:szCs w:val="20"/>
        </w:rPr>
      </w:pPr>
    </w:p>
    <w:p w14:paraId="70931C64" w14:textId="77777777" w:rsidR="00D54C1F" w:rsidRPr="00926226" w:rsidRDefault="00D54C1F" w:rsidP="00D54C1F">
      <w:pPr>
        <w:pStyle w:val="Listenabsatz"/>
        <w:ind w:left="0"/>
        <w:rPr>
          <w:rFonts w:ascii="Arial" w:hAnsi="Arial" w:cs="Arial"/>
          <w:b/>
          <w:sz w:val="20"/>
          <w:szCs w:val="20"/>
        </w:rPr>
      </w:pPr>
      <w:r w:rsidRPr="00926226">
        <w:rPr>
          <w:rFonts w:ascii="Arial" w:hAnsi="Arial" w:cs="Arial"/>
          <w:b/>
          <w:noProof/>
          <w:sz w:val="20"/>
          <w:szCs w:val="20"/>
          <w:lang w:eastAsia="de-DE"/>
        </w:rPr>
        <mc:AlternateContent>
          <mc:Choice Requires="wps">
            <w:drawing>
              <wp:anchor distT="0" distB="0" distL="114300" distR="114300" simplePos="0" relativeHeight="251654656" behindDoc="0" locked="0" layoutInCell="1" allowOverlap="1" wp14:anchorId="69395F25" wp14:editId="608624E3">
                <wp:simplePos x="0" y="0"/>
                <wp:positionH relativeFrom="margin">
                  <wp:align>left</wp:align>
                </wp:positionH>
                <wp:positionV relativeFrom="paragraph">
                  <wp:posOffset>179070</wp:posOffset>
                </wp:positionV>
                <wp:extent cx="5728970" cy="3774440"/>
                <wp:effectExtent l="0" t="0" r="24130" b="16510"/>
                <wp:wrapNone/>
                <wp:docPr id="42" name="Textfeld 42"/>
                <wp:cNvGraphicFramePr/>
                <a:graphic xmlns:a="http://schemas.openxmlformats.org/drawingml/2006/main">
                  <a:graphicData uri="http://schemas.microsoft.com/office/word/2010/wordprocessingShape">
                    <wps:wsp>
                      <wps:cNvSpPr txBox="1"/>
                      <wps:spPr>
                        <a:xfrm>
                          <a:off x="0" y="0"/>
                          <a:ext cx="5728970" cy="3774440"/>
                        </a:xfrm>
                        <a:prstGeom prst="rect">
                          <a:avLst/>
                        </a:prstGeom>
                        <a:solidFill>
                          <a:sysClr val="window" lastClr="FFFFFF"/>
                        </a:solidFill>
                        <a:ln w="6350">
                          <a:solidFill>
                            <a:prstClr val="black"/>
                          </a:solidFill>
                        </a:ln>
                        <a:effectLst/>
                      </wps:spPr>
                      <wps:txbx>
                        <w:txbxContent>
                          <w:p w14:paraId="4D0AF37D" w14:textId="045417C1" w:rsidR="002F23A0" w:rsidRDefault="002F23A0" w:rsidP="00D54C1F">
                            <w:r>
                              <w:t>Versuchsbeginn/Versuchsverlauf/Versuchsende</w:t>
                            </w:r>
                          </w:p>
                          <w:p w14:paraId="382BCFBD" w14:textId="77777777" w:rsidR="002F23A0" w:rsidRDefault="002F23A0" w:rsidP="00D54C1F"/>
                          <w:p w14:paraId="03CD4A86" w14:textId="77777777" w:rsidR="002F23A0" w:rsidRDefault="002F23A0" w:rsidP="00D54C1F"/>
                          <w:p w14:paraId="75B0A761" w14:textId="77777777" w:rsidR="002F23A0" w:rsidRDefault="002F23A0" w:rsidP="00D54C1F"/>
                          <w:p w14:paraId="151236FE" w14:textId="77777777" w:rsidR="002F23A0" w:rsidRDefault="002F23A0" w:rsidP="00D54C1F">
                            <w:pPr>
                              <w:spacing w:after="0"/>
                            </w:pPr>
                            <w:r>
                              <w:t xml:space="preserve"> </w:t>
                            </w:r>
                          </w:p>
                          <w:p w14:paraId="76D46066" w14:textId="77777777" w:rsidR="002F23A0" w:rsidRDefault="002F23A0" w:rsidP="00D54C1F">
                            <w:pPr>
                              <w:spacing w:after="0"/>
                            </w:pPr>
                          </w:p>
                          <w:p w14:paraId="4C8316C0" w14:textId="77777777" w:rsidR="002F23A0" w:rsidRDefault="002F23A0" w:rsidP="00D54C1F">
                            <w:pPr>
                              <w:spacing w:after="0"/>
                            </w:pPr>
                          </w:p>
                          <w:p w14:paraId="5C0C9A97" w14:textId="77777777" w:rsidR="002F23A0" w:rsidRDefault="002F23A0" w:rsidP="00D54C1F">
                            <w:pPr>
                              <w:spacing w:after="0"/>
                            </w:pPr>
                          </w:p>
                          <w:p w14:paraId="6A9380B3" w14:textId="77777777" w:rsidR="002F23A0" w:rsidRDefault="002F23A0" w:rsidP="00D54C1F">
                            <w:pPr>
                              <w:spacing w:after="0"/>
                            </w:pPr>
                          </w:p>
                          <w:p w14:paraId="37BD37CF" w14:textId="77777777" w:rsidR="002F23A0" w:rsidRDefault="002F23A0" w:rsidP="00D54C1F">
                            <w:pPr>
                              <w:spacing w:after="0"/>
                            </w:pPr>
                          </w:p>
                          <w:p w14:paraId="7112BF70" w14:textId="77777777" w:rsidR="002F23A0" w:rsidRDefault="002F23A0" w:rsidP="00D54C1F">
                            <w:pPr>
                              <w:spacing w:after="0"/>
                            </w:pPr>
                          </w:p>
                          <w:p w14:paraId="77471136" w14:textId="77777777" w:rsidR="002F23A0" w:rsidRDefault="002F23A0" w:rsidP="00D54C1F">
                            <w:pPr>
                              <w:spacing w:after="0"/>
                            </w:pPr>
                          </w:p>
                          <w:p w14:paraId="7C6C499D" w14:textId="77777777" w:rsidR="002F23A0" w:rsidRDefault="002F23A0" w:rsidP="00D54C1F">
                            <w:pPr>
                              <w:spacing w:after="0"/>
                            </w:pPr>
                          </w:p>
                          <w:p w14:paraId="6150F5C2" w14:textId="77777777" w:rsidR="002F23A0" w:rsidRDefault="002F23A0" w:rsidP="00D54C1F">
                            <w:pPr>
                              <w:spacing w:after="0"/>
                            </w:pPr>
                          </w:p>
                          <w:p w14:paraId="79F0F8B4" w14:textId="77777777" w:rsidR="002F23A0" w:rsidRDefault="002F23A0" w:rsidP="00D54C1F">
                            <w:pPr>
                              <w:spacing w:after="0"/>
                            </w:pPr>
                          </w:p>
                          <w:p w14:paraId="2C81FA71" w14:textId="77777777" w:rsidR="002F23A0" w:rsidRDefault="002F23A0" w:rsidP="00D54C1F">
                            <w:pPr>
                              <w:spacing w:after="0"/>
                            </w:pPr>
                          </w:p>
                          <w:p w14:paraId="11718E01" w14:textId="77777777" w:rsidR="002F23A0" w:rsidRDefault="002F23A0" w:rsidP="00D54C1F">
                            <w:pPr>
                              <w:spacing w:after="0"/>
                            </w:pPr>
                          </w:p>
                          <w:p w14:paraId="4C6184BE" w14:textId="77777777" w:rsidR="002F23A0" w:rsidRDefault="002F23A0" w:rsidP="00D54C1F">
                            <w:pPr>
                              <w:spacing w:after="0"/>
                            </w:pPr>
                          </w:p>
                          <w:p w14:paraId="542E58B2" w14:textId="77777777" w:rsidR="002F23A0" w:rsidRDefault="002F23A0" w:rsidP="00D54C1F">
                            <w:pPr>
                              <w:spacing w:after="0"/>
                            </w:pPr>
                          </w:p>
                          <w:p w14:paraId="110D7F2E" w14:textId="77777777" w:rsidR="002F23A0" w:rsidRDefault="002F23A0" w:rsidP="00D54C1F">
                            <w:pPr>
                              <w:spacing w:after="0"/>
                            </w:pPr>
                          </w:p>
                          <w:p w14:paraId="4DD4CB5F" w14:textId="77777777" w:rsidR="002F23A0" w:rsidRDefault="002F23A0" w:rsidP="00D54C1F">
                            <w:pPr>
                              <w:spacing w:after="0"/>
                            </w:pPr>
                          </w:p>
                          <w:p w14:paraId="778AD62C" w14:textId="77777777" w:rsidR="002F23A0" w:rsidRDefault="002F23A0" w:rsidP="00D54C1F">
                            <w:pPr>
                              <w:spacing w:after="0"/>
                            </w:pPr>
                          </w:p>
                          <w:p w14:paraId="24474DF2" w14:textId="77777777" w:rsidR="002F23A0" w:rsidRDefault="002F23A0" w:rsidP="00D54C1F">
                            <w:pPr>
                              <w:spacing w:after="0"/>
                            </w:pPr>
                          </w:p>
                          <w:p w14:paraId="5E860F69" w14:textId="77777777" w:rsidR="002F23A0" w:rsidRDefault="002F23A0" w:rsidP="00D54C1F">
                            <w:pPr>
                              <w:spacing w:after="0"/>
                            </w:pPr>
                          </w:p>
                          <w:p w14:paraId="580A0875" w14:textId="77777777" w:rsidR="002F23A0" w:rsidRDefault="002F23A0" w:rsidP="00D54C1F">
                            <w:pPr>
                              <w:spacing w:after="0"/>
                            </w:pPr>
                          </w:p>
                          <w:p w14:paraId="13F35E21" w14:textId="77777777" w:rsidR="002F23A0" w:rsidRDefault="002F23A0" w:rsidP="00D54C1F">
                            <w:pPr>
                              <w:spacing w:after="0"/>
                            </w:pPr>
                          </w:p>
                          <w:p w14:paraId="7A6EC17F" w14:textId="77777777" w:rsidR="002F23A0" w:rsidRDefault="002F23A0" w:rsidP="00D54C1F">
                            <w:pPr>
                              <w:spacing w:after="0"/>
                            </w:pPr>
                          </w:p>
                          <w:p w14:paraId="0602171B" w14:textId="77777777" w:rsidR="002F23A0" w:rsidRDefault="002F23A0" w:rsidP="00D54C1F">
                            <w:pPr>
                              <w:spacing w:after="0"/>
                            </w:pPr>
                          </w:p>
                          <w:p w14:paraId="193D24ED" w14:textId="77777777" w:rsidR="002F23A0" w:rsidRDefault="002F23A0" w:rsidP="00D54C1F">
                            <w:pPr>
                              <w:spacing w:after="0"/>
                            </w:pPr>
                          </w:p>
                          <w:p w14:paraId="59BE61D3" w14:textId="77777777" w:rsidR="002F23A0" w:rsidRDefault="002F23A0" w:rsidP="00D54C1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95F25" id="_x0000_t202" coordsize="21600,21600" o:spt="202" path="m,l,21600r21600,l21600,xe">
                <v:stroke joinstyle="miter"/>
                <v:path gradientshapeok="t" o:connecttype="rect"/>
              </v:shapetype>
              <v:shape id="Textfeld 42" o:spid="_x0000_s1026" type="#_x0000_t202" style="position:absolute;margin-left:0;margin-top:14.1pt;width:451.1pt;height:297.2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" fillcolor="window" strokeweight=".5pt">
                <v:textbox>
                  <w:txbxContent>
                    <w:p w14:paraId="4D0AF37D" w14:textId="045417C1" w:rsidR="002F23A0" w:rsidRDefault="002F23A0" w:rsidP="00D54C1F">
                      <w:r>
                        <w:t>Versuchsbeginn/Versuchsverlauf/Versuchsende</w:t>
                      </w:r>
                    </w:p>
                    <w:p w14:paraId="382BCFBD" w14:textId="77777777" w:rsidR="002F23A0" w:rsidRDefault="002F23A0" w:rsidP="00D54C1F"/>
                    <w:p w14:paraId="03CD4A86" w14:textId="77777777" w:rsidR="002F23A0" w:rsidRDefault="002F23A0" w:rsidP="00D54C1F"/>
                    <w:p w14:paraId="75B0A761" w14:textId="77777777" w:rsidR="002F23A0" w:rsidRDefault="002F23A0" w:rsidP="00D54C1F"/>
                    <w:p w14:paraId="151236FE" w14:textId="77777777" w:rsidR="002F23A0" w:rsidRDefault="002F23A0" w:rsidP="00D54C1F">
                      <w:pPr>
                        <w:spacing w:after="0"/>
                      </w:pPr>
                      <w:r>
                        <w:t xml:space="preserve"> </w:t>
                      </w:r>
                    </w:p>
                    <w:p w14:paraId="76D46066" w14:textId="77777777" w:rsidR="002F23A0" w:rsidRDefault="002F23A0" w:rsidP="00D54C1F">
                      <w:pPr>
                        <w:spacing w:after="0"/>
                      </w:pPr>
                    </w:p>
                    <w:p w14:paraId="4C8316C0" w14:textId="77777777" w:rsidR="002F23A0" w:rsidRDefault="002F23A0" w:rsidP="00D54C1F">
                      <w:pPr>
                        <w:spacing w:after="0"/>
                      </w:pPr>
                    </w:p>
                    <w:p w14:paraId="5C0C9A97" w14:textId="77777777" w:rsidR="002F23A0" w:rsidRDefault="002F23A0" w:rsidP="00D54C1F">
                      <w:pPr>
                        <w:spacing w:after="0"/>
                      </w:pPr>
                    </w:p>
                    <w:p w14:paraId="6A9380B3" w14:textId="77777777" w:rsidR="002F23A0" w:rsidRDefault="002F23A0" w:rsidP="00D54C1F">
                      <w:pPr>
                        <w:spacing w:after="0"/>
                      </w:pPr>
                    </w:p>
                    <w:p w14:paraId="37BD37CF" w14:textId="77777777" w:rsidR="002F23A0" w:rsidRDefault="002F23A0" w:rsidP="00D54C1F">
                      <w:pPr>
                        <w:spacing w:after="0"/>
                      </w:pPr>
                    </w:p>
                    <w:p w14:paraId="7112BF70" w14:textId="77777777" w:rsidR="002F23A0" w:rsidRDefault="002F23A0" w:rsidP="00D54C1F">
                      <w:pPr>
                        <w:spacing w:after="0"/>
                      </w:pPr>
                    </w:p>
                    <w:p w14:paraId="77471136" w14:textId="77777777" w:rsidR="002F23A0" w:rsidRDefault="002F23A0" w:rsidP="00D54C1F">
                      <w:pPr>
                        <w:spacing w:after="0"/>
                      </w:pPr>
                    </w:p>
                    <w:p w14:paraId="7C6C499D" w14:textId="77777777" w:rsidR="002F23A0" w:rsidRDefault="002F23A0" w:rsidP="00D54C1F">
                      <w:pPr>
                        <w:spacing w:after="0"/>
                      </w:pPr>
                    </w:p>
                    <w:p w14:paraId="6150F5C2" w14:textId="77777777" w:rsidR="002F23A0" w:rsidRDefault="002F23A0" w:rsidP="00D54C1F">
                      <w:pPr>
                        <w:spacing w:after="0"/>
                      </w:pPr>
                    </w:p>
                    <w:p w14:paraId="79F0F8B4" w14:textId="77777777" w:rsidR="002F23A0" w:rsidRDefault="002F23A0" w:rsidP="00D54C1F">
                      <w:pPr>
                        <w:spacing w:after="0"/>
                      </w:pPr>
                    </w:p>
                    <w:p w14:paraId="2C81FA71" w14:textId="77777777" w:rsidR="002F23A0" w:rsidRDefault="002F23A0" w:rsidP="00D54C1F">
                      <w:pPr>
                        <w:spacing w:after="0"/>
                      </w:pPr>
                    </w:p>
                    <w:p w14:paraId="11718E01" w14:textId="77777777" w:rsidR="002F23A0" w:rsidRDefault="002F23A0" w:rsidP="00D54C1F">
                      <w:pPr>
                        <w:spacing w:after="0"/>
                      </w:pPr>
                    </w:p>
                    <w:p w14:paraId="4C6184BE" w14:textId="77777777" w:rsidR="002F23A0" w:rsidRDefault="002F23A0" w:rsidP="00D54C1F">
                      <w:pPr>
                        <w:spacing w:after="0"/>
                      </w:pPr>
                    </w:p>
                    <w:p w14:paraId="542E58B2" w14:textId="77777777" w:rsidR="002F23A0" w:rsidRDefault="002F23A0" w:rsidP="00D54C1F">
                      <w:pPr>
                        <w:spacing w:after="0"/>
                      </w:pPr>
                    </w:p>
                    <w:p w14:paraId="110D7F2E" w14:textId="77777777" w:rsidR="002F23A0" w:rsidRDefault="002F23A0" w:rsidP="00D54C1F">
                      <w:pPr>
                        <w:spacing w:after="0"/>
                      </w:pPr>
                    </w:p>
                    <w:p w14:paraId="4DD4CB5F" w14:textId="77777777" w:rsidR="002F23A0" w:rsidRDefault="002F23A0" w:rsidP="00D54C1F">
                      <w:pPr>
                        <w:spacing w:after="0"/>
                      </w:pPr>
                    </w:p>
                    <w:p w14:paraId="778AD62C" w14:textId="77777777" w:rsidR="002F23A0" w:rsidRDefault="002F23A0" w:rsidP="00D54C1F">
                      <w:pPr>
                        <w:spacing w:after="0"/>
                      </w:pPr>
                    </w:p>
                    <w:p w14:paraId="24474DF2" w14:textId="77777777" w:rsidR="002F23A0" w:rsidRDefault="002F23A0" w:rsidP="00D54C1F">
                      <w:pPr>
                        <w:spacing w:after="0"/>
                      </w:pPr>
                    </w:p>
                    <w:p w14:paraId="5E860F69" w14:textId="77777777" w:rsidR="002F23A0" w:rsidRDefault="002F23A0" w:rsidP="00D54C1F">
                      <w:pPr>
                        <w:spacing w:after="0"/>
                      </w:pPr>
                    </w:p>
                    <w:p w14:paraId="580A0875" w14:textId="77777777" w:rsidR="002F23A0" w:rsidRDefault="002F23A0" w:rsidP="00D54C1F">
                      <w:pPr>
                        <w:spacing w:after="0"/>
                      </w:pPr>
                    </w:p>
                    <w:p w14:paraId="13F35E21" w14:textId="77777777" w:rsidR="002F23A0" w:rsidRDefault="002F23A0" w:rsidP="00D54C1F">
                      <w:pPr>
                        <w:spacing w:after="0"/>
                      </w:pPr>
                    </w:p>
                    <w:p w14:paraId="7A6EC17F" w14:textId="77777777" w:rsidR="002F23A0" w:rsidRDefault="002F23A0" w:rsidP="00D54C1F">
                      <w:pPr>
                        <w:spacing w:after="0"/>
                      </w:pPr>
                    </w:p>
                    <w:p w14:paraId="0602171B" w14:textId="77777777" w:rsidR="002F23A0" w:rsidRDefault="002F23A0" w:rsidP="00D54C1F">
                      <w:pPr>
                        <w:spacing w:after="0"/>
                      </w:pPr>
                    </w:p>
                    <w:p w14:paraId="193D24ED" w14:textId="77777777" w:rsidR="002F23A0" w:rsidRDefault="002F23A0" w:rsidP="00D54C1F">
                      <w:pPr>
                        <w:spacing w:after="0"/>
                      </w:pPr>
                    </w:p>
                    <w:p w14:paraId="59BE61D3" w14:textId="77777777" w:rsidR="002F23A0" w:rsidRDefault="002F23A0" w:rsidP="00D54C1F">
                      <w:pPr>
                        <w:spacing w:after="0"/>
                      </w:pPr>
                    </w:p>
                  </w:txbxContent>
                </v:textbox>
                <w10:wrap anchorx="margin"/>
              </v:shape>
            </w:pict>
          </mc:Fallback>
        </mc:AlternateContent>
      </w:r>
    </w:p>
    <w:p w14:paraId="56B51EDD" w14:textId="77777777" w:rsidR="00D54C1F" w:rsidRPr="00926226" w:rsidRDefault="00D54C1F" w:rsidP="00D54C1F">
      <w:pPr>
        <w:pStyle w:val="Listenabsatz"/>
        <w:ind w:left="0"/>
        <w:rPr>
          <w:rFonts w:ascii="Arial" w:hAnsi="Arial" w:cs="Arial"/>
          <w:b/>
          <w:sz w:val="20"/>
          <w:szCs w:val="20"/>
        </w:rPr>
      </w:pPr>
    </w:p>
    <w:p w14:paraId="7D6DEBE8" w14:textId="77777777" w:rsidR="00D54C1F" w:rsidRPr="001C31D6" w:rsidRDefault="00D54C1F" w:rsidP="00D54C1F">
      <w:pPr>
        <w:rPr>
          <w:rFonts w:ascii="Arial" w:hAnsi="Arial" w:cs="Arial"/>
          <w:b/>
          <w:sz w:val="20"/>
          <w:szCs w:val="20"/>
        </w:rPr>
      </w:pPr>
    </w:p>
    <w:p w14:paraId="7D002B7F" w14:textId="77777777" w:rsidR="00D54C1F" w:rsidRDefault="00D54C1F" w:rsidP="00D54C1F">
      <w:pPr>
        <w:rPr>
          <w:rFonts w:ascii="Arial" w:hAnsi="Arial" w:cs="Arial"/>
          <w:b/>
        </w:rPr>
      </w:pPr>
    </w:p>
    <w:p w14:paraId="0A91B009" w14:textId="77777777" w:rsidR="00D54C1F" w:rsidRPr="0087382B" w:rsidRDefault="00D54C1F" w:rsidP="00D54C1F">
      <w:pPr>
        <w:jc w:val="both"/>
        <w:rPr>
          <w:rFonts w:ascii="Arial" w:hAnsi="Arial" w:cs="Arial"/>
          <w:b/>
        </w:rPr>
      </w:pPr>
    </w:p>
    <w:p w14:paraId="121AF75B" w14:textId="77777777" w:rsidR="00D54C1F" w:rsidRDefault="00D54C1F" w:rsidP="00F173AB">
      <w:pPr>
        <w:rPr>
          <w:rFonts w:ascii="Arial" w:hAnsi="Arial" w:cs="Arial"/>
          <w:b/>
          <w:sz w:val="20"/>
          <w:szCs w:val="20"/>
        </w:rPr>
      </w:pPr>
    </w:p>
    <w:p w14:paraId="2F90065F" w14:textId="77777777" w:rsidR="00D54C1F" w:rsidRDefault="00D54C1F" w:rsidP="00F173AB">
      <w:pPr>
        <w:rPr>
          <w:rFonts w:ascii="Arial" w:hAnsi="Arial" w:cs="Arial"/>
          <w:b/>
          <w:sz w:val="20"/>
          <w:szCs w:val="20"/>
        </w:rPr>
      </w:pPr>
    </w:p>
    <w:p w14:paraId="435139B6" w14:textId="77777777" w:rsidR="00D54C1F" w:rsidRDefault="00D54C1F" w:rsidP="00F173AB">
      <w:pPr>
        <w:rPr>
          <w:rFonts w:ascii="Arial" w:hAnsi="Arial" w:cs="Arial"/>
          <w:b/>
          <w:sz w:val="20"/>
          <w:szCs w:val="20"/>
        </w:rPr>
      </w:pPr>
    </w:p>
    <w:p w14:paraId="1E1FD4BC" w14:textId="77777777" w:rsidR="00D54C1F" w:rsidRDefault="00D54C1F" w:rsidP="00F173AB">
      <w:pPr>
        <w:rPr>
          <w:rFonts w:ascii="Arial" w:hAnsi="Arial" w:cs="Arial"/>
          <w:b/>
          <w:sz w:val="20"/>
          <w:szCs w:val="20"/>
        </w:rPr>
      </w:pPr>
    </w:p>
    <w:p w14:paraId="4630ED10" w14:textId="77777777" w:rsidR="00D54C1F" w:rsidRDefault="00D54C1F" w:rsidP="00F173AB">
      <w:pPr>
        <w:rPr>
          <w:rFonts w:ascii="Arial" w:hAnsi="Arial" w:cs="Arial"/>
          <w:b/>
          <w:sz w:val="20"/>
          <w:szCs w:val="20"/>
        </w:rPr>
      </w:pPr>
    </w:p>
    <w:p w14:paraId="5E036490" w14:textId="77777777" w:rsidR="00D54C1F" w:rsidRDefault="00D54C1F" w:rsidP="00F173AB">
      <w:pPr>
        <w:rPr>
          <w:rFonts w:ascii="Arial" w:hAnsi="Arial" w:cs="Arial"/>
          <w:b/>
          <w:sz w:val="20"/>
          <w:szCs w:val="20"/>
        </w:rPr>
      </w:pPr>
    </w:p>
    <w:p w14:paraId="4335DBC7" w14:textId="77777777" w:rsidR="00D54C1F" w:rsidRDefault="00D54C1F" w:rsidP="00F173AB">
      <w:pPr>
        <w:rPr>
          <w:rFonts w:ascii="Arial" w:hAnsi="Arial" w:cs="Arial"/>
          <w:b/>
          <w:sz w:val="20"/>
          <w:szCs w:val="20"/>
        </w:rPr>
      </w:pPr>
    </w:p>
    <w:p w14:paraId="043D379D" w14:textId="77777777" w:rsidR="00D54C1F" w:rsidRDefault="00D54C1F" w:rsidP="00F173AB">
      <w:pPr>
        <w:rPr>
          <w:rFonts w:ascii="Arial" w:hAnsi="Arial" w:cs="Arial"/>
          <w:b/>
          <w:sz w:val="20"/>
          <w:szCs w:val="20"/>
        </w:rPr>
      </w:pPr>
    </w:p>
    <w:p w14:paraId="3B8B3F1A" w14:textId="77777777" w:rsidR="00D54C1F" w:rsidRDefault="00D54C1F" w:rsidP="00F173AB">
      <w:pPr>
        <w:rPr>
          <w:rFonts w:ascii="Arial" w:hAnsi="Arial" w:cs="Arial"/>
          <w:b/>
          <w:sz w:val="20"/>
          <w:szCs w:val="20"/>
        </w:rPr>
      </w:pPr>
    </w:p>
    <w:p w14:paraId="6800A3B5" w14:textId="77777777" w:rsidR="00D54C1F" w:rsidRDefault="00D54C1F" w:rsidP="00F173AB">
      <w:pPr>
        <w:rPr>
          <w:rFonts w:ascii="Arial" w:hAnsi="Arial" w:cs="Arial"/>
          <w:b/>
          <w:sz w:val="20"/>
          <w:szCs w:val="20"/>
        </w:rPr>
      </w:pPr>
    </w:p>
    <w:p w14:paraId="7B9539BB" w14:textId="77777777" w:rsidR="00D54C1F" w:rsidRDefault="00D54C1F" w:rsidP="00F173AB">
      <w:pPr>
        <w:rPr>
          <w:rFonts w:ascii="Arial" w:hAnsi="Arial" w:cs="Arial"/>
          <w:b/>
          <w:sz w:val="20"/>
          <w:szCs w:val="20"/>
        </w:rPr>
      </w:pPr>
    </w:p>
    <w:p w14:paraId="26D4B91D" w14:textId="3E38FB24" w:rsidR="00D54C1F" w:rsidRPr="00950809" w:rsidRDefault="00D54C1F" w:rsidP="00F173AB">
      <w:pPr>
        <w:rPr>
          <w:rFonts w:ascii="Arial" w:hAnsi="Arial" w:cs="Arial"/>
          <w:b/>
        </w:rPr>
      </w:pPr>
      <w:r w:rsidRPr="00950809">
        <w:rPr>
          <w:rFonts w:ascii="Arial" w:hAnsi="Arial" w:cs="Arial"/>
          <w:noProof/>
          <w:lang w:eastAsia="de-DE"/>
        </w:rPr>
        <w:lastRenderedPageBreak/>
        <w:drawing>
          <wp:anchor distT="0" distB="0" distL="114300" distR="114300" simplePos="0" relativeHeight="251644416" behindDoc="1" locked="0" layoutInCell="1" allowOverlap="1" wp14:anchorId="091A9F7E" wp14:editId="15420411">
            <wp:simplePos x="0" y="0"/>
            <wp:positionH relativeFrom="column">
              <wp:posOffset>4000500</wp:posOffset>
            </wp:positionH>
            <wp:positionV relativeFrom="paragraph">
              <wp:posOffset>163830</wp:posOffset>
            </wp:positionV>
            <wp:extent cx="608400" cy="579600"/>
            <wp:effectExtent l="0" t="0" r="1270" b="0"/>
            <wp:wrapTight wrapText="bothSides">
              <wp:wrapPolygon edited="0">
                <wp:start x="0" y="0"/>
                <wp:lineTo x="0" y="20605"/>
                <wp:lineTo x="20969" y="20605"/>
                <wp:lineTo x="20969" y="0"/>
                <wp:lineTo x="0" y="0"/>
              </wp:wrapPolygon>
            </wp:wrapTight>
            <wp:docPr id="9" name="Picture 2" descr="D:\Eigene Dateien\Scans\Symbole\bleistift.jpg">
              <a:extLst xmlns:a="http://schemas.openxmlformats.org/drawingml/2006/main">
                <a:ext uri="{FF2B5EF4-FFF2-40B4-BE49-F238E27FC236}">
                  <a16:creationId xmlns:a16="http://schemas.microsoft.com/office/drawing/2014/main" id="{3849F3E1-BFDE-4A5A-8100-01BEDD30E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Eigene Dateien\Scans\Symbole\bleistift.jpg">
                      <a:extLst>
                        <a:ext uri="{FF2B5EF4-FFF2-40B4-BE49-F238E27FC236}">
                          <a16:creationId xmlns:a16="http://schemas.microsoft.com/office/drawing/2014/main" id="{3849F3E1-BFDE-4A5A-8100-01BEDD30E84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400" cy="5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809">
        <w:rPr>
          <w:rFonts w:ascii="Arial" w:hAnsi="Arial" w:cs="Arial"/>
          <w:b/>
        </w:rPr>
        <w:t>AB (</w:t>
      </w:r>
      <w:r w:rsidR="00E65C66" w:rsidRPr="00950809">
        <w:rPr>
          <w:rFonts w:ascii="Arial" w:hAnsi="Arial" w:cs="Arial"/>
          <w:b/>
        </w:rPr>
        <w:t>2</w:t>
      </w:r>
      <w:r w:rsidRPr="00950809">
        <w:rPr>
          <w:rFonts w:ascii="Arial" w:hAnsi="Arial" w:cs="Arial"/>
          <w:b/>
        </w:rPr>
        <w:t xml:space="preserve">) </w:t>
      </w:r>
      <w:r w:rsidR="00293660" w:rsidRPr="00950809">
        <w:rPr>
          <w:rFonts w:ascii="Arial" w:hAnsi="Arial" w:cs="Arial"/>
          <w:b/>
        </w:rPr>
        <w:t>–</w:t>
      </w:r>
      <w:r w:rsidRPr="00950809">
        <w:rPr>
          <w:rFonts w:ascii="Arial" w:hAnsi="Arial" w:cs="Arial"/>
          <w:b/>
        </w:rPr>
        <w:t xml:space="preserve"> Seite 2</w:t>
      </w:r>
    </w:p>
    <w:p w14:paraId="49CE62E1" w14:textId="77777777" w:rsidR="00D54C1F" w:rsidRDefault="00D54C1F" w:rsidP="00D54C1F">
      <w:pPr>
        <w:rPr>
          <w:rFonts w:ascii="Arial" w:hAnsi="Arial" w:cs="Arial"/>
          <w:sz w:val="20"/>
          <w:szCs w:val="20"/>
        </w:rPr>
      </w:pPr>
      <w:bookmarkStart w:id="0" w:name="_Hlk9154420"/>
    </w:p>
    <w:p w14:paraId="0DB4274F" w14:textId="77777777" w:rsidR="00D54C1F" w:rsidRPr="00886889" w:rsidRDefault="00D54C1F" w:rsidP="00D54C1F">
      <w:bookmarkStart w:id="1" w:name="_Hlk9140233"/>
      <w:r>
        <w:rPr>
          <w:b/>
        </w:rPr>
        <w:t xml:space="preserve">Beobachtungen: </w:t>
      </w:r>
      <w:r w:rsidRPr="00B16FE4">
        <w:t>Trage die beobachtete Färbung in die Tabelle ein.</w:t>
      </w:r>
    </w:p>
    <w:tbl>
      <w:tblPr>
        <w:tblStyle w:val="Tabellenraster"/>
        <w:tblW w:w="0" w:type="auto"/>
        <w:jc w:val="center"/>
        <w:tblLook w:val="04A0" w:firstRow="1" w:lastRow="0" w:firstColumn="1" w:lastColumn="0" w:noHBand="0" w:noVBand="1"/>
      </w:tblPr>
      <w:tblGrid>
        <w:gridCol w:w="2265"/>
        <w:gridCol w:w="2265"/>
        <w:gridCol w:w="2266"/>
        <w:gridCol w:w="2266"/>
      </w:tblGrid>
      <w:tr w:rsidR="00D54C1F" w14:paraId="70FEF74C" w14:textId="77777777" w:rsidTr="002F23A0">
        <w:trPr>
          <w:trHeight w:val="520"/>
          <w:jc w:val="center"/>
        </w:trPr>
        <w:tc>
          <w:tcPr>
            <w:tcW w:w="2265" w:type="dxa"/>
            <w:vAlign w:val="center"/>
          </w:tcPr>
          <w:p w14:paraId="5354C5CF" w14:textId="77777777" w:rsidR="00D54C1F" w:rsidRDefault="00D54C1F" w:rsidP="002F23A0">
            <w:pPr>
              <w:rPr>
                <w:rFonts w:ascii="Arial" w:hAnsi="Arial" w:cs="Arial"/>
                <w:sz w:val="20"/>
                <w:szCs w:val="20"/>
              </w:rPr>
            </w:pPr>
            <w:r>
              <w:rPr>
                <w:rFonts w:ascii="Arial" w:hAnsi="Arial" w:cs="Arial"/>
                <w:sz w:val="20"/>
                <w:szCs w:val="20"/>
              </w:rPr>
              <w:t>Indikator</w:t>
            </w:r>
          </w:p>
        </w:tc>
        <w:tc>
          <w:tcPr>
            <w:tcW w:w="2265" w:type="dxa"/>
            <w:vAlign w:val="center"/>
          </w:tcPr>
          <w:p w14:paraId="7635744E" w14:textId="2B8A9AF2" w:rsidR="00D54C1F" w:rsidRDefault="00D54C1F" w:rsidP="002F23A0">
            <w:pPr>
              <w:rPr>
                <w:rFonts w:ascii="Arial" w:hAnsi="Arial" w:cs="Arial"/>
                <w:sz w:val="20"/>
                <w:szCs w:val="20"/>
              </w:rPr>
            </w:pPr>
            <w:r>
              <w:rPr>
                <w:rFonts w:ascii="Arial" w:hAnsi="Arial" w:cs="Arial"/>
                <w:sz w:val="20"/>
                <w:szCs w:val="20"/>
              </w:rPr>
              <w:t xml:space="preserve">Färbung </w:t>
            </w:r>
            <w:r w:rsidR="0023000B" w:rsidRPr="00B57D98">
              <w:t>–</w:t>
            </w:r>
            <w:r>
              <w:rPr>
                <w:rFonts w:ascii="Arial" w:hAnsi="Arial" w:cs="Arial"/>
                <w:sz w:val="20"/>
                <w:szCs w:val="20"/>
              </w:rPr>
              <w:t xml:space="preserve"> neutral</w:t>
            </w:r>
          </w:p>
        </w:tc>
        <w:tc>
          <w:tcPr>
            <w:tcW w:w="2266" w:type="dxa"/>
            <w:vAlign w:val="center"/>
          </w:tcPr>
          <w:p w14:paraId="7BBBD9EE" w14:textId="2EE2BBA6" w:rsidR="00D54C1F" w:rsidRDefault="00D54C1F" w:rsidP="002F23A0">
            <w:pPr>
              <w:rPr>
                <w:rFonts w:ascii="Arial" w:hAnsi="Arial" w:cs="Arial"/>
                <w:sz w:val="20"/>
                <w:szCs w:val="20"/>
              </w:rPr>
            </w:pPr>
            <w:r>
              <w:rPr>
                <w:rFonts w:ascii="Arial" w:hAnsi="Arial" w:cs="Arial"/>
                <w:sz w:val="20"/>
                <w:szCs w:val="20"/>
              </w:rPr>
              <w:t xml:space="preserve">Färbung </w:t>
            </w:r>
            <w:r w:rsidR="0023000B" w:rsidRPr="00B57D98">
              <w:t>–</w:t>
            </w:r>
            <w:r w:rsidRPr="00B57D98">
              <w:rPr>
                <w:rFonts w:ascii="Arial" w:hAnsi="Arial" w:cs="Arial"/>
                <w:sz w:val="20"/>
                <w:szCs w:val="20"/>
              </w:rPr>
              <w:t xml:space="preserve"> </w:t>
            </w:r>
            <w:r>
              <w:rPr>
                <w:rFonts w:ascii="Arial" w:hAnsi="Arial" w:cs="Arial"/>
                <w:sz w:val="20"/>
                <w:szCs w:val="20"/>
              </w:rPr>
              <w:t>sauer</w:t>
            </w:r>
          </w:p>
        </w:tc>
        <w:tc>
          <w:tcPr>
            <w:tcW w:w="2266" w:type="dxa"/>
            <w:vAlign w:val="center"/>
          </w:tcPr>
          <w:p w14:paraId="70A47A91" w14:textId="58167D26" w:rsidR="00D54C1F" w:rsidRDefault="00D54C1F" w:rsidP="002F23A0">
            <w:pPr>
              <w:rPr>
                <w:rFonts w:ascii="Arial" w:hAnsi="Arial" w:cs="Arial"/>
                <w:sz w:val="20"/>
                <w:szCs w:val="20"/>
              </w:rPr>
            </w:pPr>
            <w:r>
              <w:rPr>
                <w:rFonts w:ascii="Arial" w:hAnsi="Arial" w:cs="Arial"/>
                <w:sz w:val="20"/>
                <w:szCs w:val="20"/>
              </w:rPr>
              <w:t xml:space="preserve">Färbung </w:t>
            </w:r>
            <w:r w:rsidR="0023000B" w:rsidRPr="00B57D98">
              <w:t>–</w:t>
            </w:r>
            <w:r w:rsidR="00B57D98">
              <w:rPr>
                <w:b/>
              </w:rPr>
              <w:t xml:space="preserve"> </w:t>
            </w:r>
            <w:r w:rsidR="00DB5D95">
              <w:rPr>
                <w:rFonts w:ascii="Arial" w:hAnsi="Arial" w:cs="Arial"/>
                <w:sz w:val="20"/>
                <w:szCs w:val="20"/>
              </w:rPr>
              <w:t>alkalisch</w:t>
            </w:r>
          </w:p>
        </w:tc>
      </w:tr>
      <w:tr w:rsidR="00D54C1F" w14:paraId="41E7E6FE" w14:textId="77777777" w:rsidTr="002F23A0">
        <w:trPr>
          <w:trHeight w:val="520"/>
          <w:jc w:val="center"/>
        </w:trPr>
        <w:tc>
          <w:tcPr>
            <w:tcW w:w="2265" w:type="dxa"/>
            <w:vAlign w:val="center"/>
          </w:tcPr>
          <w:p w14:paraId="00620ABC" w14:textId="77777777" w:rsidR="00D54C1F" w:rsidRDefault="00D54C1F" w:rsidP="002F23A0">
            <w:pPr>
              <w:rPr>
                <w:rFonts w:ascii="Arial" w:hAnsi="Arial" w:cs="Arial"/>
                <w:sz w:val="20"/>
                <w:szCs w:val="20"/>
              </w:rPr>
            </w:pPr>
            <w:r>
              <w:rPr>
                <w:rFonts w:ascii="Arial" w:hAnsi="Arial" w:cs="Arial"/>
                <w:sz w:val="20"/>
                <w:szCs w:val="20"/>
              </w:rPr>
              <w:t>Rotkohl-Lösung</w:t>
            </w:r>
          </w:p>
        </w:tc>
        <w:tc>
          <w:tcPr>
            <w:tcW w:w="2265" w:type="dxa"/>
            <w:vAlign w:val="center"/>
          </w:tcPr>
          <w:p w14:paraId="4C4285F8" w14:textId="77777777" w:rsidR="00D54C1F" w:rsidRDefault="00D54C1F" w:rsidP="002F23A0">
            <w:pPr>
              <w:rPr>
                <w:rFonts w:ascii="Arial" w:hAnsi="Arial" w:cs="Arial"/>
                <w:sz w:val="20"/>
                <w:szCs w:val="20"/>
              </w:rPr>
            </w:pPr>
          </w:p>
        </w:tc>
        <w:tc>
          <w:tcPr>
            <w:tcW w:w="2266" w:type="dxa"/>
            <w:vAlign w:val="center"/>
          </w:tcPr>
          <w:p w14:paraId="2F1A535D" w14:textId="77777777" w:rsidR="00D54C1F" w:rsidRDefault="00D54C1F" w:rsidP="002F23A0">
            <w:pPr>
              <w:rPr>
                <w:rFonts w:ascii="Arial" w:hAnsi="Arial" w:cs="Arial"/>
                <w:sz w:val="20"/>
                <w:szCs w:val="20"/>
              </w:rPr>
            </w:pPr>
          </w:p>
        </w:tc>
        <w:tc>
          <w:tcPr>
            <w:tcW w:w="2266" w:type="dxa"/>
            <w:vAlign w:val="center"/>
          </w:tcPr>
          <w:p w14:paraId="1FFCD79A" w14:textId="77777777" w:rsidR="00D54C1F" w:rsidRDefault="00D54C1F" w:rsidP="002F23A0">
            <w:pPr>
              <w:rPr>
                <w:rFonts w:ascii="Arial" w:hAnsi="Arial" w:cs="Arial"/>
                <w:sz w:val="20"/>
                <w:szCs w:val="20"/>
              </w:rPr>
            </w:pPr>
          </w:p>
        </w:tc>
      </w:tr>
    </w:tbl>
    <w:p w14:paraId="78957304" w14:textId="77777777" w:rsidR="00D54C1F" w:rsidRDefault="00D54C1F" w:rsidP="00D54C1F">
      <w:pPr>
        <w:rPr>
          <w:rFonts w:ascii="Arial" w:hAnsi="Arial" w:cs="Arial"/>
          <w:sz w:val="20"/>
          <w:szCs w:val="20"/>
        </w:rPr>
      </w:pPr>
    </w:p>
    <w:p w14:paraId="186A4B01" w14:textId="77777777" w:rsidR="00D54C1F" w:rsidRDefault="00D54C1F" w:rsidP="00D54C1F">
      <w:pPr>
        <w:rPr>
          <w:b/>
        </w:rPr>
      </w:pPr>
      <w:r>
        <w:rPr>
          <w:b/>
        </w:rPr>
        <w:t xml:space="preserve">Zeichne die Färbungen der Rotkohl-Lösung in die Bechergläser ein: </w:t>
      </w:r>
    </w:p>
    <w:p w14:paraId="40CC243A" w14:textId="54A36855" w:rsidR="00D54C1F" w:rsidRPr="00886889" w:rsidRDefault="00D54C1F" w:rsidP="00D54C1F">
      <w:pPr>
        <w:ind w:firstLine="708"/>
      </w:pPr>
      <w:r>
        <w:rPr>
          <w:b/>
        </w:rPr>
        <w:t>neutral</w:t>
      </w:r>
      <w:r>
        <w:rPr>
          <w:b/>
        </w:rPr>
        <w:tab/>
      </w:r>
      <w:r>
        <w:rPr>
          <w:b/>
        </w:rPr>
        <w:tab/>
      </w:r>
      <w:r>
        <w:rPr>
          <w:b/>
        </w:rPr>
        <w:tab/>
      </w:r>
      <w:r>
        <w:rPr>
          <w:b/>
        </w:rPr>
        <w:tab/>
        <w:t>sauer</w:t>
      </w:r>
      <w:r>
        <w:rPr>
          <w:b/>
        </w:rPr>
        <w:tab/>
      </w:r>
      <w:r>
        <w:rPr>
          <w:b/>
        </w:rPr>
        <w:tab/>
      </w:r>
      <w:r>
        <w:rPr>
          <w:b/>
        </w:rPr>
        <w:tab/>
      </w:r>
      <w:r>
        <w:rPr>
          <w:b/>
        </w:rPr>
        <w:tab/>
      </w:r>
      <w:r w:rsidR="002B788A">
        <w:rPr>
          <w:b/>
        </w:rPr>
        <w:t>alkalisch</w:t>
      </w:r>
    </w:p>
    <w:p w14:paraId="7296AE1E" w14:textId="77777777" w:rsidR="00D54C1F" w:rsidRPr="00926226" w:rsidRDefault="00D54C1F" w:rsidP="00D54C1F">
      <w:pPr>
        <w:rPr>
          <w:rFonts w:ascii="Arial" w:hAnsi="Arial" w:cs="Arial"/>
          <w:sz w:val="20"/>
          <w:szCs w:val="20"/>
        </w:rPr>
      </w:pPr>
      <w:r>
        <w:rPr>
          <w:rFonts w:ascii="Arial" w:hAnsi="Arial" w:cs="Arial"/>
          <w:noProof/>
          <w:sz w:val="20"/>
          <w:szCs w:val="20"/>
          <w:lang w:eastAsia="de-DE"/>
        </w:rPr>
        <w:drawing>
          <wp:anchor distT="0" distB="0" distL="114300" distR="114300" simplePos="0" relativeHeight="251642368" behindDoc="0" locked="0" layoutInCell="1" allowOverlap="1" wp14:anchorId="12D50DFD" wp14:editId="20A2AD5C">
            <wp:simplePos x="0" y="0"/>
            <wp:positionH relativeFrom="column">
              <wp:posOffset>3890645</wp:posOffset>
            </wp:positionH>
            <wp:positionV relativeFrom="paragraph">
              <wp:posOffset>31115</wp:posOffset>
            </wp:positionV>
            <wp:extent cx="685800" cy="737870"/>
            <wp:effectExtent l="0" t="0" r="0" b="5080"/>
            <wp:wrapNone/>
            <wp:docPr id="7" name="Picture 60" descr="D:\Eigene Dateien\Scans\Chemie\becherglas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0" descr="D:\Eigene Dateien\Scans\Chemie\becherglas_1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7378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de-DE"/>
        </w:rPr>
        <w:drawing>
          <wp:anchor distT="0" distB="0" distL="114300" distR="114300" simplePos="0" relativeHeight="251639296" behindDoc="0" locked="0" layoutInCell="1" allowOverlap="1" wp14:anchorId="45BE505F" wp14:editId="1BE16A35">
            <wp:simplePos x="0" y="0"/>
            <wp:positionH relativeFrom="column">
              <wp:posOffset>2061845</wp:posOffset>
            </wp:positionH>
            <wp:positionV relativeFrom="paragraph">
              <wp:posOffset>31115</wp:posOffset>
            </wp:positionV>
            <wp:extent cx="685800" cy="737870"/>
            <wp:effectExtent l="0" t="0" r="0" b="5080"/>
            <wp:wrapNone/>
            <wp:docPr id="6" name="Picture 60" descr="D:\Eigene Dateien\Scans\Chemie\becherglas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0" descr="D:\Eigene Dateien\Scans\Chemie\becherglas_1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7378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de-DE"/>
        </w:rPr>
        <w:drawing>
          <wp:anchor distT="0" distB="0" distL="114300" distR="114300" simplePos="0" relativeHeight="251635200" behindDoc="0" locked="0" layoutInCell="1" allowOverlap="1" wp14:anchorId="6C2542B4" wp14:editId="31B4272E">
            <wp:simplePos x="0" y="0"/>
            <wp:positionH relativeFrom="column">
              <wp:posOffset>338455</wp:posOffset>
            </wp:positionH>
            <wp:positionV relativeFrom="paragraph">
              <wp:posOffset>5080</wp:posOffset>
            </wp:positionV>
            <wp:extent cx="685800" cy="738331"/>
            <wp:effectExtent l="0" t="0" r="0" b="5080"/>
            <wp:wrapNone/>
            <wp:docPr id="4" name="Picture 60" descr="D:\Eigene Dateien\Scans\Chemie\becherglas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0" descr="D:\Eigene Dateien\Scans\Chemie\becherglas_1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738331"/>
                    </a:xfrm>
                    <a:prstGeom prst="rect">
                      <a:avLst/>
                    </a:prstGeom>
                    <a:noFill/>
                  </pic:spPr>
                </pic:pic>
              </a:graphicData>
            </a:graphic>
            <wp14:sizeRelH relativeFrom="margin">
              <wp14:pctWidth>0</wp14:pctWidth>
            </wp14:sizeRelH>
            <wp14:sizeRelV relativeFrom="margin">
              <wp14:pctHeight>0</wp14:pctHeight>
            </wp14:sizeRelV>
          </wp:anchor>
        </w:drawing>
      </w:r>
    </w:p>
    <w:p w14:paraId="19A2A811" w14:textId="77777777" w:rsidR="00D54C1F" w:rsidRPr="00926226" w:rsidRDefault="00D54C1F" w:rsidP="00D54C1F">
      <w:pPr>
        <w:rPr>
          <w:rFonts w:ascii="Arial" w:hAnsi="Arial" w:cs="Arial"/>
          <w:sz w:val="20"/>
          <w:szCs w:val="20"/>
        </w:rPr>
      </w:pPr>
    </w:p>
    <w:p w14:paraId="10164EB3" w14:textId="77777777" w:rsidR="00D54C1F" w:rsidRPr="00926226" w:rsidRDefault="00D54C1F" w:rsidP="00D54C1F">
      <w:pPr>
        <w:rPr>
          <w:rFonts w:ascii="Arial" w:hAnsi="Arial" w:cs="Arial"/>
          <w:sz w:val="20"/>
          <w:szCs w:val="20"/>
        </w:rPr>
      </w:pPr>
    </w:p>
    <w:bookmarkEnd w:id="1"/>
    <w:p w14:paraId="42D5D72F" w14:textId="77777777" w:rsidR="00D54C1F" w:rsidRPr="00926226" w:rsidRDefault="00D54C1F" w:rsidP="00D54C1F">
      <w:pPr>
        <w:rPr>
          <w:rFonts w:ascii="Arial" w:hAnsi="Arial" w:cs="Arial"/>
          <w:sz w:val="20"/>
          <w:szCs w:val="20"/>
        </w:rPr>
      </w:pPr>
    </w:p>
    <w:p w14:paraId="20ACFBB8" w14:textId="77777777" w:rsidR="00D54C1F" w:rsidRDefault="00D54C1F" w:rsidP="00D54C1F">
      <w:pPr>
        <w:pStyle w:val="Listenabsatz"/>
        <w:ind w:left="0"/>
        <w:contextualSpacing w:val="0"/>
        <w:rPr>
          <w:b/>
        </w:rPr>
      </w:pPr>
      <w:r>
        <w:rPr>
          <w:b/>
        </w:rPr>
        <w:t>Formuliere einen Merksatz zum Rotkohl-Indikator – nutze das Lexikon der Indikatoren:</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D54C1F" w14:paraId="18C813BA" w14:textId="77777777" w:rsidTr="002F23A0">
        <w:trPr>
          <w:trHeight w:val="616"/>
        </w:trPr>
        <w:tc>
          <w:tcPr>
            <w:tcW w:w="9062" w:type="dxa"/>
          </w:tcPr>
          <w:p w14:paraId="27418CEC" w14:textId="77777777" w:rsidR="00D54C1F" w:rsidRDefault="00D54C1F" w:rsidP="002F23A0">
            <w:pPr>
              <w:pStyle w:val="Listenabsatz"/>
              <w:ind w:left="0"/>
              <w:contextualSpacing w:val="0"/>
              <w:rPr>
                <w:b/>
              </w:rPr>
            </w:pPr>
          </w:p>
        </w:tc>
      </w:tr>
      <w:tr w:rsidR="00D54C1F" w14:paraId="57994612" w14:textId="77777777" w:rsidTr="002F23A0">
        <w:trPr>
          <w:trHeight w:val="616"/>
        </w:trPr>
        <w:tc>
          <w:tcPr>
            <w:tcW w:w="9062" w:type="dxa"/>
          </w:tcPr>
          <w:p w14:paraId="4EA97FD1" w14:textId="77777777" w:rsidR="00D54C1F" w:rsidRDefault="00D54C1F" w:rsidP="002F23A0">
            <w:pPr>
              <w:pStyle w:val="Listenabsatz"/>
              <w:ind w:left="0"/>
              <w:contextualSpacing w:val="0"/>
              <w:rPr>
                <w:b/>
              </w:rPr>
            </w:pPr>
          </w:p>
        </w:tc>
      </w:tr>
      <w:tr w:rsidR="00D54C1F" w14:paraId="6CAE1D72" w14:textId="77777777" w:rsidTr="002F23A0">
        <w:trPr>
          <w:trHeight w:val="616"/>
        </w:trPr>
        <w:tc>
          <w:tcPr>
            <w:tcW w:w="9062" w:type="dxa"/>
          </w:tcPr>
          <w:p w14:paraId="2E2215E1" w14:textId="77777777" w:rsidR="00D54C1F" w:rsidRDefault="00D54C1F" w:rsidP="002F23A0">
            <w:pPr>
              <w:pStyle w:val="Listenabsatz"/>
              <w:ind w:left="0"/>
              <w:contextualSpacing w:val="0"/>
              <w:rPr>
                <w:b/>
              </w:rPr>
            </w:pPr>
          </w:p>
        </w:tc>
      </w:tr>
      <w:tr w:rsidR="00D54C1F" w14:paraId="6CCCE1E8" w14:textId="77777777" w:rsidTr="002F23A0">
        <w:trPr>
          <w:trHeight w:val="616"/>
        </w:trPr>
        <w:tc>
          <w:tcPr>
            <w:tcW w:w="9062" w:type="dxa"/>
          </w:tcPr>
          <w:p w14:paraId="6EAC8DE8" w14:textId="77777777" w:rsidR="00D54C1F" w:rsidRDefault="00D54C1F" w:rsidP="002F23A0">
            <w:pPr>
              <w:pStyle w:val="Listenabsatz"/>
              <w:ind w:left="0"/>
              <w:contextualSpacing w:val="0"/>
              <w:rPr>
                <w:b/>
              </w:rPr>
            </w:pPr>
          </w:p>
        </w:tc>
      </w:tr>
      <w:tr w:rsidR="00D54C1F" w14:paraId="203AC76B" w14:textId="77777777" w:rsidTr="002F23A0">
        <w:trPr>
          <w:trHeight w:val="616"/>
        </w:trPr>
        <w:tc>
          <w:tcPr>
            <w:tcW w:w="9062" w:type="dxa"/>
          </w:tcPr>
          <w:p w14:paraId="0B037F64" w14:textId="77777777" w:rsidR="00D54C1F" w:rsidRDefault="00D54C1F" w:rsidP="002F23A0">
            <w:pPr>
              <w:pStyle w:val="Listenabsatz"/>
              <w:ind w:left="0"/>
              <w:contextualSpacing w:val="0"/>
              <w:rPr>
                <w:b/>
              </w:rPr>
            </w:pPr>
          </w:p>
        </w:tc>
      </w:tr>
      <w:tr w:rsidR="00D54C1F" w14:paraId="6589473C" w14:textId="77777777" w:rsidTr="002F23A0">
        <w:trPr>
          <w:trHeight w:val="616"/>
        </w:trPr>
        <w:tc>
          <w:tcPr>
            <w:tcW w:w="9062" w:type="dxa"/>
          </w:tcPr>
          <w:p w14:paraId="0A010E2B" w14:textId="77777777" w:rsidR="00D54C1F" w:rsidRDefault="00D54C1F" w:rsidP="002F23A0">
            <w:pPr>
              <w:pStyle w:val="Listenabsatz"/>
              <w:ind w:left="0"/>
              <w:contextualSpacing w:val="0"/>
              <w:rPr>
                <w:b/>
              </w:rPr>
            </w:pPr>
          </w:p>
        </w:tc>
      </w:tr>
      <w:tr w:rsidR="00D54C1F" w14:paraId="3C6B6ACA" w14:textId="77777777" w:rsidTr="002F23A0">
        <w:trPr>
          <w:trHeight w:val="616"/>
        </w:trPr>
        <w:tc>
          <w:tcPr>
            <w:tcW w:w="9062" w:type="dxa"/>
          </w:tcPr>
          <w:p w14:paraId="5E7EAACD" w14:textId="77777777" w:rsidR="00D54C1F" w:rsidRDefault="00D54C1F" w:rsidP="002F23A0">
            <w:pPr>
              <w:pStyle w:val="Listenabsatz"/>
              <w:ind w:left="0"/>
              <w:contextualSpacing w:val="0"/>
              <w:rPr>
                <w:b/>
              </w:rPr>
            </w:pPr>
          </w:p>
        </w:tc>
      </w:tr>
      <w:bookmarkEnd w:id="0"/>
    </w:tbl>
    <w:p w14:paraId="7FECABEF" w14:textId="77777777" w:rsidR="00D54C1F" w:rsidRDefault="00D54C1F" w:rsidP="00F173AB">
      <w:pPr>
        <w:rPr>
          <w:rFonts w:ascii="Arial" w:hAnsi="Arial" w:cs="Arial"/>
          <w:b/>
          <w:sz w:val="20"/>
          <w:szCs w:val="20"/>
        </w:rPr>
      </w:pPr>
    </w:p>
    <w:p w14:paraId="358CE6E3" w14:textId="77777777" w:rsidR="00D54C1F" w:rsidRDefault="00D54C1F" w:rsidP="00F173AB">
      <w:pPr>
        <w:rPr>
          <w:rFonts w:ascii="Arial" w:hAnsi="Arial" w:cs="Arial"/>
          <w:b/>
          <w:sz w:val="20"/>
          <w:szCs w:val="20"/>
        </w:rPr>
      </w:pPr>
    </w:p>
    <w:p w14:paraId="79825E10" w14:textId="77777777" w:rsidR="00D54C1F" w:rsidRDefault="00D54C1F" w:rsidP="00F173AB">
      <w:pPr>
        <w:rPr>
          <w:rFonts w:ascii="Arial" w:hAnsi="Arial" w:cs="Arial"/>
          <w:b/>
          <w:sz w:val="20"/>
          <w:szCs w:val="20"/>
        </w:rPr>
      </w:pPr>
    </w:p>
    <w:p w14:paraId="195F9695" w14:textId="77777777" w:rsidR="00D54C1F" w:rsidRDefault="00D54C1F" w:rsidP="00F173AB">
      <w:pPr>
        <w:rPr>
          <w:rFonts w:ascii="Arial" w:hAnsi="Arial" w:cs="Arial"/>
          <w:b/>
          <w:sz w:val="20"/>
          <w:szCs w:val="20"/>
        </w:rPr>
      </w:pPr>
    </w:p>
    <w:p w14:paraId="032094E5" w14:textId="77777777" w:rsidR="002F23A0" w:rsidRDefault="002F23A0" w:rsidP="00F173AB">
      <w:pPr>
        <w:rPr>
          <w:rFonts w:ascii="Arial" w:hAnsi="Arial" w:cs="Arial"/>
          <w:b/>
          <w:sz w:val="20"/>
          <w:szCs w:val="20"/>
        </w:rPr>
      </w:pPr>
    </w:p>
    <w:p w14:paraId="13FCC29A" w14:textId="683F8042" w:rsidR="002F23A0" w:rsidRDefault="002F23A0" w:rsidP="00F173AB">
      <w:pPr>
        <w:rPr>
          <w:rFonts w:ascii="Arial" w:hAnsi="Arial" w:cs="Arial"/>
          <w:b/>
          <w:sz w:val="20"/>
          <w:szCs w:val="20"/>
        </w:rPr>
      </w:pPr>
    </w:p>
    <w:p w14:paraId="62C24445" w14:textId="6C40517A" w:rsidR="002F23A0" w:rsidRDefault="002F23A0" w:rsidP="00F173AB">
      <w:pPr>
        <w:rPr>
          <w:rFonts w:ascii="Arial" w:hAnsi="Arial" w:cs="Arial"/>
          <w:b/>
          <w:sz w:val="20"/>
          <w:szCs w:val="20"/>
        </w:rPr>
      </w:pPr>
    </w:p>
    <w:p w14:paraId="51C1EFFE" w14:textId="7E63FDFF" w:rsidR="002F23A0" w:rsidRDefault="002F23A0" w:rsidP="00F173AB">
      <w:pPr>
        <w:rPr>
          <w:rFonts w:ascii="Arial" w:hAnsi="Arial" w:cs="Arial"/>
          <w:b/>
          <w:sz w:val="20"/>
          <w:szCs w:val="20"/>
        </w:rPr>
      </w:pPr>
    </w:p>
    <w:p w14:paraId="1820D6D1" w14:textId="65618A92" w:rsidR="002F23A0" w:rsidRDefault="002F23A0" w:rsidP="00F173AB">
      <w:pPr>
        <w:rPr>
          <w:rFonts w:ascii="Arial" w:hAnsi="Arial" w:cs="Arial"/>
          <w:b/>
          <w:sz w:val="20"/>
          <w:szCs w:val="20"/>
        </w:rPr>
      </w:pPr>
    </w:p>
    <w:p w14:paraId="3EDDC6D9" w14:textId="170182E1" w:rsidR="00E65C66" w:rsidRDefault="00E65C66" w:rsidP="002F23A0">
      <w:pPr>
        <w:rPr>
          <w:rFonts w:ascii="Arial" w:hAnsi="Arial" w:cs="Arial"/>
          <w:b/>
          <w:sz w:val="20"/>
          <w:szCs w:val="20"/>
        </w:rPr>
      </w:pPr>
    </w:p>
    <w:p w14:paraId="5D225224" w14:textId="31883972" w:rsidR="002F23A0" w:rsidRDefault="004731DF" w:rsidP="002F23A0">
      <w:pPr>
        <w:rPr>
          <w:rFonts w:ascii="Arial" w:hAnsi="Arial" w:cs="Arial"/>
          <w:b/>
          <w:sz w:val="20"/>
          <w:szCs w:val="20"/>
        </w:rPr>
      </w:pPr>
      <w:r>
        <w:rPr>
          <w:rFonts w:ascii="Arial" w:hAnsi="Arial" w:cs="Arial"/>
          <w:b/>
          <w:noProof/>
          <w:sz w:val="20"/>
          <w:szCs w:val="20"/>
          <w:lang w:eastAsia="de-DE"/>
        </w:rPr>
        <w:lastRenderedPageBreak/>
        <w:drawing>
          <wp:anchor distT="0" distB="0" distL="114300" distR="114300" simplePos="0" relativeHeight="251657728" behindDoc="1" locked="0" layoutInCell="1" allowOverlap="1" wp14:anchorId="75ECFE74" wp14:editId="3DFB2EB5">
            <wp:simplePos x="0" y="0"/>
            <wp:positionH relativeFrom="column">
              <wp:posOffset>-4445</wp:posOffset>
            </wp:positionH>
            <wp:positionV relativeFrom="paragraph">
              <wp:posOffset>1660525</wp:posOffset>
            </wp:positionV>
            <wp:extent cx="1659890" cy="1209675"/>
            <wp:effectExtent l="0" t="0" r="0" b="9525"/>
            <wp:wrapTight wrapText="bothSides">
              <wp:wrapPolygon edited="0">
                <wp:start x="0" y="0"/>
                <wp:lineTo x="0" y="21430"/>
                <wp:lineTo x="21319" y="21430"/>
                <wp:lineTo x="21319"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arteikarte Rothkohlindikator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9890" cy="12096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0"/>
          <w:szCs w:val="20"/>
          <w:lang w:eastAsia="de-DE"/>
        </w:rPr>
        <w:drawing>
          <wp:anchor distT="0" distB="0" distL="114300" distR="114300" simplePos="0" relativeHeight="251660800" behindDoc="1" locked="0" layoutInCell="1" allowOverlap="1" wp14:anchorId="6B910F80" wp14:editId="4E055783">
            <wp:simplePos x="0" y="0"/>
            <wp:positionH relativeFrom="column">
              <wp:posOffset>1929130</wp:posOffset>
            </wp:positionH>
            <wp:positionV relativeFrom="paragraph">
              <wp:posOffset>1660525</wp:posOffset>
            </wp:positionV>
            <wp:extent cx="1762125" cy="1219200"/>
            <wp:effectExtent l="0" t="0" r="9525" b="0"/>
            <wp:wrapTight wrapText="bothSides">
              <wp:wrapPolygon edited="0">
                <wp:start x="0" y="0"/>
                <wp:lineTo x="0" y="21263"/>
                <wp:lineTo x="21483" y="21263"/>
                <wp:lineTo x="21483"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arteikarte Rothkohlindikator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2125" cy="1219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0"/>
          <w:szCs w:val="20"/>
          <w:lang w:eastAsia="de-DE"/>
        </w:rPr>
        <w:drawing>
          <wp:anchor distT="0" distB="0" distL="114300" distR="114300" simplePos="0" relativeHeight="251671040" behindDoc="1" locked="0" layoutInCell="1" allowOverlap="1" wp14:anchorId="4A17E501" wp14:editId="7E6A45D1">
            <wp:simplePos x="0" y="0"/>
            <wp:positionH relativeFrom="column">
              <wp:posOffset>3807460</wp:posOffset>
            </wp:positionH>
            <wp:positionV relativeFrom="paragraph">
              <wp:posOffset>1644650</wp:posOffset>
            </wp:positionV>
            <wp:extent cx="1733550" cy="1289685"/>
            <wp:effectExtent l="0" t="0" r="0" b="5715"/>
            <wp:wrapTight wrapText="bothSides">
              <wp:wrapPolygon edited="0">
                <wp:start x="0" y="0"/>
                <wp:lineTo x="0" y="21377"/>
                <wp:lineTo x="21363" y="21377"/>
                <wp:lineTo x="2136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zze saure Lösu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3550" cy="1289685"/>
                    </a:xfrm>
                    <a:prstGeom prst="rect">
                      <a:avLst/>
                    </a:prstGeom>
                  </pic:spPr>
                </pic:pic>
              </a:graphicData>
            </a:graphic>
            <wp14:sizeRelH relativeFrom="margin">
              <wp14:pctWidth>0</wp14:pctWidth>
            </wp14:sizeRelH>
            <wp14:sizeRelV relativeFrom="margin">
              <wp14:pctHeight>0</wp14:pctHeight>
            </wp14:sizeRelV>
          </wp:anchor>
        </w:drawing>
      </w:r>
      <w:r w:rsidR="009B7176">
        <w:rPr>
          <w:rFonts w:ascii="Arial" w:hAnsi="Arial" w:cs="Arial"/>
          <w:noProof/>
          <w:sz w:val="20"/>
          <w:szCs w:val="20"/>
          <w:lang w:eastAsia="de-DE"/>
        </w:rPr>
        <w:drawing>
          <wp:anchor distT="0" distB="0" distL="114300" distR="114300" simplePos="0" relativeHeight="251670016" behindDoc="1" locked="0" layoutInCell="1" allowOverlap="1" wp14:anchorId="6EE1791B" wp14:editId="704F725C">
            <wp:simplePos x="0" y="0"/>
            <wp:positionH relativeFrom="column">
              <wp:posOffset>3796030</wp:posOffset>
            </wp:positionH>
            <wp:positionV relativeFrom="paragraph">
              <wp:posOffset>206375</wp:posOffset>
            </wp:positionV>
            <wp:extent cx="1744980" cy="1295400"/>
            <wp:effectExtent l="0" t="0" r="7620" b="0"/>
            <wp:wrapTight wrapText="bothSides">
              <wp:wrapPolygon edited="0">
                <wp:start x="0" y="0"/>
                <wp:lineTo x="0" y="21282"/>
                <wp:lineTo x="21459" y="21282"/>
                <wp:lineTo x="2145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isernatron Lösu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4980" cy="1295400"/>
                    </a:xfrm>
                    <a:prstGeom prst="rect">
                      <a:avLst/>
                    </a:prstGeom>
                  </pic:spPr>
                </pic:pic>
              </a:graphicData>
            </a:graphic>
            <wp14:sizeRelH relativeFrom="margin">
              <wp14:pctWidth>0</wp14:pctWidth>
            </wp14:sizeRelH>
            <wp14:sizeRelV relativeFrom="margin">
              <wp14:pctHeight>0</wp14:pctHeight>
            </wp14:sizeRelV>
          </wp:anchor>
        </w:drawing>
      </w:r>
      <w:r w:rsidR="00B40946">
        <w:rPr>
          <w:rFonts w:ascii="Arial" w:hAnsi="Arial" w:cs="Arial"/>
          <w:b/>
          <w:noProof/>
          <w:sz w:val="20"/>
          <w:szCs w:val="20"/>
          <w:lang w:eastAsia="de-DE"/>
        </w:rPr>
        <w:drawing>
          <wp:anchor distT="0" distB="0" distL="114300" distR="114300" simplePos="0" relativeHeight="251652608" behindDoc="1" locked="0" layoutInCell="1" allowOverlap="1" wp14:anchorId="0C4CF16D" wp14:editId="32E32CCF">
            <wp:simplePos x="0" y="0"/>
            <wp:positionH relativeFrom="column">
              <wp:posOffset>1900555</wp:posOffset>
            </wp:positionH>
            <wp:positionV relativeFrom="paragraph">
              <wp:posOffset>247650</wp:posOffset>
            </wp:positionV>
            <wp:extent cx="1677600" cy="1220400"/>
            <wp:effectExtent l="0" t="0" r="0" b="0"/>
            <wp:wrapTight wrapText="bothSides">
              <wp:wrapPolygon edited="0">
                <wp:start x="0" y="0"/>
                <wp:lineTo x="0" y="21251"/>
                <wp:lineTo x="21346" y="21251"/>
                <wp:lineTo x="21346"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arteikarte Rothkohlindikator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7600" cy="1220400"/>
                    </a:xfrm>
                    <a:prstGeom prst="rect">
                      <a:avLst/>
                    </a:prstGeom>
                  </pic:spPr>
                </pic:pic>
              </a:graphicData>
            </a:graphic>
            <wp14:sizeRelH relativeFrom="margin">
              <wp14:pctWidth>0</wp14:pctWidth>
            </wp14:sizeRelH>
            <wp14:sizeRelV relativeFrom="margin">
              <wp14:pctHeight>0</wp14:pctHeight>
            </wp14:sizeRelV>
          </wp:anchor>
        </w:drawing>
      </w:r>
      <w:r w:rsidR="002F23A0">
        <w:rPr>
          <w:rFonts w:ascii="Arial" w:hAnsi="Arial" w:cs="Arial"/>
          <w:b/>
          <w:sz w:val="20"/>
          <w:szCs w:val="20"/>
        </w:rPr>
        <w:t>e</w:t>
      </w:r>
      <w:r w:rsidR="002F23A0" w:rsidRPr="001C31D6">
        <w:rPr>
          <w:rFonts w:ascii="Arial" w:hAnsi="Arial" w:cs="Arial"/>
          <w:b/>
          <w:sz w:val="20"/>
          <w:szCs w:val="20"/>
        </w:rPr>
        <w:t xml:space="preserve">) </w:t>
      </w:r>
      <w:r w:rsidR="002F23A0">
        <w:rPr>
          <w:rFonts w:ascii="Arial" w:hAnsi="Arial" w:cs="Arial"/>
          <w:b/>
          <w:sz w:val="20"/>
          <w:szCs w:val="20"/>
        </w:rPr>
        <w:t>Karteikarten</w:t>
      </w:r>
      <w:r w:rsidR="00DC507C">
        <w:rPr>
          <w:rFonts w:ascii="Arial" w:hAnsi="Arial" w:cs="Arial"/>
          <w:b/>
          <w:sz w:val="20"/>
          <w:szCs w:val="20"/>
        </w:rPr>
        <w:t xml:space="preserve"> </w:t>
      </w:r>
      <w:r w:rsidR="002F23A0">
        <w:rPr>
          <w:rFonts w:ascii="Arial" w:hAnsi="Arial" w:cs="Arial"/>
          <w:b/>
          <w:sz w:val="20"/>
          <w:szCs w:val="20"/>
        </w:rPr>
        <w:t>in Experimentierbox (Standardbox)</w:t>
      </w:r>
    </w:p>
    <w:p w14:paraId="08B60AB8" w14:textId="7CC36041" w:rsidR="002F23A0" w:rsidRDefault="002F23A0" w:rsidP="00F173AB">
      <w:pPr>
        <w:rPr>
          <w:rFonts w:ascii="Arial" w:hAnsi="Arial" w:cs="Arial"/>
          <w:b/>
          <w:sz w:val="20"/>
          <w:szCs w:val="20"/>
        </w:rPr>
      </w:pPr>
      <w:r>
        <w:rPr>
          <w:rFonts w:ascii="Arial" w:hAnsi="Arial" w:cs="Arial"/>
          <w:b/>
          <w:noProof/>
          <w:sz w:val="20"/>
          <w:szCs w:val="20"/>
          <w:lang w:eastAsia="de-DE"/>
        </w:rPr>
        <w:drawing>
          <wp:anchor distT="0" distB="0" distL="114300" distR="114300" simplePos="0" relativeHeight="251656704" behindDoc="1" locked="0" layoutInCell="1" allowOverlap="1" wp14:anchorId="0A0B9FC9" wp14:editId="24F9F5BA">
            <wp:simplePos x="0" y="0"/>
            <wp:positionH relativeFrom="column">
              <wp:posOffset>-4445</wp:posOffset>
            </wp:positionH>
            <wp:positionV relativeFrom="paragraph">
              <wp:posOffset>1270</wp:posOffset>
            </wp:positionV>
            <wp:extent cx="1656000" cy="1206000"/>
            <wp:effectExtent l="0" t="0" r="1905" b="0"/>
            <wp:wrapTight wrapText="bothSides">
              <wp:wrapPolygon edited="0">
                <wp:start x="0" y="0"/>
                <wp:lineTo x="0" y="21156"/>
                <wp:lineTo x="21376" y="21156"/>
                <wp:lineTo x="21376"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rteikarte Rothkohlindikator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6000" cy="1206000"/>
                    </a:xfrm>
                    <a:prstGeom prst="rect">
                      <a:avLst/>
                    </a:prstGeom>
                  </pic:spPr>
                </pic:pic>
              </a:graphicData>
            </a:graphic>
            <wp14:sizeRelH relativeFrom="margin">
              <wp14:pctWidth>0</wp14:pctWidth>
            </wp14:sizeRelH>
            <wp14:sizeRelV relativeFrom="margin">
              <wp14:pctHeight>0</wp14:pctHeight>
            </wp14:sizeRelV>
          </wp:anchor>
        </w:drawing>
      </w:r>
    </w:p>
    <w:p w14:paraId="6E107DED" w14:textId="3E68377C" w:rsidR="002F23A0" w:rsidRDefault="002F23A0" w:rsidP="00F173AB">
      <w:pPr>
        <w:rPr>
          <w:rFonts w:ascii="Arial" w:hAnsi="Arial" w:cs="Arial"/>
          <w:b/>
          <w:sz w:val="20"/>
          <w:szCs w:val="20"/>
        </w:rPr>
      </w:pPr>
    </w:p>
    <w:p w14:paraId="09BBF000" w14:textId="1BAD29B1" w:rsidR="00B40946" w:rsidRDefault="00B40946" w:rsidP="00B40946">
      <w:pPr>
        <w:rPr>
          <w:rFonts w:ascii="Arial" w:hAnsi="Arial" w:cs="Arial"/>
          <w:b/>
          <w:sz w:val="20"/>
          <w:szCs w:val="20"/>
        </w:rPr>
      </w:pPr>
      <w:r>
        <w:rPr>
          <w:rFonts w:ascii="Arial" w:hAnsi="Arial" w:cs="Arial"/>
          <w:b/>
          <w:sz w:val="20"/>
          <w:szCs w:val="20"/>
        </w:rPr>
        <w:t>f</w:t>
      </w:r>
      <w:r w:rsidRPr="001C31D6">
        <w:rPr>
          <w:rFonts w:ascii="Arial" w:hAnsi="Arial" w:cs="Arial"/>
          <w:b/>
          <w:sz w:val="20"/>
          <w:szCs w:val="20"/>
        </w:rPr>
        <w:t xml:space="preserve">) </w:t>
      </w:r>
      <w:r>
        <w:rPr>
          <w:rFonts w:ascii="Arial" w:hAnsi="Arial" w:cs="Arial"/>
          <w:b/>
          <w:sz w:val="20"/>
          <w:szCs w:val="20"/>
        </w:rPr>
        <w:t>Lexikon der Indikatoren</w:t>
      </w:r>
    </w:p>
    <w:p w14:paraId="09F2F011" w14:textId="77777777" w:rsidR="002F23A0" w:rsidRDefault="00B40946" w:rsidP="00F173AB">
      <w:pPr>
        <w:rPr>
          <w:rFonts w:ascii="Arial" w:hAnsi="Arial" w:cs="Arial"/>
          <w:b/>
          <w:sz w:val="20"/>
          <w:szCs w:val="20"/>
        </w:rPr>
      </w:pPr>
      <w:r w:rsidRPr="000A3980">
        <w:rPr>
          <w:rFonts w:ascii="Arial" w:hAnsi="Arial" w:cs="Arial"/>
          <w:noProof/>
          <w:lang w:eastAsia="de-DE"/>
        </w:rPr>
        <mc:AlternateContent>
          <mc:Choice Requires="wpg">
            <w:drawing>
              <wp:anchor distT="0" distB="0" distL="114300" distR="114300" simplePos="0" relativeHeight="251668992" behindDoc="0" locked="0" layoutInCell="1" allowOverlap="1" wp14:anchorId="042FD900" wp14:editId="2E1A754F">
                <wp:simplePos x="0" y="0"/>
                <wp:positionH relativeFrom="column">
                  <wp:posOffset>595630</wp:posOffset>
                </wp:positionH>
                <wp:positionV relativeFrom="paragraph">
                  <wp:posOffset>212725</wp:posOffset>
                </wp:positionV>
                <wp:extent cx="3105150" cy="1667510"/>
                <wp:effectExtent l="0" t="0" r="0" b="8890"/>
                <wp:wrapTight wrapText="bothSides">
                  <wp:wrapPolygon edited="0">
                    <wp:start x="13119" y="0"/>
                    <wp:lineTo x="795" y="0"/>
                    <wp:lineTo x="0" y="247"/>
                    <wp:lineTo x="0" y="21222"/>
                    <wp:lineTo x="18287" y="21468"/>
                    <wp:lineTo x="21467" y="21468"/>
                    <wp:lineTo x="21467" y="15793"/>
                    <wp:lineTo x="20407" y="3948"/>
                    <wp:lineTo x="19877" y="987"/>
                    <wp:lineTo x="19612" y="0"/>
                    <wp:lineTo x="13119" y="0"/>
                  </wp:wrapPolygon>
                </wp:wrapTight>
                <wp:docPr id="37" name="Gruppieren 37"/>
                <wp:cNvGraphicFramePr/>
                <a:graphic xmlns:a="http://schemas.openxmlformats.org/drawingml/2006/main">
                  <a:graphicData uri="http://schemas.microsoft.com/office/word/2010/wordprocessingGroup">
                    <wpg:wgp>
                      <wpg:cNvGrpSpPr/>
                      <wpg:grpSpPr>
                        <a:xfrm>
                          <a:off x="0" y="0"/>
                          <a:ext cx="3105150" cy="1667510"/>
                          <a:chOff x="0" y="0"/>
                          <a:chExt cx="6760210" cy="3743325"/>
                        </a:xfrm>
                      </wpg:grpSpPr>
                      <pic:pic xmlns:pic="http://schemas.openxmlformats.org/drawingml/2006/picture">
                        <pic:nvPicPr>
                          <pic:cNvPr id="38" name="Grafik 38" descr="Buch, Notebook, Papier, Text, Lehrbuch"/>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0210" cy="3743325"/>
                          </a:xfrm>
                          <a:prstGeom prst="rect">
                            <a:avLst/>
                          </a:prstGeom>
                          <a:noFill/>
                          <a:ln>
                            <a:noFill/>
                          </a:ln>
                        </pic:spPr>
                      </pic:pic>
                      <wps:wsp>
                        <wps:cNvPr id="39" name="Textfeld 2"/>
                        <wps:cNvSpPr txBox="1">
                          <a:spLocks noChangeArrowheads="1"/>
                        </wps:cNvSpPr>
                        <wps:spPr bwMode="auto">
                          <a:xfrm>
                            <a:off x="533400" y="676275"/>
                            <a:ext cx="2600325" cy="1657350"/>
                          </a:xfrm>
                          <a:prstGeom prst="rect">
                            <a:avLst/>
                          </a:prstGeom>
                          <a:solidFill>
                            <a:srgbClr val="FFFFFF"/>
                          </a:solidFill>
                          <a:ln w="9525">
                            <a:noFill/>
                            <a:miter lim="800000"/>
                            <a:headEnd/>
                            <a:tailEnd/>
                          </a:ln>
                        </wps:spPr>
                        <wps:txbx>
                          <w:txbxContent>
                            <w:p w14:paraId="7B6743D1" w14:textId="77777777" w:rsidR="00B40946" w:rsidRPr="00B40946" w:rsidRDefault="00B40946" w:rsidP="00B40946">
                              <w:pPr>
                                <w:jc w:val="center"/>
                                <w:rPr>
                                  <w:rFonts w:ascii="Comic Sans MS" w:hAnsi="Comic Sans MS"/>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40946">
                                <w:rPr>
                                  <w:rFonts w:ascii="Comic Sans MS" w:hAnsi="Comic Sans MS"/>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Lexikon der Indikatoren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2FD900" id="Gruppieren 37" o:spid="_x0000_s1027" style="position:absolute;margin-left:46.9pt;margin-top:16.75pt;width:244.5pt;height:131.3pt;z-index:251668992;mso-width-relative:margin;mso-height-relative:margin" coordsize="67602,37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8" o:spid="_x0000_s1028" type="#_x0000_t75" alt="Buch, Notebook, Papier, Text, Lehrbuch" style="position:absolute;width:67602;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">
                  <v:imagedata r:id="rId23" o:title="Buch, Notebook, Papier, Text, Lehrbuch"/>
                  <v:path arrowok="t"/>
                </v:shape>
                <v:shape id="Textfeld 2" o:spid="_x0000_s1029" type="#_x0000_t202" style="position:absolute;left:5334;top:6762;width:26003;height:1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7B6743D1" w14:textId="77777777" w:rsidR="00B40946" w:rsidRPr="00B40946" w:rsidRDefault="00B40946" w:rsidP="00B40946">
                        <w:pPr>
                          <w:jc w:val="center"/>
                          <w:rPr>
                            <w:rFonts w:ascii="Comic Sans MS" w:hAnsi="Comic Sans MS"/>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40946">
                          <w:rPr>
                            <w:rFonts w:ascii="Comic Sans MS" w:hAnsi="Comic Sans MS"/>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Lexikon der Indikatoren</w:t>
                        </w:r>
                      </w:p>
                    </w:txbxContent>
                  </v:textbox>
                </v:shape>
                <w10:wrap type="tight"/>
              </v:group>
            </w:pict>
          </mc:Fallback>
        </mc:AlternateContent>
      </w:r>
    </w:p>
    <w:p w14:paraId="47F07B44" w14:textId="77777777" w:rsidR="002F23A0" w:rsidRDefault="002F23A0" w:rsidP="00F173AB">
      <w:pPr>
        <w:rPr>
          <w:rFonts w:ascii="Arial" w:hAnsi="Arial" w:cs="Arial"/>
          <w:b/>
          <w:sz w:val="20"/>
          <w:szCs w:val="20"/>
        </w:rPr>
      </w:pPr>
    </w:p>
    <w:p w14:paraId="6FB5B74B" w14:textId="77777777" w:rsidR="002F23A0" w:rsidRDefault="002F23A0" w:rsidP="00F173AB">
      <w:pPr>
        <w:rPr>
          <w:rFonts w:ascii="Arial" w:hAnsi="Arial" w:cs="Arial"/>
          <w:b/>
          <w:sz w:val="20"/>
          <w:szCs w:val="20"/>
        </w:rPr>
      </w:pPr>
    </w:p>
    <w:p w14:paraId="29459F0D" w14:textId="77777777" w:rsidR="002F23A0" w:rsidRDefault="002F23A0" w:rsidP="00F173AB">
      <w:pPr>
        <w:rPr>
          <w:rFonts w:ascii="Arial" w:hAnsi="Arial" w:cs="Arial"/>
          <w:b/>
          <w:sz w:val="20"/>
          <w:szCs w:val="20"/>
        </w:rPr>
      </w:pPr>
    </w:p>
    <w:p w14:paraId="6EF3714A" w14:textId="77777777" w:rsidR="002F23A0" w:rsidRDefault="002F23A0" w:rsidP="00F173AB">
      <w:pPr>
        <w:rPr>
          <w:rFonts w:ascii="Arial" w:hAnsi="Arial" w:cs="Arial"/>
          <w:b/>
          <w:sz w:val="20"/>
          <w:szCs w:val="20"/>
        </w:rPr>
      </w:pPr>
    </w:p>
    <w:p w14:paraId="0C4E0D3C" w14:textId="77777777" w:rsidR="002F23A0" w:rsidRDefault="002F23A0" w:rsidP="00F173AB">
      <w:pPr>
        <w:rPr>
          <w:rFonts w:ascii="Arial" w:hAnsi="Arial" w:cs="Arial"/>
          <w:b/>
          <w:sz w:val="20"/>
          <w:szCs w:val="20"/>
        </w:rPr>
      </w:pPr>
    </w:p>
    <w:p w14:paraId="295E7943" w14:textId="77777777" w:rsidR="002F23A0" w:rsidRDefault="002F23A0" w:rsidP="00F173AB">
      <w:pPr>
        <w:rPr>
          <w:rFonts w:ascii="Arial" w:hAnsi="Arial" w:cs="Arial"/>
          <w:b/>
          <w:sz w:val="20"/>
          <w:szCs w:val="20"/>
        </w:rPr>
      </w:pPr>
    </w:p>
    <w:p w14:paraId="285EB73D" w14:textId="77777777" w:rsidR="002F23A0" w:rsidRDefault="002F23A0" w:rsidP="00F173AB">
      <w:pPr>
        <w:rPr>
          <w:rFonts w:ascii="Arial" w:hAnsi="Arial" w:cs="Arial"/>
          <w:b/>
          <w:sz w:val="20"/>
          <w:szCs w:val="20"/>
        </w:rPr>
      </w:pPr>
    </w:p>
    <w:p w14:paraId="54A865F7" w14:textId="77777777" w:rsidR="002F23A0" w:rsidRDefault="002F23A0" w:rsidP="00F173AB">
      <w:pPr>
        <w:rPr>
          <w:rFonts w:ascii="Arial" w:hAnsi="Arial" w:cs="Arial"/>
          <w:b/>
          <w:sz w:val="20"/>
          <w:szCs w:val="20"/>
        </w:rPr>
      </w:pPr>
    </w:p>
    <w:p w14:paraId="5B5CA785" w14:textId="77777777" w:rsidR="002F23A0" w:rsidRDefault="002F23A0" w:rsidP="00F173AB">
      <w:pPr>
        <w:rPr>
          <w:rFonts w:ascii="Arial" w:hAnsi="Arial" w:cs="Arial"/>
          <w:b/>
          <w:sz w:val="20"/>
          <w:szCs w:val="20"/>
        </w:rPr>
      </w:pPr>
    </w:p>
    <w:p w14:paraId="0C937DA6" w14:textId="77777777" w:rsidR="002F23A0" w:rsidRDefault="002F23A0" w:rsidP="00F173AB">
      <w:pPr>
        <w:rPr>
          <w:rFonts w:ascii="Arial" w:hAnsi="Arial" w:cs="Arial"/>
          <w:b/>
          <w:sz w:val="20"/>
          <w:szCs w:val="20"/>
        </w:rPr>
      </w:pPr>
    </w:p>
    <w:p w14:paraId="1148051A" w14:textId="77777777" w:rsidR="002F23A0" w:rsidRDefault="00695631" w:rsidP="00F173AB">
      <w:pPr>
        <w:rPr>
          <w:rFonts w:ascii="Arial" w:hAnsi="Arial" w:cs="Arial"/>
          <w:b/>
          <w:sz w:val="20"/>
          <w:szCs w:val="20"/>
        </w:rPr>
      </w:pPr>
      <w:r>
        <w:rPr>
          <w:rFonts w:ascii="Arial" w:hAnsi="Arial" w:cs="Arial"/>
          <w:b/>
          <w:sz w:val="20"/>
          <w:szCs w:val="20"/>
        </w:rPr>
        <w:t xml:space="preserve"> </w:t>
      </w:r>
    </w:p>
    <w:p w14:paraId="12F867FA" w14:textId="77777777" w:rsidR="002F23A0" w:rsidRDefault="002F23A0" w:rsidP="00F173AB">
      <w:pPr>
        <w:rPr>
          <w:rFonts w:ascii="Arial" w:hAnsi="Arial" w:cs="Arial"/>
          <w:b/>
          <w:sz w:val="20"/>
          <w:szCs w:val="20"/>
        </w:rPr>
      </w:pPr>
    </w:p>
    <w:p w14:paraId="5EB997C4" w14:textId="77777777" w:rsidR="002F23A0" w:rsidRDefault="002F23A0" w:rsidP="00F173AB">
      <w:pPr>
        <w:rPr>
          <w:rFonts w:ascii="Arial" w:hAnsi="Arial" w:cs="Arial"/>
          <w:b/>
          <w:sz w:val="20"/>
          <w:szCs w:val="20"/>
        </w:rPr>
      </w:pPr>
    </w:p>
    <w:p w14:paraId="11003204" w14:textId="77777777" w:rsidR="002F23A0" w:rsidRDefault="002F23A0" w:rsidP="00F173AB">
      <w:pPr>
        <w:rPr>
          <w:rFonts w:ascii="Arial" w:hAnsi="Arial" w:cs="Arial"/>
          <w:b/>
          <w:sz w:val="20"/>
          <w:szCs w:val="20"/>
        </w:rPr>
      </w:pPr>
    </w:p>
    <w:p w14:paraId="4F8B87F0" w14:textId="77777777" w:rsidR="002F23A0" w:rsidRDefault="002F23A0" w:rsidP="00F173AB">
      <w:pPr>
        <w:rPr>
          <w:rFonts w:ascii="Arial" w:hAnsi="Arial" w:cs="Arial"/>
          <w:b/>
          <w:sz w:val="20"/>
          <w:szCs w:val="20"/>
        </w:rPr>
      </w:pPr>
    </w:p>
    <w:p w14:paraId="36EADCC7" w14:textId="77777777" w:rsidR="002F23A0" w:rsidRDefault="002F23A0" w:rsidP="00F173AB">
      <w:pPr>
        <w:rPr>
          <w:rFonts w:ascii="Arial" w:hAnsi="Arial" w:cs="Arial"/>
          <w:b/>
          <w:sz w:val="20"/>
          <w:szCs w:val="20"/>
        </w:rPr>
      </w:pPr>
    </w:p>
    <w:p w14:paraId="6B2488EB" w14:textId="77777777" w:rsidR="002F23A0" w:rsidRDefault="002F23A0" w:rsidP="00F173AB">
      <w:pPr>
        <w:rPr>
          <w:rFonts w:ascii="Arial" w:hAnsi="Arial" w:cs="Arial"/>
          <w:b/>
          <w:sz w:val="20"/>
          <w:szCs w:val="20"/>
        </w:rPr>
      </w:pPr>
    </w:p>
    <w:p w14:paraId="73A59C46" w14:textId="77777777" w:rsidR="002F23A0" w:rsidRDefault="002F23A0" w:rsidP="00F173AB">
      <w:pPr>
        <w:rPr>
          <w:rFonts w:ascii="Arial" w:hAnsi="Arial" w:cs="Arial"/>
          <w:b/>
          <w:sz w:val="20"/>
          <w:szCs w:val="20"/>
        </w:rPr>
      </w:pPr>
    </w:p>
    <w:sectPr w:rsidR="002F23A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66921" w14:textId="77777777" w:rsidR="00BF06D5" w:rsidRDefault="00BF06D5" w:rsidP="00F808ED">
      <w:pPr>
        <w:spacing w:after="0" w:line="240" w:lineRule="auto"/>
      </w:pPr>
      <w:r>
        <w:separator/>
      </w:r>
    </w:p>
  </w:endnote>
  <w:endnote w:type="continuationSeparator" w:id="0">
    <w:p w14:paraId="014290C7" w14:textId="77777777" w:rsidR="00BF06D5" w:rsidRDefault="00BF06D5" w:rsidP="00F80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252865165"/>
        <w:docPartObj>
          <w:docPartGallery w:val="Page Numbers (Bottom of Page)"/>
          <w:docPartUnique/>
        </w:docPartObj>
      </w:sdtPr>
      <w:sdtEndPr>
        <w:rPr>
          <w:rFonts w:asciiTheme="minorHAnsi" w:eastAsiaTheme="minorHAnsi" w:hAnsiTheme="minorHAnsi" w:cstheme="minorBidi"/>
          <w:sz w:val="22"/>
          <w:szCs w:val="22"/>
        </w:rPr>
      </w:sdtEndPr>
      <w:sdtContent>
        <w:tr w:rsidR="002F23A0" w14:paraId="78D42193" w14:textId="77777777">
          <w:trPr>
            <w:trHeight w:val="727"/>
          </w:trPr>
          <w:tc>
            <w:tcPr>
              <w:tcW w:w="4000" w:type="pct"/>
              <w:tcBorders>
                <w:right w:val="triple" w:sz="4" w:space="0" w:color="4472C4" w:themeColor="accent1"/>
              </w:tcBorders>
            </w:tcPr>
            <w:p w14:paraId="6755067A" w14:textId="77777777" w:rsidR="002F23A0" w:rsidRDefault="002F23A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43E66597" w14:textId="2B010552" w:rsidR="002F23A0" w:rsidRDefault="002F23A0">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C9232D">
                <w:rPr>
                  <w:noProof/>
                </w:rPr>
                <w:t>1</w:t>
              </w:r>
              <w:r>
                <w:fldChar w:fldCharType="end"/>
              </w:r>
            </w:p>
          </w:tc>
        </w:tr>
      </w:sdtContent>
    </w:sdt>
  </w:tbl>
  <w:p w14:paraId="7D190ECB" w14:textId="77777777" w:rsidR="002F23A0" w:rsidRDefault="002F23A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40E86" w14:textId="77777777" w:rsidR="00BF06D5" w:rsidRDefault="00BF06D5" w:rsidP="00F808ED">
      <w:pPr>
        <w:spacing w:after="0" w:line="240" w:lineRule="auto"/>
      </w:pPr>
      <w:r>
        <w:separator/>
      </w:r>
    </w:p>
  </w:footnote>
  <w:footnote w:type="continuationSeparator" w:id="0">
    <w:p w14:paraId="60F89349" w14:textId="77777777" w:rsidR="00BF06D5" w:rsidRDefault="00BF06D5" w:rsidP="00F808ED">
      <w:pPr>
        <w:spacing w:after="0" w:line="240" w:lineRule="auto"/>
      </w:pPr>
      <w:r>
        <w:continuationSeparator/>
      </w:r>
    </w:p>
  </w:footnote>
  <w:footnote w:id="1">
    <w:p w14:paraId="11D84FF8" w14:textId="77777777" w:rsidR="002F23A0" w:rsidRDefault="002F23A0" w:rsidP="00A817E3">
      <w:pPr>
        <w:pStyle w:val="Funotentext"/>
      </w:pPr>
      <w:r>
        <w:rPr>
          <w:rStyle w:val="Funotenzeichen"/>
        </w:rPr>
        <w:footnoteRef/>
      </w:r>
      <w:r>
        <w:t xml:space="preserve"> bitte direkt verlinken: </w:t>
      </w:r>
      <w:hyperlink r:id="rId1" w:history="1">
        <w:r w:rsidRPr="00123BF8">
          <w:rPr>
            <w:rStyle w:val="Hyperlink"/>
          </w:rPr>
          <w:t>https://www.schulentwicklung.nrw.de/cms/inklusiver-fachunterricht/entwicklungsbereiche/index.html</w:t>
        </w:r>
      </w:hyperlink>
      <w:r>
        <w:t xml:space="preserve"> </w:t>
      </w:r>
    </w:p>
  </w:footnote>
  <w:footnote w:id="2">
    <w:p w14:paraId="32809285" w14:textId="77777777" w:rsidR="002F23A0" w:rsidRDefault="002F23A0" w:rsidP="00A817E3">
      <w:pPr>
        <w:pStyle w:val="Funotentext"/>
      </w:pPr>
      <w:r>
        <w:rPr>
          <w:rStyle w:val="Funotenzeichen"/>
        </w:rPr>
        <w:footnoteRef/>
      </w:r>
      <w:r>
        <w:t xml:space="preserve"> bitte direkt verlinken: </w:t>
      </w:r>
      <w:hyperlink r:id="rId2" w:history="1">
        <w:r w:rsidRPr="004F2FE6">
          <w:rPr>
            <w:rStyle w:val="Hyperlink"/>
          </w:rPr>
          <w:t>https://www.schulentwicklung.nrw.de/q/inklusive-schulische-bildung/lern-und-entwicklungsplanung/grundverstaendnis/kriterien-zur-lern-und-entwicklungsplanung/index.html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CB147" w14:textId="77777777" w:rsidR="002F23A0" w:rsidRPr="001838B0" w:rsidRDefault="002F23A0" w:rsidP="001838B0">
    <w:pPr>
      <w:pStyle w:val="Kopfzeile"/>
      <w:rPr>
        <w:rFonts w:ascii="Arial" w:hAnsi="Arial" w:cs="Arial"/>
        <w:sz w:val="20"/>
        <w:szCs w:val="20"/>
      </w:rPr>
    </w:pPr>
  </w:p>
  <w:p w14:paraId="61F9D891" w14:textId="77777777" w:rsidR="002F23A0" w:rsidRDefault="002F23A0">
    <w:pPr>
      <w:pStyle w:val="Kopfzeile"/>
    </w:pPr>
  </w:p>
  <w:p w14:paraId="48F62278" w14:textId="77777777" w:rsidR="002F23A0" w:rsidRDefault="002F23A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D2BE1"/>
    <w:multiLevelType w:val="hybridMultilevel"/>
    <w:tmpl w:val="10B68732"/>
    <w:lvl w:ilvl="0" w:tplc="F5D2F9F2">
      <w:start w:val="1"/>
      <w:numFmt w:val="bullet"/>
      <w:lvlText w:val=""/>
      <w:lvlJc w:val="left"/>
      <w:pPr>
        <w:tabs>
          <w:tab w:val="num" w:pos="720"/>
        </w:tabs>
        <w:ind w:left="720" w:hanging="360"/>
      </w:pPr>
      <w:rPr>
        <w:rFonts w:ascii="Wingdings" w:hAnsi="Wingdings" w:hint="default"/>
      </w:rPr>
    </w:lvl>
    <w:lvl w:ilvl="1" w:tplc="66B806A4" w:tentative="1">
      <w:start w:val="1"/>
      <w:numFmt w:val="bullet"/>
      <w:lvlText w:val=""/>
      <w:lvlJc w:val="left"/>
      <w:pPr>
        <w:tabs>
          <w:tab w:val="num" w:pos="1440"/>
        </w:tabs>
        <w:ind w:left="1440" w:hanging="360"/>
      </w:pPr>
      <w:rPr>
        <w:rFonts w:ascii="Wingdings" w:hAnsi="Wingdings" w:hint="default"/>
      </w:rPr>
    </w:lvl>
    <w:lvl w:ilvl="2" w:tplc="381E306E" w:tentative="1">
      <w:start w:val="1"/>
      <w:numFmt w:val="bullet"/>
      <w:lvlText w:val=""/>
      <w:lvlJc w:val="left"/>
      <w:pPr>
        <w:tabs>
          <w:tab w:val="num" w:pos="2160"/>
        </w:tabs>
        <w:ind w:left="2160" w:hanging="360"/>
      </w:pPr>
      <w:rPr>
        <w:rFonts w:ascii="Wingdings" w:hAnsi="Wingdings" w:hint="default"/>
      </w:rPr>
    </w:lvl>
    <w:lvl w:ilvl="3" w:tplc="69846C70" w:tentative="1">
      <w:start w:val="1"/>
      <w:numFmt w:val="bullet"/>
      <w:lvlText w:val=""/>
      <w:lvlJc w:val="left"/>
      <w:pPr>
        <w:tabs>
          <w:tab w:val="num" w:pos="2880"/>
        </w:tabs>
        <w:ind w:left="2880" w:hanging="360"/>
      </w:pPr>
      <w:rPr>
        <w:rFonts w:ascii="Wingdings" w:hAnsi="Wingdings" w:hint="default"/>
      </w:rPr>
    </w:lvl>
    <w:lvl w:ilvl="4" w:tplc="61D4650A" w:tentative="1">
      <w:start w:val="1"/>
      <w:numFmt w:val="bullet"/>
      <w:lvlText w:val=""/>
      <w:lvlJc w:val="left"/>
      <w:pPr>
        <w:tabs>
          <w:tab w:val="num" w:pos="3600"/>
        </w:tabs>
        <w:ind w:left="3600" w:hanging="360"/>
      </w:pPr>
      <w:rPr>
        <w:rFonts w:ascii="Wingdings" w:hAnsi="Wingdings" w:hint="default"/>
      </w:rPr>
    </w:lvl>
    <w:lvl w:ilvl="5" w:tplc="B790A132" w:tentative="1">
      <w:start w:val="1"/>
      <w:numFmt w:val="bullet"/>
      <w:lvlText w:val=""/>
      <w:lvlJc w:val="left"/>
      <w:pPr>
        <w:tabs>
          <w:tab w:val="num" w:pos="4320"/>
        </w:tabs>
        <w:ind w:left="4320" w:hanging="360"/>
      </w:pPr>
      <w:rPr>
        <w:rFonts w:ascii="Wingdings" w:hAnsi="Wingdings" w:hint="default"/>
      </w:rPr>
    </w:lvl>
    <w:lvl w:ilvl="6" w:tplc="9CB667B8" w:tentative="1">
      <w:start w:val="1"/>
      <w:numFmt w:val="bullet"/>
      <w:lvlText w:val=""/>
      <w:lvlJc w:val="left"/>
      <w:pPr>
        <w:tabs>
          <w:tab w:val="num" w:pos="5040"/>
        </w:tabs>
        <w:ind w:left="5040" w:hanging="360"/>
      </w:pPr>
      <w:rPr>
        <w:rFonts w:ascii="Wingdings" w:hAnsi="Wingdings" w:hint="default"/>
      </w:rPr>
    </w:lvl>
    <w:lvl w:ilvl="7" w:tplc="99443A9C" w:tentative="1">
      <w:start w:val="1"/>
      <w:numFmt w:val="bullet"/>
      <w:lvlText w:val=""/>
      <w:lvlJc w:val="left"/>
      <w:pPr>
        <w:tabs>
          <w:tab w:val="num" w:pos="5760"/>
        </w:tabs>
        <w:ind w:left="5760" w:hanging="360"/>
      </w:pPr>
      <w:rPr>
        <w:rFonts w:ascii="Wingdings" w:hAnsi="Wingdings" w:hint="default"/>
      </w:rPr>
    </w:lvl>
    <w:lvl w:ilvl="8" w:tplc="BD3C29B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E7683D"/>
    <w:multiLevelType w:val="hybridMultilevel"/>
    <w:tmpl w:val="12BE7C4A"/>
    <w:lvl w:ilvl="0" w:tplc="04070017">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B950D95"/>
    <w:multiLevelType w:val="hybridMultilevel"/>
    <w:tmpl w:val="6B08A1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CA65B1F"/>
    <w:multiLevelType w:val="hybridMultilevel"/>
    <w:tmpl w:val="064E272C"/>
    <w:lvl w:ilvl="0" w:tplc="299CBBCA">
      <w:start w:val="1"/>
      <w:numFmt w:val="bullet"/>
      <w:lvlText w:val=""/>
      <w:lvlJc w:val="left"/>
      <w:pPr>
        <w:tabs>
          <w:tab w:val="num" w:pos="720"/>
        </w:tabs>
        <w:ind w:left="720" w:hanging="360"/>
      </w:pPr>
      <w:rPr>
        <w:rFonts w:ascii="Wingdings" w:hAnsi="Wingdings" w:hint="default"/>
      </w:rPr>
    </w:lvl>
    <w:lvl w:ilvl="1" w:tplc="B5B8C2B0" w:tentative="1">
      <w:start w:val="1"/>
      <w:numFmt w:val="bullet"/>
      <w:lvlText w:val=""/>
      <w:lvlJc w:val="left"/>
      <w:pPr>
        <w:tabs>
          <w:tab w:val="num" w:pos="1440"/>
        </w:tabs>
        <w:ind w:left="1440" w:hanging="360"/>
      </w:pPr>
      <w:rPr>
        <w:rFonts w:ascii="Wingdings" w:hAnsi="Wingdings" w:hint="default"/>
      </w:rPr>
    </w:lvl>
    <w:lvl w:ilvl="2" w:tplc="96664E94" w:tentative="1">
      <w:start w:val="1"/>
      <w:numFmt w:val="bullet"/>
      <w:lvlText w:val=""/>
      <w:lvlJc w:val="left"/>
      <w:pPr>
        <w:tabs>
          <w:tab w:val="num" w:pos="2160"/>
        </w:tabs>
        <w:ind w:left="2160" w:hanging="360"/>
      </w:pPr>
      <w:rPr>
        <w:rFonts w:ascii="Wingdings" w:hAnsi="Wingdings" w:hint="default"/>
      </w:rPr>
    </w:lvl>
    <w:lvl w:ilvl="3" w:tplc="E8F22A02" w:tentative="1">
      <w:start w:val="1"/>
      <w:numFmt w:val="bullet"/>
      <w:lvlText w:val=""/>
      <w:lvlJc w:val="left"/>
      <w:pPr>
        <w:tabs>
          <w:tab w:val="num" w:pos="2880"/>
        </w:tabs>
        <w:ind w:left="2880" w:hanging="360"/>
      </w:pPr>
      <w:rPr>
        <w:rFonts w:ascii="Wingdings" w:hAnsi="Wingdings" w:hint="default"/>
      </w:rPr>
    </w:lvl>
    <w:lvl w:ilvl="4" w:tplc="F8A8F5BC" w:tentative="1">
      <w:start w:val="1"/>
      <w:numFmt w:val="bullet"/>
      <w:lvlText w:val=""/>
      <w:lvlJc w:val="left"/>
      <w:pPr>
        <w:tabs>
          <w:tab w:val="num" w:pos="3600"/>
        </w:tabs>
        <w:ind w:left="3600" w:hanging="360"/>
      </w:pPr>
      <w:rPr>
        <w:rFonts w:ascii="Wingdings" w:hAnsi="Wingdings" w:hint="default"/>
      </w:rPr>
    </w:lvl>
    <w:lvl w:ilvl="5" w:tplc="DE4813EE" w:tentative="1">
      <w:start w:val="1"/>
      <w:numFmt w:val="bullet"/>
      <w:lvlText w:val=""/>
      <w:lvlJc w:val="left"/>
      <w:pPr>
        <w:tabs>
          <w:tab w:val="num" w:pos="4320"/>
        </w:tabs>
        <w:ind w:left="4320" w:hanging="360"/>
      </w:pPr>
      <w:rPr>
        <w:rFonts w:ascii="Wingdings" w:hAnsi="Wingdings" w:hint="default"/>
      </w:rPr>
    </w:lvl>
    <w:lvl w:ilvl="6" w:tplc="EB48C202" w:tentative="1">
      <w:start w:val="1"/>
      <w:numFmt w:val="bullet"/>
      <w:lvlText w:val=""/>
      <w:lvlJc w:val="left"/>
      <w:pPr>
        <w:tabs>
          <w:tab w:val="num" w:pos="5040"/>
        </w:tabs>
        <w:ind w:left="5040" w:hanging="360"/>
      </w:pPr>
      <w:rPr>
        <w:rFonts w:ascii="Wingdings" w:hAnsi="Wingdings" w:hint="default"/>
      </w:rPr>
    </w:lvl>
    <w:lvl w:ilvl="7" w:tplc="7AB29A80" w:tentative="1">
      <w:start w:val="1"/>
      <w:numFmt w:val="bullet"/>
      <w:lvlText w:val=""/>
      <w:lvlJc w:val="left"/>
      <w:pPr>
        <w:tabs>
          <w:tab w:val="num" w:pos="5760"/>
        </w:tabs>
        <w:ind w:left="5760" w:hanging="360"/>
      </w:pPr>
      <w:rPr>
        <w:rFonts w:ascii="Wingdings" w:hAnsi="Wingdings" w:hint="default"/>
      </w:rPr>
    </w:lvl>
    <w:lvl w:ilvl="8" w:tplc="9506840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9A1198"/>
    <w:multiLevelType w:val="hybridMultilevel"/>
    <w:tmpl w:val="53A2C2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824C04"/>
    <w:multiLevelType w:val="hybridMultilevel"/>
    <w:tmpl w:val="FC7CD1A6"/>
    <w:lvl w:ilvl="0" w:tplc="4A981B26">
      <w:start w:val="1"/>
      <w:numFmt w:val="bullet"/>
      <w:lvlText w:val=""/>
      <w:lvlJc w:val="left"/>
      <w:pPr>
        <w:tabs>
          <w:tab w:val="num" w:pos="720"/>
        </w:tabs>
        <w:ind w:left="720" w:hanging="360"/>
      </w:pPr>
      <w:rPr>
        <w:rFonts w:ascii="Wingdings" w:hAnsi="Wingdings" w:hint="default"/>
      </w:rPr>
    </w:lvl>
    <w:lvl w:ilvl="1" w:tplc="DD14DAF4" w:tentative="1">
      <w:start w:val="1"/>
      <w:numFmt w:val="bullet"/>
      <w:lvlText w:val=""/>
      <w:lvlJc w:val="left"/>
      <w:pPr>
        <w:tabs>
          <w:tab w:val="num" w:pos="1440"/>
        </w:tabs>
        <w:ind w:left="1440" w:hanging="360"/>
      </w:pPr>
      <w:rPr>
        <w:rFonts w:ascii="Wingdings" w:hAnsi="Wingdings" w:hint="default"/>
      </w:rPr>
    </w:lvl>
    <w:lvl w:ilvl="2" w:tplc="70F277C0" w:tentative="1">
      <w:start w:val="1"/>
      <w:numFmt w:val="bullet"/>
      <w:lvlText w:val=""/>
      <w:lvlJc w:val="left"/>
      <w:pPr>
        <w:tabs>
          <w:tab w:val="num" w:pos="2160"/>
        </w:tabs>
        <w:ind w:left="2160" w:hanging="360"/>
      </w:pPr>
      <w:rPr>
        <w:rFonts w:ascii="Wingdings" w:hAnsi="Wingdings" w:hint="default"/>
      </w:rPr>
    </w:lvl>
    <w:lvl w:ilvl="3" w:tplc="6C964C88" w:tentative="1">
      <w:start w:val="1"/>
      <w:numFmt w:val="bullet"/>
      <w:lvlText w:val=""/>
      <w:lvlJc w:val="left"/>
      <w:pPr>
        <w:tabs>
          <w:tab w:val="num" w:pos="2880"/>
        </w:tabs>
        <w:ind w:left="2880" w:hanging="360"/>
      </w:pPr>
      <w:rPr>
        <w:rFonts w:ascii="Wingdings" w:hAnsi="Wingdings" w:hint="default"/>
      </w:rPr>
    </w:lvl>
    <w:lvl w:ilvl="4" w:tplc="8E549070" w:tentative="1">
      <w:start w:val="1"/>
      <w:numFmt w:val="bullet"/>
      <w:lvlText w:val=""/>
      <w:lvlJc w:val="left"/>
      <w:pPr>
        <w:tabs>
          <w:tab w:val="num" w:pos="3600"/>
        </w:tabs>
        <w:ind w:left="3600" w:hanging="360"/>
      </w:pPr>
      <w:rPr>
        <w:rFonts w:ascii="Wingdings" w:hAnsi="Wingdings" w:hint="default"/>
      </w:rPr>
    </w:lvl>
    <w:lvl w:ilvl="5" w:tplc="89342C80" w:tentative="1">
      <w:start w:val="1"/>
      <w:numFmt w:val="bullet"/>
      <w:lvlText w:val=""/>
      <w:lvlJc w:val="left"/>
      <w:pPr>
        <w:tabs>
          <w:tab w:val="num" w:pos="4320"/>
        </w:tabs>
        <w:ind w:left="4320" w:hanging="360"/>
      </w:pPr>
      <w:rPr>
        <w:rFonts w:ascii="Wingdings" w:hAnsi="Wingdings" w:hint="default"/>
      </w:rPr>
    </w:lvl>
    <w:lvl w:ilvl="6" w:tplc="939A1ED4" w:tentative="1">
      <w:start w:val="1"/>
      <w:numFmt w:val="bullet"/>
      <w:lvlText w:val=""/>
      <w:lvlJc w:val="left"/>
      <w:pPr>
        <w:tabs>
          <w:tab w:val="num" w:pos="5040"/>
        </w:tabs>
        <w:ind w:left="5040" w:hanging="360"/>
      </w:pPr>
      <w:rPr>
        <w:rFonts w:ascii="Wingdings" w:hAnsi="Wingdings" w:hint="default"/>
      </w:rPr>
    </w:lvl>
    <w:lvl w:ilvl="7" w:tplc="F20E8966" w:tentative="1">
      <w:start w:val="1"/>
      <w:numFmt w:val="bullet"/>
      <w:lvlText w:val=""/>
      <w:lvlJc w:val="left"/>
      <w:pPr>
        <w:tabs>
          <w:tab w:val="num" w:pos="5760"/>
        </w:tabs>
        <w:ind w:left="5760" w:hanging="360"/>
      </w:pPr>
      <w:rPr>
        <w:rFonts w:ascii="Wingdings" w:hAnsi="Wingdings" w:hint="default"/>
      </w:rPr>
    </w:lvl>
    <w:lvl w:ilvl="8" w:tplc="8EFE46A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BC0AE9"/>
    <w:multiLevelType w:val="multilevel"/>
    <w:tmpl w:val="53BC0AE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5100C03"/>
    <w:multiLevelType w:val="hybridMultilevel"/>
    <w:tmpl w:val="7038856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528226C"/>
    <w:multiLevelType w:val="multilevel"/>
    <w:tmpl w:val="8AB2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A045FF"/>
    <w:multiLevelType w:val="hybridMultilevel"/>
    <w:tmpl w:val="FAE8340A"/>
    <w:lvl w:ilvl="0" w:tplc="DDB404C0">
      <w:start w:val="1"/>
      <w:numFmt w:val="bullet"/>
      <w:lvlText w:val=""/>
      <w:lvlJc w:val="left"/>
      <w:pPr>
        <w:tabs>
          <w:tab w:val="num" w:pos="720"/>
        </w:tabs>
        <w:ind w:left="720" w:hanging="360"/>
      </w:pPr>
      <w:rPr>
        <w:rFonts w:ascii="Wingdings" w:hAnsi="Wingdings" w:hint="default"/>
      </w:rPr>
    </w:lvl>
    <w:lvl w:ilvl="1" w:tplc="7390E698" w:tentative="1">
      <w:start w:val="1"/>
      <w:numFmt w:val="bullet"/>
      <w:lvlText w:val=""/>
      <w:lvlJc w:val="left"/>
      <w:pPr>
        <w:tabs>
          <w:tab w:val="num" w:pos="1440"/>
        </w:tabs>
        <w:ind w:left="1440" w:hanging="360"/>
      </w:pPr>
      <w:rPr>
        <w:rFonts w:ascii="Wingdings" w:hAnsi="Wingdings" w:hint="default"/>
      </w:rPr>
    </w:lvl>
    <w:lvl w:ilvl="2" w:tplc="F2CCFCDA" w:tentative="1">
      <w:start w:val="1"/>
      <w:numFmt w:val="bullet"/>
      <w:lvlText w:val=""/>
      <w:lvlJc w:val="left"/>
      <w:pPr>
        <w:tabs>
          <w:tab w:val="num" w:pos="2160"/>
        </w:tabs>
        <w:ind w:left="2160" w:hanging="360"/>
      </w:pPr>
      <w:rPr>
        <w:rFonts w:ascii="Wingdings" w:hAnsi="Wingdings" w:hint="default"/>
      </w:rPr>
    </w:lvl>
    <w:lvl w:ilvl="3" w:tplc="BA10B264" w:tentative="1">
      <w:start w:val="1"/>
      <w:numFmt w:val="bullet"/>
      <w:lvlText w:val=""/>
      <w:lvlJc w:val="left"/>
      <w:pPr>
        <w:tabs>
          <w:tab w:val="num" w:pos="2880"/>
        </w:tabs>
        <w:ind w:left="2880" w:hanging="360"/>
      </w:pPr>
      <w:rPr>
        <w:rFonts w:ascii="Wingdings" w:hAnsi="Wingdings" w:hint="default"/>
      </w:rPr>
    </w:lvl>
    <w:lvl w:ilvl="4" w:tplc="4FBC2DAC" w:tentative="1">
      <w:start w:val="1"/>
      <w:numFmt w:val="bullet"/>
      <w:lvlText w:val=""/>
      <w:lvlJc w:val="left"/>
      <w:pPr>
        <w:tabs>
          <w:tab w:val="num" w:pos="3600"/>
        </w:tabs>
        <w:ind w:left="3600" w:hanging="360"/>
      </w:pPr>
      <w:rPr>
        <w:rFonts w:ascii="Wingdings" w:hAnsi="Wingdings" w:hint="default"/>
      </w:rPr>
    </w:lvl>
    <w:lvl w:ilvl="5" w:tplc="8D580DA0" w:tentative="1">
      <w:start w:val="1"/>
      <w:numFmt w:val="bullet"/>
      <w:lvlText w:val=""/>
      <w:lvlJc w:val="left"/>
      <w:pPr>
        <w:tabs>
          <w:tab w:val="num" w:pos="4320"/>
        </w:tabs>
        <w:ind w:left="4320" w:hanging="360"/>
      </w:pPr>
      <w:rPr>
        <w:rFonts w:ascii="Wingdings" w:hAnsi="Wingdings" w:hint="default"/>
      </w:rPr>
    </w:lvl>
    <w:lvl w:ilvl="6" w:tplc="EEC478E4" w:tentative="1">
      <w:start w:val="1"/>
      <w:numFmt w:val="bullet"/>
      <w:lvlText w:val=""/>
      <w:lvlJc w:val="left"/>
      <w:pPr>
        <w:tabs>
          <w:tab w:val="num" w:pos="5040"/>
        </w:tabs>
        <w:ind w:left="5040" w:hanging="360"/>
      </w:pPr>
      <w:rPr>
        <w:rFonts w:ascii="Wingdings" w:hAnsi="Wingdings" w:hint="default"/>
      </w:rPr>
    </w:lvl>
    <w:lvl w:ilvl="7" w:tplc="2282295C" w:tentative="1">
      <w:start w:val="1"/>
      <w:numFmt w:val="bullet"/>
      <w:lvlText w:val=""/>
      <w:lvlJc w:val="left"/>
      <w:pPr>
        <w:tabs>
          <w:tab w:val="num" w:pos="5760"/>
        </w:tabs>
        <w:ind w:left="5760" w:hanging="360"/>
      </w:pPr>
      <w:rPr>
        <w:rFonts w:ascii="Wingdings" w:hAnsi="Wingdings" w:hint="default"/>
      </w:rPr>
    </w:lvl>
    <w:lvl w:ilvl="8" w:tplc="2CA6437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034488"/>
    <w:multiLevelType w:val="hybridMultilevel"/>
    <w:tmpl w:val="B162AF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F6E231D"/>
    <w:multiLevelType w:val="hybridMultilevel"/>
    <w:tmpl w:val="F80EEB94"/>
    <w:lvl w:ilvl="0" w:tplc="EB8031B2">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BC3E44"/>
    <w:multiLevelType w:val="hybridMultilevel"/>
    <w:tmpl w:val="745662BA"/>
    <w:lvl w:ilvl="0" w:tplc="4FEEAF9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366BB0"/>
    <w:multiLevelType w:val="hybridMultilevel"/>
    <w:tmpl w:val="A2B0C6CC"/>
    <w:lvl w:ilvl="0" w:tplc="B032E98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8"/>
  </w:num>
  <w:num w:numId="4">
    <w:abstractNumId w:val="11"/>
  </w:num>
  <w:num w:numId="5">
    <w:abstractNumId w:val="10"/>
  </w:num>
  <w:num w:numId="6">
    <w:abstractNumId w:val="2"/>
  </w:num>
  <w:num w:numId="7">
    <w:abstractNumId w:val="7"/>
  </w:num>
  <w:num w:numId="8">
    <w:abstractNumId w:val="4"/>
  </w:num>
  <w:num w:numId="9">
    <w:abstractNumId w:val="13"/>
  </w:num>
  <w:num w:numId="10">
    <w:abstractNumId w:val="5"/>
  </w:num>
  <w:num w:numId="11">
    <w:abstractNumId w:val="9"/>
  </w:num>
  <w:num w:numId="12">
    <w:abstractNumId w:val="0"/>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8ED"/>
    <w:rsid w:val="00025061"/>
    <w:rsid w:val="000957C8"/>
    <w:rsid w:val="000B34C9"/>
    <w:rsid w:val="00146194"/>
    <w:rsid w:val="00156BCE"/>
    <w:rsid w:val="001838B0"/>
    <w:rsid w:val="001C31D6"/>
    <w:rsid w:val="001F0148"/>
    <w:rsid w:val="0023000B"/>
    <w:rsid w:val="00237B58"/>
    <w:rsid w:val="00293660"/>
    <w:rsid w:val="002A75D7"/>
    <w:rsid w:val="002B788A"/>
    <w:rsid w:val="002C36FE"/>
    <w:rsid w:val="002F23A0"/>
    <w:rsid w:val="00320191"/>
    <w:rsid w:val="00362D03"/>
    <w:rsid w:val="00380781"/>
    <w:rsid w:val="00381224"/>
    <w:rsid w:val="003C0A97"/>
    <w:rsid w:val="004373A7"/>
    <w:rsid w:val="0046048A"/>
    <w:rsid w:val="00472D7B"/>
    <w:rsid w:val="004731DF"/>
    <w:rsid w:val="00477DDC"/>
    <w:rsid w:val="004B2D33"/>
    <w:rsid w:val="004B649C"/>
    <w:rsid w:val="00516800"/>
    <w:rsid w:val="00593969"/>
    <w:rsid w:val="005B5540"/>
    <w:rsid w:val="006449D0"/>
    <w:rsid w:val="006737E6"/>
    <w:rsid w:val="00695631"/>
    <w:rsid w:val="006A5C91"/>
    <w:rsid w:val="006D18B7"/>
    <w:rsid w:val="006F0911"/>
    <w:rsid w:val="00761BB0"/>
    <w:rsid w:val="00767081"/>
    <w:rsid w:val="0077012B"/>
    <w:rsid w:val="00784332"/>
    <w:rsid w:val="00795935"/>
    <w:rsid w:val="007A4FF1"/>
    <w:rsid w:val="007B4987"/>
    <w:rsid w:val="007B4B33"/>
    <w:rsid w:val="007C1BAF"/>
    <w:rsid w:val="007C6EFD"/>
    <w:rsid w:val="007D0472"/>
    <w:rsid w:val="007E29B5"/>
    <w:rsid w:val="0087382B"/>
    <w:rsid w:val="008743C7"/>
    <w:rsid w:val="0088457B"/>
    <w:rsid w:val="008C08B6"/>
    <w:rsid w:val="00930253"/>
    <w:rsid w:val="00950809"/>
    <w:rsid w:val="009B7176"/>
    <w:rsid w:val="00A04A89"/>
    <w:rsid w:val="00A73E60"/>
    <w:rsid w:val="00A74D6A"/>
    <w:rsid w:val="00A817E3"/>
    <w:rsid w:val="00AA60DC"/>
    <w:rsid w:val="00AD046A"/>
    <w:rsid w:val="00AF0905"/>
    <w:rsid w:val="00AF0AFE"/>
    <w:rsid w:val="00B06B23"/>
    <w:rsid w:val="00B40946"/>
    <w:rsid w:val="00B57D98"/>
    <w:rsid w:val="00B61B0A"/>
    <w:rsid w:val="00B67B86"/>
    <w:rsid w:val="00BA372B"/>
    <w:rsid w:val="00BF06D5"/>
    <w:rsid w:val="00C16E3D"/>
    <w:rsid w:val="00C251C7"/>
    <w:rsid w:val="00C5495E"/>
    <w:rsid w:val="00C600DE"/>
    <w:rsid w:val="00C9232D"/>
    <w:rsid w:val="00CD3155"/>
    <w:rsid w:val="00D05F40"/>
    <w:rsid w:val="00D54C1F"/>
    <w:rsid w:val="00D75E88"/>
    <w:rsid w:val="00D75F7A"/>
    <w:rsid w:val="00D860E6"/>
    <w:rsid w:val="00DB5D95"/>
    <w:rsid w:val="00DB6853"/>
    <w:rsid w:val="00DC507C"/>
    <w:rsid w:val="00E03AB2"/>
    <w:rsid w:val="00E65C66"/>
    <w:rsid w:val="00EB5373"/>
    <w:rsid w:val="00EB61DB"/>
    <w:rsid w:val="00F10014"/>
    <w:rsid w:val="00F173AB"/>
    <w:rsid w:val="00F30EE1"/>
    <w:rsid w:val="00F808ED"/>
    <w:rsid w:val="00F94A3D"/>
    <w:rsid w:val="00FA3ABC"/>
    <w:rsid w:val="00FC1896"/>
    <w:rsid w:val="00FD024A"/>
    <w:rsid w:val="00FF51FA"/>
    <w:rsid w:val="00FF64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0D1C6"/>
  <w15:docId w15:val="{C6E22323-CCEC-42D6-AC88-8A161376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808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08ED"/>
  </w:style>
  <w:style w:type="paragraph" w:styleId="Fuzeile">
    <w:name w:val="footer"/>
    <w:basedOn w:val="Standard"/>
    <w:link w:val="FuzeileZchn"/>
    <w:uiPriority w:val="99"/>
    <w:unhideWhenUsed/>
    <w:rsid w:val="00F808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08ED"/>
  </w:style>
  <w:style w:type="paragraph" w:customStyle="1" w:styleId="Listenabsatz1">
    <w:name w:val="Listenabsatz1"/>
    <w:basedOn w:val="Standard"/>
    <w:uiPriority w:val="34"/>
    <w:qFormat/>
    <w:rsid w:val="00F808ED"/>
    <w:pPr>
      <w:ind w:left="720"/>
      <w:contextualSpacing/>
    </w:pPr>
  </w:style>
  <w:style w:type="paragraph" w:styleId="Funotentext">
    <w:name w:val="footnote text"/>
    <w:basedOn w:val="Standard"/>
    <w:link w:val="FunotentextZchn"/>
    <w:unhideWhenUsed/>
    <w:qFormat/>
    <w:rsid w:val="00A817E3"/>
    <w:pPr>
      <w:spacing w:after="0" w:line="240" w:lineRule="auto"/>
    </w:pPr>
    <w:rPr>
      <w:sz w:val="20"/>
      <w:szCs w:val="20"/>
    </w:rPr>
  </w:style>
  <w:style w:type="character" w:customStyle="1" w:styleId="FunotentextZchn">
    <w:name w:val="Fußnotentext Zchn"/>
    <w:basedOn w:val="Absatz-Standardschriftart"/>
    <w:link w:val="Funotentext"/>
    <w:rsid w:val="00A817E3"/>
    <w:rPr>
      <w:sz w:val="20"/>
      <w:szCs w:val="20"/>
    </w:rPr>
  </w:style>
  <w:style w:type="character" w:styleId="Funotenzeichen">
    <w:name w:val="footnote reference"/>
    <w:basedOn w:val="Absatz-Standardschriftart"/>
    <w:unhideWhenUsed/>
    <w:qFormat/>
    <w:rsid w:val="00A817E3"/>
    <w:rPr>
      <w:vertAlign w:val="superscript"/>
    </w:rPr>
  </w:style>
  <w:style w:type="character" w:styleId="Hyperlink">
    <w:name w:val="Hyperlink"/>
    <w:basedOn w:val="Absatz-Standardschriftart"/>
    <w:uiPriority w:val="99"/>
    <w:unhideWhenUsed/>
    <w:rsid w:val="00A817E3"/>
    <w:rPr>
      <w:color w:val="0000FF"/>
      <w:u w:val="single"/>
    </w:rPr>
  </w:style>
  <w:style w:type="paragraph" w:customStyle="1" w:styleId="Aufklapper">
    <w:name w:val="Aufklapper"/>
    <w:basedOn w:val="Standard"/>
    <w:link w:val="AufklapperZchn"/>
    <w:qFormat/>
    <w:rsid w:val="00A817E3"/>
    <w:pPr>
      <w:spacing w:after="200" w:line="276" w:lineRule="auto"/>
      <w:ind w:left="567" w:right="567"/>
      <w:jc w:val="both"/>
    </w:pPr>
    <w:rPr>
      <w:rFonts w:ascii="Arial" w:eastAsiaTheme="minorEastAsia" w:hAnsi="Arial" w:cs="Arial"/>
      <w:color w:val="525252" w:themeColor="accent3" w:themeShade="80"/>
    </w:rPr>
  </w:style>
  <w:style w:type="character" w:customStyle="1" w:styleId="AufklapperZchn">
    <w:name w:val="Aufklapper Zchn"/>
    <w:basedOn w:val="Absatz-Standardschriftart"/>
    <w:link w:val="Aufklapper"/>
    <w:rsid w:val="00A817E3"/>
    <w:rPr>
      <w:rFonts w:ascii="Arial" w:eastAsiaTheme="minorEastAsia" w:hAnsi="Arial" w:cs="Arial"/>
      <w:color w:val="525252" w:themeColor="accent3" w:themeShade="80"/>
    </w:rPr>
  </w:style>
  <w:style w:type="character" w:styleId="BesuchterLink">
    <w:name w:val="FollowedHyperlink"/>
    <w:basedOn w:val="Absatz-Standardschriftart"/>
    <w:uiPriority w:val="99"/>
    <w:semiHidden/>
    <w:unhideWhenUsed/>
    <w:rsid w:val="00A817E3"/>
    <w:rPr>
      <w:color w:val="954F72" w:themeColor="followedHyperlink"/>
      <w:u w:val="single"/>
    </w:rPr>
  </w:style>
  <w:style w:type="paragraph" w:styleId="Listenabsatz">
    <w:name w:val="List Paragraph"/>
    <w:basedOn w:val="Standard"/>
    <w:uiPriority w:val="34"/>
    <w:qFormat/>
    <w:rsid w:val="006A5C91"/>
    <w:pPr>
      <w:ind w:left="720"/>
      <w:contextualSpacing/>
    </w:pPr>
  </w:style>
  <w:style w:type="character" w:styleId="Kommentarzeichen">
    <w:name w:val="annotation reference"/>
    <w:basedOn w:val="Absatz-Standardschriftart"/>
    <w:uiPriority w:val="99"/>
    <w:semiHidden/>
    <w:unhideWhenUsed/>
    <w:rsid w:val="00DB6853"/>
    <w:rPr>
      <w:sz w:val="16"/>
      <w:szCs w:val="16"/>
    </w:rPr>
  </w:style>
  <w:style w:type="paragraph" w:styleId="Kommentartext">
    <w:name w:val="annotation text"/>
    <w:basedOn w:val="Standard"/>
    <w:link w:val="KommentartextZchn"/>
    <w:uiPriority w:val="99"/>
    <w:semiHidden/>
    <w:unhideWhenUsed/>
    <w:rsid w:val="00DB685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B6853"/>
    <w:rPr>
      <w:sz w:val="20"/>
      <w:szCs w:val="20"/>
    </w:rPr>
  </w:style>
  <w:style w:type="paragraph" w:styleId="Kommentarthema">
    <w:name w:val="annotation subject"/>
    <w:basedOn w:val="Kommentartext"/>
    <w:next w:val="Kommentartext"/>
    <w:link w:val="KommentarthemaZchn"/>
    <w:uiPriority w:val="99"/>
    <w:semiHidden/>
    <w:unhideWhenUsed/>
    <w:rsid w:val="00DB6853"/>
    <w:rPr>
      <w:b/>
      <w:bCs/>
    </w:rPr>
  </w:style>
  <w:style w:type="character" w:customStyle="1" w:styleId="KommentarthemaZchn">
    <w:name w:val="Kommentarthema Zchn"/>
    <w:basedOn w:val="KommentartextZchn"/>
    <w:link w:val="Kommentarthema"/>
    <w:uiPriority w:val="99"/>
    <w:semiHidden/>
    <w:rsid w:val="00DB6853"/>
    <w:rPr>
      <w:b/>
      <w:bCs/>
      <w:sz w:val="20"/>
      <w:szCs w:val="20"/>
    </w:rPr>
  </w:style>
  <w:style w:type="paragraph" w:styleId="Sprechblasentext">
    <w:name w:val="Balloon Text"/>
    <w:basedOn w:val="Standard"/>
    <w:link w:val="SprechblasentextZchn"/>
    <w:uiPriority w:val="99"/>
    <w:semiHidden/>
    <w:unhideWhenUsed/>
    <w:rsid w:val="00DB68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B6853"/>
    <w:rPr>
      <w:rFonts w:ascii="Tahoma" w:hAnsi="Tahoma" w:cs="Tahoma"/>
      <w:sz w:val="16"/>
      <w:szCs w:val="16"/>
    </w:rPr>
  </w:style>
  <w:style w:type="table" w:styleId="Tabellenraster">
    <w:name w:val="Table Grid"/>
    <w:basedOn w:val="NormaleTabelle"/>
    <w:uiPriority w:val="39"/>
    <w:rsid w:val="00673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38078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671514">
      <w:bodyDiv w:val="1"/>
      <w:marLeft w:val="0"/>
      <w:marRight w:val="0"/>
      <w:marTop w:val="0"/>
      <w:marBottom w:val="0"/>
      <w:divBdr>
        <w:top w:val="none" w:sz="0" w:space="0" w:color="auto"/>
        <w:left w:val="none" w:sz="0" w:space="0" w:color="auto"/>
        <w:bottom w:val="none" w:sz="0" w:space="0" w:color="auto"/>
        <w:right w:val="none" w:sz="0" w:space="0" w:color="auto"/>
      </w:divBdr>
    </w:div>
    <w:div w:id="473107588">
      <w:bodyDiv w:val="1"/>
      <w:marLeft w:val="0"/>
      <w:marRight w:val="0"/>
      <w:marTop w:val="0"/>
      <w:marBottom w:val="0"/>
      <w:divBdr>
        <w:top w:val="none" w:sz="0" w:space="0" w:color="auto"/>
        <w:left w:val="none" w:sz="0" w:space="0" w:color="auto"/>
        <w:bottom w:val="none" w:sz="0" w:space="0" w:color="auto"/>
        <w:right w:val="none" w:sz="0" w:space="0" w:color="auto"/>
      </w:divBdr>
    </w:div>
    <w:div w:id="528682862">
      <w:bodyDiv w:val="1"/>
      <w:marLeft w:val="0"/>
      <w:marRight w:val="0"/>
      <w:marTop w:val="0"/>
      <w:marBottom w:val="0"/>
      <w:divBdr>
        <w:top w:val="none" w:sz="0" w:space="0" w:color="auto"/>
        <w:left w:val="none" w:sz="0" w:space="0" w:color="auto"/>
        <w:bottom w:val="none" w:sz="0" w:space="0" w:color="auto"/>
        <w:right w:val="none" w:sz="0" w:space="0" w:color="auto"/>
      </w:divBdr>
    </w:div>
    <w:div w:id="627904687">
      <w:bodyDiv w:val="1"/>
      <w:marLeft w:val="0"/>
      <w:marRight w:val="0"/>
      <w:marTop w:val="0"/>
      <w:marBottom w:val="0"/>
      <w:divBdr>
        <w:top w:val="none" w:sz="0" w:space="0" w:color="auto"/>
        <w:left w:val="none" w:sz="0" w:space="0" w:color="auto"/>
        <w:bottom w:val="none" w:sz="0" w:space="0" w:color="auto"/>
        <w:right w:val="none" w:sz="0" w:space="0" w:color="auto"/>
      </w:divBdr>
    </w:div>
    <w:div w:id="75536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s://www.schulentwicklung.nrw.de/q/inklusive-schulische-bildung/lern-und-entwicklungsplanung/grundverstaendnis/kriterien-zur-lern-und-entwicklungsplanung/index.html" TargetMode="External"/><Relationship Id="rId1" Type="http://schemas.openxmlformats.org/officeDocument/2006/relationships/hyperlink" Target="https://www.schulentwicklung.nrw.de/cms/inklusiver-fachunterricht/entwicklungsbereiche/index.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5F201-CA75-4821-BC36-B9CA4EA4B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936</Words>
  <Characters>5899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Bettina Most</dc:creator>
  <cp:lastModifiedBy>Uli Stauch</cp:lastModifiedBy>
  <cp:revision>3</cp:revision>
  <dcterms:created xsi:type="dcterms:W3CDTF">2019-07-24T12:29:00Z</dcterms:created>
  <dcterms:modified xsi:type="dcterms:W3CDTF">2021-02-10T12:35:00Z</dcterms:modified>
</cp:coreProperties>
</file>