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5240"/>
        <w:gridCol w:w="9356"/>
      </w:tblGrid>
      <w:tr w:rsidR="006A1087" w:rsidRPr="001F0E99" w:rsidTr="001F0E99">
        <w:tc>
          <w:tcPr>
            <w:tcW w:w="14596" w:type="dxa"/>
            <w:gridSpan w:val="2"/>
            <w:shd w:val="clear" w:color="auto" w:fill="D9D9D9" w:themeFill="background1" w:themeFillShade="D9"/>
          </w:tcPr>
          <w:p w:rsidR="006A1087" w:rsidRPr="001F0E99" w:rsidRDefault="006A1087" w:rsidP="00ED04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Jahrgangsstufe 7</w:t>
            </w:r>
          </w:p>
        </w:tc>
      </w:tr>
      <w:tr w:rsidR="006A1087" w:rsidRPr="001F0E99" w:rsidTr="001F0E99">
        <w:tc>
          <w:tcPr>
            <w:tcW w:w="14596" w:type="dxa"/>
            <w:gridSpan w:val="2"/>
            <w:tcBorders>
              <w:bottom w:val="single" w:sz="4" w:space="0" w:color="auto"/>
            </w:tcBorders>
          </w:tcPr>
          <w:p w:rsidR="006A1087" w:rsidRPr="001F0E99" w:rsidRDefault="006A1087" w:rsidP="001F0E99">
            <w:pPr>
              <w:spacing w:before="120" w:after="240"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  <w:u w:val="single"/>
              </w:rPr>
              <w:t>Unterrichtsvorhaben III:</w:t>
            </w:r>
            <w:r w:rsidR="001F0E99" w:rsidRPr="001F0E9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F0E99">
              <w:rPr>
                <w:rFonts w:asciiTheme="minorHAnsi" w:hAnsiTheme="minorHAnsi" w:cstheme="minorHAnsi"/>
                <w:b/>
                <w:sz w:val="20"/>
              </w:rPr>
              <w:t xml:space="preserve">Engagiert und engagierend </w:t>
            </w:r>
            <w:r w:rsidR="001F0E99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1F0E99">
              <w:rPr>
                <w:rFonts w:asciiTheme="minorHAnsi" w:hAnsiTheme="minorHAnsi" w:cstheme="minorHAnsi"/>
                <w:b/>
                <w:sz w:val="20"/>
              </w:rPr>
              <w:t xml:space="preserve"> Die Evangelien als Glaubenserzählungen </w:t>
            </w:r>
          </w:p>
          <w:p w:rsidR="006A1087" w:rsidRPr="001F0E99" w:rsidRDefault="006A1087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Inhaltsfelder und inhaltliche Schwerpunkte</w:t>
            </w:r>
            <w:r w:rsidRPr="001F0E99">
              <w:rPr>
                <w:rFonts w:asciiTheme="minorHAnsi" w:hAnsiTheme="minorHAnsi" w:cstheme="minorHAnsi"/>
                <w:sz w:val="20"/>
              </w:rPr>
              <w:t>:</w:t>
            </w:r>
          </w:p>
          <w:p w:rsidR="006A1087" w:rsidRPr="001F0E99" w:rsidRDefault="00DF6B2D" w:rsidP="00AF11B1">
            <w:pPr>
              <w:spacing w:before="120"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3:</w:t>
            </w:r>
            <w:r w:rsidR="006A1087" w:rsidRPr="001F0E99">
              <w:rPr>
                <w:rFonts w:asciiTheme="minorHAnsi" w:hAnsiTheme="minorHAnsi" w:cstheme="minorHAnsi"/>
                <w:sz w:val="20"/>
              </w:rPr>
              <w:t xml:space="preserve"> Jesus, der Christus</w:t>
            </w:r>
          </w:p>
          <w:p w:rsidR="006A1087" w:rsidRPr="001F0E99" w:rsidRDefault="006A1087" w:rsidP="00AF11B1">
            <w:pPr>
              <w:pStyle w:val="Listenabsatz"/>
              <w:numPr>
                <w:ilvl w:val="0"/>
                <w:numId w:val="15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27034747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Jesu Botschaft vom Reich Gottes</w:t>
            </w:r>
          </w:p>
          <w:p w:rsidR="006A1087" w:rsidRPr="001F0E99" w:rsidRDefault="006A1087" w:rsidP="00AF11B1">
            <w:pPr>
              <w:pStyle w:val="Listenabsatz"/>
              <w:numPr>
                <w:ilvl w:val="0"/>
                <w:numId w:val="15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bookmarkEnd w:id="0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reuzestod und Auferstehung Jesu Christi</w:t>
            </w:r>
          </w:p>
          <w:p w:rsidR="006A1087" w:rsidRPr="001F0E99" w:rsidRDefault="006A1087" w:rsidP="00AF11B1">
            <w:pPr>
              <w:spacing w:before="120" w:line="276" w:lineRule="auto"/>
              <w:rPr>
                <w:rFonts w:asciiTheme="minorHAnsi" w:hAnsiTheme="minorHAnsi" w:cstheme="minorHAnsi"/>
                <w:sz w:val="20"/>
              </w:rPr>
            </w:pPr>
            <w:r w:rsidRPr="001F0E99">
              <w:rPr>
                <w:rFonts w:asciiTheme="minorHAnsi" w:hAnsiTheme="minorHAnsi" w:cstheme="minorHAnsi"/>
                <w:sz w:val="20"/>
              </w:rPr>
              <w:t>IF 5</w:t>
            </w:r>
            <w:r w:rsidR="00DF6B2D">
              <w:rPr>
                <w:rFonts w:asciiTheme="minorHAnsi" w:hAnsiTheme="minorHAnsi" w:cstheme="minorHAnsi"/>
                <w:sz w:val="20"/>
              </w:rPr>
              <w:t>:</w:t>
            </w:r>
            <w:r w:rsidRPr="001F0E99">
              <w:rPr>
                <w:rFonts w:asciiTheme="minorHAnsi" w:hAnsiTheme="minorHAnsi" w:cstheme="minorHAnsi"/>
                <w:sz w:val="20"/>
              </w:rPr>
              <w:t xml:space="preserve"> Bibel als „Ur-kunde“ des Glaubens</w:t>
            </w:r>
          </w:p>
          <w:p w:rsidR="006A1087" w:rsidRPr="001F0E99" w:rsidRDefault="006A1087" w:rsidP="00AF11B1">
            <w:pPr>
              <w:pStyle w:val="Listenabsatz"/>
              <w:numPr>
                <w:ilvl w:val="0"/>
                <w:numId w:val="16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Entstehung und Gattungen biblischer Texte</w:t>
            </w:r>
          </w:p>
          <w:p w:rsidR="00DF6B2D" w:rsidRPr="00DF6B2D" w:rsidRDefault="006A1087" w:rsidP="00DF6B2D">
            <w:pPr>
              <w:pStyle w:val="Listenabsatz"/>
              <w:numPr>
                <w:ilvl w:val="0"/>
                <w:numId w:val="16"/>
              </w:numPr>
              <w:spacing w:before="120" w:after="160"/>
              <w:ind w:left="357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Erzählungen der Bibel als Ausdruck von Glaubenserfahrungen</w:t>
            </w:r>
          </w:p>
          <w:p w:rsidR="00DF6B2D" w:rsidRPr="001F0E99" w:rsidRDefault="00DF6B2D" w:rsidP="00DF6B2D">
            <w:pPr>
              <w:pStyle w:val="Listenabsatz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Zeitbedarf</w:t>
            </w:r>
            <w:r>
              <w:rPr>
                <w:rFonts w:asciiTheme="minorHAnsi" w:hAnsiTheme="minorHAnsi" w:cstheme="minorHAnsi"/>
                <w:sz w:val="20"/>
              </w:rPr>
              <w:t xml:space="preserve">: ca. </w:t>
            </w:r>
            <w:r w:rsidRPr="001F0E99">
              <w:rPr>
                <w:rFonts w:asciiTheme="minorHAnsi" w:hAnsiTheme="minorHAnsi" w:cstheme="minorHAnsi"/>
                <w:sz w:val="20"/>
              </w:rPr>
              <w:t xml:space="preserve">10 </w:t>
            </w:r>
            <w:proofErr w:type="spellStart"/>
            <w:r w:rsidRPr="001F0E99">
              <w:rPr>
                <w:rFonts w:asciiTheme="minorHAnsi" w:hAnsiTheme="minorHAnsi" w:cstheme="minorHAnsi"/>
                <w:sz w:val="20"/>
              </w:rPr>
              <w:t>Ustd</w:t>
            </w:r>
            <w:proofErr w:type="spellEnd"/>
            <w:r w:rsidRPr="001F0E99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A1087" w:rsidRPr="001F0E99" w:rsidTr="001F0E99">
        <w:tc>
          <w:tcPr>
            <w:tcW w:w="14596" w:type="dxa"/>
            <w:gridSpan w:val="2"/>
            <w:tcBorders>
              <w:bottom w:val="single" w:sz="4" w:space="0" w:color="auto"/>
            </w:tcBorders>
          </w:tcPr>
          <w:p w:rsidR="00EA3CAF" w:rsidRPr="001F0E99" w:rsidRDefault="00EA3CAF" w:rsidP="00AF11B1">
            <w:pPr>
              <w:tabs>
                <w:tab w:val="left" w:pos="360"/>
              </w:tabs>
              <w:suppressAutoHyphens w:val="0"/>
              <w:spacing w:after="120" w:line="276" w:lineRule="auto"/>
              <w:rPr>
                <w:rFonts w:asciiTheme="minorHAnsi" w:eastAsiaTheme="minorHAnsi" w:hAnsiTheme="minorHAnsi" w:cstheme="minorHAnsi"/>
                <w:kern w:val="0"/>
                <w:sz w:val="20"/>
                <w:u w:val="single"/>
                <w:lang w:eastAsia="en-US"/>
              </w:rPr>
            </w:pPr>
            <w:r w:rsidRPr="001F0E99">
              <w:rPr>
                <w:rFonts w:asciiTheme="minorHAnsi" w:eastAsiaTheme="minorHAnsi" w:hAnsiTheme="minorHAnsi" w:cstheme="minorHAnsi"/>
                <w:b/>
                <w:kern w:val="0"/>
                <w:sz w:val="20"/>
                <w:u w:val="single"/>
                <w:lang w:eastAsia="en-US"/>
              </w:rPr>
              <w:t>Übergeordnete Kompetenzerwartungen</w:t>
            </w:r>
          </w:p>
          <w:p w:rsidR="006A1087" w:rsidRPr="001F0E99" w:rsidRDefault="006A1087" w:rsidP="00AF11B1">
            <w:pPr>
              <w:spacing w:before="120" w:after="240" w:line="276" w:lineRule="auto"/>
              <w:rPr>
                <w:rFonts w:asciiTheme="minorHAnsi" w:hAnsiTheme="minorHAnsi" w:cstheme="minorHAnsi"/>
                <w:sz w:val="20"/>
              </w:rPr>
            </w:pPr>
            <w:r w:rsidRPr="001F0E99">
              <w:rPr>
                <w:rFonts w:asciiTheme="minorHAnsi" w:hAnsiTheme="minorHAnsi" w:cstheme="minorHAnsi"/>
                <w:sz w:val="20"/>
              </w:rPr>
              <w:t>Die Schülerinnen und Schüler</w:t>
            </w:r>
          </w:p>
          <w:p w:rsidR="006A1087" w:rsidRPr="001F0E99" w:rsidRDefault="006A1087" w:rsidP="001F0E99">
            <w:pPr>
              <w:pStyle w:val="Listenabsatz"/>
              <w:numPr>
                <w:ilvl w:val="0"/>
                <w:numId w:val="22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ordnen Antworten auf die Gottesfrage in ihre individuellen, gesellschaftlichen und historischen Kontexte ein,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SK2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1087" w:rsidRPr="001F0E99" w:rsidRDefault="006A1087" w:rsidP="001F0E99">
            <w:pPr>
              <w:pStyle w:val="Listenabsatz"/>
              <w:numPr>
                <w:ilvl w:val="0"/>
                <w:numId w:val="22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beziehen bei der Deutung biblischer Texte den Entstehungskontext und die Besonderheiten der literarischen Form ein,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MK2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1087" w:rsidRPr="001F0E99" w:rsidRDefault="006A1087" w:rsidP="001F0E99">
            <w:pPr>
              <w:pStyle w:val="Listenabsatz"/>
              <w:numPr>
                <w:ilvl w:val="0"/>
                <w:numId w:val="22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führen angeleitet einen synoptischen Vergleich durch,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MK3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1087" w:rsidRPr="001F0E99" w:rsidRDefault="006A1087" w:rsidP="001F0E99">
            <w:pPr>
              <w:pStyle w:val="Listenabsatz"/>
              <w:numPr>
                <w:ilvl w:val="0"/>
                <w:numId w:val="22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erörtern an Beispielen Handlungsoptionen, die sich aus dem Christsein ergeben,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UK4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1087" w:rsidRPr="001F0E99" w:rsidRDefault="006A1087" w:rsidP="001F0E99">
            <w:pPr>
              <w:pStyle w:val="Listenabsatz"/>
              <w:numPr>
                <w:ilvl w:val="0"/>
                <w:numId w:val="22"/>
              </w:numPr>
              <w:spacing w:before="120"/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nehmen Perspektiven anderer ein und reflektieren diese,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HK2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1087" w:rsidRPr="00DF6B2D" w:rsidRDefault="006A1087" w:rsidP="00E55E81">
            <w:pPr>
              <w:pStyle w:val="Listenabsatz"/>
              <w:numPr>
                <w:ilvl w:val="0"/>
                <w:numId w:val="22"/>
              </w:numPr>
              <w:spacing w:before="120" w:after="60"/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begegnen religiösen und ethischen Überzeugungen anderer sowie Ausdrucksformen des Glaubens in verschiedenen Religionen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respektvoll und reflektiert.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HK3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A3CAF" w:rsidRPr="001F0E99" w:rsidTr="00DF6B2D">
        <w:tc>
          <w:tcPr>
            <w:tcW w:w="5240" w:type="dxa"/>
            <w:tcBorders>
              <w:bottom w:val="single" w:sz="4" w:space="0" w:color="auto"/>
            </w:tcBorders>
          </w:tcPr>
          <w:p w:rsidR="00EA3CAF" w:rsidRPr="001F0E99" w:rsidRDefault="00EA3CAF" w:rsidP="00AF11B1">
            <w:pPr>
              <w:spacing w:after="240"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Konkretisierte Kompetenzerwartungen </w:t>
            </w:r>
          </w:p>
          <w:p w:rsidR="00EA3CAF" w:rsidRPr="001F0E99" w:rsidRDefault="00EA3CAF" w:rsidP="0064022B">
            <w:pPr>
              <w:pStyle w:val="Listenabsatz"/>
              <w:numPr>
                <w:ilvl w:val="0"/>
                <w:numId w:val="23"/>
              </w:numPr>
              <w:ind w:left="357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erklären die Bezeichnungen „Messias“ und „Christus“ als Glaubensaussagen,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(K24)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erörtern mögliche Konsequenzen des Glaubens an Jesus für das Leben von Menschen,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K26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beschreiben mögliche Schwierigkeiten im Umgang mit biblischen Texten in heutiger Zeit (u. a. wörtliches Verständnis, historisierende Auslegung),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K41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erläutern an Beispielen die Bedeutung des Entstehungskontextes und der literarischen Form für eine sachgerechte Auslegung biblischer Texte,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K42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beschreiben in Grundzügen den Entstehungsprozess der Evangelien,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K43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erläutern, dass biblische Texte von ihrem Selbstverständnis her Ausdruck des Glaubens an das Wirken Gottes in der Welt sind,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K44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unterscheiden die Frage nach der Historizität biblischer Texte von der Frage nach ihrer Wahrheit,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K45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beurteilen die Relevanz biblischer Glaubenserzählungen für Menschen heute, 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K46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A3CAF" w:rsidRPr="001F0E99" w:rsidRDefault="00EA3CAF" w:rsidP="001F0E99">
            <w:pPr>
              <w:pStyle w:val="Listenabsatz"/>
              <w:numPr>
                <w:ilvl w:val="0"/>
                <w:numId w:val="23"/>
              </w:numPr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erörtern unterschiedliche Verständnisw</w:t>
            </w:r>
            <w:r w:rsidR="00867B54">
              <w:rPr>
                <w:rFonts w:asciiTheme="minorHAnsi" w:hAnsiTheme="minorHAnsi" w:cstheme="minorHAnsi"/>
                <w:sz w:val="20"/>
                <w:szCs w:val="20"/>
              </w:rPr>
              <w:t>eisen der Bibel als Wort Gottes.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K47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  <w:u w:val="single"/>
              </w:rPr>
              <w:lastRenderedPageBreak/>
              <w:t>Vereinbarungen der Fachkonferenz:</w:t>
            </w:r>
          </w:p>
          <w:p w:rsidR="00824826" w:rsidRPr="001F0E99" w:rsidRDefault="00824826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Inhaltliche Akzentsetzungen:</w:t>
            </w:r>
          </w:p>
          <w:p w:rsidR="00EA3CAF" w:rsidRPr="0087237A" w:rsidRDefault="00C97AD7" w:rsidP="00AF11B1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237A">
              <w:rPr>
                <w:rFonts w:asciiTheme="minorHAnsi" w:hAnsiTheme="minorHAnsi" w:cstheme="minorHAnsi"/>
                <w:sz w:val="20"/>
                <w:szCs w:val="20"/>
              </w:rPr>
              <w:t>Wenn ich ein</w:t>
            </w:r>
            <w:r w:rsidR="00EA3CAF" w:rsidRPr="00872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237A">
              <w:rPr>
                <w:rFonts w:asciiTheme="minorHAnsi" w:hAnsiTheme="minorHAnsi" w:cstheme="minorHAnsi"/>
                <w:sz w:val="20"/>
                <w:szCs w:val="20"/>
              </w:rPr>
              <w:t xml:space="preserve">Buch über Jesus schreiben sollte – was hielte ich für </w:t>
            </w:r>
            <w:r w:rsidR="0087237A" w:rsidRPr="0087237A">
              <w:rPr>
                <w:rFonts w:asciiTheme="minorHAnsi" w:hAnsiTheme="minorHAnsi" w:cstheme="minorHAnsi"/>
                <w:sz w:val="20"/>
                <w:szCs w:val="20"/>
              </w:rPr>
              <w:t>wichtig? (Themen, Intention, …)</w:t>
            </w:r>
            <w:r w:rsidRPr="008723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„In der Werkstatt eines Evangelisten“ </w:t>
            </w:r>
            <w:r w:rsidR="00086D8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Entstehungsprozess und Quellen: Zweiquellentheorie, …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Kurzvorstellung der vier Evangelien: Abfassungszeit, -ort, Adressaten, Anliegen und Schwerpunkte, Symbole (Löwe, Adler, …)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„Evangelien malen mit Worten Bilder von Jesus“ – Die Frage </w:t>
            </w:r>
            <w:r w:rsidR="00112F9D" w:rsidRPr="001F0E99">
              <w:rPr>
                <w:rFonts w:asciiTheme="minorHAnsi" w:hAnsiTheme="minorHAnsi" w:cstheme="minorHAnsi"/>
                <w:sz w:val="20"/>
                <w:szCs w:val="20"/>
              </w:rPr>
              <w:t>nach der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Textgattung; „Gotteswort in Menschenwort“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ausgewählte Texte der „Frohen Botschaft“ im Vergleich, z.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B. Kindheitsevangelien – dabei: Rückgriff der Evangelisten auf das AT (z.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B.: </w:t>
            </w:r>
            <w:proofErr w:type="spellStart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Messiaserwartung</w:t>
            </w:r>
            <w:proofErr w:type="spellEnd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); Begegnungsgeschichten; Ostertexte; …; </w:t>
            </w:r>
          </w:p>
          <w:p w:rsidR="00824826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did</w:t>
            </w:r>
            <w:r w:rsidR="001F0E99">
              <w:rPr>
                <w:rFonts w:asciiTheme="minorHAnsi" w:hAnsiTheme="minorHAnsi" w:cstheme="minorHAnsi"/>
                <w:b/>
                <w:sz w:val="20"/>
              </w:rPr>
              <w:t>aktisch-methodische Anregungen:</w:t>
            </w:r>
          </w:p>
          <w:p w:rsidR="00EA3CAF" w:rsidRPr="001F0E99" w:rsidRDefault="00C15801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z. </w:t>
            </w:r>
            <w:r w:rsidR="00EA3CAF" w:rsidRPr="001F0E99">
              <w:rPr>
                <w:rFonts w:asciiTheme="minorHAnsi" w:hAnsiTheme="minorHAnsi" w:cstheme="minorHAnsi"/>
                <w:sz w:val="20"/>
              </w:rPr>
              <w:t>B.:</w:t>
            </w:r>
          </w:p>
          <w:p w:rsidR="00EA3CAF" w:rsidRPr="001F0E99" w:rsidRDefault="00EA3CAF" w:rsidP="00C15801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Handke,</w:t>
            </w:r>
            <w:r w:rsidR="00086D8E">
              <w:rPr>
                <w:rFonts w:asciiTheme="minorHAnsi" w:hAnsiTheme="minorHAnsi" w:cstheme="minorHAnsi"/>
                <w:sz w:val="20"/>
                <w:szCs w:val="20"/>
              </w:rPr>
              <w:t xml:space="preserve"> Peter: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Lebensbeschreibung</w:t>
            </w:r>
            <w:r w:rsidR="00086D8E">
              <w:rPr>
                <w:rFonts w:asciiTheme="minorHAnsi" w:hAnsiTheme="minorHAnsi" w:cstheme="minorHAnsi"/>
                <w:sz w:val="20"/>
                <w:szCs w:val="20"/>
              </w:rPr>
              <w:t xml:space="preserve"> Jesu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7AD7">
              <w:rPr>
                <w:rFonts w:asciiTheme="minorHAnsi" w:hAnsiTheme="minorHAnsi" w:cstheme="minorHAnsi"/>
                <w:sz w:val="20"/>
                <w:szCs w:val="20"/>
              </w:rPr>
              <w:t>(Handke,</w:t>
            </w:r>
            <w:r w:rsidR="00E55E81">
              <w:rPr>
                <w:rFonts w:asciiTheme="minorHAnsi" w:hAnsiTheme="minorHAnsi" w:cstheme="minorHAnsi"/>
                <w:sz w:val="20"/>
                <w:szCs w:val="20"/>
              </w:rPr>
              <w:t xml:space="preserve"> Peter:</w:t>
            </w:r>
            <w:r w:rsidR="00C97AD7">
              <w:rPr>
                <w:rFonts w:asciiTheme="minorHAnsi" w:hAnsiTheme="minorHAnsi" w:cstheme="minorHAnsi"/>
                <w:sz w:val="20"/>
                <w:szCs w:val="20"/>
              </w:rPr>
              <w:t xml:space="preserve"> Prosa. Gedichte. Theaterstücke. Hörspiele. Aufsätze, Frankfurt 1969, S.</w:t>
            </w:r>
            <w:r w:rsidR="00E55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7AD7">
              <w:rPr>
                <w:rFonts w:asciiTheme="minorHAnsi" w:hAnsiTheme="minorHAnsi" w:cstheme="minorHAnsi"/>
                <w:sz w:val="20"/>
                <w:szCs w:val="20"/>
              </w:rPr>
              <w:t>99f.)</w:t>
            </w:r>
            <w:r w:rsidR="00E55E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– Vergleich mit eigenen Überlegungen </w:t>
            </w:r>
            <w:r w:rsidR="003744B0">
              <w:rPr>
                <w:rFonts w:asciiTheme="minorHAnsi" w:hAnsiTheme="minorHAnsi" w:cstheme="minorHAnsi"/>
                <w:sz w:val="20"/>
                <w:szCs w:val="20"/>
              </w:rPr>
              <w:t>(s.</w:t>
            </w:r>
            <w:r w:rsidR="00C1580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744B0">
              <w:rPr>
                <w:rFonts w:asciiTheme="minorHAnsi" w:hAnsiTheme="minorHAnsi" w:cstheme="minorHAnsi"/>
                <w:sz w:val="20"/>
                <w:szCs w:val="20"/>
              </w:rPr>
              <w:t xml:space="preserve">o.) 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zu einer Lebensgeschichte Jesu</w:t>
            </w:r>
          </w:p>
          <w:p w:rsidR="00EA3CAF" w:rsidRPr="001F0E99" w:rsidRDefault="00EA3CAF" w:rsidP="00C15801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Präsentation: Kurzvorstellung der vier Evangelien</w:t>
            </w:r>
          </w:p>
          <w:p w:rsidR="00EA3CAF" w:rsidRPr="001F0E99" w:rsidRDefault="00EA3CAF" w:rsidP="00C879E4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Zeitstrahl</w:t>
            </w:r>
            <w:r w:rsidR="00B26C60" w:rsidRPr="001F0E99">
              <w:rPr>
                <w:rFonts w:asciiTheme="minorHAnsi" w:hAnsiTheme="minorHAnsi" w:cstheme="minorHAnsi"/>
                <w:sz w:val="20"/>
                <w:szCs w:val="20"/>
              </w:rPr>
              <w:t>: Entstehung der Evangelien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Deutung biblischer Texte (auch: „Sitz im Leben“)</w:t>
            </w:r>
          </w:p>
          <w:p w:rsidR="00EA3CAF" w:rsidRPr="001F0E99" w:rsidRDefault="00EA3CAF" w:rsidP="00AF11B1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synoptischer Vergleich</w:t>
            </w:r>
          </w:p>
          <w:p w:rsidR="00086D8E" w:rsidRDefault="00EA3CAF" w:rsidP="00AF11B1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Bildbeschreibung und -analyse (z.</w:t>
            </w:r>
            <w:r w:rsidR="001F0E9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B. Ikone: Lukas bei der Arbeit: </w:t>
            </w:r>
            <w:hyperlink r:id="rId7" w:history="1">
              <w:r w:rsidR="00086D8E" w:rsidRPr="008F3E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https://i.pinimg.com/originals/17/0c/d3/170cd33c014b4a832309dd7ed0ee9e02.jpg</w:t>
              </w:r>
            </w:hyperlink>
            <w:r w:rsidR="00086D8E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</w:t>
            </w:r>
          </w:p>
          <w:p w:rsidR="00EA3CAF" w:rsidRPr="00086D8E" w:rsidRDefault="00C15801" w:rsidP="00086D8E">
            <w:pPr>
              <w:pStyle w:val="Listenabsatz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086D8E" w:rsidRPr="008F3E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http://cf.katholisch.de/dpa_30320253_evangelist_lukas_madonna.jpg?height=700&amp;mode=max</w:t>
              </w:r>
            </w:hyperlink>
            <w:r w:rsidR="00086D8E">
              <w:rPr>
                <w:rFonts w:asciiTheme="minorHAnsi" w:hAnsiTheme="minorHAnsi" w:cstheme="minorHAnsi"/>
                <w:sz w:val="20"/>
                <w:szCs w:val="20"/>
              </w:rPr>
              <w:t xml:space="preserve"> (Datum des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letzten Zugriffs: 15.01.2020)</w:t>
            </w:r>
            <w:bookmarkStart w:id="1" w:name="_GoBack"/>
            <w:bookmarkEnd w:id="1"/>
          </w:p>
          <w:p w:rsidR="00EA3CAF" w:rsidRPr="00086D8E" w:rsidRDefault="00EA3CAF" w:rsidP="00086D8E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Erstellen eines </w:t>
            </w:r>
            <w:proofErr w:type="spellStart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>Erklärvideos</w:t>
            </w:r>
            <w:proofErr w:type="spellEnd"/>
            <w:r w:rsidRPr="001F0E99">
              <w:rPr>
                <w:rFonts w:asciiTheme="minorHAnsi" w:hAnsiTheme="minorHAnsi" w:cstheme="minorHAnsi"/>
                <w:sz w:val="20"/>
                <w:szCs w:val="20"/>
              </w:rPr>
              <w:t xml:space="preserve"> zur Entstehung der Evangelien (vgl.: </w:t>
            </w:r>
            <w:hyperlink r:id="rId9" w:history="1">
              <w:r w:rsidR="00086D8E" w:rsidRPr="008F3E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https://www.planet-wissen.de/kultur/religion/jesus_von_nazareth/die-vier-evangelien-100.html</w:t>
              </w:r>
            </w:hyperlink>
            <w:r w:rsidR="00086D8E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15.01.2020))</w:t>
            </w: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Literatur</w:t>
            </w:r>
            <w:r w:rsidR="00086D8E">
              <w:rPr>
                <w:rFonts w:asciiTheme="minorHAnsi" w:hAnsiTheme="minorHAnsi" w:cstheme="minorHAnsi"/>
                <w:b/>
                <w:sz w:val="20"/>
              </w:rPr>
              <w:t>/Links</w:t>
            </w:r>
            <w:r w:rsidRPr="001F0E9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086D8E" w:rsidRPr="001F0E99" w:rsidRDefault="00C15801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hyperlink r:id="rId10" w:history="1">
              <w:r w:rsidR="00086D8E" w:rsidRPr="008F3E84">
                <w:rPr>
                  <w:rStyle w:val="Hyperlink"/>
                  <w:rFonts w:asciiTheme="minorHAnsi" w:hAnsiTheme="minorHAnsi" w:cstheme="minorHAnsi"/>
                  <w:sz w:val="20"/>
                </w:rPr>
                <w:t>https://www.bibelwissenschaft.de/bibelkunde/neues-testament/evangelien/</w:t>
              </w:r>
            </w:hyperlink>
            <w:r w:rsidR="00086D8E">
              <w:rPr>
                <w:rFonts w:asciiTheme="minorHAnsi" w:hAnsiTheme="minorHAnsi" w:cstheme="minorHAnsi"/>
                <w:sz w:val="20"/>
              </w:rPr>
              <w:t xml:space="preserve"> (Datum des letzten Zugriffs: 15.01.2020)</w:t>
            </w: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F0E99">
              <w:rPr>
                <w:rFonts w:asciiTheme="minorHAnsi" w:hAnsiTheme="minorHAnsi" w:cstheme="minorHAnsi"/>
                <w:sz w:val="20"/>
              </w:rPr>
              <w:t>Welt und Umwelt der Bibel</w:t>
            </w:r>
            <w:r w:rsidR="00FB4C12">
              <w:rPr>
                <w:rFonts w:asciiTheme="minorHAnsi" w:hAnsiTheme="minorHAnsi" w:cstheme="minorHAnsi"/>
                <w:sz w:val="20"/>
              </w:rPr>
              <w:t>:</w:t>
            </w:r>
            <w:r w:rsidRPr="001F0E9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B4C12">
              <w:rPr>
                <w:rFonts w:asciiTheme="minorHAnsi" w:hAnsiTheme="minorHAnsi" w:cstheme="minorHAnsi"/>
                <w:sz w:val="20"/>
              </w:rPr>
              <w:t>Die Evangelisten, Heft 2/14, Katholisches Bibelwerk e.V., Stuttgart</w:t>
            </w:r>
            <w:r w:rsidRPr="001F0E9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85DD7">
              <w:rPr>
                <w:rFonts w:asciiTheme="minorHAnsi" w:hAnsiTheme="minorHAnsi" w:cstheme="minorHAnsi"/>
                <w:sz w:val="20"/>
              </w:rPr>
              <w:t>2014</w:t>
            </w: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Hinweise</w:t>
            </w:r>
            <w:r w:rsidR="001F0E99">
              <w:rPr>
                <w:rFonts w:asciiTheme="minorHAnsi" w:hAnsiTheme="minorHAnsi" w:cstheme="minorHAnsi"/>
                <w:b/>
                <w:sz w:val="20"/>
              </w:rPr>
              <w:t xml:space="preserve"> auf außerschulische Lernorte:</w:t>
            </w:r>
          </w:p>
          <w:p w:rsidR="00EA3CAF" w:rsidRPr="001F0E99" w:rsidRDefault="00EA3CAF" w:rsidP="00A272ED">
            <w:pPr>
              <w:rPr>
                <w:rFonts w:asciiTheme="minorHAnsi" w:hAnsiTheme="minorHAnsi" w:cstheme="minorHAnsi"/>
                <w:sz w:val="20"/>
              </w:rPr>
            </w:pPr>
            <w:r w:rsidRPr="001F0E99">
              <w:rPr>
                <w:rFonts w:asciiTheme="minorHAnsi" w:hAnsiTheme="minorHAnsi" w:cstheme="minorHAnsi"/>
                <w:sz w:val="20"/>
              </w:rPr>
              <w:t>Besuch eines Bibelmuseums</w:t>
            </w: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EA3CAF" w:rsidRPr="001F0E99" w:rsidRDefault="00EA3CAF" w:rsidP="00AF11B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F0E99">
              <w:rPr>
                <w:rFonts w:asciiTheme="minorHAnsi" w:hAnsiTheme="minorHAnsi" w:cstheme="minorHAnsi"/>
                <w:b/>
                <w:sz w:val="20"/>
              </w:rPr>
              <w:t>Kooperationen: ---</w:t>
            </w:r>
          </w:p>
        </w:tc>
      </w:tr>
    </w:tbl>
    <w:p w:rsidR="009901F5" w:rsidRPr="001F0E99" w:rsidRDefault="009901F5" w:rsidP="009901F5">
      <w:pPr>
        <w:suppressAutoHyphens w:val="0"/>
        <w:spacing w:line="276" w:lineRule="auto"/>
        <w:jc w:val="left"/>
        <w:rPr>
          <w:rFonts w:asciiTheme="minorHAnsi" w:eastAsiaTheme="minorHAnsi" w:hAnsiTheme="minorHAnsi" w:cstheme="minorHAnsi"/>
          <w:b/>
          <w:kern w:val="0"/>
          <w:sz w:val="20"/>
          <w:lang w:eastAsia="en-US"/>
        </w:rPr>
      </w:pPr>
    </w:p>
    <w:sectPr w:rsidR="009901F5" w:rsidRPr="001F0E99" w:rsidSect="001F0E99"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11" w:rsidRDefault="00A97E11" w:rsidP="006A1087">
      <w:r>
        <w:separator/>
      </w:r>
    </w:p>
  </w:endnote>
  <w:endnote w:type="continuationSeparator" w:id="0">
    <w:p w:rsidR="00A97E11" w:rsidRDefault="00A97E11" w:rsidP="006A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997448"/>
      <w:docPartObj>
        <w:docPartGallery w:val="Page Numbers (Bottom of Page)"/>
        <w:docPartUnique/>
      </w:docPartObj>
    </w:sdtPr>
    <w:sdtEndPr/>
    <w:sdtContent>
      <w:p w:rsidR="006813B8" w:rsidRDefault="006813B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01">
          <w:rPr>
            <w:noProof/>
          </w:rPr>
          <w:t>2</w:t>
        </w:r>
        <w:r>
          <w:fldChar w:fldCharType="end"/>
        </w:r>
      </w:p>
    </w:sdtContent>
  </w:sdt>
  <w:p w:rsidR="006813B8" w:rsidRDefault="006813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11" w:rsidRDefault="00A97E11" w:rsidP="006A1087">
      <w:r>
        <w:separator/>
      </w:r>
    </w:p>
  </w:footnote>
  <w:footnote w:type="continuationSeparator" w:id="0">
    <w:p w:rsidR="00A97E11" w:rsidRDefault="00A97E11" w:rsidP="006A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486"/>
    <w:multiLevelType w:val="hybridMultilevel"/>
    <w:tmpl w:val="B4F00A1A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E49"/>
    <w:multiLevelType w:val="hybridMultilevel"/>
    <w:tmpl w:val="4E5CB2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B0280"/>
    <w:multiLevelType w:val="hybridMultilevel"/>
    <w:tmpl w:val="3050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5AC"/>
    <w:multiLevelType w:val="hybridMultilevel"/>
    <w:tmpl w:val="E26623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F4246"/>
    <w:multiLevelType w:val="hybridMultilevel"/>
    <w:tmpl w:val="6F7438B8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8775F"/>
    <w:multiLevelType w:val="hybridMultilevel"/>
    <w:tmpl w:val="233885EC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84342"/>
    <w:multiLevelType w:val="hybridMultilevel"/>
    <w:tmpl w:val="0E183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C2D26"/>
    <w:multiLevelType w:val="hybridMultilevel"/>
    <w:tmpl w:val="7A663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D68A1"/>
    <w:multiLevelType w:val="hybridMultilevel"/>
    <w:tmpl w:val="5F9EA520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C50AE"/>
    <w:multiLevelType w:val="hybridMultilevel"/>
    <w:tmpl w:val="C35E933A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17B67"/>
    <w:multiLevelType w:val="hybridMultilevel"/>
    <w:tmpl w:val="7D9EBE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AD1F7D"/>
    <w:multiLevelType w:val="hybridMultilevel"/>
    <w:tmpl w:val="5302E18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D531C"/>
    <w:multiLevelType w:val="hybridMultilevel"/>
    <w:tmpl w:val="BEBE15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94D2C"/>
    <w:multiLevelType w:val="hybridMultilevel"/>
    <w:tmpl w:val="C5249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A15A7C"/>
    <w:multiLevelType w:val="hybridMultilevel"/>
    <w:tmpl w:val="13E0DC6E"/>
    <w:lvl w:ilvl="0" w:tplc="95D20478">
      <w:numFmt w:val="bullet"/>
      <w:lvlText w:val="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B351F"/>
    <w:multiLevelType w:val="hybridMultilevel"/>
    <w:tmpl w:val="5E00A97A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84DC6"/>
    <w:multiLevelType w:val="hybridMultilevel"/>
    <w:tmpl w:val="B5F28104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7D1A86"/>
    <w:multiLevelType w:val="hybridMultilevel"/>
    <w:tmpl w:val="7F4C07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23FA7"/>
    <w:multiLevelType w:val="hybridMultilevel"/>
    <w:tmpl w:val="6A4ED1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61719D"/>
    <w:multiLevelType w:val="hybridMultilevel"/>
    <w:tmpl w:val="E6DC490C"/>
    <w:lvl w:ilvl="0" w:tplc="0407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0157"/>
    <w:multiLevelType w:val="hybridMultilevel"/>
    <w:tmpl w:val="3A6C91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D5462E"/>
    <w:multiLevelType w:val="hybridMultilevel"/>
    <w:tmpl w:val="2C169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2"/>
  </w:num>
  <w:num w:numId="8">
    <w:abstractNumId w:val="22"/>
  </w:num>
  <w:num w:numId="9">
    <w:abstractNumId w:val="21"/>
  </w:num>
  <w:num w:numId="10">
    <w:abstractNumId w:val="8"/>
  </w:num>
  <w:num w:numId="11">
    <w:abstractNumId w:val="10"/>
  </w:num>
  <w:num w:numId="12">
    <w:abstractNumId w:val="13"/>
  </w:num>
  <w:num w:numId="13">
    <w:abstractNumId w:val="19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15"/>
  </w:num>
  <w:num w:numId="19">
    <w:abstractNumId w:val="9"/>
  </w:num>
  <w:num w:numId="20">
    <w:abstractNumId w:val="16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87"/>
    <w:rsid w:val="00035D23"/>
    <w:rsid w:val="00086D8E"/>
    <w:rsid w:val="000A3D44"/>
    <w:rsid w:val="001036A9"/>
    <w:rsid w:val="00112F9D"/>
    <w:rsid w:val="001470C5"/>
    <w:rsid w:val="001578A0"/>
    <w:rsid w:val="001637F6"/>
    <w:rsid w:val="001F0E99"/>
    <w:rsid w:val="00297502"/>
    <w:rsid w:val="00313716"/>
    <w:rsid w:val="003744B0"/>
    <w:rsid w:val="00564848"/>
    <w:rsid w:val="00602D0D"/>
    <w:rsid w:val="0064022B"/>
    <w:rsid w:val="00676C0F"/>
    <w:rsid w:val="006813B8"/>
    <w:rsid w:val="006A1087"/>
    <w:rsid w:val="007238FB"/>
    <w:rsid w:val="00740D37"/>
    <w:rsid w:val="00807563"/>
    <w:rsid w:val="00822CAE"/>
    <w:rsid w:val="00824826"/>
    <w:rsid w:val="00867B54"/>
    <w:rsid w:val="0087237A"/>
    <w:rsid w:val="008E5703"/>
    <w:rsid w:val="009901F5"/>
    <w:rsid w:val="00A160AA"/>
    <w:rsid w:val="00A272ED"/>
    <w:rsid w:val="00A54CE5"/>
    <w:rsid w:val="00A97E11"/>
    <w:rsid w:val="00AF11B1"/>
    <w:rsid w:val="00B26C60"/>
    <w:rsid w:val="00BA6798"/>
    <w:rsid w:val="00C01DBC"/>
    <w:rsid w:val="00C15801"/>
    <w:rsid w:val="00C8113E"/>
    <w:rsid w:val="00C879E4"/>
    <w:rsid w:val="00C97AD7"/>
    <w:rsid w:val="00D85DD7"/>
    <w:rsid w:val="00DA67BF"/>
    <w:rsid w:val="00DF6B2D"/>
    <w:rsid w:val="00E55E81"/>
    <w:rsid w:val="00E77225"/>
    <w:rsid w:val="00EA3CAF"/>
    <w:rsid w:val="00ED040E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65D1"/>
  <w15:chartTrackingRefBased/>
  <w15:docId w15:val="{BDC561BE-DEEB-437D-A770-FDDB360A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087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10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1087"/>
    <w:rPr>
      <w:rFonts w:ascii="Arial" w:eastAsia="Times New Roman" w:hAnsi="Arial" w:cs="Times New Roman"/>
      <w:kern w:val="1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A10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1087"/>
    <w:rPr>
      <w:rFonts w:ascii="Arial" w:eastAsia="Times New Roman" w:hAnsi="Arial" w:cs="Times New Roman"/>
      <w:kern w:val="1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A1087"/>
    <w:pPr>
      <w:numPr>
        <w:numId w:val="6"/>
      </w:numPr>
      <w:suppressAutoHyphens w:val="0"/>
      <w:spacing w:after="200" w:line="276" w:lineRule="auto"/>
      <w:contextualSpacing/>
    </w:pPr>
    <w:rPr>
      <w:rFonts w:eastAsiaTheme="minorHAnsi" w:cstheme="minorBidi"/>
      <w:kern w:val="0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6A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A108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108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D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D44"/>
    <w:rPr>
      <w:rFonts w:ascii="Segoe UI" w:eastAsia="Times New Roman" w:hAnsi="Segoe UI" w:cs="Segoe UI"/>
      <w:kern w:val="1"/>
      <w:sz w:val="18"/>
      <w:szCs w:val="18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A3C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6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f.katholisch.de/dpa_30320253_evangelist_lukas_madonna.jpg?height=700&amp;mode=ma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.pinimg.com/originals/17/0c/d3/170cd33c014b4a832309dd7ed0ee9e0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elwissenschaft.de/bibelkunde/neues-testament/evangeli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et-wissen.de/kultur/religion/jesus_von_nazareth/die-vier-evangelien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9C1AFA8D</Template>
  <TotalTime>0</TotalTime>
  <Pages>2</Pages>
  <Words>600</Words>
  <Characters>3780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2019-12-16T17:51:00Z</dcterms:created>
  <dcterms:modified xsi:type="dcterms:W3CDTF">2020-01-29T12:27:00Z</dcterms:modified>
</cp:coreProperties>
</file>