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B103" w14:textId="58D0045F" w:rsidR="000A3998" w:rsidRPr="00AF03C3" w:rsidRDefault="000A3998" w:rsidP="000A3998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7"/>
        <w:gridCol w:w="9180"/>
      </w:tblGrid>
      <w:tr w:rsidR="000A3998" w:rsidRPr="00AF03C3" w14:paraId="3F2FC773" w14:textId="77777777" w:rsidTr="003A34D6">
        <w:tc>
          <w:tcPr>
            <w:tcW w:w="5000" w:type="pct"/>
            <w:gridSpan w:val="2"/>
            <w:shd w:val="clear" w:color="auto" w:fill="D9D9D9"/>
          </w:tcPr>
          <w:p w14:paraId="0A5D7A76" w14:textId="10D8660F" w:rsidR="000A3998" w:rsidRPr="00AF03C3" w:rsidRDefault="000A3998" w:rsidP="00FA3AD3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FA4D14" w:rsidRPr="00AF03C3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BE0BBE" w:rsidRPr="00AF03C3" w14:paraId="5C46AA6F" w14:textId="77777777" w:rsidTr="003A34D6">
        <w:tc>
          <w:tcPr>
            <w:tcW w:w="5000" w:type="pct"/>
            <w:gridSpan w:val="2"/>
          </w:tcPr>
          <w:p w14:paraId="23821C19" w14:textId="12CC824F" w:rsidR="00D84094" w:rsidRPr="00AF03C3" w:rsidRDefault="001456EC" w:rsidP="003A34D6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AF03C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Unterrichtsvorhaben </w:t>
            </w:r>
            <w:r w:rsidR="00ED4EB3" w:rsidRPr="00AF03C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IV</w:t>
            </w:r>
            <w:r w:rsidR="0004467D" w:rsidRPr="00AF03C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C4C6F" w:rsidRPr="00AF03C3">
              <w:rPr>
                <w:rFonts w:cstheme="minorHAnsi"/>
                <w:b/>
                <w:sz w:val="20"/>
                <w:szCs w:val="20"/>
              </w:rPr>
              <w:t>Gleichnisse – Jesu Erzählungen vom Reich Gottes</w:t>
            </w:r>
            <w:r w:rsidR="004C4C6F" w:rsidRPr="00AF03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A55038" w14:textId="3BECECF7" w:rsidR="000A3998" w:rsidRPr="00AF03C3" w:rsidRDefault="004C4C6F" w:rsidP="003A34D6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0A3998" w:rsidRPr="00AF03C3">
              <w:rPr>
                <w:rFonts w:cstheme="minorHAnsi"/>
                <w:b/>
                <w:color w:val="000000" w:themeColor="text1"/>
                <w:sz w:val="20"/>
                <w:szCs w:val="20"/>
              </w:rPr>
              <w:t>nhaltsfelder und inhaltliche Schwerpunkte</w:t>
            </w:r>
            <w:r w:rsidR="000A3998" w:rsidRPr="00AF03C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AD89EE7" w14:textId="6D5429B9" w:rsidR="00B357EE" w:rsidRPr="00AF03C3" w:rsidRDefault="00B357EE" w:rsidP="003A34D6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F03C3">
              <w:rPr>
                <w:rFonts w:cstheme="minorHAnsi"/>
                <w:sz w:val="20"/>
                <w:szCs w:val="20"/>
              </w:rPr>
              <w:t>IF 3: Jesus, der Christus</w:t>
            </w:r>
          </w:p>
          <w:p w14:paraId="2B617AEA" w14:textId="2ED9FB98" w:rsidR="00B357EE" w:rsidRPr="00AF03C3" w:rsidRDefault="00B357EE" w:rsidP="00330B63">
            <w:pPr>
              <w:pStyle w:val="Listenabsatz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F03C3">
              <w:rPr>
                <w:rFonts w:cstheme="minorHAnsi"/>
                <w:sz w:val="20"/>
                <w:szCs w:val="20"/>
              </w:rPr>
              <w:t>Jesu Botschaft vom Reich Gottes</w:t>
            </w:r>
          </w:p>
          <w:p w14:paraId="7731BFFF" w14:textId="14833639" w:rsidR="00B357EE" w:rsidRPr="00AF03C3" w:rsidRDefault="00B357EE" w:rsidP="003A34D6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F03C3">
              <w:rPr>
                <w:rFonts w:cstheme="minorHAnsi"/>
                <w:sz w:val="20"/>
                <w:szCs w:val="20"/>
              </w:rPr>
              <w:t>IF 5: Bibel als „Ur-kunde“ des Glaubens</w:t>
            </w:r>
          </w:p>
          <w:p w14:paraId="678482C9" w14:textId="7B95B5AE" w:rsidR="00B357EE" w:rsidRPr="00AF03C3" w:rsidRDefault="00B357EE" w:rsidP="00330B63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F03C3">
              <w:rPr>
                <w:rFonts w:cstheme="minorHAnsi"/>
                <w:sz w:val="20"/>
                <w:szCs w:val="20"/>
              </w:rPr>
              <w:t>Entstehung und Gattungen biblischer Texte</w:t>
            </w:r>
          </w:p>
          <w:p w14:paraId="619A3F12" w14:textId="3967CEA5" w:rsidR="00B357EE" w:rsidRPr="00AF03C3" w:rsidRDefault="00B357EE" w:rsidP="00330B63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F03C3">
              <w:rPr>
                <w:rFonts w:cstheme="minorHAnsi"/>
                <w:sz w:val="20"/>
                <w:szCs w:val="20"/>
              </w:rPr>
              <w:t xml:space="preserve">Erzählungen der Bibel als Ausdruck von Glaubenserfahrungen </w:t>
            </w:r>
          </w:p>
          <w:p w14:paraId="5C204011" w14:textId="64B8ECC2" w:rsidR="000A3998" w:rsidRPr="00AF03C3" w:rsidRDefault="000A3998" w:rsidP="00AF03C3">
            <w:pPr>
              <w:spacing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F03C3">
              <w:rPr>
                <w:rFonts w:cstheme="minorHAnsi"/>
                <w:b/>
                <w:sz w:val="20"/>
                <w:szCs w:val="20"/>
              </w:rPr>
              <w:t>Zeitbedarf</w:t>
            </w:r>
            <w:r w:rsidRPr="00AF03C3">
              <w:rPr>
                <w:rFonts w:cstheme="minorHAnsi"/>
                <w:sz w:val="20"/>
                <w:szCs w:val="20"/>
              </w:rPr>
              <w:t>: ca. 1</w:t>
            </w:r>
            <w:r w:rsidR="00AF03C3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AF03C3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Pr="00AF03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E0BBE" w:rsidRPr="00AF03C3" w14:paraId="2B93E233" w14:textId="77777777" w:rsidTr="003A34D6">
        <w:tc>
          <w:tcPr>
            <w:tcW w:w="5000" w:type="pct"/>
            <w:gridSpan w:val="2"/>
          </w:tcPr>
          <w:p w14:paraId="1E05517F" w14:textId="77777777" w:rsidR="000A3998" w:rsidRPr="00AF03C3" w:rsidRDefault="000A3998" w:rsidP="003A34D6">
            <w:pPr>
              <w:tabs>
                <w:tab w:val="left" w:pos="360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AF03C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33CC657F" w14:textId="77777777" w:rsidR="00F30771" w:rsidRPr="00AF03C3" w:rsidRDefault="000A3998" w:rsidP="003A34D6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5C6BC028" w14:textId="0E6CDC51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biblisches Sprechen von Gott als Ausdruck des Glaubens an den sich offenbarenden Gott,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SK3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55B786A7" w14:textId="2080638C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entfalten und begründen die Verantwortung für sich und andere als Ausdruck einer durch den Glauben geprägten Lebenshaltung,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SK7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01B4599" w14:textId="31ED4439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an Beispielen die grundlegende Bedeutung bildhaften Sprechens als eine Ausdrucksform des Glaubens,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SK8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95F3714" w14:textId="79B6491C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analysieren in Grundzügen religiös relevante Texte,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MK1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4D0CAF7" w14:textId="12F9BADE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beziehen bei der Deutung biblischer Texte den Entstehungskontext und die Besonderheiten der literarischen Form ein,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MK2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3F98E6A" w14:textId="11CC3ACE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analysieren kriteriengeleitet religiös relevante künstlerische Darstellungen und deuten sie,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MK4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B8D8002" w14:textId="6F534688" w:rsidR="00290F5E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0" w:line="276" w:lineRule="auto"/>
              <w:ind w:left="641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gestalten religiös relevante Inhalte kreativ und begründen </w:t>
            </w:r>
            <w:proofErr w:type="spellStart"/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kriteriengeleitet</w:t>
            </w:r>
            <w:proofErr w:type="spellEnd"/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 ihre Umsetzungen,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MK6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378C7BF" w14:textId="4E57EC13" w:rsidR="00ED4EB3" w:rsidRPr="00AF03C3" w:rsidRDefault="00290F5E" w:rsidP="00AF03C3">
            <w:pPr>
              <w:pStyle w:val="Listenabsatz"/>
              <w:numPr>
                <w:ilvl w:val="0"/>
                <w:numId w:val="10"/>
              </w:numPr>
              <w:spacing w:after="60" w:line="276" w:lineRule="auto"/>
              <w:ind w:left="641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nehmen Perspektiven ande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rer ein und reflektieren diese. 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HK2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0A3998" w:rsidRPr="00AF03C3" w14:paraId="692FC068" w14:textId="77777777" w:rsidTr="00617E7B">
        <w:tc>
          <w:tcPr>
            <w:tcW w:w="1785" w:type="pct"/>
          </w:tcPr>
          <w:p w14:paraId="2BFBAFCA" w14:textId="7452138D" w:rsidR="00FA3AD3" w:rsidRPr="00FA3AD3" w:rsidRDefault="000A3998" w:rsidP="00617E7B">
            <w:pPr>
              <w:spacing w:before="60" w:after="12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AF03C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7B4E09D5" w14:textId="68326F19" w:rsidR="00F30771" w:rsidRPr="00AF03C3" w:rsidRDefault="00F30771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erläutern an ausgewählten Gleichnissen, Wundererzählungen und Auszügen aus der Bergpredigt Jesu Rede vom Reich Gottes,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K19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0541BA14" w14:textId="6EAF65CE" w:rsidR="004264D6" w:rsidRPr="00AF03C3" w:rsidRDefault="00F30771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erörtern mögliche Konsequenzen des Glaubens an Jesus für das Leben von Menschen,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K26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79326C7F" w14:textId="66A41B38" w:rsidR="00AF772A" w:rsidRPr="00AF03C3" w:rsidRDefault="00AF772A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beschreiben mögliche Schwierigkeiten im Umgang mit biblisc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hen Texten in heutiger Zeit (u. 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a. wörtliches Verständnis, historisierende Auslegung),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K41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E79319C" w14:textId="1D62265B" w:rsidR="00AF772A" w:rsidRPr="00AF03C3" w:rsidRDefault="00AF772A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an Beispielen die Bedeutung des Entstehungskontextes und der literarischen Form für eine sachgerechte Auslegung biblischer Texte,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K42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9A7E763" w14:textId="4A70F9E1" w:rsidR="00AF772A" w:rsidRPr="00AF03C3" w:rsidRDefault="00AF772A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erläutern, dass biblische Texte von ihrem Selbstverständnis her Ausdruck des Glaubens an das Wirken Gottes in der Welt sind,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K44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964A080" w14:textId="5988AB0C" w:rsidR="00AF772A" w:rsidRPr="00AF03C3" w:rsidRDefault="00AF772A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unterscheiden die Frage nach der Historizität biblischer Texte von der Frage nach ihrer Wahrheit,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K45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46E18AE" w14:textId="34F745E2" w:rsidR="00AF772A" w:rsidRPr="00AF03C3" w:rsidRDefault="00AF772A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 xml:space="preserve">beurteilen die Relevanz biblischer Glaubenserzählungen für Menschen heute, 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K46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9EF45CB" w14:textId="40BD16BD" w:rsidR="004264D6" w:rsidRPr="00AF03C3" w:rsidRDefault="00AF772A" w:rsidP="00AF03C3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erörtern unterschiedliche Verständniswe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isen der Bibel als Wort Gottes. (</w:t>
            </w:r>
            <w:r w:rsidRPr="00AF03C3">
              <w:rPr>
                <w:rFonts w:cstheme="minorHAnsi"/>
                <w:color w:val="000000" w:themeColor="text1"/>
                <w:sz w:val="20"/>
                <w:szCs w:val="20"/>
              </w:rPr>
              <w:t>K47</w:t>
            </w:r>
            <w:r w:rsidR="00AF03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15" w:type="pct"/>
          </w:tcPr>
          <w:p w14:paraId="2B553EFC" w14:textId="77777777" w:rsidR="000A3998" w:rsidRPr="00AF03C3" w:rsidRDefault="000A3998" w:rsidP="00617E7B">
            <w:pPr>
              <w:spacing w:before="60" w:after="200" w:line="276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F03C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005E12E8" w14:textId="77777777" w:rsidR="000A3998" w:rsidRPr="00AF03C3" w:rsidRDefault="000A3998" w:rsidP="003A34D6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3C3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14:paraId="5C4AAD3E" w14:textId="77777777" w:rsidR="00732B56" w:rsidRPr="00AF03C3" w:rsidRDefault="006C7628" w:rsidP="00330B63">
            <w:pPr>
              <w:pStyle w:val="Listenabsatz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lastRenderedPageBreak/>
              <w:t>Leistungen von Vergleichen und Metaphern in der Alltagssprache: Anschaulichkeit, Prägnanz, Deutungsnotwendigkeit etc.</w:t>
            </w:r>
          </w:p>
          <w:p w14:paraId="3C6545AF" w14:textId="370E38EC" w:rsidR="00205169" w:rsidRPr="00AF03C3" w:rsidRDefault="00AE20F8" w:rsidP="00330B63">
            <w:pPr>
              <w:pStyle w:val="Listenabsatz"/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732B56" w:rsidRPr="00AF03C3">
              <w:rPr>
                <w:rFonts w:cstheme="minorHAnsi"/>
                <w:color w:val="000000"/>
                <w:sz w:val="20"/>
                <w:szCs w:val="20"/>
              </w:rPr>
              <w:t>räume</w:t>
            </w:r>
            <w:r w:rsidR="009903AA" w:rsidRPr="00AF03C3">
              <w:rPr>
                <w:rFonts w:cstheme="minorHAnsi"/>
                <w:color w:val="000000"/>
                <w:sz w:val="20"/>
                <w:szCs w:val="20"/>
              </w:rPr>
              <w:t xml:space="preserve"> von einer idealen Welt: 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Wie Schülerinnen und Schüler sich eine </w:t>
            </w:r>
            <w:r w:rsidR="006C7628" w:rsidRPr="00AF03C3">
              <w:rPr>
                <w:rFonts w:cstheme="minorHAnsi"/>
                <w:color w:val="000000"/>
                <w:sz w:val="20"/>
                <w:szCs w:val="20"/>
              </w:rPr>
              <w:t>Idealwelt</w:t>
            </w:r>
            <w:r w:rsidR="00A85DB2" w:rsidRPr="00AF03C3">
              <w:rPr>
                <w:rFonts w:cstheme="minorHAnsi"/>
                <w:color w:val="000000"/>
                <w:sz w:val="20"/>
                <w:szCs w:val="20"/>
              </w:rPr>
              <w:t xml:space="preserve"> (eine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A85DB2" w:rsidRPr="00AF03C3">
              <w:rPr>
                <w:rFonts w:cstheme="minorHAnsi"/>
                <w:color w:val="000000"/>
                <w:sz w:val="20"/>
                <w:szCs w:val="20"/>
              </w:rPr>
              <w:t xml:space="preserve"> Himmel) 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vorstellen und wie sie sie </w:t>
            </w:r>
            <w:r w:rsidR="006C7628" w:rsidRPr="00AF03C3">
              <w:rPr>
                <w:rFonts w:cstheme="minorHAnsi"/>
                <w:color w:val="000000"/>
                <w:sz w:val="20"/>
                <w:szCs w:val="20"/>
              </w:rPr>
              <w:t xml:space="preserve">mithilfe </w:t>
            </w:r>
            <w:r w:rsidR="00A85DB2" w:rsidRPr="00AF03C3">
              <w:rPr>
                <w:rFonts w:cstheme="minorHAnsi"/>
                <w:color w:val="000000"/>
                <w:sz w:val="20"/>
                <w:szCs w:val="20"/>
              </w:rPr>
              <w:t xml:space="preserve">bildhaften Sprechens (Metaphern, Vergleiche etc.) 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beschreiben</w:t>
            </w:r>
          </w:p>
          <w:p w14:paraId="08F06AB9" w14:textId="489D82D2" w:rsidR="006022AE" w:rsidRPr="00AF03C3" w:rsidRDefault="00AE20F8" w:rsidP="00330B63">
            <w:pPr>
              <w:pStyle w:val="Listenabsatz"/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Provokation, Ermutigung, Aufruf </w:t>
            </w:r>
            <w:r w:rsidR="00AF03C3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="00252DAA" w:rsidRPr="00AF03C3">
              <w:rPr>
                <w:rFonts w:cstheme="minorHAnsi"/>
                <w:color w:val="000000"/>
                <w:sz w:val="20"/>
                <w:szCs w:val="20"/>
              </w:rPr>
              <w:t>Jesu Verkündigung de</w:t>
            </w:r>
            <w:r w:rsidR="00A85DB2" w:rsidRPr="00AF03C3">
              <w:rPr>
                <w:rFonts w:cstheme="minorHAnsi"/>
                <w:color w:val="000000"/>
                <w:sz w:val="20"/>
                <w:szCs w:val="20"/>
              </w:rPr>
              <w:t>s Reich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es</w:t>
            </w:r>
            <w:r w:rsidR="00A85DB2" w:rsidRPr="00AF03C3">
              <w:rPr>
                <w:rFonts w:cstheme="minorHAnsi"/>
                <w:color w:val="000000"/>
                <w:sz w:val="20"/>
                <w:szCs w:val="20"/>
              </w:rPr>
              <w:t xml:space="preserve"> Gottes durch Gleichnisse</w:t>
            </w:r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0319BC54" w14:textId="5CB9FAF8" w:rsidR="00B16DD9" w:rsidRPr="00AF03C3" w:rsidRDefault="00B16DD9" w:rsidP="00330B63">
            <w:pPr>
              <w:pStyle w:val="Listenabsatz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exemplarische Gleichnisse, z.</w:t>
            </w:r>
            <w:r w:rsidR="00AF03C3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B.:</w:t>
            </w:r>
          </w:p>
          <w:p w14:paraId="141738E2" w14:textId="1D848B82" w:rsidR="00AE20F8" w:rsidRPr="00AF03C3" w:rsidRDefault="00DF16D5" w:rsidP="00330B63">
            <w:pPr>
              <w:pStyle w:val="Listenabsatz"/>
              <w:numPr>
                <w:ilvl w:val="1"/>
                <w:numId w:val="3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AE20F8" w:rsidRPr="00AF03C3">
              <w:rPr>
                <w:rFonts w:cstheme="minorHAnsi"/>
                <w:color w:val="000000"/>
                <w:sz w:val="20"/>
                <w:szCs w:val="20"/>
              </w:rPr>
              <w:t>anz klein – ganz groß: der Vergleich des Reiches Gottes mit einem Senfkorn</w:t>
            </w:r>
            <w:r w:rsidR="0080232A" w:rsidRPr="00AF03C3">
              <w:rPr>
                <w:rFonts w:cstheme="minorHAnsi"/>
                <w:color w:val="000000"/>
                <w:sz w:val="20"/>
                <w:szCs w:val="20"/>
              </w:rPr>
              <w:t xml:space="preserve"> (Mk 4, 30-32)</w:t>
            </w:r>
          </w:p>
          <w:p w14:paraId="5745DFD4" w14:textId="48BAE403" w:rsidR="00AE20F8" w:rsidRPr="00AF03C3" w:rsidRDefault="00DF16D5" w:rsidP="00330B63">
            <w:pPr>
              <w:pStyle w:val="Listenabsatz"/>
              <w:numPr>
                <w:ilvl w:val="1"/>
                <w:numId w:val="3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AE20F8" w:rsidRPr="00AF03C3">
              <w:rPr>
                <w:rFonts w:cstheme="minorHAnsi"/>
                <w:color w:val="000000"/>
                <w:sz w:val="20"/>
                <w:szCs w:val="20"/>
              </w:rPr>
              <w:t xml:space="preserve">erecht und/oder barmherzig? – Die Frage nach der Gerechtigkeit im Reich Gottes: die Gleichnisse von </w:t>
            </w:r>
            <w:r w:rsidR="00B03F47" w:rsidRPr="00AF03C3">
              <w:rPr>
                <w:rFonts w:cstheme="minorHAnsi"/>
                <w:color w:val="000000"/>
                <w:sz w:val="20"/>
                <w:szCs w:val="20"/>
              </w:rPr>
              <w:t xml:space="preserve">den Arbeitern im </w:t>
            </w:r>
            <w:r w:rsidR="00252DAA" w:rsidRPr="00AF03C3">
              <w:rPr>
                <w:rFonts w:cstheme="minorHAnsi"/>
                <w:color w:val="000000"/>
                <w:sz w:val="20"/>
                <w:szCs w:val="20"/>
              </w:rPr>
              <w:t>Weinberg</w:t>
            </w:r>
            <w:r w:rsidR="00B03F47" w:rsidRPr="00AF03C3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03F47" w:rsidRPr="00AF03C3">
              <w:rPr>
                <w:rFonts w:cstheme="minorHAnsi"/>
                <w:color w:val="000000"/>
                <w:sz w:val="20"/>
                <w:szCs w:val="20"/>
              </w:rPr>
              <w:t>Mt</w:t>
            </w:r>
            <w:proofErr w:type="spellEnd"/>
            <w:r w:rsidR="00B03F47" w:rsidRPr="00AF03C3">
              <w:rPr>
                <w:rFonts w:cstheme="minorHAnsi"/>
                <w:color w:val="000000"/>
                <w:sz w:val="20"/>
                <w:szCs w:val="20"/>
              </w:rPr>
              <w:t>, 20, 1-16</w:t>
            </w:r>
            <w:r w:rsidR="00252DAA" w:rsidRPr="00AF03C3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AE20F8" w:rsidRPr="00AF03C3">
              <w:rPr>
                <w:rFonts w:cstheme="minorHAnsi"/>
                <w:color w:val="000000"/>
                <w:sz w:val="20"/>
                <w:szCs w:val="20"/>
              </w:rPr>
              <w:t xml:space="preserve"> und vom barmherzigen Vater</w:t>
            </w:r>
            <w:r w:rsidR="00252DAA" w:rsidRPr="00AF03C3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B2899" w:rsidRPr="00AF03C3">
              <w:rPr>
                <w:rFonts w:cstheme="minorHAnsi"/>
                <w:color w:val="000000"/>
                <w:sz w:val="20"/>
                <w:szCs w:val="20"/>
              </w:rPr>
              <w:t>Lk</w:t>
            </w:r>
            <w:proofErr w:type="spellEnd"/>
            <w:r w:rsidR="005B2899" w:rsidRPr="00AF03C3">
              <w:rPr>
                <w:rFonts w:cstheme="minorHAnsi"/>
                <w:color w:val="000000"/>
                <w:sz w:val="20"/>
                <w:szCs w:val="20"/>
              </w:rPr>
              <w:t xml:space="preserve"> 15, 11-32</w:t>
            </w:r>
            <w:r w:rsidR="00AE20F8" w:rsidRPr="00AF03C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16A1DADF" w14:textId="6986E795" w:rsidR="001D2A07" w:rsidRPr="00AF03C3" w:rsidRDefault="00AE20F8" w:rsidP="00330B63">
            <w:pPr>
              <w:pStyle w:val="Listenabsatz"/>
              <w:numPr>
                <w:ilvl w:val="1"/>
                <w:numId w:val="3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Die Frage nach dem Nächsten – das Beispiel vom </w:t>
            </w:r>
            <w:r w:rsidR="005B2899" w:rsidRPr="00AF03C3">
              <w:rPr>
                <w:rFonts w:cstheme="minorHAnsi"/>
                <w:color w:val="000000"/>
                <w:sz w:val="20"/>
                <w:szCs w:val="20"/>
              </w:rPr>
              <w:t xml:space="preserve">barmherzigen </w:t>
            </w:r>
            <w:r w:rsidR="00252DAA" w:rsidRPr="00AF03C3">
              <w:rPr>
                <w:rFonts w:cstheme="minorHAnsi"/>
                <w:color w:val="000000"/>
                <w:sz w:val="20"/>
                <w:szCs w:val="20"/>
              </w:rPr>
              <w:t>Samariter (</w:t>
            </w:r>
            <w:proofErr w:type="spellStart"/>
            <w:r w:rsidR="005B2899" w:rsidRPr="00AF03C3">
              <w:rPr>
                <w:rFonts w:cstheme="minorHAnsi"/>
                <w:color w:val="000000"/>
                <w:sz w:val="20"/>
                <w:szCs w:val="20"/>
              </w:rPr>
              <w:t>Lk</w:t>
            </w:r>
            <w:proofErr w:type="spellEnd"/>
            <w:r w:rsidR="005B2899" w:rsidRPr="00AF03C3">
              <w:rPr>
                <w:rFonts w:cstheme="minorHAnsi"/>
                <w:color w:val="000000"/>
                <w:sz w:val="20"/>
                <w:szCs w:val="20"/>
              </w:rPr>
              <w:t xml:space="preserve"> 10, 25-37</w:t>
            </w:r>
            <w:r w:rsidR="00252DAA" w:rsidRPr="00AF03C3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, …</w:t>
            </w:r>
          </w:p>
          <w:p w14:paraId="64BA0F5A" w14:textId="46B8BC44" w:rsidR="00D12B5E" w:rsidRPr="00AF03C3" w:rsidRDefault="00D12B5E" w:rsidP="00330B63">
            <w:pPr>
              <w:pStyle w:val="Listenabsatz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„Schon und noch nicht“ – grundsätzliche Aussagen zum </w:t>
            </w:r>
            <w:r w:rsidR="00DF16D5">
              <w:rPr>
                <w:rFonts w:cstheme="minorHAnsi"/>
                <w:color w:val="000000"/>
                <w:sz w:val="20"/>
                <w:szCs w:val="20"/>
              </w:rPr>
              <w:t>Reich Gottes</w:t>
            </w:r>
          </w:p>
          <w:p w14:paraId="5AFF57EF" w14:textId="37A0B503" w:rsidR="00B16DD9" w:rsidRPr="00AF03C3" w:rsidRDefault="00DF16D5" w:rsidP="00330B63">
            <w:pPr>
              <w:pStyle w:val="Listenabsatz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Merkmale von Gleichnissen;</w:t>
            </w:r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 xml:space="preserve"> Deutungsnotwendigkeit,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Anschaulichkeit, Prägnanz etc.</w:t>
            </w:r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70D38E2" w14:textId="7AD95556" w:rsidR="00AE20F8" w:rsidRPr="00AF03C3" w:rsidRDefault="00AE20F8" w:rsidP="00617E7B">
            <w:pPr>
              <w:pStyle w:val="Listenabsatz"/>
              <w:numPr>
                <w:ilvl w:val="0"/>
                <w:numId w:val="4"/>
              </w:numPr>
              <w:spacing w:after="60" w:line="276" w:lineRule="auto"/>
              <w:ind w:left="357" w:hanging="357"/>
              <w:contextualSpacing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Dem Ruf Jesu folgen und am Reich Gottes mitwirken – </w:t>
            </w:r>
            <w:r w:rsidR="00AF03C3">
              <w:rPr>
                <w:rFonts w:cstheme="minorHAnsi"/>
                <w:color w:val="000000"/>
                <w:sz w:val="20"/>
                <w:szCs w:val="20"/>
              </w:rPr>
              <w:t xml:space="preserve"> Christinnen und 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Christen in der Nachfolge Jesu</w:t>
            </w:r>
          </w:p>
          <w:p w14:paraId="299BC5CA" w14:textId="114C1856" w:rsidR="00D12B5E" w:rsidRPr="00AF03C3" w:rsidRDefault="00D12B5E" w:rsidP="00AF03C3">
            <w:pPr>
              <w:spacing w:after="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b/>
                <w:color w:val="000000"/>
                <w:sz w:val="20"/>
                <w:szCs w:val="20"/>
              </w:rPr>
              <w:t>didaktisch-methodische Anregungen:</w:t>
            </w:r>
          </w:p>
          <w:p w14:paraId="5F95CFC7" w14:textId="695B8CB1" w:rsidR="00B16DD9" w:rsidRPr="00AF03C3" w:rsidRDefault="00B16DD9" w:rsidP="00330B63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bCs/>
                <w:color w:val="000000"/>
                <w:sz w:val="20"/>
                <w:szCs w:val="20"/>
              </w:rPr>
              <w:t>handlungs- und produktionsorientierte Wege der Erschließung von Gleichnissen:</w:t>
            </w:r>
          </w:p>
          <w:p w14:paraId="0F4BE90E" w14:textId="2B9BBDC7" w:rsidR="00D12B5E" w:rsidRPr="00AF03C3" w:rsidRDefault="00D12B5E" w:rsidP="00330B63">
            <w:pPr>
              <w:pStyle w:val="Listenabsatz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Standbilder</w:t>
            </w:r>
          </w:p>
          <w:p w14:paraId="06FC0C64" w14:textId="0579E459" w:rsidR="00D12B5E" w:rsidRPr="00AF03C3" w:rsidRDefault="00D12B5E" w:rsidP="00330B63">
            <w:pPr>
              <w:pStyle w:val="Listenabsatz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Aktualisierungen</w:t>
            </w:r>
          </w:p>
          <w:p w14:paraId="047BAAD1" w14:textId="77777777" w:rsidR="00B16DD9" w:rsidRPr="00AF03C3" w:rsidRDefault="00B16DD9" w:rsidP="00330B63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Perspektivenwechsel</w:t>
            </w:r>
          </w:p>
          <w:p w14:paraId="2F0D6005" w14:textId="7957B97C" w:rsidR="00DF16D5" w:rsidRPr="00DF16D5" w:rsidRDefault="00B16DD9" w:rsidP="00DF16D5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sz w:val="20"/>
                <w:szCs w:val="20"/>
              </w:rPr>
              <w:t>Ein Kurzfilm als Gleichnis: „</w:t>
            </w:r>
            <w:r w:rsidR="00EE1D86" w:rsidRPr="00AF03C3">
              <w:rPr>
                <w:rFonts w:cstheme="minorHAnsi"/>
                <w:sz w:val="20"/>
                <w:szCs w:val="20"/>
              </w:rPr>
              <w:t>Balance</w:t>
            </w:r>
            <w:r w:rsidR="00DF16D5">
              <w:rPr>
                <w:rFonts w:cstheme="minorHAnsi"/>
                <w:sz w:val="20"/>
                <w:szCs w:val="20"/>
              </w:rPr>
              <w:t>“ , z.</w:t>
            </w:r>
            <w:r w:rsidR="00617E7B">
              <w:rPr>
                <w:rFonts w:cstheme="minorHAnsi"/>
                <w:sz w:val="20"/>
                <w:szCs w:val="20"/>
              </w:rPr>
              <w:t> </w:t>
            </w:r>
            <w:r w:rsidR="00DF16D5">
              <w:rPr>
                <w:rFonts w:cstheme="minorHAnsi"/>
                <w:sz w:val="20"/>
                <w:szCs w:val="20"/>
              </w:rPr>
              <w:t xml:space="preserve">B. unter </w:t>
            </w:r>
            <w:hyperlink r:id="rId8" w:history="1">
              <w:r w:rsidR="00DF16D5" w:rsidRPr="00FC69F1">
                <w:rPr>
                  <w:rStyle w:val="Hyperlink"/>
                  <w:rFonts w:cstheme="minorHAnsi"/>
                  <w:sz w:val="20"/>
                  <w:szCs w:val="20"/>
                </w:rPr>
                <w:t>http://www.goethe.de/ins/us/bos/prj/kgs/kan/bal/deindex.htm</w:t>
              </w:r>
            </w:hyperlink>
            <w:r w:rsidR="00DF16D5">
              <w:rPr>
                <w:rFonts w:cstheme="minorHAnsi"/>
                <w:sz w:val="20"/>
                <w:szCs w:val="20"/>
              </w:rPr>
              <w:t xml:space="preserve"> (Datum des letzten Zugriffs: 17.01.2020)</w:t>
            </w:r>
          </w:p>
          <w:p w14:paraId="2BD83F33" w14:textId="77777777" w:rsidR="003A34D6" w:rsidRPr="00AF03C3" w:rsidRDefault="00D1358F" w:rsidP="00330B63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Arbeit mit einem </w:t>
            </w:r>
            <w:r w:rsidR="00D12B5E" w:rsidRPr="00AF03C3">
              <w:rPr>
                <w:rFonts w:cstheme="minorHAnsi"/>
                <w:color w:val="000000"/>
                <w:sz w:val="20"/>
                <w:szCs w:val="20"/>
              </w:rPr>
              <w:t>Advance Organizer</w:t>
            </w:r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>: Facetten des Reiches Gottes</w:t>
            </w:r>
          </w:p>
          <w:p w14:paraId="43F3F269" w14:textId="4ED71D13" w:rsidR="00DF4377" w:rsidRPr="00AF03C3" w:rsidRDefault="00DF4377" w:rsidP="00617E7B">
            <w:pPr>
              <w:pStyle w:val="Listenabsatz"/>
              <w:numPr>
                <w:ilvl w:val="0"/>
                <w:numId w:val="4"/>
              </w:numPr>
              <w:spacing w:after="60" w:line="276" w:lineRule="auto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Kompetenzüberprüfung durch z.</w:t>
            </w:r>
            <w:r w:rsidR="00AF03C3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B. Verfassen eines Lexikonartikels zum R</w:t>
            </w:r>
            <w:r w:rsidR="00DF16D5">
              <w:rPr>
                <w:rFonts w:cstheme="minorHAnsi"/>
                <w:color w:val="000000"/>
                <w:sz w:val="20"/>
                <w:szCs w:val="20"/>
              </w:rPr>
              <w:t>eich Gottes,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 xml:space="preserve">Schreiben </w:t>
            </w:r>
            <w:r w:rsidR="003A34D6" w:rsidRPr="00AF03C3">
              <w:rPr>
                <w:rFonts w:cstheme="minorHAnsi"/>
                <w:color w:val="000000"/>
                <w:sz w:val="20"/>
                <w:szCs w:val="20"/>
              </w:rPr>
              <w:t>eins modernen Gleichnisses</w:t>
            </w:r>
          </w:p>
          <w:p w14:paraId="61605449" w14:textId="4CA4E4D1" w:rsidR="00DF4377" w:rsidRPr="00AF03C3" w:rsidRDefault="00D1358F" w:rsidP="00617E7B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Literatur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14:paraId="4E89155E" w14:textId="27FE82C2" w:rsidR="00B16DD9" w:rsidRPr="00AF03C3" w:rsidRDefault="00DF16D5" w:rsidP="00617E7B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Heil, Christoph/</w:t>
            </w:r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>Hoppe, Rudolf (</w:t>
            </w:r>
            <w:proofErr w:type="spellStart"/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>Hg</w:t>
            </w:r>
            <w:proofErr w:type="spellEnd"/>
            <w:r w:rsidR="00B16DD9" w:rsidRPr="00AF03C3">
              <w:rPr>
                <w:rFonts w:cstheme="minorHAnsi"/>
                <w:color w:val="000000"/>
                <w:sz w:val="20"/>
                <w:szCs w:val="20"/>
              </w:rPr>
              <w:t xml:space="preserve">.): Menschenbilder – Gottesbilder. Die Gleichnisse Jesu verstehen, Ostfildern 2016 </w:t>
            </w:r>
          </w:p>
          <w:p w14:paraId="11A2EE03" w14:textId="77777777" w:rsidR="00B16DD9" w:rsidRPr="00AF03C3" w:rsidRDefault="00B16DD9" w:rsidP="00617E7B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Zimmermann, Ruben (</w:t>
            </w:r>
            <w:proofErr w:type="spellStart"/>
            <w:r w:rsidRPr="00AF03C3">
              <w:rPr>
                <w:rFonts w:cstheme="minorHAnsi"/>
                <w:color w:val="000000"/>
                <w:sz w:val="20"/>
                <w:szCs w:val="20"/>
              </w:rPr>
              <w:t>Hg</w:t>
            </w:r>
            <w:proofErr w:type="spellEnd"/>
            <w:r w:rsidRPr="00AF03C3">
              <w:rPr>
                <w:rFonts w:cstheme="minorHAnsi"/>
                <w:color w:val="000000"/>
                <w:sz w:val="20"/>
                <w:szCs w:val="20"/>
              </w:rPr>
              <w:t>.): Kompendium der Gleichnisse Jesu, Gütersloh ²2015</w:t>
            </w:r>
          </w:p>
          <w:p w14:paraId="209A296B" w14:textId="77777777" w:rsidR="00B16DD9" w:rsidRDefault="00B16DD9" w:rsidP="00617E7B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03C3">
              <w:rPr>
                <w:rFonts w:cstheme="minorHAnsi"/>
                <w:color w:val="000000"/>
                <w:sz w:val="20"/>
                <w:szCs w:val="20"/>
              </w:rPr>
              <w:t>Bibel heute</w:t>
            </w:r>
            <w:r w:rsidR="00617E7B">
              <w:rPr>
                <w:rFonts w:cstheme="minorHAnsi"/>
                <w:color w:val="000000"/>
                <w:sz w:val="20"/>
                <w:szCs w:val="20"/>
              </w:rPr>
              <w:t>, K</w:t>
            </w:r>
            <w:r w:rsidR="00DF16D5">
              <w:rPr>
                <w:rFonts w:cstheme="minorHAnsi"/>
                <w:color w:val="000000"/>
                <w:sz w:val="20"/>
                <w:szCs w:val="20"/>
              </w:rPr>
              <w:t xml:space="preserve">atholisches Bibelwerk, Heft </w:t>
            </w:r>
            <w:r w:rsidRPr="00AF03C3">
              <w:rPr>
                <w:rFonts w:cstheme="minorHAnsi"/>
                <w:color w:val="000000"/>
                <w:sz w:val="20"/>
                <w:szCs w:val="20"/>
              </w:rPr>
              <w:t>3/2012</w:t>
            </w:r>
            <w:r w:rsidR="00DF16D5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DF16D5" w:rsidRPr="00AF03C3">
              <w:rPr>
                <w:rFonts w:cstheme="minorHAnsi"/>
                <w:color w:val="000000"/>
                <w:sz w:val="20"/>
                <w:szCs w:val="20"/>
              </w:rPr>
              <w:t>Gleichnisse Jesu</w:t>
            </w:r>
            <w:r w:rsidR="00DF16D5">
              <w:rPr>
                <w:rFonts w:cstheme="minorHAnsi"/>
                <w:color w:val="000000"/>
                <w:sz w:val="20"/>
                <w:szCs w:val="20"/>
              </w:rPr>
              <w:t>, Stuttgart 2012</w:t>
            </w:r>
          </w:p>
          <w:p w14:paraId="4A1A2CA6" w14:textId="2832B5CD" w:rsidR="00617E7B" w:rsidRPr="00617E7B" w:rsidRDefault="00617E7B" w:rsidP="00617E7B">
            <w:pPr>
              <w:spacing w:after="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 w:rsidRPr="00617E7B">
              <w:rPr>
                <w:rFonts w:cstheme="minorHAnsi"/>
                <w:color w:val="000000" w:themeColor="text1"/>
                <w:sz w:val="20"/>
                <w:szCs w:val="20"/>
              </w:rPr>
              <w:t xml:space="preserve"> ---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    </w:t>
            </w: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7E7B">
              <w:rPr>
                <w:rFonts w:cstheme="minorHAnsi"/>
                <w:color w:val="000000" w:themeColor="text1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</w:tr>
    </w:tbl>
    <w:p w14:paraId="3EC5B9D8" w14:textId="420C2F72" w:rsidR="006A1525" w:rsidRDefault="006A1525" w:rsidP="00617E7B">
      <w:pPr>
        <w:rPr>
          <w:rFonts w:cstheme="minorHAnsi"/>
          <w:sz w:val="20"/>
          <w:szCs w:val="20"/>
        </w:rPr>
      </w:pPr>
    </w:p>
    <w:sectPr w:rsidR="006A1525" w:rsidSect="00AF03C3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C443" w14:textId="77777777" w:rsidR="00330B63" w:rsidRDefault="00330B63" w:rsidP="00E30C0A">
      <w:pPr>
        <w:spacing w:after="0" w:line="240" w:lineRule="auto"/>
      </w:pPr>
      <w:r>
        <w:separator/>
      </w:r>
    </w:p>
  </w:endnote>
  <w:endnote w:type="continuationSeparator" w:id="0">
    <w:p w14:paraId="103DDF54" w14:textId="77777777" w:rsidR="00330B63" w:rsidRDefault="00330B63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1AFEB2CD" w:rsidR="00B03F47" w:rsidRDefault="00B03F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7B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B03F47" w:rsidRDefault="00B03F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6A21" w14:textId="77777777" w:rsidR="00330B63" w:rsidRDefault="00330B63" w:rsidP="00E30C0A">
      <w:pPr>
        <w:spacing w:after="0" w:line="240" w:lineRule="auto"/>
      </w:pPr>
      <w:r>
        <w:separator/>
      </w:r>
    </w:p>
  </w:footnote>
  <w:footnote w:type="continuationSeparator" w:id="0">
    <w:p w14:paraId="30C4B4E1" w14:textId="77777777" w:rsidR="00330B63" w:rsidRDefault="00330B63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04"/>
    <w:multiLevelType w:val="hybridMultilevel"/>
    <w:tmpl w:val="CB74BEB4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1123"/>
    <w:multiLevelType w:val="hybridMultilevel"/>
    <w:tmpl w:val="5C70CE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9609C"/>
    <w:multiLevelType w:val="hybridMultilevel"/>
    <w:tmpl w:val="CFA45364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7551B"/>
    <w:multiLevelType w:val="hybridMultilevel"/>
    <w:tmpl w:val="59604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64A"/>
    <w:multiLevelType w:val="hybridMultilevel"/>
    <w:tmpl w:val="2898BD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407D"/>
    <w:multiLevelType w:val="hybridMultilevel"/>
    <w:tmpl w:val="251AB0EC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D3ADE"/>
    <w:multiLevelType w:val="hybridMultilevel"/>
    <w:tmpl w:val="4B487268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F1FA4"/>
    <w:multiLevelType w:val="hybridMultilevel"/>
    <w:tmpl w:val="FFB2F4B4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048F5"/>
    <w:multiLevelType w:val="hybridMultilevel"/>
    <w:tmpl w:val="52E0CCB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57709"/>
    <w:multiLevelType w:val="hybridMultilevel"/>
    <w:tmpl w:val="F6EA2B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4"/>
    <w:rsid w:val="0004467D"/>
    <w:rsid w:val="000931F3"/>
    <w:rsid w:val="000A3998"/>
    <w:rsid w:val="000C0268"/>
    <w:rsid w:val="000C70AD"/>
    <w:rsid w:val="0010736C"/>
    <w:rsid w:val="001163A4"/>
    <w:rsid w:val="00136BAD"/>
    <w:rsid w:val="001456EC"/>
    <w:rsid w:val="001578A0"/>
    <w:rsid w:val="0016305A"/>
    <w:rsid w:val="001B7322"/>
    <w:rsid w:val="001D0B62"/>
    <w:rsid w:val="001D2A07"/>
    <w:rsid w:val="001F3481"/>
    <w:rsid w:val="00205169"/>
    <w:rsid w:val="002238ED"/>
    <w:rsid w:val="002250BF"/>
    <w:rsid w:val="00252DAA"/>
    <w:rsid w:val="00262AAC"/>
    <w:rsid w:val="002677B7"/>
    <w:rsid w:val="00290F5E"/>
    <w:rsid w:val="00297502"/>
    <w:rsid w:val="002B0D96"/>
    <w:rsid w:val="002C0DF2"/>
    <w:rsid w:val="002C2D02"/>
    <w:rsid w:val="002E347A"/>
    <w:rsid w:val="002F02C8"/>
    <w:rsid w:val="00322F28"/>
    <w:rsid w:val="00330B63"/>
    <w:rsid w:val="00337435"/>
    <w:rsid w:val="003635E5"/>
    <w:rsid w:val="003A34D6"/>
    <w:rsid w:val="003A7312"/>
    <w:rsid w:val="003C2B71"/>
    <w:rsid w:val="004264D6"/>
    <w:rsid w:val="0044537B"/>
    <w:rsid w:val="00480CA5"/>
    <w:rsid w:val="004817FA"/>
    <w:rsid w:val="004B040B"/>
    <w:rsid w:val="004C4C6F"/>
    <w:rsid w:val="00506949"/>
    <w:rsid w:val="005330B7"/>
    <w:rsid w:val="00590D97"/>
    <w:rsid w:val="005B2899"/>
    <w:rsid w:val="005E2A7F"/>
    <w:rsid w:val="005E752C"/>
    <w:rsid w:val="006022AE"/>
    <w:rsid w:val="00607340"/>
    <w:rsid w:val="00617E7B"/>
    <w:rsid w:val="00621F6D"/>
    <w:rsid w:val="006349D7"/>
    <w:rsid w:val="00636280"/>
    <w:rsid w:val="006A1525"/>
    <w:rsid w:val="006B157F"/>
    <w:rsid w:val="006C4189"/>
    <w:rsid w:val="006C7628"/>
    <w:rsid w:val="00732B56"/>
    <w:rsid w:val="00740D37"/>
    <w:rsid w:val="00750A45"/>
    <w:rsid w:val="007531ED"/>
    <w:rsid w:val="00767465"/>
    <w:rsid w:val="007755E1"/>
    <w:rsid w:val="007A60AB"/>
    <w:rsid w:val="007B443E"/>
    <w:rsid w:val="0080232A"/>
    <w:rsid w:val="00841C8F"/>
    <w:rsid w:val="008467DD"/>
    <w:rsid w:val="00851CDE"/>
    <w:rsid w:val="00853EF9"/>
    <w:rsid w:val="00867B20"/>
    <w:rsid w:val="008C3D1E"/>
    <w:rsid w:val="008C55A7"/>
    <w:rsid w:val="008D257D"/>
    <w:rsid w:val="0098583D"/>
    <w:rsid w:val="009903AA"/>
    <w:rsid w:val="009A0EB9"/>
    <w:rsid w:val="009A0FEC"/>
    <w:rsid w:val="009A4AD6"/>
    <w:rsid w:val="009C232A"/>
    <w:rsid w:val="009C71B0"/>
    <w:rsid w:val="009E75F2"/>
    <w:rsid w:val="00A1249A"/>
    <w:rsid w:val="00A207DE"/>
    <w:rsid w:val="00A251A3"/>
    <w:rsid w:val="00A47BD0"/>
    <w:rsid w:val="00A47D79"/>
    <w:rsid w:val="00A62B57"/>
    <w:rsid w:val="00A85DB2"/>
    <w:rsid w:val="00A9206F"/>
    <w:rsid w:val="00AA6379"/>
    <w:rsid w:val="00AA77F2"/>
    <w:rsid w:val="00AB2F4E"/>
    <w:rsid w:val="00AE20F8"/>
    <w:rsid w:val="00AF03C3"/>
    <w:rsid w:val="00AF772A"/>
    <w:rsid w:val="00B03F47"/>
    <w:rsid w:val="00B16DD9"/>
    <w:rsid w:val="00B30569"/>
    <w:rsid w:val="00B35003"/>
    <w:rsid w:val="00B357EE"/>
    <w:rsid w:val="00B46ACF"/>
    <w:rsid w:val="00B510AE"/>
    <w:rsid w:val="00B70B87"/>
    <w:rsid w:val="00B81F04"/>
    <w:rsid w:val="00BA6798"/>
    <w:rsid w:val="00BE0BBE"/>
    <w:rsid w:val="00BF55C9"/>
    <w:rsid w:val="00CE578D"/>
    <w:rsid w:val="00D12B5E"/>
    <w:rsid w:val="00D1358F"/>
    <w:rsid w:val="00D41AEE"/>
    <w:rsid w:val="00D84094"/>
    <w:rsid w:val="00D877FD"/>
    <w:rsid w:val="00D92AAF"/>
    <w:rsid w:val="00D960A5"/>
    <w:rsid w:val="00DC4373"/>
    <w:rsid w:val="00DF16D5"/>
    <w:rsid w:val="00DF4377"/>
    <w:rsid w:val="00DF7AC4"/>
    <w:rsid w:val="00E00645"/>
    <w:rsid w:val="00E22D4B"/>
    <w:rsid w:val="00E30C0A"/>
    <w:rsid w:val="00E374C0"/>
    <w:rsid w:val="00E4625C"/>
    <w:rsid w:val="00ED4EB3"/>
    <w:rsid w:val="00ED6774"/>
    <w:rsid w:val="00ED68B5"/>
    <w:rsid w:val="00EE1D86"/>
    <w:rsid w:val="00EE2ED7"/>
    <w:rsid w:val="00EF6690"/>
    <w:rsid w:val="00F30771"/>
    <w:rsid w:val="00F353DC"/>
    <w:rsid w:val="00F42890"/>
    <w:rsid w:val="00F71EA1"/>
    <w:rsid w:val="00F73AF2"/>
    <w:rsid w:val="00FA129F"/>
    <w:rsid w:val="00FA3AD3"/>
    <w:rsid w:val="00FA4D14"/>
    <w:rsid w:val="00FB2A46"/>
    <w:rsid w:val="00FC696F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51DDE4"/>
  <w15:docId w15:val="{4024C4DF-FFA7-4F3A-B467-F924934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1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34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1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us/bos/prj/kgs/kan/bal/de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B6E8-5FB1-4AC5-8C6A-8B2F16D4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574</Words>
  <Characters>3619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2019-10-09T12:32:00Z</cp:lastPrinted>
  <dcterms:created xsi:type="dcterms:W3CDTF">2019-11-29T14:03:00Z</dcterms:created>
  <dcterms:modified xsi:type="dcterms:W3CDTF">2020-01-29T13:00:00Z</dcterms:modified>
</cp:coreProperties>
</file>