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7"/>
        <w:gridCol w:w="9180"/>
      </w:tblGrid>
      <w:tr w:rsidR="000A3998" w:rsidRPr="009134AB" w14:paraId="3F2FC773" w14:textId="77777777" w:rsidTr="00FD64EE">
        <w:tc>
          <w:tcPr>
            <w:tcW w:w="5000" w:type="pct"/>
            <w:gridSpan w:val="2"/>
            <w:shd w:val="clear" w:color="auto" w:fill="D9D9D9"/>
          </w:tcPr>
          <w:p w14:paraId="0A5D7A76" w14:textId="4DD7E421" w:rsidR="000A3998" w:rsidRPr="009134AB" w:rsidRDefault="000A3998" w:rsidP="008554A6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E74287"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BE0BBE" w:rsidRPr="009134AB" w14:paraId="41B52E07" w14:textId="77777777" w:rsidTr="00FD64E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776" w14:textId="5CE1A740" w:rsidR="000A3998" w:rsidRPr="009134AB" w:rsidRDefault="000A3998" w:rsidP="000A3998">
            <w:pPr>
              <w:spacing w:before="12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Unterrichtsvorhaben V</w:t>
            </w: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  <w:r w:rsid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74287" w:rsidRPr="009134AB">
              <w:rPr>
                <w:rFonts w:cstheme="minorHAnsi"/>
                <w:b/>
                <w:sz w:val="20"/>
                <w:szCs w:val="20"/>
              </w:rPr>
              <w:t xml:space="preserve">Zwischen Fast Food und Müllsammeln – </w:t>
            </w:r>
            <w:r w:rsidR="00FD64EE" w:rsidRPr="009134AB">
              <w:rPr>
                <w:rFonts w:cstheme="minorHAnsi"/>
                <w:b/>
                <w:sz w:val="20"/>
                <w:szCs w:val="20"/>
              </w:rPr>
              <w:t>verantwortlich leben und handeln</w:t>
            </w:r>
          </w:p>
          <w:p w14:paraId="392A8F71" w14:textId="77777777" w:rsidR="000A3998" w:rsidRPr="009134AB" w:rsidRDefault="000A3998" w:rsidP="000A39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1185F5FC" w14:textId="77777777" w:rsidR="006C4DDE" w:rsidRPr="009134AB" w:rsidRDefault="006C4DDE" w:rsidP="006C4DD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IF 1: Menschsein in Freiheit und Verantwortung</w:t>
            </w:r>
          </w:p>
          <w:p w14:paraId="36833038" w14:textId="77777777" w:rsidR="008966A0" w:rsidRPr="009134AB" w:rsidRDefault="008966A0" w:rsidP="008966A0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Leben aus dem Glauben: Leitbilder in Geschichte oder Gegenwart</w:t>
            </w:r>
          </w:p>
          <w:p w14:paraId="5B3A8EE0" w14:textId="34323BC9" w:rsidR="006C4DDE" w:rsidRPr="009134AB" w:rsidRDefault="006C4DDE" w:rsidP="006C4DDE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Menschsein in der Spannung von Gelingen, Scheitern und Neuanfang</w:t>
            </w:r>
          </w:p>
          <w:p w14:paraId="70880868" w14:textId="77777777" w:rsidR="006C4DDE" w:rsidRPr="009134AB" w:rsidRDefault="006C4DDE" w:rsidP="006C4DDE">
            <w:pPr>
              <w:pStyle w:val="Listenabsatz"/>
              <w:numPr>
                <w:ilvl w:val="0"/>
                <w:numId w:val="7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Grundgedanken biblisch-christlicher Ethik im Prozess ethischer Urteilsfindung</w:t>
            </w:r>
          </w:p>
          <w:p w14:paraId="511F881A" w14:textId="1AC10CE2" w:rsidR="000A3998" w:rsidRPr="009134AB" w:rsidRDefault="006C4DDE" w:rsidP="006C4DDE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10 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E0BBE" w:rsidRPr="009134AB" w14:paraId="5DEEB88C" w14:textId="77777777" w:rsidTr="00FD64E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18D" w14:textId="77777777" w:rsidR="000A3998" w:rsidRPr="009134AB" w:rsidRDefault="000A3998" w:rsidP="000A3998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2C49845A" w14:textId="77777777" w:rsidR="000A3998" w:rsidRPr="009134AB" w:rsidRDefault="000A3998" w:rsidP="000A3998">
            <w:pPr>
              <w:spacing w:before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1B673A47" w14:textId="13727EE7" w:rsidR="000A3998" w:rsidRPr="009134AB" w:rsidRDefault="00B159CD" w:rsidP="009134AB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sz w:val="20"/>
                <w:szCs w:val="20"/>
              </w:rPr>
              <w:t xml:space="preserve">entfalten und begründen die </w:t>
            </w:r>
            <w:r w:rsidRP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Verantwortung für sich und andere als Ausdruck einer durch den Glauben geprägten Lebenshaltung, </w:t>
            </w:r>
            <w:r w:rsid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SK7</w:t>
            </w:r>
            <w:r w:rsid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75D7B1F0" w14:textId="0A4D480B" w:rsidR="008966A0" w:rsidRPr="009134AB" w:rsidRDefault="008966A0" w:rsidP="009134AB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9134AB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MK5</w:t>
            </w:r>
            <w:r w:rsidR="009134AB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128E376C" w14:textId="08B72854" w:rsidR="00A019A9" w:rsidRPr="009134AB" w:rsidRDefault="00A019A9" w:rsidP="009134AB">
            <w:pPr>
              <w:pStyle w:val="Listenabsatz"/>
              <w:numPr>
                <w:ilvl w:val="0"/>
                <w:numId w:val="79"/>
              </w:numPr>
              <w:spacing w:before="120" w:after="12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9134AB">
              <w:rPr>
                <w:rFonts w:cstheme="minorHAnsi"/>
                <w:iCs/>
                <w:sz w:val="20"/>
                <w:szCs w:val="20"/>
              </w:rPr>
              <w:t>(</w:t>
            </w:r>
            <w:r w:rsidRPr="009134AB">
              <w:rPr>
                <w:rFonts w:cstheme="minorHAnsi"/>
                <w:iCs/>
                <w:sz w:val="20"/>
                <w:szCs w:val="20"/>
              </w:rPr>
              <w:t>UK1</w:t>
            </w:r>
            <w:r w:rsidR="009134AB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6B7C752A" w14:textId="16307454" w:rsidR="000A3998" w:rsidRPr="009134AB" w:rsidRDefault="00A019A9" w:rsidP="009134AB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sz w:val="20"/>
                <w:szCs w:val="20"/>
              </w:rPr>
              <w:t xml:space="preserve">reflektieren die Bedeutung grundlegender christlicher Positionen und Werte im Prozess eigener ethischer Urteilsfindung, </w:t>
            </w:r>
            <w:r w:rsidR="009134AB">
              <w:rPr>
                <w:rFonts w:cstheme="minorHAnsi"/>
                <w:iCs/>
                <w:sz w:val="20"/>
                <w:szCs w:val="20"/>
              </w:rPr>
              <w:t>(</w:t>
            </w:r>
            <w:r w:rsidRPr="009134AB">
              <w:rPr>
                <w:rFonts w:cstheme="minorHAnsi"/>
                <w:iCs/>
                <w:sz w:val="20"/>
                <w:szCs w:val="20"/>
              </w:rPr>
              <w:t>UK2</w:t>
            </w:r>
            <w:r w:rsidR="009134AB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194250AE" w14:textId="28F5E063" w:rsidR="009A7536" w:rsidRPr="009134AB" w:rsidRDefault="009A7536" w:rsidP="009134AB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sz w:val="20"/>
                <w:szCs w:val="20"/>
              </w:rPr>
              <w:t>erörtern an Beispielen Handlungsoptionen, die sich aus dem Christsein ergeben,</w:t>
            </w:r>
            <w:r w:rsidR="009134AB">
              <w:rPr>
                <w:rFonts w:cstheme="minorHAnsi"/>
                <w:iCs/>
                <w:sz w:val="20"/>
                <w:szCs w:val="20"/>
              </w:rPr>
              <w:t xml:space="preserve"> (</w:t>
            </w:r>
            <w:r w:rsidRPr="009134AB">
              <w:rPr>
                <w:rFonts w:cstheme="minorHAnsi"/>
                <w:iCs/>
                <w:sz w:val="20"/>
                <w:szCs w:val="20"/>
              </w:rPr>
              <w:t>UK4</w:t>
            </w:r>
            <w:r w:rsidR="009134AB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6F0D6B70" w14:textId="348C5E36" w:rsidR="008966A0" w:rsidRPr="009134AB" w:rsidRDefault="008966A0" w:rsidP="009134AB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nehmen begründet Stellung zu religiösen und ethischen Fragen und vertreten eine eigene Position, </w:t>
            </w:r>
            <w:r w:rsid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HK1</w:t>
            </w:r>
            <w:r w:rsidR="009134AB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20A7BC47" w14:textId="35EF5C6C" w:rsidR="008966A0" w:rsidRPr="009134AB" w:rsidRDefault="00A019A9" w:rsidP="009134AB">
            <w:pPr>
              <w:pStyle w:val="Listenabsatz"/>
              <w:numPr>
                <w:ilvl w:val="0"/>
                <w:numId w:val="79"/>
              </w:numPr>
              <w:spacing w:before="120" w:after="12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iCs/>
                <w:sz w:val="20"/>
                <w:szCs w:val="20"/>
              </w:rPr>
              <w:t>nehmen Perspektiven and</w:t>
            </w:r>
            <w:r w:rsidR="009134AB">
              <w:rPr>
                <w:rFonts w:cstheme="minorHAnsi"/>
                <w:iCs/>
                <w:sz w:val="20"/>
                <w:szCs w:val="20"/>
              </w:rPr>
              <w:t>erer ein und reflektieren diese.</w:t>
            </w:r>
            <w:r w:rsidRPr="009134A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9134AB">
              <w:rPr>
                <w:rFonts w:cstheme="minorHAnsi"/>
                <w:iCs/>
                <w:sz w:val="20"/>
                <w:szCs w:val="20"/>
              </w:rPr>
              <w:t>(</w:t>
            </w:r>
            <w:r w:rsidRPr="009134AB">
              <w:rPr>
                <w:rFonts w:cstheme="minorHAnsi"/>
                <w:iCs/>
                <w:sz w:val="20"/>
                <w:szCs w:val="20"/>
              </w:rPr>
              <w:t>HK2</w:t>
            </w:r>
            <w:r w:rsidR="009134AB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</w:tr>
      <w:tr w:rsidR="000A3998" w:rsidRPr="009134AB" w14:paraId="0AE59125" w14:textId="77777777" w:rsidTr="008554A6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B03" w14:textId="77777777" w:rsidR="000A3998" w:rsidRPr="009134AB" w:rsidRDefault="000A3998" w:rsidP="00FD64EE">
            <w:pPr>
              <w:spacing w:before="120" w:after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3837824D" w14:textId="4C2C1FFB" w:rsidR="00A62B57" w:rsidRPr="009134AB" w:rsidRDefault="00A34A3C" w:rsidP="009134AB">
            <w:pPr>
              <w:pStyle w:val="Listenabsatz"/>
              <w:numPr>
                <w:ilvl w:val="0"/>
                <w:numId w:val="80"/>
              </w:numPr>
              <w:spacing w:before="120" w:after="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sz w:val="20"/>
                <w:szCs w:val="20"/>
              </w:rPr>
              <w:t xml:space="preserve">erläutern Grundgedanken biblisch-christlicher Ethik, die auf ein Leben in Freiheit und Verantwortung zielt, </w:t>
            </w:r>
            <w:r w:rsidR="009134AB">
              <w:rPr>
                <w:rFonts w:cstheme="minorHAnsi"/>
                <w:sz w:val="20"/>
                <w:szCs w:val="20"/>
              </w:rPr>
              <w:t>(</w:t>
            </w:r>
            <w:r w:rsidRPr="009134AB">
              <w:rPr>
                <w:rFonts w:cstheme="minorHAnsi"/>
                <w:sz w:val="20"/>
                <w:szCs w:val="20"/>
              </w:rPr>
              <w:t>K2</w:t>
            </w:r>
            <w:r w:rsidR="009134AB">
              <w:rPr>
                <w:rFonts w:cstheme="minorHAnsi"/>
                <w:sz w:val="20"/>
                <w:szCs w:val="20"/>
              </w:rPr>
              <w:t>)</w:t>
            </w:r>
          </w:p>
          <w:p w14:paraId="37C596D0" w14:textId="0A13775E" w:rsidR="00A62B57" w:rsidRPr="009134AB" w:rsidRDefault="00A34A3C" w:rsidP="009134AB">
            <w:pPr>
              <w:pStyle w:val="Listenabsatz"/>
              <w:numPr>
                <w:ilvl w:val="0"/>
                <w:numId w:val="80"/>
              </w:numPr>
              <w:spacing w:before="120" w:after="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sz w:val="20"/>
                <w:szCs w:val="20"/>
              </w:rPr>
              <w:t xml:space="preserve">erläutern angesichts von ethischen Herausforderungen die besondere Würde menschlichen Lebens, </w:t>
            </w:r>
            <w:r w:rsidR="009134AB">
              <w:rPr>
                <w:rFonts w:cstheme="minorHAnsi"/>
                <w:sz w:val="20"/>
                <w:szCs w:val="20"/>
              </w:rPr>
              <w:t>(</w:t>
            </w:r>
            <w:r w:rsidRPr="009134AB">
              <w:rPr>
                <w:rFonts w:cstheme="minorHAnsi"/>
                <w:sz w:val="20"/>
                <w:szCs w:val="20"/>
              </w:rPr>
              <w:t>K4</w:t>
            </w:r>
            <w:r w:rsidR="009134AB">
              <w:rPr>
                <w:rFonts w:cstheme="minorHAnsi"/>
                <w:sz w:val="20"/>
                <w:szCs w:val="20"/>
              </w:rPr>
              <w:t>)</w:t>
            </w:r>
          </w:p>
          <w:p w14:paraId="316749D3" w14:textId="234C2C2E" w:rsidR="000A3998" w:rsidRPr="009134AB" w:rsidRDefault="00D56B4E" w:rsidP="009134AB">
            <w:pPr>
              <w:pStyle w:val="Listenabsatz"/>
              <w:numPr>
                <w:ilvl w:val="0"/>
                <w:numId w:val="80"/>
              </w:numPr>
              <w:spacing w:before="120" w:after="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sz w:val="20"/>
                <w:szCs w:val="20"/>
              </w:rPr>
              <w:lastRenderedPageBreak/>
              <w:t xml:space="preserve">beurteilen an einem konkreten Beispiel die Bedeutsamkeit einer Gewissensentscheidung für das eigene Leben und das Zusammenleben mit anderen, </w:t>
            </w:r>
            <w:r w:rsidR="009134AB">
              <w:rPr>
                <w:rFonts w:cstheme="minorHAnsi"/>
                <w:sz w:val="20"/>
                <w:szCs w:val="20"/>
              </w:rPr>
              <w:t>(</w:t>
            </w:r>
            <w:r w:rsidRPr="009134AB">
              <w:rPr>
                <w:rFonts w:cstheme="minorHAnsi"/>
                <w:sz w:val="20"/>
                <w:szCs w:val="20"/>
              </w:rPr>
              <w:t>K9</w:t>
            </w:r>
            <w:r w:rsidR="009134AB">
              <w:rPr>
                <w:rFonts w:cstheme="minorHAnsi"/>
                <w:sz w:val="20"/>
                <w:szCs w:val="20"/>
              </w:rPr>
              <w:t>)</w:t>
            </w:r>
          </w:p>
          <w:p w14:paraId="7FED9966" w14:textId="7F410FA0" w:rsidR="000A3998" w:rsidRPr="009134AB" w:rsidRDefault="00D56B4E" w:rsidP="009134AB">
            <w:pPr>
              <w:pStyle w:val="Listenabsatz"/>
              <w:numPr>
                <w:ilvl w:val="0"/>
                <w:numId w:val="80"/>
              </w:numPr>
              <w:spacing w:before="120" w:after="0" w:line="276" w:lineRule="auto"/>
              <w:ind w:left="357" w:hanging="357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sz w:val="20"/>
                <w:szCs w:val="20"/>
              </w:rPr>
              <w:t>erörtern persönliche und gesellschaftliche Konsequenzen einer an biblisch-christlicher Ethik orientierten Lebens- und Weltgestaltung, auch im Hinblick auf Herausforderungen durch den di</w:t>
            </w:r>
            <w:r w:rsidR="009134AB">
              <w:rPr>
                <w:rFonts w:cstheme="minorHAnsi"/>
                <w:sz w:val="20"/>
                <w:szCs w:val="20"/>
              </w:rPr>
              <w:t>gitalen Wandel der Gesellschaft.</w:t>
            </w:r>
            <w:r w:rsidRPr="009134AB">
              <w:rPr>
                <w:rFonts w:cstheme="minorHAnsi"/>
                <w:sz w:val="20"/>
                <w:szCs w:val="20"/>
              </w:rPr>
              <w:t xml:space="preserve"> </w:t>
            </w:r>
            <w:r w:rsidR="009134AB">
              <w:rPr>
                <w:rFonts w:cstheme="minorHAnsi"/>
                <w:sz w:val="20"/>
                <w:szCs w:val="20"/>
              </w:rPr>
              <w:t>(</w:t>
            </w:r>
            <w:r w:rsidRPr="009134AB">
              <w:rPr>
                <w:rFonts w:cstheme="minorHAnsi"/>
                <w:sz w:val="20"/>
                <w:szCs w:val="20"/>
              </w:rPr>
              <w:t>K10</w:t>
            </w:r>
            <w:r w:rsidR="009134A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C62" w14:textId="77777777" w:rsidR="000A3998" w:rsidRPr="009134AB" w:rsidRDefault="000A3998" w:rsidP="00FD64EE">
            <w:pPr>
              <w:spacing w:before="120" w:after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296D7F08" w14:textId="77777777" w:rsidR="000A3998" w:rsidRPr="009134AB" w:rsidRDefault="000A3998" w:rsidP="00FD64EE">
            <w:pPr>
              <w:spacing w:before="12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453A806E" w14:textId="3E4F620F" w:rsidR="00515D2F" w:rsidRPr="009134AB" w:rsidRDefault="00515D2F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Fast Food: 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-Go-Mentalität und die vermüllte Umwelt</w:t>
            </w:r>
          </w:p>
          <w:p w14:paraId="0671A86D" w14:textId="7C48EFB0" w:rsidR="00BA37A8" w:rsidRPr="009134AB" w:rsidRDefault="00BA37A8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Schnitzelessen oder Vegetarismus</w:t>
            </w:r>
            <w:r w:rsidR="00367BAB" w:rsidRPr="009134AB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18A8037E" w14:textId="77777777" w:rsidR="00211EB3" w:rsidRPr="009134AB" w:rsidRDefault="00BA37A8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Das Klima schützen</w:t>
            </w:r>
            <w:r w:rsidR="002C596A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CBD7668" w14:textId="62CA5BD9" w:rsidR="00BA37A8" w:rsidRPr="009134AB" w:rsidRDefault="002C596A" w:rsidP="00FD64EE">
            <w:pPr>
              <w:pStyle w:val="Listenabsatz"/>
              <w:numPr>
                <w:ilvl w:val="1"/>
                <w:numId w:val="78"/>
              </w:numPr>
              <w:spacing w:after="0"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Greta 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Thunberg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und der Umweltschutz</w:t>
            </w:r>
          </w:p>
          <w:p w14:paraId="0832782A" w14:textId="1FB3071D" w:rsidR="00374C5E" w:rsidRPr="009134AB" w:rsidRDefault="008C2B83" w:rsidP="00FD64EE">
            <w:pPr>
              <w:pStyle w:val="Listenabsatz"/>
              <w:numPr>
                <w:ilvl w:val="1"/>
                <w:numId w:val="78"/>
              </w:numPr>
              <w:spacing w:after="0" w:line="240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Gretas Forderungen und ihre Konsequenzen</w:t>
            </w:r>
          </w:p>
          <w:p w14:paraId="49E5B860" w14:textId="5DA9344B" w:rsidR="00211EB3" w:rsidRPr="009134AB" w:rsidRDefault="002D1C39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Ideen für Klimaschutzprojekte: „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atmosfair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="00FD64EE" w:rsidRPr="009134AB">
              <w:rPr>
                <w:rFonts w:cstheme="minorHAnsi"/>
                <w:color w:val="000000" w:themeColor="text1"/>
                <w:sz w:val="20"/>
                <w:szCs w:val="20"/>
              </w:rPr>
              <w:t>, …</w:t>
            </w:r>
          </w:p>
          <w:p w14:paraId="425C5900" w14:textId="454C9890" w:rsidR="00C64F9B" w:rsidRPr="009134AB" w:rsidRDefault="00C64F9B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Fashion zwischen Qualität, billiger Massenware und Ausdruck von Würde</w:t>
            </w:r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7C3035" w:rsidRPr="009134AB">
              <w:rPr>
                <w:rFonts w:cstheme="minorHAnsi"/>
                <w:color w:val="000000" w:themeColor="text1"/>
                <w:sz w:val="20"/>
                <w:szCs w:val="20"/>
              </w:rPr>
              <w:t>MISEREOR</w:t>
            </w:r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Magazin </w:t>
            </w:r>
            <w:r w:rsidR="007C3035" w:rsidRPr="009134AB">
              <w:rPr>
                <w:rFonts w:cstheme="minorHAnsi"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>frings</w:t>
            </w:r>
            <w:proofErr w:type="spellEnd"/>
            <w:r w:rsidR="007C3035" w:rsidRPr="009134AB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554A6">
              <w:rPr>
                <w:rFonts w:cstheme="minorHAnsi"/>
                <w:color w:val="000000" w:themeColor="text1"/>
                <w:sz w:val="20"/>
                <w:szCs w:val="20"/>
              </w:rPr>
              <w:t xml:space="preserve">Heft </w:t>
            </w:r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47220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>2019</w:t>
            </w:r>
            <w:r w:rsidR="008554A6">
              <w:rPr>
                <w:rFonts w:cstheme="minorHAnsi"/>
                <w:color w:val="000000" w:themeColor="text1"/>
                <w:sz w:val="20"/>
                <w:szCs w:val="20"/>
              </w:rPr>
              <w:t>, z. </w:t>
            </w:r>
            <w:r w:rsidR="00D47220">
              <w:rPr>
                <w:rFonts w:cstheme="minorHAnsi"/>
                <w:color w:val="000000" w:themeColor="text1"/>
                <w:sz w:val="20"/>
                <w:szCs w:val="20"/>
              </w:rPr>
              <w:t>B. unter</w:t>
            </w:r>
            <w:r w:rsidR="00AD1980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8" w:anchor="c34366" w:history="1">
              <w:r w:rsidR="00AD1980" w:rsidRPr="009134AB">
                <w:rPr>
                  <w:rStyle w:val="Hyperlink"/>
                  <w:rFonts w:cstheme="minorHAnsi"/>
                  <w:sz w:val="20"/>
                  <w:szCs w:val="20"/>
                </w:rPr>
                <w:t>https://www.misereor.de/informieren/publikationen/magazin#c34366</w:t>
              </w:r>
            </w:hyperlink>
            <w:r w:rsidR="000B4AC0" w:rsidRPr="009134AB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2D6F01">
              <w:rPr>
                <w:rFonts w:cstheme="minorHAnsi"/>
                <w:color w:val="000000" w:themeColor="text1"/>
                <w:sz w:val="20"/>
                <w:szCs w:val="20"/>
              </w:rPr>
              <w:t xml:space="preserve"> (Datum des letzten Zugriffs: 17.01.2020)</w:t>
            </w:r>
          </w:p>
          <w:p w14:paraId="46899B03" w14:textId="4AE50538" w:rsidR="006F04F0" w:rsidRPr="009134AB" w:rsidRDefault="00A21452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Als neues Smartphone ein „Fairphone“</w:t>
            </w:r>
            <w:r w:rsidR="00367BAB" w:rsidRPr="009134AB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61085832" w14:textId="2106C998" w:rsidR="00FD64EE" w:rsidRPr="009134AB" w:rsidRDefault="00FD64EE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Der biblische Auftrag zur Bewahrung der Schöpfung als Orientierung? </w:t>
            </w:r>
            <w:r w:rsidR="00D47220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Gibt es Unterschiede zwischen 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Ehrfurcht vor der Schöpfung bzw. Schöpfungsverantwortung und Umweltethik?</w:t>
            </w:r>
          </w:p>
          <w:p w14:paraId="4F0617CD" w14:textId="74BDE324" w:rsidR="00FD64EE" w:rsidRPr="009134AB" w:rsidRDefault="00FD64EE" w:rsidP="00FD64EE">
            <w:pPr>
              <w:pStyle w:val="Listenabsatz"/>
              <w:numPr>
                <w:ilvl w:val="0"/>
                <w:numId w:val="78"/>
              </w:numPr>
              <w:spacing w:before="120" w:after="0" w:line="276" w:lineRule="auto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Klärung und Definition des Begriffs „Verantwortung“, Verantwortung „vor“ und „für“ </w:t>
            </w:r>
          </w:p>
          <w:p w14:paraId="607F24D5" w14:textId="77777777" w:rsidR="000A3998" w:rsidRPr="009134AB" w:rsidRDefault="000A3998" w:rsidP="00FD64EE">
            <w:pPr>
              <w:spacing w:before="12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33EB661B" w14:textId="041F309E" w:rsidR="00100DC6" w:rsidRPr="009134AB" w:rsidRDefault="00DB01B4" w:rsidP="00FD64EE">
            <w:pPr>
              <w:pStyle w:val="Listenabsatz"/>
              <w:numPr>
                <w:ilvl w:val="0"/>
                <w:numId w:val="14"/>
              </w:numPr>
              <w:spacing w:before="120" w:after="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="00544908"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erschiedene </w:t>
            </w:r>
            <w:r w:rsidR="00100DC6" w:rsidRPr="009134AB">
              <w:rPr>
                <w:rFonts w:cstheme="minorHAnsi"/>
                <w:color w:val="000000" w:themeColor="text1"/>
                <w:sz w:val="20"/>
                <w:szCs w:val="20"/>
              </w:rPr>
              <w:t>Gewissensfragen aus dem Magazin</w:t>
            </w:r>
            <w:r w:rsidR="00B16E41">
              <w:rPr>
                <w:rFonts w:cstheme="minorHAnsi"/>
                <w:color w:val="000000" w:themeColor="text1"/>
                <w:sz w:val="20"/>
                <w:szCs w:val="20"/>
              </w:rPr>
              <w:t xml:space="preserve"> der Süddeutschen Zeitung</w:t>
            </w:r>
          </w:p>
          <w:p w14:paraId="08B4DE9E" w14:textId="795E4166" w:rsidR="000A3998" w:rsidRPr="009134AB" w:rsidRDefault="00A35E7B" w:rsidP="00FD64EE">
            <w:pPr>
              <w:pStyle w:val="Listenabsatz"/>
              <w:numPr>
                <w:ilvl w:val="0"/>
                <w:numId w:val="14"/>
              </w:numPr>
              <w:spacing w:before="120" w:after="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Meier-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Pagano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-Filter</w:t>
            </w:r>
          </w:p>
          <w:p w14:paraId="5B664986" w14:textId="1B8D0ABF" w:rsidR="00B16E41" w:rsidRDefault="00753205" w:rsidP="00FD64EE">
            <w:pPr>
              <w:pStyle w:val="Listenabsatz"/>
              <w:numPr>
                <w:ilvl w:val="0"/>
                <w:numId w:val="14"/>
              </w:numPr>
              <w:spacing w:before="120" w:after="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Unterrichtsbausteine im MISEREOR Magazin „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frings</w:t>
            </w:r>
            <w:proofErr w:type="spellEnd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“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B16E41">
              <w:rPr>
                <w:rFonts w:cstheme="minorHAnsi"/>
                <w:color w:val="000000" w:themeColor="text1"/>
                <w:sz w:val="20"/>
                <w:szCs w:val="20"/>
              </w:rPr>
              <w:t xml:space="preserve"> unter </w:t>
            </w:r>
            <w:hyperlink r:id="rId9" w:history="1">
              <w:r w:rsidR="00B16E41" w:rsidRPr="0084061E">
                <w:rPr>
                  <w:rStyle w:val="Hyperlink"/>
                  <w:rFonts w:cstheme="minorHAnsi"/>
                  <w:sz w:val="20"/>
                  <w:szCs w:val="20"/>
                </w:rPr>
                <w:t>https://www.misereor.de</w:t>
              </w:r>
            </w:hyperlink>
            <w:r w:rsidR="00B16E41">
              <w:rPr>
                <w:rFonts w:cstheme="minorHAnsi"/>
                <w:color w:val="000000" w:themeColor="text1"/>
                <w:sz w:val="20"/>
                <w:szCs w:val="20"/>
              </w:rPr>
              <w:t xml:space="preserve"> (Datum des letzten Zugriffs: 17.01.2020)</w:t>
            </w:r>
          </w:p>
          <w:p w14:paraId="09037058" w14:textId="13EAA58D" w:rsidR="00FD64EE" w:rsidRDefault="00797B01" w:rsidP="00FD64EE">
            <w:pPr>
              <w:pStyle w:val="Listenabsatz"/>
              <w:numPr>
                <w:ilvl w:val="0"/>
                <w:numId w:val="14"/>
              </w:numPr>
              <w:spacing w:before="120" w:after="0"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Aktion in der Schule (Idee</w:t>
            </w:r>
            <w:r w:rsidR="002712A3" w:rsidRPr="009134AB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="00C00525">
              <w:rPr>
                <w:rFonts w:cstheme="minorHAnsi"/>
                <w:color w:val="000000" w:themeColor="text1"/>
                <w:sz w:val="20"/>
                <w:szCs w:val="20"/>
              </w:rPr>
              <w:t>/Anregungen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 xml:space="preserve"> bei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: MISEREOR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>, unter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9134AB">
                <w:rPr>
                  <w:rStyle w:val="Hyperlink"/>
                  <w:rFonts w:cstheme="minorHAnsi"/>
                  <w:sz w:val="20"/>
                  <w:szCs w:val="20"/>
                </w:rPr>
                <w:t>https://www.misereor.de/mitmachen</w:t>
              </w:r>
            </w:hyperlink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="00B16E41">
              <w:rPr>
                <w:rFonts w:cstheme="minorHAnsi"/>
                <w:color w:val="000000" w:themeColor="text1"/>
                <w:sz w:val="20"/>
                <w:szCs w:val="20"/>
              </w:rPr>
              <w:t xml:space="preserve"> (Datum des letzten Zugriffs: 17.01.2020)</w:t>
            </w:r>
          </w:p>
          <w:p w14:paraId="7FE12C9D" w14:textId="77777777" w:rsidR="00CA2D88" w:rsidRPr="00CA2D88" w:rsidRDefault="00CA2D88" w:rsidP="00C00525">
            <w:pPr>
              <w:pStyle w:val="Listenabsatz"/>
              <w:spacing w:before="120" w:after="0" w:line="276" w:lineRule="auto"/>
              <w:ind w:left="357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41448AD" w14:textId="77777777" w:rsidR="00FD64EE" w:rsidRPr="009134AB" w:rsidRDefault="00FD64EE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Literatur: </w:t>
            </w:r>
          </w:p>
          <w:p w14:paraId="5934FCB2" w14:textId="2DA8CAB6" w:rsidR="00FD64EE" w:rsidRPr="009134AB" w:rsidRDefault="00FD64EE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Englert, Rudolf u.</w:t>
            </w:r>
            <w:r w:rsidR="008554A6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a. (</w:t>
            </w:r>
            <w:proofErr w:type="spellStart"/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Hg</w:t>
            </w:r>
            <w:proofErr w:type="spellEnd"/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>.):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 xml:space="preserve"> Schöpfung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Jahrbuch der Re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>ligionspädagogik (JRP), Band 34, Göttingen 2018</w:t>
            </w:r>
          </w:p>
          <w:p w14:paraId="08578D9C" w14:textId="7052AE6D" w:rsidR="00FD64EE" w:rsidRPr="009134AB" w:rsidRDefault="00FD64EE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85B452" w14:textId="0438F956" w:rsidR="00FD64EE" w:rsidRDefault="008554A6" w:rsidP="009134A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IRP (Institut für Religionspädagogik) Impulse. Zeitschrift für den katholischen Religionsunterricht an allgemeinbildenden Gymnasien und beruflichen Schulen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00525">
              <w:rPr>
                <w:rFonts w:cstheme="minorHAnsi"/>
                <w:color w:val="000000" w:themeColor="text1"/>
                <w:sz w:val="20"/>
                <w:szCs w:val="20"/>
              </w:rPr>
              <w:t>Heft 01/2014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9134AB">
              <w:rPr>
                <w:rFonts w:cstheme="minorHAnsi"/>
                <w:color w:val="000000" w:themeColor="text1"/>
                <w:sz w:val="20"/>
                <w:szCs w:val="20"/>
              </w:rPr>
              <w:t>Globales lernen</w:t>
            </w:r>
            <w:r w:rsidR="00C00525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>Freiburg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i. Br.</w:t>
            </w:r>
            <w:r w:rsidR="00CA2D88">
              <w:rPr>
                <w:rFonts w:cstheme="minorHAnsi"/>
                <w:color w:val="000000" w:themeColor="text1"/>
                <w:sz w:val="20"/>
                <w:szCs w:val="20"/>
              </w:rPr>
              <w:t xml:space="preserve"> 2014</w:t>
            </w:r>
          </w:p>
          <w:p w14:paraId="77608CB9" w14:textId="5C641E4E" w:rsidR="008554A6" w:rsidRPr="009134AB" w:rsidRDefault="008554A6" w:rsidP="009134AB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DE7C9D7" w14:textId="20F90D73" w:rsidR="000A3998" w:rsidRPr="009134AB" w:rsidRDefault="000A3998" w:rsidP="00FD64EE">
            <w:pPr>
              <w:spacing w:before="120"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</w:p>
          <w:p w14:paraId="1036E98B" w14:textId="5FF13D0C" w:rsidR="000A3998" w:rsidRPr="009134AB" w:rsidRDefault="00C00525" w:rsidP="00FD64EE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Exkursion zum Hilfswerk MISEREOR</w:t>
            </w:r>
          </w:p>
          <w:p w14:paraId="08EE7C10" w14:textId="77777777" w:rsidR="00620278" w:rsidRPr="009134AB" w:rsidRDefault="00620278" w:rsidP="00FD64EE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  <w:highlight w:val="red"/>
              </w:rPr>
            </w:pPr>
          </w:p>
          <w:p w14:paraId="31D7DFA2" w14:textId="77777777" w:rsidR="000A3998" w:rsidRPr="009134AB" w:rsidRDefault="000A3998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</w:t>
            </w:r>
            <w:r w:rsidRPr="009134AB">
              <w:rPr>
                <w:rFonts w:cstheme="minorHAnsi"/>
                <w:b/>
                <w:color w:val="000000" w:themeColor="text1"/>
                <w:sz w:val="20"/>
                <w:szCs w:val="20"/>
                <w:highlight w:val="red"/>
              </w:rPr>
              <w:t xml:space="preserve"> </w:t>
            </w:r>
          </w:p>
          <w:p w14:paraId="2E343031" w14:textId="7C768EC1" w:rsidR="00A75F1A" w:rsidRPr="009134AB" w:rsidRDefault="009134AB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="00AB6CD4" w:rsidRPr="009134AB">
              <w:rPr>
                <w:rFonts w:cstheme="minorHAnsi"/>
                <w:color w:val="000000" w:themeColor="text1"/>
                <w:sz w:val="20"/>
                <w:szCs w:val="20"/>
              </w:rPr>
              <w:t>it dem Fach Erdkunde</w:t>
            </w:r>
            <w:bookmarkStart w:id="0" w:name="_GoBack"/>
            <w:bookmarkEnd w:id="0"/>
          </w:p>
          <w:p w14:paraId="25AA21F6" w14:textId="23606520" w:rsidR="00A75F1A" w:rsidRPr="009134AB" w:rsidRDefault="00A75F1A" w:rsidP="00FD64EE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EC5B9D8" w14:textId="77777777" w:rsidR="006A1525" w:rsidRPr="009134AB" w:rsidRDefault="006A1525" w:rsidP="00DE6AD1">
      <w:pPr>
        <w:rPr>
          <w:rFonts w:cstheme="minorHAnsi"/>
          <w:sz w:val="20"/>
          <w:szCs w:val="20"/>
        </w:rPr>
      </w:pPr>
    </w:p>
    <w:sectPr w:rsidR="006A1525" w:rsidRPr="009134AB" w:rsidSect="009134AB">
      <w:headerReference w:type="default" r:id="rId11"/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70067" w14:textId="77777777" w:rsidR="00114E89" w:rsidRDefault="00114E89" w:rsidP="00E30C0A">
      <w:pPr>
        <w:spacing w:after="0" w:line="240" w:lineRule="auto"/>
      </w:pPr>
      <w:r>
        <w:separator/>
      </w:r>
    </w:p>
  </w:endnote>
  <w:endnote w:type="continuationSeparator" w:id="0">
    <w:p w14:paraId="6476283B" w14:textId="77777777" w:rsidR="00114E89" w:rsidRDefault="00114E89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0EB2C630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A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91E9" w14:textId="77777777" w:rsidR="00114E89" w:rsidRDefault="00114E89" w:rsidP="00E30C0A">
      <w:pPr>
        <w:spacing w:after="0" w:line="240" w:lineRule="auto"/>
      </w:pPr>
      <w:r>
        <w:separator/>
      </w:r>
    </w:p>
  </w:footnote>
  <w:footnote w:type="continuationSeparator" w:id="0">
    <w:p w14:paraId="7C98D40C" w14:textId="77777777" w:rsidR="00114E89" w:rsidRDefault="00114E89" w:rsidP="00E3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80FD" w14:textId="1C346DFD" w:rsidR="000A3998" w:rsidRDefault="000A3998">
    <w:pPr>
      <w:pStyle w:val="Kopfzeile"/>
    </w:pPr>
    <w:r>
      <w:tab/>
    </w:r>
  </w:p>
  <w:p w14:paraId="5D0E0EA0" w14:textId="77777777" w:rsidR="000A3998" w:rsidRDefault="000A39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E5C"/>
    <w:multiLevelType w:val="hybridMultilevel"/>
    <w:tmpl w:val="EFDE9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3DB17EF"/>
    <w:multiLevelType w:val="hybridMultilevel"/>
    <w:tmpl w:val="CF5C9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95712"/>
    <w:multiLevelType w:val="hybridMultilevel"/>
    <w:tmpl w:val="4A8432C0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FE6F72"/>
    <w:multiLevelType w:val="hybridMultilevel"/>
    <w:tmpl w:val="6DE2F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694FCE"/>
    <w:multiLevelType w:val="hybridMultilevel"/>
    <w:tmpl w:val="D68E98EE"/>
    <w:lvl w:ilvl="0" w:tplc="7130B654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7747E2"/>
    <w:multiLevelType w:val="hybridMultilevel"/>
    <w:tmpl w:val="EAECF4E0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6675D0"/>
    <w:multiLevelType w:val="hybridMultilevel"/>
    <w:tmpl w:val="1CB6D4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ED807CB"/>
    <w:multiLevelType w:val="hybridMultilevel"/>
    <w:tmpl w:val="4DE0FD96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8"/>
  </w:num>
  <w:num w:numId="3">
    <w:abstractNumId w:val="34"/>
  </w:num>
  <w:num w:numId="4">
    <w:abstractNumId w:val="13"/>
  </w:num>
  <w:num w:numId="5">
    <w:abstractNumId w:val="54"/>
  </w:num>
  <w:num w:numId="6">
    <w:abstractNumId w:val="26"/>
  </w:num>
  <w:num w:numId="7">
    <w:abstractNumId w:val="79"/>
  </w:num>
  <w:num w:numId="8">
    <w:abstractNumId w:val="51"/>
  </w:num>
  <w:num w:numId="9">
    <w:abstractNumId w:val="68"/>
  </w:num>
  <w:num w:numId="10">
    <w:abstractNumId w:val="56"/>
  </w:num>
  <w:num w:numId="11">
    <w:abstractNumId w:val="18"/>
  </w:num>
  <w:num w:numId="12">
    <w:abstractNumId w:val="24"/>
  </w:num>
  <w:num w:numId="13">
    <w:abstractNumId w:val="8"/>
  </w:num>
  <w:num w:numId="14">
    <w:abstractNumId w:val="45"/>
  </w:num>
  <w:num w:numId="15">
    <w:abstractNumId w:val="7"/>
  </w:num>
  <w:num w:numId="16">
    <w:abstractNumId w:val="3"/>
  </w:num>
  <w:num w:numId="17">
    <w:abstractNumId w:val="32"/>
  </w:num>
  <w:num w:numId="18">
    <w:abstractNumId w:val="41"/>
  </w:num>
  <w:num w:numId="19">
    <w:abstractNumId w:val="29"/>
  </w:num>
  <w:num w:numId="20">
    <w:abstractNumId w:val="69"/>
  </w:num>
  <w:num w:numId="21">
    <w:abstractNumId w:val="17"/>
  </w:num>
  <w:num w:numId="22">
    <w:abstractNumId w:val="53"/>
  </w:num>
  <w:num w:numId="23">
    <w:abstractNumId w:val="40"/>
  </w:num>
  <w:num w:numId="24">
    <w:abstractNumId w:val="12"/>
  </w:num>
  <w:num w:numId="25">
    <w:abstractNumId w:val="73"/>
  </w:num>
  <w:num w:numId="26">
    <w:abstractNumId w:val="39"/>
  </w:num>
  <w:num w:numId="27">
    <w:abstractNumId w:val="62"/>
  </w:num>
  <w:num w:numId="28">
    <w:abstractNumId w:val="35"/>
  </w:num>
  <w:num w:numId="29">
    <w:abstractNumId w:val="16"/>
  </w:num>
  <w:num w:numId="30">
    <w:abstractNumId w:val="19"/>
  </w:num>
  <w:num w:numId="31">
    <w:abstractNumId w:val="78"/>
  </w:num>
  <w:num w:numId="32">
    <w:abstractNumId w:val="71"/>
  </w:num>
  <w:num w:numId="33">
    <w:abstractNumId w:val="65"/>
  </w:num>
  <w:num w:numId="34">
    <w:abstractNumId w:val="46"/>
  </w:num>
  <w:num w:numId="35">
    <w:abstractNumId w:val="21"/>
  </w:num>
  <w:num w:numId="36">
    <w:abstractNumId w:val="75"/>
  </w:num>
  <w:num w:numId="37">
    <w:abstractNumId w:val="9"/>
  </w:num>
  <w:num w:numId="38">
    <w:abstractNumId w:val="28"/>
  </w:num>
  <w:num w:numId="39">
    <w:abstractNumId w:val="63"/>
  </w:num>
  <w:num w:numId="40">
    <w:abstractNumId w:val="22"/>
  </w:num>
  <w:num w:numId="41">
    <w:abstractNumId w:val="20"/>
  </w:num>
  <w:num w:numId="42">
    <w:abstractNumId w:val="57"/>
  </w:num>
  <w:num w:numId="43">
    <w:abstractNumId w:val="10"/>
  </w:num>
  <w:num w:numId="44">
    <w:abstractNumId w:val="25"/>
  </w:num>
  <w:num w:numId="45">
    <w:abstractNumId w:val="74"/>
  </w:num>
  <w:num w:numId="46">
    <w:abstractNumId w:val="15"/>
  </w:num>
  <w:num w:numId="47">
    <w:abstractNumId w:val="31"/>
  </w:num>
  <w:num w:numId="48">
    <w:abstractNumId w:val="47"/>
  </w:num>
  <w:num w:numId="49">
    <w:abstractNumId w:val="30"/>
  </w:num>
  <w:num w:numId="50">
    <w:abstractNumId w:val="55"/>
  </w:num>
  <w:num w:numId="51">
    <w:abstractNumId w:val="6"/>
  </w:num>
  <w:num w:numId="52">
    <w:abstractNumId w:val="50"/>
  </w:num>
  <w:num w:numId="53">
    <w:abstractNumId w:val="4"/>
  </w:num>
  <w:num w:numId="54">
    <w:abstractNumId w:val="44"/>
  </w:num>
  <w:num w:numId="55">
    <w:abstractNumId w:val="60"/>
  </w:num>
  <w:num w:numId="56">
    <w:abstractNumId w:val="36"/>
  </w:num>
  <w:num w:numId="57">
    <w:abstractNumId w:val="48"/>
  </w:num>
  <w:num w:numId="58">
    <w:abstractNumId w:val="14"/>
  </w:num>
  <w:num w:numId="59">
    <w:abstractNumId w:val="38"/>
  </w:num>
  <w:num w:numId="60">
    <w:abstractNumId w:val="59"/>
  </w:num>
  <w:num w:numId="61">
    <w:abstractNumId w:val="52"/>
  </w:num>
  <w:num w:numId="62">
    <w:abstractNumId w:val="33"/>
  </w:num>
  <w:num w:numId="63">
    <w:abstractNumId w:val="37"/>
  </w:num>
  <w:num w:numId="64">
    <w:abstractNumId w:val="43"/>
  </w:num>
  <w:num w:numId="65">
    <w:abstractNumId w:val="11"/>
  </w:num>
  <w:num w:numId="66">
    <w:abstractNumId w:val="66"/>
  </w:num>
  <w:num w:numId="67">
    <w:abstractNumId w:val="67"/>
  </w:num>
  <w:num w:numId="68">
    <w:abstractNumId w:val="27"/>
  </w:num>
  <w:num w:numId="69">
    <w:abstractNumId w:val="70"/>
  </w:num>
  <w:num w:numId="70">
    <w:abstractNumId w:val="1"/>
  </w:num>
  <w:num w:numId="71">
    <w:abstractNumId w:val="23"/>
  </w:num>
  <w:num w:numId="72">
    <w:abstractNumId w:val="0"/>
  </w:num>
  <w:num w:numId="73">
    <w:abstractNumId w:val="61"/>
  </w:num>
  <w:num w:numId="74">
    <w:abstractNumId w:val="64"/>
  </w:num>
  <w:num w:numId="75">
    <w:abstractNumId w:val="76"/>
  </w:num>
  <w:num w:numId="76">
    <w:abstractNumId w:val="72"/>
  </w:num>
  <w:num w:numId="77">
    <w:abstractNumId w:val="5"/>
  </w:num>
  <w:num w:numId="78">
    <w:abstractNumId w:val="77"/>
  </w:num>
  <w:num w:numId="79">
    <w:abstractNumId w:val="2"/>
  </w:num>
  <w:num w:numId="80">
    <w:abstractNumId w:val="4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4"/>
    <w:rsid w:val="0001554E"/>
    <w:rsid w:val="00076211"/>
    <w:rsid w:val="000A3998"/>
    <w:rsid w:val="000B4AC0"/>
    <w:rsid w:val="000C0268"/>
    <w:rsid w:val="000F63CF"/>
    <w:rsid w:val="00100DC6"/>
    <w:rsid w:val="0010736C"/>
    <w:rsid w:val="00114E89"/>
    <w:rsid w:val="001163A4"/>
    <w:rsid w:val="00136BAD"/>
    <w:rsid w:val="001578A0"/>
    <w:rsid w:val="001B7322"/>
    <w:rsid w:val="001E4FEA"/>
    <w:rsid w:val="00211EB3"/>
    <w:rsid w:val="002238ED"/>
    <w:rsid w:val="002250BF"/>
    <w:rsid w:val="0023364C"/>
    <w:rsid w:val="002358F0"/>
    <w:rsid w:val="00262607"/>
    <w:rsid w:val="002677B7"/>
    <w:rsid w:val="002712A3"/>
    <w:rsid w:val="00297502"/>
    <w:rsid w:val="002B0D96"/>
    <w:rsid w:val="002C0DF2"/>
    <w:rsid w:val="002C2D02"/>
    <w:rsid w:val="002C596A"/>
    <w:rsid w:val="002D1C39"/>
    <w:rsid w:val="002D6F01"/>
    <w:rsid w:val="002E347A"/>
    <w:rsid w:val="002F26D3"/>
    <w:rsid w:val="003635E5"/>
    <w:rsid w:val="00367BAB"/>
    <w:rsid w:val="00374C5E"/>
    <w:rsid w:val="00391607"/>
    <w:rsid w:val="003A7312"/>
    <w:rsid w:val="003C2B71"/>
    <w:rsid w:val="0041745D"/>
    <w:rsid w:val="0044537B"/>
    <w:rsid w:val="00461195"/>
    <w:rsid w:val="00480CA5"/>
    <w:rsid w:val="004B040B"/>
    <w:rsid w:val="004D7A5A"/>
    <w:rsid w:val="00515D2F"/>
    <w:rsid w:val="005330B7"/>
    <w:rsid w:val="00544908"/>
    <w:rsid w:val="00562F79"/>
    <w:rsid w:val="00584F93"/>
    <w:rsid w:val="005E2A7F"/>
    <w:rsid w:val="005F1589"/>
    <w:rsid w:val="00607340"/>
    <w:rsid w:val="0061224B"/>
    <w:rsid w:val="00620278"/>
    <w:rsid w:val="00621F6D"/>
    <w:rsid w:val="00630588"/>
    <w:rsid w:val="006349D7"/>
    <w:rsid w:val="00684C21"/>
    <w:rsid w:val="006A1525"/>
    <w:rsid w:val="006B157F"/>
    <w:rsid w:val="006C4189"/>
    <w:rsid w:val="006C4DDE"/>
    <w:rsid w:val="006F04F0"/>
    <w:rsid w:val="00740D37"/>
    <w:rsid w:val="00742DF6"/>
    <w:rsid w:val="00750A45"/>
    <w:rsid w:val="007531ED"/>
    <w:rsid w:val="00753205"/>
    <w:rsid w:val="0075348C"/>
    <w:rsid w:val="00767465"/>
    <w:rsid w:val="00797B01"/>
    <w:rsid w:val="007A60AB"/>
    <w:rsid w:val="007B443E"/>
    <w:rsid w:val="007C3035"/>
    <w:rsid w:val="007C6C6C"/>
    <w:rsid w:val="00853EF9"/>
    <w:rsid w:val="008554A6"/>
    <w:rsid w:val="00861044"/>
    <w:rsid w:val="008966A0"/>
    <w:rsid w:val="008C2B83"/>
    <w:rsid w:val="008C3D1E"/>
    <w:rsid w:val="008D257D"/>
    <w:rsid w:val="0090642E"/>
    <w:rsid w:val="009134AB"/>
    <w:rsid w:val="009A0EB9"/>
    <w:rsid w:val="009A2E5F"/>
    <w:rsid w:val="009A7536"/>
    <w:rsid w:val="009C71B0"/>
    <w:rsid w:val="009E75F2"/>
    <w:rsid w:val="009F7BF1"/>
    <w:rsid w:val="00A019A9"/>
    <w:rsid w:val="00A064F6"/>
    <w:rsid w:val="00A1249A"/>
    <w:rsid w:val="00A207DE"/>
    <w:rsid w:val="00A21452"/>
    <w:rsid w:val="00A251A3"/>
    <w:rsid w:val="00A34A3C"/>
    <w:rsid w:val="00A35E7B"/>
    <w:rsid w:val="00A62B57"/>
    <w:rsid w:val="00A75F1A"/>
    <w:rsid w:val="00A9206F"/>
    <w:rsid w:val="00AB6CD4"/>
    <w:rsid w:val="00AD1980"/>
    <w:rsid w:val="00AE330F"/>
    <w:rsid w:val="00B159CD"/>
    <w:rsid w:val="00B16E41"/>
    <w:rsid w:val="00B35003"/>
    <w:rsid w:val="00B46ACF"/>
    <w:rsid w:val="00B81F04"/>
    <w:rsid w:val="00BA37A8"/>
    <w:rsid w:val="00BA6798"/>
    <w:rsid w:val="00BE0BBE"/>
    <w:rsid w:val="00BF55C9"/>
    <w:rsid w:val="00C00525"/>
    <w:rsid w:val="00C54156"/>
    <w:rsid w:val="00C64F9B"/>
    <w:rsid w:val="00C87535"/>
    <w:rsid w:val="00CA2D88"/>
    <w:rsid w:val="00CE578D"/>
    <w:rsid w:val="00D329BF"/>
    <w:rsid w:val="00D41AEE"/>
    <w:rsid w:val="00D47220"/>
    <w:rsid w:val="00D56B4E"/>
    <w:rsid w:val="00DA6931"/>
    <w:rsid w:val="00DB01B4"/>
    <w:rsid w:val="00DC4373"/>
    <w:rsid w:val="00DD7B2E"/>
    <w:rsid w:val="00DE105B"/>
    <w:rsid w:val="00DE6AD1"/>
    <w:rsid w:val="00DF7AC4"/>
    <w:rsid w:val="00E22D4B"/>
    <w:rsid w:val="00E30C0A"/>
    <w:rsid w:val="00E374C0"/>
    <w:rsid w:val="00E74287"/>
    <w:rsid w:val="00ED6774"/>
    <w:rsid w:val="00ED68B5"/>
    <w:rsid w:val="00EE2ED7"/>
    <w:rsid w:val="00F42890"/>
    <w:rsid w:val="00F71EA1"/>
    <w:rsid w:val="00F73AF2"/>
    <w:rsid w:val="00FA129F"/>
    <w:rsid w:val="00FB2A46"/>
    <w:rsid w:val="00FD22DE"/>
    <w:rsid w:val="00FD64E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51DDE4"/>
  <w15:docId w15:val="{A1BB4F19-7096-4480-B7D2-783F27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19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6F01"/>
    <w:rPr>
      <w:color w:val="954F72" w:themeColor="followedHyperlink"/>
      <w:u w:val="single"/>
    </w:rPr>
  </w:style>
  <w:style w:type="character" w:customStyle="1" w:styleId="st1">
    <w:name w:val="st1"/>
    <w:basedOn w:val="Absatz-Standardschriftart"/>
    <w:rsid w:val="00CA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ereor.de/informieren/publikationen/magaz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sereor.de/mitmach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sereo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2AB5-D2CD-4A6C-A2E2-16623635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2</Pages>
  <Words>513</Words>
  <Characters>3235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2019-11-29T14:10:00Z</dcterms:created>
  <dcterms:modified xsi:type="dcterms:W3CDTF">2020-01-29T13:04:00Z</dcterms:modified>
</cp:coreProperties>
</file>